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03D92" w14:textId="77777777" w:rsidR="00077AFF" w:rsidRPr="00237EDB" w:rsidRDefault="00077AFF" w:rsidP="005F5ACD">
      <w:pPr>
        <w:pStyle w:val="1"/>
      </w:pPr>
    </w:p>
    <w:tbl>
      <w:tblPr>
        <w:tblW w:w="9355" w:type="dxa"/>
        <w:tblInd w:w="392" w:type="dxa"/>
        <w:tblLook w:val="04A0" w:firstRow="1" w:lastRow="0" w:firstColumn="1" w:lastColumn="0" w:noHBand="0" w:noVBand="1"/>
      </w:tblPr>
      <w:tblGrid>
        <w:gridCol w:w="4961"/>
        <w:gridCol w:w="4394"/>
      </w:tblGrid>
      <w:tr w:rsidR="00077AFF" w14:paraId="1F44A388" w14:textId="77777777" w:rsidTr="00EF73CC">
        <w:tc>
          <w:tcPr>
            <w:tcW w:w="4961" w:type="dxa"/>
            <w:hideMark/>
          </w:tcPr>
          <w:p w14:paraId="3E26DA4A" w14:textId="77777777" w:rsidR="00077AFF" w:rsidRPr="00237EDB" w:rsidRDefault="00077AFF" w:rsidP="00EF73CC">
            <w:pPr>
              <w:spacing w:after="0" w:line="240" w:lineRule="auto"/>
              <w:rPr>
                <w:rFonts w:ascii="Times New Roman" w:hAnsi="Times New Roman"/>
                <w:sz w:val="24"/>
                <w:szCs w:val="24"/>
              </w:rPr>
            </w:pPr>
            <w:r w:rsidRPr="00237EDB">
              <w:rPr>
                <w:rFonts w:ascii="Times New Roman" w:hAnsi="Times New Roman"/>
                <w:sz w:val="24"/>
                <w:szCs w:val="24"/>
              </w:rPr>
              <w:t>СОГЛАСОВАНО</w:t>
            </w:r>
          </w:p>
        </w:tc>
        <w:tc>
          <w:tcPr>
            <w:tcW w:w="4394" w:type="dxa"/>
            <w:hideMark/>
          </w:tcPr>
          <w:p w14:paraId="739110F6" w14:textId="77777777" w:rsidR="00077AFF" w:rsidRPr="00237EDB" w:rsidRDefault="00077AFF" w:rsidP="00EF73CC">
            <w:pPr>
              <w:tabs>
                <w:tab w:val="left" w:pos="222"/>
              </w:tabs>
              <w:spacing w:after="0" w:line="240" w:lineRule="auto"/>
              <w:rPr>
                <w:rFonts w:ascii="Times New Roman" w:hAnsi="Times New Roman"/>
                <w:sz w:val="24"/>
                <w:szCs w:val="24"/>
              </w:rPr>
            </w:pPr>
            <w:r w:rsidRPr="00237EDB">
              <w:rPr>
                <w:rFonts w:ascii="Times New Roman" w:hAnsi="Times New Roman"/>
                <w:sz w:val="24"/>
                <w:szCs w:val="24"/>
              </w:rPr>
              <w:t>УТВЕРЖДАЮ</w:t>
            </w:r>
          </w:p>
        </w:tc>
      </w:tr>
      <w:tr w:rsidR="00077AFF" w14:paraId="08350239" w14:textId="77777777" w:rsidTr="00EF73CC">
        <w:tc>
          <w:tcPr>
            <w:tcW w:w="4961" w:type="dxa"/>
            <w:hideMark/>
          </w:tcPr>
          <w:p w14:paraId="27425D1E" w14:textId="77777777" w:rsidR="00077AFF" w:rsidRPr="00237EDB" w:rsidRDefault="00077AFF" w:rsidP="00EF73CC">
            <w:pPr>
              <w:spacing w:after="0" w:line="240" w:lineRule="auto"/>
              <w:rPr>
                <w:rFonts w:ascii="Times New Roman" w:hAnsi="Times New Roman"/>
                <w:sz w:val="24"/>
                <w:szCs w:val="24"/>
              </w:rPr>
            </w:pPr>
          </w:p>
          <w:p w14:paraId="37FB1107" w14:textId="77777777" w:rsidR="00FD42B4" w:rsidRDefault="00A45ECE" w:rsidP="00EF73CC">
            <w:pPr>
              <w:spacing w:after="0" w:line="240" w:lineRule="auto"/>
              <w:rPr>
                <w:rFonts w:ascii="Times New Roman" w:hAnsi="Times New Roman"/>
                <w:sz w:val="24"/>
                <w:szCs w:val="24"/>
              </w:rPr>
            </w:pPr>
            <w:r>
              <w:rPr>
                <w:rFonts w:ascii="Times New Roman" w:hAnsi="Times New Roman"/>
                <w:sz w:val="24"/>
                <w:szCs w:val="24"/>
              </w:rPr>
              <w:t>Начальник</w:t>
            </w:r>
            <w:r w:rsidR="00FD42B4" w:rsidRPr="00FD42B4">
              <w:rPr>
                <w:rFonts w:ascii="Times New Roman" w:hAnsi="Times New Roman"/>
                <w:sz w:val="24"/>
                <w:szCs w:val="24"/>
              </w:rPr>
              <w:t xml:space="preserve"> </w:t>
            </w:r>
          </w:p>
          <w:p w14:paraId="35C91E2C" w14:textId="77777777" w:rsidR="00077AFF" w:rsidRPr="00237EDB" w:rsidRDefault="00077AFF" w:rsidP="00EF73CC">
            <w:pPr>
              <w:spacing w:after="0" w:line="240" w:lineRule="auto"/>
              <w:rPr>
                <w:rFonts w:ascii="Times New Roman" w:hAnsi="Times New Roman"/>
                <w:sz w:val="24"/>
                <w:szCs w:val="24"/>
              </w:rPr>
            </w:pPr>
            <w:r w:rsidRPr="00237EDB">
              <w:rPr>
                <w:rFonts w:ascii="Times New Roman" w:hAnsi="Times New Roman"/>
                <w:sz w:val="24"/>
                <w:szCs w:val="24"/>
              </w:rPr>
              <w:t>Управления образования</w:t>
            </w:r>
          </w:p>
          <w:p w14:paraId="7F9755A6" w14:textId="77777777" w:rsidR="00077AFF" w:rsidRPr="00237EDB" w:rsidRDefault="00077AFF" w:rsidP="00EF73CC">
            <w:pPr>
              <w:spacing w:after="0" w:line="240" w:lineRule="auto"/>
              <w:rPr>
                <w:rFonts w:ascii="Times New Roman" w:hAnsi="Times New Roman"/>
                <w:sz w:val="24"/>
                <w:szCs w:val="24"/>
              </w:rPr>
            </w:pPr>
            <w:r w:rsidRPr="00237EDB">
              <w:rPr>
                <w:rFonts w:ascii="Times New Roman" w:hAnsi="Times New Roman"/>
                <w:sz w:val="24"/>
                <w:szCs w:val="24"/>
              </w:rPr>
              <w:t>администрации города Харцызска</w:t>
            </w:r>
          </w:p>
          <w:p w14:paraId="6BBDAF13" w14:textId="77777777" w:rsidR="00077AFF" w:rsidRPr="00237EDB" w:rsidRDefault="00077AFF" w:rsidP="00EF73CC">
            <w:pPr>
              <w:spacing w:after="0" w:line="240" w:lineRule="auto"/>
              <w:rPr>
                <w:rFonts w:ascii="Times New Roman" w:hAnsi="Times New Roman"/>
                <w:sz w:val="24"/>
                <w:szCs w:val="24"/>
              </w:rPr>
            </w:pPr>
            <w:r w:rsidRPr="00237EDB">
              <w:rPr>
                <w:rFonts w:ascii="Times New Roman" w:hAnsi="Times New Roman"/>
                <w:sz w:val="24"/>
                <w:szCs w:val="24"/>
              </w:rPr>
              <w:t>___________</w:t>
            </w:r>
            <w:r w:rsidR="00FD42B4">
              <w:rPr>
                <w:rFonts w:ascii="Times New Roman" w:hAnsi="Times New Roman"/>
                <w:sz w:val="24"/>
                <w:szCs w:val="24"/>
              </w:rPr>
              <w:t xml:space="preserve">___  </w:t>
            </w:r>
            <w:r w:rsidR="00FD42B4">
              <w:t xml:space="preserve"> </w:t>
            </w:r>
            <w:r w:rsidR="00FD42B4" w:rsidRPr="00FD42B4">
              <w:rPr>
                <w:rFonts w:ascii="Times New Roman" w:hAnsi="Times New Roman"/>
                <w:sz w:val="24"/>
                <w:szCs w:val="24"/>
              </w:rPr>
              <w:t>Е.</w:t>
            </w:r>
            <w:r w:rsidR="00A45ECE">
              <w:rPr>
                <w:rFonts w:ascii="Times New Roman" w:hAnsi="Times New Roman"/>
                <w:sz w:val="24"/>
                <w:szCs w:val="24"/>
              </w:rPr>
              <w:t>В</w:t>
            </w:r>
            <w:r w:rsidR="00FD42B4" w:rsidRPr="00FD42B4">
              <w:rPr>
                <w:rFonts w:ascii="Times New Roman" w:hAnsi="Times New Roman"/>
                <w:sz w:val="24"/>
                <w:szCs w:val="24"/>
              </w:rPr>
              <w:t xml:space="preserve">. </w:t>
            </w:r>
            <w:r w:rsidR="00A45ECE">
              <w:rPr>
                <w:rFonts w:ascii="Times New Roman" w:hAnsi="Times New Roman"/>
                <w:sz w:val="24"/>
                <w:szCs w:val="24"/>
              </w:rPr>
              <w:t>Орлова</w:t>
            </w:r>
          </w:p>
          <w:p w14:paraId="66F249C9" w14:textId="77777777" w:rsidR="00077AFF" w:rsidRPr="00237EDB" w:rsidRDefault="00CD3986" w:rsidP="00A45ECE">
            <w:pPr>
              <w:spacing w:after="0" w:line="240" w:lineRule="auto"/>
              <w:rPr>
                <w:rFonts w:ascii="Times New Roman" w:hAnsi="Times New Roman"/>
                <w:sz w:val="24"/>
                <w:szCs w:val="24"/>
              </w:rPr>
            </w:pPr>
            <w:r>
              <w:rPr>
                <w:rFonts w:ascii="Times New Roman" w:hAnsi="Times New Roman"/>
                <w:color w:val="000000"/>
                <w:sz w:val="24"/>
                <w:szCs w:val="24"/>
                <w:u w:val="single"/>
              </w:rPr>
              <w:t xml:space="preserve">      </w:t>
            </w:r>
            <w:r w:rsidR="00343E16">
              <w:rPr>
                <w:rFonts w:ascii="Times New Roman" w:hAnsi="Times New Roman"/>
                <w:color w:val="000000"/>
                <w:sz w:val="24"/>
                <w:szCs w:val="24"/>
                <w:u w:val="single"/>
              </w:rPr>
              <w:t xml:space="preserve"> августа  </w:t>
            </w:r>
            <w:r w:rsidR="00077AFF" w:rsidRPr="00237EDB">
              <w:rPr>
                <w:rFonts w:ascii="Times New Roman" w:hAnsi="Times New Roman"/>
                <w:color w:val="000000"/>
                <w:sz w:val="24"/>
                <w:szCs w:val="24"/>
                <w:u w:val="single"/>
              </w:rPr>
              <w:t>20</w:t>
            </w:r>
            <w:r w:rsidR="00417CB7">
              <w:rPr>
                <w:rFonts w:ascii="Times New Roman" w:hAnsi="Times New Roman"/>
                <w:color w:val="000000"/>
                <w:sz w:val="24"/>
                <w:szCs w:val="24"/>
                <w:u w:val="single"/>
              </w:rPr>
              <w:t>2</w:t>
            </w:r>
            <w:r w:rsidR="00A45ECE">
              <w:rPr>
                <w:rFonts w:ascii="Times New Roman" w:hAnsi="Times New Roman"/>
                <w:color w:val="000000"/>
                <w:sz w:val="24"/>
                <w:szCs w:val="24"/>
                <w:u w:val="single"/>
              </w:rPr>
              <w:t>3</w:t>
            </w:r>
            <w:r w:rsidR="0035406A">
              <w:rPr>
                <w:rFonts w:ascii="Times New Roman" w:hAnsi="Times New Roman"/>
                <w:color w:val="000000"/>
                <w:sz w:val="24"/>
                <w:szCs w:val="24"/>
                <w:u w:val="single"/>
              </w:rPr>
              <w:t xml:space="preserve"> </w:t>
            </w:r>
            <w:r w:rsidR="00077AFF" w:rsidRPr="00237EDB">
              <w:rPr>
                <w:rFonts w:ascii="Times New Roman" w:hAnsi="Times New Roman"/>
                <w:color w:val="000000"/>
                <w:sz w:val="24"/>
                <w:szCs w:val="24"/>
                <w:u w:val="single"/>
              </w:rPr>
              <w:t>года</w:t>
            </w:r>
          </w:p>
        </w:tc>
        <w:tc>
          <w:tcPr>
            <w:tcW w:w="4394" w:type="dxa"/>
            <w:hideMark/>
          </w:tcPr>
          <w:p w14:paraId="780594C9" w14:textId="77777777" w:rsidR="00077AFF" w:rsidRPr="009A6AB8" w:rsidRDefault="00077AFF" w:rsidP="00EF73CC">
            <w:pPr>
              <w:spacing w:after="0" w:line="240" w:lineRule="auto"/>
              <w:rPr>
                <w:rFonts w:ascii="Times New Roman" w:hAnsi="Times New Roman"/>
                <w:sz w:val="24"/>
                <w:szCs w:val="24"/>
              </w:rPr>
            </w:pPr>
          </w:p>
          <w:p w14:paraId="0929CB06" w14:textId="77777777" w:rsidR="00077AFF" w:rsidRPr="009A6AB8" w:rsidRDefault="00644ACA" w:rsidP="00EF73CC">
            <w:pPr>
              <w:spacing w:after="0" w:line="240" w:lineRule="auto"/>
              <w:rPr>
                <w:rFonts w:ascii="Times New Roman" w:hAnsi="Times New Roman"/>
                <w:sz w:val="24"/>
                <w:szCs w:val="24"/>
              </w:rPr>
            </w:pPr>
            <w:r w:rsidRPr="009A6AB8">
              <w:rPr>
                <w:rFonts w:ascii="Times New Roman" w:hAnsi="Times New Roman"/>
                <w:sz w:val="24"/>
                <w:szCs w:val="24"/>
              </w:rPr>
              <w:t>З</w:t>
            </w:r>
            <w:r w:rsidR="0073572B">
              <w:rPr>
                <w:rFonts w:ascii="Times New Roman" w:hAnsi="Times New Roman"/>
                <w:sz w:val="24"/>
                <w:szCs w:val="24"/>
              </w:rPr>
              <w:t xml:space="preserve">аведующий </w:t>
            </w:r>
            <w:r w:rsidR="000823E3" w:rsidRPr="009A6AB8">
              <w:rPr>
                <w:rFonts w:ascii="Times New Roman" w:hAnsi="Times New Roman"/>
                <w:sz w:val="24"/>
                <w:szCs w:val="24"/>
              </w:rPr>
              <w:t>МДОО</w:t>
            </w:r>
            <w:r w:rsidR="00077AFF" w:rsidRPr="009A6AB8">
              <w:rPr>
                <w:rFonts w:ascii="Times New Roman" w:hAnsi="Times New Roman"/>
                <w:sz w:val="24"/>
                <w:szCs w:val="24"/>
              </w:rPr>
              <w:t xml:space="preserve"> №11</w:t>
            </w:r>
          </w:p>
          <w:p w14:paraId="235E5D27" w14:textId="77777777" w:rsidR="00077AFF" w:rsidRPr="009A6AB8" w:rsidRDefault="00077AFF" w:rsidP="00EF73CC">
            <w:pPr>
              <w:spacing w:after="0" w:line="240" w:lineRule="auto"/>
              <w:rPr>
                <w:rFonts w:ascii="Times New Roman" w:hAnsi="Times New Roman"/>
                <w:sz w:val="24"/>
                <w:szCs w:val="24"/>
              </w:rPr>
            </w:pPr>
            <w:r w:rsidRPr="009A6AB8">
              <w:rPr>
                <w:rFonts w:ascii="Times New Roman" w:hAnsi="Times New Roman"/>
                <w:sz w:val="24"/>
                <w:szCs w:val="24"/>
              </w:rPr>
              <w:t>__________</w:t>
            </w:r>
            <w:r w:rsidR="00343E16" w:rsidRPr="009A6AB8">
              <w:rPr>
                <w:rFonts w:ascii="Times New Roman" w:hAnsi="Times New Roman"/>
                <w:sz w:val="24"/>
                <w:szCs w:val="24"/>
              </w:rPr>
              <w:t>_____</w:t>
            </w:r>
            <w:r w:rsidR="00DA2775">
              <w:rPr>
                <w:rFonts w:ascii="Times New Roman" w:hAnsi="Times New Roman"/>
                <w:sz w:val="24"/>
                <w:szCs w:val="24"/>
              </w:rPr>
              <w:t xml:space="preserve"> </w:t>
            </w:r>
            <w:r w:rsidR="000823E3" w:rsidRPr="009A6AB8">
              <w:rPr>
                <w:rFonts w:ascii="Times New Roman" w:hAnsi="Times New Roman"/>
                <w:sz w:val="24"/>
                <w:szCs w:val="24"/>
              </w:rPr>
              <w:t>Е.Н.</w:t>
            </w:r>
            <w:r w:rsidR="00D01C85" w:rsidRPr="009A6AB8">
              <w:rPr>
                <w:rFonts w:ascii="Times New Roman" w:hAnsi="Times New Roman"/>
                <w:sz w:val="24"/>
                <w:szCs w:val="24"/>
              </w:rPr>
              <w:t xml:space="preserve"> </w:t>
            </w:r>
            <w:r w:rsidR="000823E3" w:rsidRPr="009A6AB8">
              <w:rPr>
                <w:rFonts w:ascii="Times New Roman" w:hAnsi="Times New Roman"/>
                <w:sz w:val="24"/>
                <w:szCs w:val="24"/>
              </w:rPr>
              <w:t>Александрова</w:t>
            </w:r>
          </w:p>
          <w:p w14:paraId="76286EF1" w14:textId="77777777" w:rsidR="00077AFF" w:rsidRPr="009A6AB8" w:rsidRDefault="00077AFF" w:rsidP="009418BA">
            <w:pPr>
              <w:spacing w:after="0" w:line="240" w:lineRule="auto"/>
              <w:rPr>
                <w:rFonts w:ascii="Times New Roman" w:hAnsi="Times New Roman"/>
                <w:sz w:val="24"/>
                <w:szCs w:val="24"/>
              </w:rPr>
            </w:pPr>
            <w:r w:rsidRPr="009A6AB8">
              <w:rPr>
                <w:rFonts w:ascii="Times New Roman" w:hAnsi="Times New Roman"/>
                <w:color w:val="000000"/>
                <w:sz w:val="24"/>
                <w:szCs w:val="24"/>
                <w:u w:val="single"/>
              </w:rPr>
              <w:t>«</w:t>
            </w:r>
            <w:r w:rsidR="009418BA">
              <w:rPr>
                <w:rFonts w:ascii="Times New Roman" w:hAnsi="Times New Roman"/>
                <w:color w:val="000000"/>
                <w:sz w:val="24"/>
                <w:szCs w:val="24"/>
                <w:u w:val="single"/>
              </w:rPr>
              <w:t>30</w:t>
            </w:r>
            <w:r w:rsidRPr="009A6AB8">
              <w:rPr>
                <w:rFonts w:ascii="Times New Roman" w:hAnsi="Times New Roman"/>
                <w:color w:val="000000"/>
                <w:sz w:val="24"/>
                <w:szCs w:val="24"/>
                <w:u w:val="single"/>
              </w:rPr>
              <w:t>»</w:t>
            </w:r>
            <w:r w:rsidR="00CD3986" w:rsidRPr="009A6AB8">
              <w:rPr>
                <w:rFonts w:ascii="Times New Roman" w:hAnsi="Times New Roman"/>
                <w:color w:val="000000"/>
                <w:sz w:val="24"/>
                <w:szCs w:val="24"/>
                <w:u w:val="single"/>
              </w:rPr>
              <w:t xml:space="preserve"> </w:t>
            </w:r>
            <w:r w:rsidRPr="009A6AB8">
              <w:rPr>
                <w:rFonts w:ascii="Times New Roman" w:hAnsi="Times New Roman"/>
                <w:color w:val="000000"/>
                <w:sz w:val="24"/>
                <w:szCs w:val="24"/>
                <w:u w:val="single"/>
              </w:rPr>
              <w:t>августа  20</w:t>
            </w:r>
            <w:r w:rsidR="00D01C85" w:rsidRPr="009A6AB8">
              <w:rPr>
                <w:rFonts w:ascii="Times New Roman" w:hAnsi="Times New Roman"/>
                <w:color w:val="000000"/>
                <w:sz w:val="24"/>
                <w:szCs w:val="24"/>
                <w:u w:val="single"/>
              </w:rPr>
              <w:t>2</w:t>
            </w:r>
            <w:r w:rsidR="00A45ECE">
              <w:rPr>
                <w:rFonts w:ascii="Times New Roman" w:hAnsi="Times New Roman"/>
                <w:color w:val="000000"/>
                <w:sz w:val="24"/>
                <w:szCs w:val="24"/>
                <w:u w:val="single"/>
              </w:rPr>
              <w:t>3</w:t>
            </w:r>
            <w:r w:rsidRPr="009A6AB8">
              <w:rPr>
                <w:rFonts w:ascii="Times New Roman" w:hAnsi="Times New Roman"/>
                <w:color w:val="000000"/>
                <w:sz w:val="24"/>
                <w:szCs w:val="24"/>
                <w:u w:val="single"/>
              </w:rPr>
              <w:t xml:space="preserve"> года</w:t>
            </w:r>
          </w:p>
        </w:tc>
      </w:tr>
      <w:tr w:rsidR="00077AFF" w14:paraId="353D80D0" w14:textId="77777777" w:rsidTr="00EF73CC">
        <w:tc>
          <w:tcPr>
            <w:tcW w:w="4961" w:type="dxa"/>
          </w:tcPr>
          <w:p w14:paraId="74A3031F" w14:textId="77777777" w:rsidR="00077AFF" w:rsidRPr="00F04388" w:rsidRDefault="00077AFF" w:rsidP="00EF73CC">
            <w:pPr>
              <w:spacing w:after="0" w:line="240" w:lineRule="auto"/>
              <w:rPr>
                <w:b/>
                <w:sz w:val="28"/>
                <w:szCs w:val="28"/>
              </w:rPr>
            </w:pPr>
          </w:p>
        </w:tc>
        <w:tc>
          <w:tcPr>
            <w:tcW w:w="4394" w:type="dxa"/>
          </w:tcPr>
          <w:p w14:paraId="2CBBA1DE" w14:textId="77777777" w:rsidR="00077AFF" w:rsidRPr="009A6AB8" w:rsidRDefault="00077AFF" w:rsidP="00EF73CC">
            <w:pPr>
              <w:spacing w:after="0" w:line="240" w:lineRule="auto"/>
              <w:rPr>
                <w:b/>
                <w:sz w:val="28"/>
                <w:szCs w:val="28"/>
              </w:rPr>
            </w:pPr>
          </w:p>
        </w:tc>
      </w:tr>
      <w:tr w:rsidR="00077AFF" w14:paraId="6FC264DB" w14:textId="77777777" w:rsidTr="00EF73CC">
        <w:tc>
          <w:tcPr>
            <w:tcW w:w="4961" w:type="dxa"/>
          </w:tcPr>
          <w:p w14:paraId="13838A20" w14:textId="77777777" w:rsidR="00077AFF" w:rsidRPr="00F04388" w:rsidRDefault="00077AFF" w:rsidP="00EF73CC">
            <w:pPr>
              <w:spacing w:after="0" w:line="240" w:lineRule="auto"/>
              <w:rPr>
                <w:b/>
                <w:sz w:val="28"/>
                <w:szCs w:val="28"/>
                <w:u w:val="single"/>
              </w:rPr>
            </w:pPr>
          </w:p>
        </w:tc>
        <w:tc>
          <w:tcPr>
            <w:tcW w:w="4394" w:type="dxa"/>
          </w:tcPr>
          <w:p w14:paraId="3856A9F1" w14:textId="77777777" w:rsidR="00077AFF" w:rsidRPr="009A6AB8" w:rsidRDefault="00077AFF" w:rsidP="00EF73CC">
            <w:pPr>
              <w:spacing w:after="0" w:line="240" w:lineRule="auto"/>
              <w:rPr>
                <w:b/>
                <w:sz w:val="28"/>
                <w:szCs w:val="28"/>
              </w:rPr>
            </w:pPr>
          </w:p>
        </w:tc>
      </w:tr>
      <w:tr w:rsidR="00077AFF" w14:paraId="2355A91D" w14:textId="77777777" w:rsidTr="00EF73CC">
        <w:tc>
          <w:tcPr>
            <w:tcW w:w="9355" w:type="dxa"/>
            <w:gridSpan w:val="2"/>
          </w:tcPr>
          <w:p w14:paraId="0FA40B64" w14:textId="77777777" w:rsidR="00077AFF" w:rsidRPr="009A6AB8" w:rsidRDefault="00077AFF" w:rsidP="00EF73CC">
            <w:pPr>
              <w:spacing w:after="240" w:line="240" w:lineRule="auto"/>
              <w:rPr>
                <w:b/>
                <w:sz w:val="28"/>
                <w:szCs w:val="28"/>
              </w:rPr>
            </w:pPr>
          </w:p>
        </w:tc>
      </w:tr>
      <w:tr w:rsidR="00077AFF" w14:paraId="1FB634D4" w14:textId="77777777" w:rsidTr="00EF73CC">
        <w:trPr>
          <w:gridBefore w:val="1"/>
          <w:wBefore w:w="4961" w:type="dxa"/>
        </w:trPr>
        <w:tc>
          <w:tcPr>
            <w:tcW w:w="4394" w:type="dxa"/>
            <w:hideMark/>
          </w:tcPr>
          <w:p w14:paraId="28457057" w14:textId="77777777" w:rsidR="00077AFF" w:rsidRPr="009A6AB8" w:rsidRDefault="00077AFF" w:rsidP="00EF73CC">
            <w:pPr>
              <w:spacing w:after="0" w:line="240" w:lineRule="auto"/>
              <w:rPr>
                <w:rFonts w:ascii="Times New Roman" w:hAnsi="Times New Roman"/>
                <w:sz w:val="24"/>
                <w:szCs w:val="24"/>
              </w:rPr>
            </w:pPr>
            <w:r w:rsidRPr="009A6AB8">
              <w:rPr>
                <w:rFonts w:ascii="Times New Roman" w:hAnsi="Times New Roman"/>
                <w:sz w:val="24"/>
                <w:szCs w:val="24"/>
              </w:rPr>
              <w:t>ПРИНЯТО</w:t>
            </w:r>
          </w:p>
          <w:p w14:paraId="0AF372EE" w14:textId="77777777" w:rsidR="00077AFF" w:rsidRPr="009A6AB8" w:rsidRDefault="00077AFF" w:rsidP="00EF73CC">
            <w:pPr>
              <w:spacing w:after="0" w:line="240" w:lineRule="auto"/>
              <w:rPr>
                <w:rFonts w:ascii="Times New Roman" w:hAnsi="Times New Roman"/>
                <w:sz w:val="24"/>
                <w:szCs w:val="24"/>
              </w:rPr>
            </w:pPr>
            <w:r w:rsidRPr="009A6AB8">
              <w:rPr>
                <w:rFonts w:ascii="Times New Roman" w:hAnsi="Times New Roman"/>
                <w:sz w:val="24"/>
                <w:szCs w:val="24"/>
              </w:rPr>
              <w:t xml:space="preserve">на заседании </w:t>
            </w:r>
          </w:p>
          <w:p w14:paraId="388CC637" w14:textId="77777777" w:rsidR="00077AFF" w:rsidRPr="009A6AB8" w:rsidRDefault="00077AFF" w:rsidP="00EF73CC">
            <w:pPr>
              <w:spacing w:after="0" w:line="240" w:lineRule="auto"/>
              <w:rPr>
                <w:rFonts w:ascii="Times New Roman" w:hAnsi="Times New Roman"/>
                <w:sz w:val="24"/>
                <w:szCs w:val="24"/>
              </w:rPr>
            </w:pPr>
            <w:r w:rsidRPr="009A6AB8">
              <w:rPr>
                <w:rFonts w:ascii="Times New Roman" w:hAnsi="Times New Roman"/>
                <w:sz w:val="24"/>
                <w:szCs w:val="24"/>
              </w:rPr>
              <w:t xml:space="preserve">педагогического совета </w:t>
            </w:r>
            <w:r w:rsidR="000823E3" w:rsidRPr="009A6AB8">
              <w:rPr>
                <w:rFonts w:ascii="Times New Roman" w:hAnsi="Times New Roman"/>
                <w:sz w:val="24"/>
                <w:szCs w:val="24"/>
              </w:rPr>
              <w:t>МДОО</w:t>
            </w:r>
            <w:r w:rsidRPr="009A6AB8">
              <w:rPr>
                <w:rFonts w:ascii="Times New Roman" w:hAnsi="Times New Roman"/>
                <w:sz w:val="24"/>
                <w:szCs w:val="24"/>
              </w:rPr>
              <w:t xml:space="preserve"> №11</w:t>
            </w:r>
          </w:p>
          <w:p w14:paraId="0B9CF6D6" w14:textId="77777777" w:rsidR="00077AFF" w:rsidRPr="009A6AB8" w:rsidRDefault="009418BA" w:rsidP="00A45ECE">
            <w:pPr>
              <w:spacing w:after="0" w:line="240" w:lineRule="auto"/>
              <w:rPr>
                <w:rFonts w:ascii="Times New Roman" w:hAnsi="Times New Roman"/>
                <w:b/>
                <w:sz w:val="24"/>
                <w:szCs w:val="24"/>
              </w:rPr>
            </w:pPr>
            <w:r>
              <w:rPr>
                <w:rFonts w:ascii="Times New Roman" w:hAnsi="Times New Roman"/>
                <w:sz w:val="24"/>
                <w:szCs w:val="24"/>
                <w:u w:val="single"/>
              </w:rPr>
              <w:t>30</w:t>
            </w:r>
            <w:r w:rsidR="00077AFF" w:rsidRPr="009A6AB8">
              <w:rPr>
                <w:rFonts w:ascii="Times New Roman" w:hAnsi="Times New Roman"/>
                <w:sz w:val="24"/>
                <w:szCs w:val="24"/>
                <w:u w:val="single"/>
              </w:rPr>
              <w:t>.08.20</w:t>
            </w:r>
            <w:r w:rsidR="00D01C85" w:rsidRPr="009A6AB8">
              <w:rPr>
                <w:rFonts w:ascii="Times New Roman" w:hAnsi="Times New Roman"/>
                <w:sz w:val="24"/>
                <w:szCs w:val="24"/>
                <w:u w:val="single"/>
              </w:rPr>
              <w:t>2</w:t>
            </w:r>
            <w:r w:rsidR="00A45ECE">
              <w:rPr>
                <w:rFonts w:ascii="Times New Roman" w:hAnsi="Times New Roman"/>
                <w:sz w:val="24"/>
                <w:szCs w:val="24"/>
                <w:u w:val="single"/>
              </w:rPr>
              <w:t>3</w:t>
            </w:r>
            <w:r w:rsidR="00077AFF" w:rsidRPr="009A6AB8">
              <w:rPr>
                <w:rFonts w:ascii="Times New Roman" w:hAnsi="Times New Roman"/>
                <w:sz w:val="24"/>
                <w:szCs w:val="24"/>
              </w:rPr>
              <w:t xml:space="preserve">, </w:t>
            </w:r>
            <w:r w:rsidR="00077AFF" w:rsidRPr="009A6AB8">
              <w:rPr>
                <w:rFonts w:ascii="Times New Roman" w:hAnsi="Times New Roman"/>
                <w:sz w:val="24"/>
                <w:szCs w:val="24"/>
                <w:u w:val="single"/>
              </w:rPr>
              <w:t>протокол № 1</w:t>
            </w:r>
          </w:p>
        </w:tc>
      </w:tr>
    </w:tbl>
    <w:p w14:paraId="2C156EA0" w14:textId="77777777" w:rsidR="00077AFF" w:rsidRPr="001B1B54" w:rsidRDefault="00077AFF" w:rsidP="00077AFF">
      <w:pPr>
        <w:spacing w:after="0" w:line="240" w:lineRule="auto"/>
        <w:rPr>
          <w:rFonts w:ascii="Times New Roman" w:hAnsi="Times New Roman"/>
          <w:sz w:val="24"/>
          <w:szCs w:val="24"/>
        </w:rPr>
      </w:pPr>
    </w:p>
    <w:p w14:paraId="4D41C026" w14:textId="77777777" w:rsidR="00077AFF" w:rsidRPr="001B1B54" w:rsidRDefault="00077AFF" w:rsidP="00077AFF">
      <w:pPr>
        <w:spacing w:after="0" w:line="240" w:lineRule="auto"/>
        <w:rPr>
          <w:rFonts w:ascii="Times New Roman" w:hAnsi="Times New Roman"/>
          <w:sz w:val="24"/>
          <w:szCs w:val="24"/>
        </w:rPr>
      </w:pPr>
      <w:r w:rsidRPr="001B1B54">
        <w:rPr>
          <w:rFonts w:ascii="Times New Roman" w:hAnsi="Times New Roman"/>
          <w:sz w:val="24"/>
          <w:szCs w:val="24"/>
        </w:rPr>
        <w:tab/>
      </w:r>
      <w:r w:rsidRPr="001B1B54">
        <w:rPr>
          <w:rFonts w:ascii="Times New Roman" w:hAnsi="Times New Roman"/>
          <w:sz w:val="24"/>
          <w:szCs w:val="24"/>
        </w:rPr>
        <w:tab/>
      </w:r>
    </w:p>
    <w:p w14:paraId="6E754B57" w14:textId="77777777" w:rsidR="00077AFF" w:rsidRPr="001B1B54" w:rsidRDefault="00077AFF" w:rsidP="00077AFF">
      <w:pPr>
        <w:spacing w:after="0" w:line="240" w:lineRule="auto"/>
        <w:rPr>
          <w:rFonts w:ascii="Times New Roman" w:hAnsi="Times New Roman"/>
          <w:sz w:val="24"/>
          <w:szCs w:val="24"/>
        </w:rPr>
      </w:pPr>
    </w:p>
    <w:p w14:paraId="24D84B22" w14:textId="77777777" w:rsidR="00077AFF" w:rsidRPr="001B1B54" w:rsidRDefault="00077AFF" w:rsidP="00077AFF">
      <w:pPr>
        <w:spacing w:after="0" w:line="240" w:lineRule="auto"/>
        <w:rPr>
          <w:rFonts w:ascii="Times New Roman" w:hAnsi="Times New Roman"/>
          <w:sz w:val="24"/>
          <w:szCs w:val="24"/>
        </w:rPr>
      </w:pPr>
    </w:p>
    <w:p w14:paraId="18C71B04" w14:textId="77777777" w:rsidR="00077AFF" w:rsidRPr="001B1B54" w:rsidRDefault="00077AFF" w:rsidP="00077AFF">
      <w:pPr>
        <w:spacing w:after="0" w:line="240" w:lineRule="auto"/>
        <w:rPr>
          <w:rFonts w:ascii="Times New Roman" w:hAnsi="Times New Roman"/>
          <w:sz w:val="24"/>
          <w:szCs w:val="24"/>
        </w:rPr>
      </w:pPr>
    </w:p>
    <w:p w14:paraId="29641CC1" w14:textId="77777777" w:rsidR="00077AFF" w:rsidRPr="001B1B54" w:rsidRDefault="00077AFF" w:rsidP="00077AFF">
      <w:pPr>
        <w:spacing w:after="0" w:line="240" w:lineRule="auto"/>
        <w:rPr>
          <w:rFonts w:ascii="Times New Roman" w:hAnsi="Times New Roman"/>
          <w:sz w:val="24"/>
          <w:szCs w:val="24"/>
        </w:rPr>
      </w:pPr>
    </w:p>
    <w:p w14:paraId="00AFE9B7" w14:textId="77777777" w:rsidR="00077AFF" w:rsidRPr="001B1B54" w:rsidRDefault="00077AFF" w:rsidP="00077AFF">
      <w:pPr>
        <w:spacing w:after="0" w:line="240" w:lineRule="auto"/>
        <w:rPr>
          <w:rFonts w:ascii="Times New Roman" w:hAnsi="Times New Roman"/>
          <w:sz w:val="24"/>
          <w:szCs w:val="24"/>
        </w:rPr>
      </w:pPr>
    </w:p>
    <w:p w14:paraId="77A5BD89" w14:textId="77777777" w:rsidR="00077AFF" w:rsidRPr="001B1B54" w:rsidRDefault="00077AFF" w:rsidP="00077AFF">
      <w:pPr>
        <w:spacing w:after="0" w:line="240" w:lineRule="auto"/>
        <w:rPr>
          <w:rFonts w:ascii="Times New Roman" w:hAnsi="Times New Roman"/>
          <w:sz w:val="24"/>
          <w:szCs w:val="24"/>
        </w:rPr>
      </w:pPr>
    </w:p>
    <w:p w14:paraId="2C65297B" w14:textId="77777777" w:rsidR="00077AFF" w:rsidRPr="00B12D50" w:rsidRDefault="00077AFF" w:rsidP="00077AFF">
      <w:pPr>
        <w:spacing w:after="0" w:line="240" w:lineRule="auto"/>
        <w:jc w:val="center"/>
        <w:rPr>
          <w:rFonts w:ascii="Times New Roman" w:hAnsi="Times New Roman"/>
          <w:b/>
          <w:sz w:val="52"/>
          <w:szCs w:val="52"/>
          <w:highlight w:val="magenta"/>
        </w:rPr>
      </w:pPr>
      <w:r w:rsidRPr="00B12D50">
        <w:rPr>
          <w:rFonts w:ascii="Times New Roman" w:hAnsi="Times New Roman"/>
          <w:b/>
          <w:sz w:val="52"/>
          <w:szCs w:val="52"/>
          <w:highlight w:val="magenta"/>
        </w:rPr>
        <w:t>ГОДОВОЙ ПЛАН</w:t>
      </w:r>
    </w:p>
    <w:p w14:paraId="3FF52AAD" w14:textId="77777777" w:rsidR="00077AFF" w:rsidRPr="00D82913" w:rsidRDefault="00077AFF" w:rsidP="00077AFF">
      <w:pPr>
        <w:spacing w:after="0" w:line="240" w:lineRule="auto"/>
        <w:jc w:val="center"/>
        <w:rPr>
          <w:rFonts w:ascii="Times New Roman" w:hAnsi="Times New Roman"/>
          <w:b/>
          <w:sz w:val="52"/>
          <w:szCs w:val="52"/>
        </w:rPr>
      </w:pPr>
      <w:r w:rsidRPr="00B12D50">
        <w:rPr>
          <w:rFonts w:ascii="Times New Roman" w:hAnsi="Times New Roman"/>
          <w:b/>
          <w:sz w:val="52"/>
          <w:szCs w:val="52"/>
          <w:highlight w:val="magenta"/>
        </w:rPr>
        <w:t>20</w:t>
      </w:r>
      <w:r w:rsidR="00D01C85" w:rsidRPr="00B12D50">
        <w:rPr>
          <w:rFonts w:ascii="Times New Roman" w:hAnsi="Times New Roman"/>
          <w:b/>
          <w:sz w:val="52"/>
          <w:szCs w:val="52"/>
          <w:highlight w:val="magenta"/>
        </w:rPr>
        <w:t>2</w:t>
      </w:r>
      <w:r w:rsidR="00A45ECE" w:rsidRPr="00B12D50">
        <w:rPr>
          <w:rFonts w:ascii="Times New Roman" w:hAnsi="Times New Roman"/>
          <w:b/>
          <w:sz w:val="52"/>
          <w:szCs w:val="52"/>
          <w:highlight w:val="magenta"/>
        </w:rPr>
        <w:t>3</w:t>
      </w:r>
      <w:r w:rsidRPr="00B12D50">
        <w:rPr>
          <w:rFonts w:ascii="Times New Roman" w:hAnsi="Times New Roman"/>
          <w:b/>
          <w:sz w:val="52"/>
          <w:szCs w:val="52"/>
          <w:highlight w:val="magenta"/>
        </w:rPr>
        <w:t>-20</w:t>
      </w:r>
      <w:r w:rsidR="002442A5" w:rsidRPr="00B12D50">
        <w:rPr>
          <w:rFonts w:ascii="Times New Roman" w:hAnsi="Times New Roman"/>
          <w:b/>
          <w:sz w:val="52"/>
          <w:szCs w:val="52"/>
          <w:highlight w:val="magenta"/>
        </w:rPr>
        <w:t>2</w:t>
      </w:r>
      <w:r w:rsidR="00A45ECE" w:rsidRPr="00B12D50">
        <w:rPr>
          <w:rFonts w:ascii="Times New Roman" w:hAnsi="Times New Roman"/>
          <w:b/>
          <w:sz w:val="52"/>
          <w:szCs w:val="52"/>
          <w:highlight w:val="magenta"/>
        </w:rPr>
        <w:t>4</w:t>
      </w:r>
      <w:r w:rsidR="00A858E1" w:rsidRPr="00B12D50">
        <w:rPr>
          <w:rFonts w:ascii="Times New Roman" w:hAnsi="Times New Roman"/>
          <w:b/>
          <w:sz w:val="52"/>
          <w:szCs w:val="52"/>
          <w:highlight w:val="magenta"/>
        </w:rPr>
        <w:t xml:space="preserve"> </w:t>
      </w:r>
      <w:r w:rsidRPr="00B12D50">
        <w:rPr>
          <w:rFonts w:ascii="Times New Roman" w:hAnsi="Times New Roman"/>
          <w:b/>
          <w:sz w:val="52"/>
          <w:szCs w:val="52"/>
          <w:highlight w:val="magenta"/>
        </w:rPr>
        <w:t>учебный год</w:t>
      </w:r>
    </w:p>
    <w:p w14:paraId="3B730444" w14:textId="77777777" w:rsidR="00077AFF" w:rsidRPr="00D82913" w:rsidRDefault="00077AFF" w:rsidP="00077AFF">
      <w:pPr>
        <w:spacing w:after="0" w:line="240" w:lineRule="auto"/>
        <w:jc w:val="center"/>
        <w:rPr>
          <w:rFonts w:ascii="Garamond" w:hAnsi="Garamond" w:cs="Estrangelo Edessa"/>
          <w:b/>
          <w:sz w:val="16"/>
          <w:szCs w:val="16"/>
        </w:rPr>
      </w:pPr>
    </w:p>
    <w:p w14:paraId="4677813D" w14:textId="77777777" w:rsidR="00C6736A" w:rsidRPr="00D82913" w:rsidRDefault="00077AFF" w:rsidP="00077AFF">
      <w:pPr>
        <w:spacing w:after="0" w:line="240" w:lineRule="auto"/>
        <w:jc w:val="center"/>
        <w:rPr>
          <w:rFonts w:ascii="Times New Roman" w:hAnsi="Times New Roman"/>
          <w:b/>
          <w:sz w:val="28"/>
          <w:szCs w:val="28"/>
        </w:rPr>
      </w:pPr>
      <w:r w:rsidRPr="00D82913">
        <w:rPr>
          <w:rFonts w:ascii="Times New Roman" w:hAnsi="Times New Roman"/>
          <w:b/>
          <w:sz w:val="28"/>
          <w:szCs w:val="28"/>
        </w:rPr>
        <w:t>МУНИЦИПАЛЬНОЙ ДОШКОЛЬН</w:t>
      </w:r>
      <w:r w:rsidR="00C2234F">
        <w:rPr>
          <w:rFonts w:ascii="Times New Roman" w:hAnsi="Times New Roman"/>
          <w:b/>
          <w:sz w:val="28"/>
          <w:szCs w:val="28"/>
        </w:rPr>
        <w:t xml:space="preserve">ОЙ ОБРАЗОВАТЕЛЬНОЙ ОРГАНИЗАЦИИ </w:t>
      </w:r>
      <w:r w:rsidRPr="00D82913">
        <w:rPr>
          <w:rFonts w:ascii="Times New Roman" w:hAnsi="Times New Roman"/>
          <w:b/>
          <w:sz w:val="28"/>
          <w:szCs w:val="28"/>
        </w:rPr>
        <w:t xml:space="preserve">«ЯСЛИ-САД № 11 «КОЛОКОЛЬЧИК» </w:t>
      </w:r>
    </w:p>
    <w:p w14:paraId="71A5E782" w14:textId="77777777" w:rsidR="00077AFF" w:rsidRPr="00237EDB" w:rsidRDefault="00C6736A" w:rsidP="00077AFF">
      <w:pPr>
        <w:spacing w:after="0" w:line="240" w:lineRule="auto"/>
        <w:jc w:val="center"/>
        <w:rPr>
          <w:rFonts w:ascii="Times New Roman" w:hAnsi="Times New Roman"/>
          <w:sz w:val="28"/>
          <w:szCs w:val="28"/>
        </w:rPr>
      </w:pPr>
      <w:r w:rsidRPr="00D82913">
        <w:rPr>
          <w:rFonts w:ascii="Times New Roman" w:hAnsi="Times New Roman"/>
          <w:b/>
          <w:sz w:val="28"/>
          <w:szCs w:val="28"/>
        </w:rPr>
        <w:t>Г</w:t>
      </w:r>
      <w:r w:rsidR="00077AFF" w:rsidRPr="00D82913">
        <w:rPr>
          <w:rFonts w:ascii="Times New Roman" w:hAnsi="Times New Roman"/>
          <w:b/>
          <w:sz w:val="28"/>
          <w:szCs w:val="28"/>
        </w:rPr>
        <w:t>. ХАРЦЫЗСКА»</w:t>
      </w:r>
      <w:r w:rsidR="00077AFF">
        <w:rPr>
          <w:rFonts w:ascii="Times New Roman" w:hAnsi="Times New Roman"/>
          <w:b/>
          <w:sz w:val="28"/>
          <w:szCs w:val="28"/>
        </w:rPr>
        <w:t xml:space="preserve"> </w:t>
      </w:r>
    </w:p>
    <w:p w14:paraId="04AF6B14" w14:textId="77777777" w:rsidR="00077AFF" w:rsidRPr="00237EDB" w:rsidRDefault="00077AFF" w:rsidP="00077AFF">
      <w:pPr>
        <w:spacing w:after="0" w:line="240" w:lineRule="auto"/>
        <w:rPr>
          <w:rFonts w:ascii="Times New Roman" w:hAnsi="Times New Roman"/>
          <w:sz w:val="28"/>
          <w:szCs w:val="28"/>
        </w:rPr>
      </w:pPr>
    </w:p>
    <w:p w14:paraId="58AB93B0" w14:textId="77777777" w:rsidR="00077AFF" w:rsidRDefault="00077AFF" w:rsidP="00077AFF">
      <w:pPr>
        <w:spacing w:after="0" w:line="240" w:lineRule="auto"/>
        <w:rPr>
          <w:rFonts w:ascii="Times New Roman" w:hAnsi="Times New Roman"/>
          <w:sz w:val="28"/>
          <w:szCs w:val="28"/>
        </w:rPr>
      </w:pPr>
    </w:p>
    <w:p w14:paraId="494DB455" w14:textId="77777777" w:rsidR="00077AFF" w:rsidRPr="00237EDB" w:rsidRDefault="00077AFF" w:rsidP="00077AFF">
      <w:pPr>
        <w:spacing w:after="0" w:line="240" w:lineRule="auto"/>
        <w:rPr>
          <w:rFonts w:ascii="Times New Roman" w:hAnsi="Times New Roman"/>
          <w:sz w:val="28"/>
          <w:szCs w:val="28"/>
        </w:rPr>
      </w:pPr>
    </w:p>
    <w:p w14:paraId="450C0236" w14:textId="77777777" w:rsidR="00077AFF" w:rsidRDefault="00077AFF" w:rsidP="00077AFF">
      <w:pPr>
        <w:spacing w:after="0" w:line="240" w:lineRule="auto"/>
        <w:jc w:val="center"/>
        <w:rPr>
          <w:rFonts w:ascii="Times New Roman" w:hAnsi="Times New Roman"/>
          <w:sz w:val="24"/>
          <w:szCs w:val="24"/>
        </w:rPr>
      </w:pPr>
    </w:p>
    <w:p w14:paraId="78BDA994" w14:textId="77777777" w:rsidR="00077AFF" w:rsidRDefault="00077AFF" w:rsidP="00077AFF">
      <w:pPr>
        <w:spacing w:after="0" w:line="240" w:lineRule="auto"/>
        <w:jc w:val="center"/>
        <w:rPr>
          <w:rFonts w:ascii="Times New Roman" w:hAnsi="Times New Roman"/>
          <w:sz w:val="24"/>
          <w:szCs w:val="24"/>
        </w:rPr>
      </w:pPr>
    </w:p>
    <w:p w14:paraId="1F1F9C69" w14:textId="77777777" w:rsidR="00077AFF" w:rsidRDefault="00077AFF" w:rsidP="00077AFF">
      <w:pPr>
        <w:spacing w:after="0" w:line="240" w:lineRule="auto"/>
        <w:jc w:val="center"/>
        <w:rPr>
          <w:rFonts w:ascii="Times New Roman" w:hAnsi="Times New Roman"/>
          <w:sz w:val="24"/>
          <w:szCs w:val="24"/>
        </w:rPr>
      </w:pPr>
    </w:p>
    <w:p w14:paraId="1AC0358C" w14:textId="77777777" w:rsidR="00077AFF" w:rsidRDefault="00077AFF" w:rsidP="00077AFF">
      <w:pPr>
        <w:spacing w:after="0" w:line="240" w:lineRule="auto"/>
        <w:jc w:val="center"/>
        <w:rPr>
          <w:rFonts w:ascii="Times New Roman" w:hAnsi="Times New Roman"/>
          <w:sz w:val="24"/>
          <w:szCs w:val="24"/>
        </w:rPr>
      </w:pPr>
    </w:p>
    <w:p w14:paraId="5AD307AF" w14:textId="77777777" w:rsidR="00077AFF" w:rsidRDefault="00077AFF" w:rsidP="00077AFF">
      <w:pPr>
        <w:spacing w:after="0" w:line="240" w:lineRule="auto"/>
        <w:jc w:val="center"/>
        <w:rPr>
          <w:rFonts w:ascii="Times New Roman" w:hAnsi="Times New Roman"/>
          <w:sz w:val="24"/>
          <w:szCs w:val="24"/>
        </w:rPr>
      </w:pPr>
    </w:p>
    <w:p w14:paraId="6CDABDE1" w14:textId="77777777" w:rsidR="00077AFF" w:rsidRDefault="00077AFF" w:rsidP="00077AFF">
      <w:pPr>
        <w:spacing w:after="0" w:line="240" w:lineRule="auto"/>
        <w:jc w:val="center"/>
        <w:rPr>
          <w:rFonts w:ascii="Times New Roman" w:hAnsi="Times New Roman"/>
          <w:sz w:val="24"/>
          <w:szCs w:val="24"/>
        </w:rPr>
      </w:pPr>
    </w:p>
    <w:p w14:paraId="1EB363DD" w14:textId="77777777" w:rsidR="00077AFF" w:rsidRDefault="00077AFF" w:rsidP="00077AFF">
      <w:pPr>
        <w:spacing w:after="0" w:line="240" w:lineRule="auto"/>
        <w:jc w:val="center"/>
        <w:rPr>
          <w:rFonts w:ascii="Times New Roman" w:hAnsi="Times New Roman"/>
          <w:sz w:val="24"/>
          <w:szCs w:val="24"/>
        </w:rPr>
      </w:pPr>
    </w:p>
    <w:p w14:paraId="630AEA54" w14:textId="77777777" w:rsidR="00077AFF" w:rsidRDefault="00077AFF" w:rsidP="00077AFF">
      <w:pPr>
        <w:spacing w:after="0" w:line="240" w:lineRule="auto"/>
        <w:jc w:val="center"/>
        <w:rPr>
          <w:rFonts w:ascii="Times New Roman" w:hAnsi="Times New Roman"/>
          <w:sz w:val="24"/>
          <w:szCs w:val="24"/>
        </w:rPr>
      </w:pPr>
    </w:p>
    <w:p w14:paraId="34CC7893" w14:textId="77777777" w:rsidR="00077AFF" w:rsidRDefault="00077AFF" w:rsidP="00077AFF">
      <w:pPr>
        <w:spacing w:after="0" w:line="240" w:lineRule="auto"/>
        <w:jc w:val="center"/>
        <w:rPr>
          <w:rFonts w:ascii="Times New Roman" w:hAnsi="Times New Roman"/>
          <w:sz w:val="24"/>
          <w:szCs w:val="24"/>
        </w:rPr>
      </w:pPr>
    </w:p>
    <w:p w14:paraId="233A7400" w14:textId="77777777" w:rsidR="00077AFF" w:rsidRDefault="00077AFF" w:rsidP="007B5518">
      <w:pPr>
        <w:spacing w:after="0" w:line="240" w:lineRule="auto"/>
        <w:rPr>
          <w:rFonts w:ascii="Times New Roman" w:hAnsi="Times New Roman"/>
          <w:sz w:val="24"/>
          <w:szCs w:val="24"/>
        </w:rPr>
      </w:pPr>
    </w:p>
    <w:p w14:paraId="1480DA40" w14:textId="77777777" w:rsidR="0002293A" w:rsidRDefault="0002293A" w:rsidP="00077AFF">
      <w:pPr>
        <w:spacing w:after="0" w:line="240" w:lineRule="auto"/>
        <w:jc w:val="center"/>
        <w:rPr>
          <w:rFonts w:ascii="Times New Roman" w:hAnsi="Times New Roman"/>
          <w:sz w:val="24"/>
          <w:szCs w:val="24"/>
          <w:lang w:val="en-US"/>
        </w:rPr>
      </w:pPr>
    </w:p>
    <w:p w14:paraId="2E419035" w14:textId="77777777" w:rsidR="00077AFF" w:rsidRPr="00237EDB" w:rsidRDefault="00077AFF" w:rsidP="00077AFF">
      <w:pPr>
        <w:spacing w:after="0" w:line="240" w:lineRule="auto"/>
        <w:jc w:val="center"/>
        <w:rPr>
          <w:rFonts w:ascii="Times New Roman" w:hAnsi="Times New Roman"/>
          <w:sz w:val="24"/>
          <w:szCs w:val="24"/>
        </w:rPr>
      </w:pPr>
      <w:r w:rsidRPr="00237EDB">
        <w:rPr>
          <w:rFonts w:ascii="Times New Roman" w:hAnsi="Times New Roman"/>
          <w:sz w:val="24"/>
          <w:szCs w:val="24"/>
        </w:rPr>
        <w:t>г. Харцызск</w:t>
      </w:r>
    </w:p>
    <w:p w14:paraId="24461B9F" w14:textId="77777777" w:rsidR="000072F1" w:rsidRPr="005C6FED" w:rsidRDefault="00077AFF" w:rsidP="00136C25">
      <w:pPr>
        <w:tabs>
          <w:tab w:val="left" w:pos="7938"/>
        </w:tabs>
        <w:spacing w:after="0" w:line="240" w:lineRule="auto"/>
        <w:jc w:val="center"/>
        <w:rPr>
          <w:rFonts w:ascii="Times New Roman" w:hAnsi="Times New Roman"/>
          <w:sz w:val="24"/>
          <w:szCs w:val="24"/>
        </w:rPr>
      </w:pPr>
      <w:r w:rsidRPr="00237EDB">
        <w:rPr>
          <w:rFonts w:ascii="Times New Roman" w:hAnsi="Times New Roman"/>
          <w:sz w:val="24"/>
          <w:szCs w:val="24"/>
        </w:rPr>
        <w:t xml:space="preserve"> 20</w:t>
      </w:r>
      <w:r w:rsidR="00D01C85">
        <w:rPr>
          <w:rFonts w:ascii="Times New Roman" w:hAnsi="Times New Roman"/>
          <w:sz w:val="24"/>
          <w:szCs w:val="24"/>
        </w:rPr>
        <w:t>2</w:t>
      </w:r>
      <w:r w:rsidR="00A45ECE">
        <w:rPr>
          <w:rFonts w:ascii="Times New Roman" w:hAnsi="Times New Roman"/>
          <w:sz w:val="24"/>
          <w:szCs w:val="24"/>
        </w:rPr>
        <w:t>3</w:t>
      </w:r>
    </w:p>
    <w:p w14:paraId="309E587D" w14:textId="77777777" w:rsidR="009130BC" w:rsidRPr="001D3C63" w:rsidRDefault="009130BC" w:rsidP="009130BC">
      <w:pPr>
        <w:spacing w:line="240" w:lineRule="auto"/>
        <w:jc w:val="center"/>
        <w:rPr>
          <w:rFonts w:ascii="Times New Roman" w:eastAsia="Calibri" w:hAnsi="Times New Roman" w:cs="Times New Roman"/>
          <w:b/>
          <w:bCs/>
          <w:sz w:val="28"/>
          <w:szCs w:val="28"/>
        </w:rPr>
      </w:pPr>
      <w:r w:rsidRPr="001D3C63">
        <w:rPr>
          <w:rFonts w:ascii="Times New Roman" w:eastAsia="Calibri" w:hAnsi="Times New Roman" w:cs="Times New Roman"/>
          <w:b/>
          <w:bCs/>
          <w:sz w:val="28"/>
          <w:szCs w:val="28"/>
        </w:rPr>
        <w:lastRenderedPageBreak/>
        <w:t>СОДЕРЖАНИЕ</w:t>
      </w:r>
    </w:p>
    <w:tbl>
      <w:tblPr>
        <w:tblStyle w:val="ac"/>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7233"/>
        <w:gridCol w:w="679"/>
      </w:tblGrid>
      <w:tr w:rsidR="009130BC" w:rsidRPr="001D3C63" w14:paraId="4FDCF8E0" w14:textId="77777777" w:rsidTr="009130BC">
        <w:tc>
          <w:tcPr>
            <w:tcW w:w="9175" w:type="dxa"/>
            <w:gridSpan w:val="2"/>
          </w:tcPr>
          <w:p w14:paraId="45B56FF4" w14:textId="77777777" w:rsidR="009130BC" w:rsidRPr="001D3C63" w:rsidRDefault="00421E1D" w:rsidP="009130BC">
            <w:pPr>
              <w:spacing w:line="276" w:lineRule="auto"/>
              <w:rPr>
                <w:b/>
              </w:rPr>
            </w:pPr>
            <w:r>
              <w:rPr>
                <w:rFonts w:ascii="Times New Roman" w:eastAsia="Calibri" w:hAnsi="Times New Roman" w:cs="Times New Roman"/>
                <w:b/>
                <w:bCs/>
                <w:sz w:val="24"/>
                <w:szCs w:val="24"/>
              </w:rPr>
              <w:t xml:space="preserve">1. </w:t>
            </w:r>
            <w:r w:rsidR="009130BC" w:rsidRPr="001D3C63">
              <w:rPr>
                <w:rFonts w:ascii="Times New Roman" w:eastAsia="Calibri" w:hAnsi="Times New Roman" w:cs="Times New Roman"/>
                <w:b/>
                <w:bCs/>
                <w:sz w:val="24"/>
                <w:szCs w:val="24"/>
              </w:rPr>
              <w:t>Анализ  результатов деятельности  М</w:t>
            </w:r>
            <w:r w:rsidR="009130BC">
              <w:rPr>
                <w:rFonts w:ascii="Times New Roman" w:eastAsia="Calibri" w:hAnsi="Times New Roman" w:cs="Times New Roman"/>
                <w:b/>
                <w:bCs/>
                <w:sz w:val="24"/>
                <w:szCs w:val="24"/>
              </w:rPr>
              <w:t>ДОО за 2022</w:t>
            </w:r>
            <w:r w:rsidR="009130BC" w:rsidRPr="001D3C63">
              <w:rPr>
                <w:rFonts w:ascii="Times New Roman" w:eastAsia="Calibri" w:hAnsi="Times New Roman" w:cs="Times New Roman"/>
                <w:b/>
                <w:bCs/>
                <w:sz w:val="24"/>
                <w:szCs w:val="24"/>
              </w:rPr>
              <w:t xml:space="preserve"> –</w:t>
            </w:r>
            <w:r w:rsidR="009130BC">
              <w:rPr>
                <w:rFonts w:ascii="Times New Roman" w:eastAsia="Calibri" w:hAnsi="Times New Roman" w:cs="Times New Roman"/>
                <w:b/>
                <w:bCs/>
                <w:sz w:val="24"/>
                <w:szCs w:val="24"/>
              </w:rPr>
              <w:t xml:space="preserve"> 2023</w:t>
            </w:r>
            <w:r w:rsidR="009130BC" w:rsidRPr="001D3C63">
              <w:rPr>
                <w:rFonts w:ascii="Times New Roman" w:eastAsia="Calibri" w:hAnsi="Times New Roman" w:cs="Times New Roman"/>
                <w:b/>
                <w:bCs/>
                <w:sz w:val="24"/>
                <w:szCs w:val="24"/>
              </w:rPr>
              <w:t xml:space="preserve"> учебный год</w:t>
            </w:r>
          </w:p>
        </w:tc>
        <w:tc>
          <w:tcPr>
            <w:tcW w:w="679" w:type="dxa"/>
          </w:tcPr>
          <w:p w14:paraId="5C94B47D" w14:textId="77777777" w:rsidR="009130BC" w:rsidRPr="001D3C63" w:rsidRDefault="00421E1D"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4</w:t>
            </w:r>
          </w:p>
        </w:tc>
      </w:tr>
      <w:tr w:rsidR="009130BC" w:rsidRPr="001D3C63" w14:paraId="62E0571A" w14:textId="77777777" w:rsidTr="009130BC">
        <w:tc>
          <w:tcPr>
            <w:tcW w:w="1942" w:type="dxa"/>
          </w:tcPr>
          <w:p w14:paraId="6B447E91" w14:textId="77777777" w:rsidR="009130BC" w:rsidRPr="001D3C63" w:rsidRDefault="00421E1D" w:rsidP="009130BC">
            <w:pPr>
              <w:spacing w:line="276" w:lineRule="auto"/>
              <w:rPr>
                <w:rFonts w:ascii="Times New Roman" w:hAnsi="Times New Roman" w:cs="Times New Roman"/>
                <w:b/>
                <w:sz w:val="24"/>
                <w:szCs w:val="24"/>
              </w:rPr>
            </w:pPr>
            <w:r>
              <w:rPr>
                <w:rFonts w:ascii="Times New Roman" w:hAnsi="Times New Roman" w:cs="Times New Roman"/>
                <w:b/>
                <w:sz w:val="24"/>
                <w:szCs w:val="24"/>
              </w:rPr>
              <w:t>2</w:t>
            </w:r>
            <w:r w:rsidR="009130BC" w:rsidRPr="001D3C63">
              <w:rPr>
                <w:rFonts w:ascii="Times New Roman" w:hAnsi="Times New Roman" w:cs="Times New Roman"/>
                <w:b/>
                <w:sz w:val="24"/>
                <w:szCs w:val="24"/>
              </w:rPr>
              <w:t xml:space="preserve"> раздел</w:t>
            </w:r>
          </w:p>
        </w:tc>
        <w:tc>
          <w:tcPr>
            <w:tcW w:w="7233" w:type="dxa"/>
          </w:tcPr>
          <w:p w14:paraId="3DB86EAC"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Цели и задачи на 2023 – 2024 учебный год</w:t>
            </w:r>
          </w:p>
        </w:tc>
        <w:tc>
          <w:tcPr>
            <w:tcW w:w="679" w:type="dxa"/>
          </w:tcPr>
          <w:p w14:paraId="677A88D6" w14:textId="77777777" w:rsidR="009130BC" w:rsidRPr="001D3C63" w:rsidRDefault="00421E1D"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6</w:t>
            </w:r>
          </w:p>
        </w:tc>
      </w:tr>
      <w:tr w:rsidR="009130BC" w:rsidRPr="001D3C63" w14:paraId="07C108B0" w14:textId="77777777" w:rsidTr="009130BC">
        <w:tc>
          <w:tcPr>
            <w:tcW w:w="1942" w:type="dxa"/>
          </w:tcPr>
          <w:p w14:paraId="537A66B9" w14:textId="77777777" w:rsidR="009130BC" w:rsidRPr="001D3C63" w:rsidRDefault="00421E1D" w:rsidP="009130BC">
            <w:pPr>
              <w:spacing w:line="276" w:lineRule="auto"/>
              <w:rPr>
                <w:rFonts w:ascii="Times New Roman" w:hAnsi="Times New Roman" w:cs="Times New Roman"/>
                <w:b/>
                <w:sz w:val="24"/>
                <w:szCs w:val="24"/>
              </w:rPr>
            </w:pPr>
            <w:r>
              <w:rPr>
                <w:rFonts w:ascii="Times New Roman" w:hAnsi="Times New Roman" w:cs="Times New Roman"/>
                <w:b/>
                <w:sz w:val="24"/>
                <w:szCs w:val="24"/>
              </w:rPr>
              <w:t>3</w:t>
            </w:r>
            <w:r w:rsidR="009130BC" w:rsidRPr="001D3C63">
              <w:rPr>
                <w:rFonts w:ascii="Times New Roman" w:hAnsi="Times New Roman" w:cs="Times New Roman"/>
                <w:b/>
                <w:sz w:val="24"/>
                <w:szCs w:val="24"/>
              </w:rPr>
              <w:t xml:space="preserve"> раздел</w:t>
            </w:r>
          </w:p>
        </w:tc>
        <w:tc>
          <w:tcPr>
            <w:tcW w:w="7233" w:type="dxa"/>
          </w:tcPr>
          <w:p w14:paraId="19C39EBA" w14:textId="77777777" w:rsidR="009130BC" w:rsidRPr="001D3C63" w:rsidRDefault="009130BC" w:rsidP="009130BC">
            <w:pPr>
              <w:spacing w:line="276" w:lineRule="auto"/>
            </w:pPr>
            <w:r w:rsidRPr="001D3C63">
              <w:rPr>
                <w:rFonts w:ascii="Times New Roman" w:eastAsia="Calibri" w:hAnsi="Times New Roman" w:cs="Times New Roman"/>
                <w:bCs/>
                <w:sz w:val="24"/>
                <w:szCs w:val="24"/>
              </w:rPr>
              <w:t>Нормативно – правовое обеспечение</w:t>
            </w:r>
          </w:p>
        </w:tc>
        <w:tc>
          <w:tcPr>
            <w:tcW w:w="679" w:type="dxa"/>
          </w:tcPr>
          <w:p w14:paraId="00ACFF0B" w14:textId="77777777" w:rsidR="009130BC" w:rsidRPr="001D3C63" w:rsidRDefault="009130BC" w:rsidP="00421E1D">
            <w:pPr>
              <w:spacing w:line="276" w:lineRule="auto"/>
              <w:jc w:val="right"/>
              <w:rPr>
                <w:rFonts w:ascii="Times New Roman" w:hAnsi="Times New Roman" w:cs="Times New Roman"/>
                <w:sz w:val="24"/>
                <w:szCs w:val="24"/>
              </w:rPr>
            </w:pPr>
            <w:r>
              <w:rPr>
                <w:rFonts w:ascii="Times New Roman" w:hAnsi="Times New Roman" w:cs="Times New Roman"/>
                <w:sz w:val="24"/>
                <w:szCs w:val="24"/>
              </w:rPr>
              <w:t>1</w:t>
            </w:r>
            <w:r w:rsidR="00421E1D">
              <w:rPr>
                <w:rFonts w:ascii="Times New Roman" w:hAnsi="Times New Roman" w:cs="Times New Roman"/>
                <w:sz w:val="24"/>
                <w:szCs w:val="24"/>
              </w:rPr>
              <w:t>7</w:t>
            </w:r>
          </w:p>
        </w:tc>
      </w:tr>
      <w:tr w:rsidR="009130BC" w:rsidRPr="001D3C63" w14:paraId="15B8BBE3" w14:textId="77777777" w:rsidTr="009130BC">
        <w:tc>
          <w:tcPr>
            <w:tcW w:w="1942" w:type="dxa"/>
          </w:tcPr>
          <w:p w14:paraId="13770A8E" w14:textId="77777777" w:rsidR="009130BC" w:rsidRPr="001D3C63" w:rsidRDefault="00421E1D" w:rsidP="00421E1D">
            <w:pPr>
              <w:spacing w:line="276" w:lineRule="auto"/>
              <w:rPr>
                <w:rFonts w:ascii="Times New Roman" w:hAnsi="Times New Roman" w:cs="Times New Roman"/>
                <w:b/>
                <w:sz w:val="24"/>
                <w:szCs w:val="24"/>
              </w:rPr>
            </w:pPr>
            <w:r>
              <w:rPr>
                <w:rFonts w:ascii="Times New Roman" w:hAnsi="Times New Roman" w:cs="Times New Roman"/>
                <w:b/>
                <w:sz w:val="24"/>
                <w:szCs w:val="24"/>
              </w:rPr>
              <w:t>4</w:t>
            </w:r>
            <w:r w:rsidR="009130BC" w:rsidRPr="001D3C63">
              <w:rPr>
                <w:rFonts w:ascii="Times New Roman" w:hAnsi="Times New Roman" w:cs="Times New Roman"/>
                <w:b/>
                <w:sz w:val="24"/>
                <w:szCs w:val="24"/>
              </w:rPr>
              <w:t xml:space="preserve"> раздел</w:t>
            </w:r>
          </w:p>
        </w:tc>
        <w:tc>
          <w:tcPr>
            <w:tcW w:w="7233" w:type="dxa"/>
          </w:tcPr>
          <w:p w14:paraId="58DC948E" w14:textId="77777777" w:rsidR="009130BC" w:rsidRPr="001D3C63" w:rsidRDefault="009130BC" w:rsidP="009130BC">
            <w:pPr>
              <w:spacing w:line="276" w:lineRule="auto"/>
            </w:pPr>
            <w:r w:rsidRPr="001D3C63">
              <w:rPr>
                <w:rFonts w:ascii="Times New Roman" w:eastAsia="Calibri" w:hAnsi="Times New Roman" w:cs="Times New Roman"/>
                <w:bCs/>
                <w:sz w:val="24"/>
                <w:szCs w:val="24"/>
              </w:rPr>
              <w:t>Кадровое обеспечение</w:t>
            </w:r>
          </w:p>
        </w:tc>
        <w:tc>
          <w:tcPr>
            <w:tcW w:w="679" w:type="dxa"/>
          </w:tcPr>
          <w:p w14:paraId="213BFF2A" w14:textId="77777777" w:rsidR="009130BC" w:rsidRPr="001D3C63" w:rsidRDefault="009130BC" w:rsidP="00421E1D">
            <w:pPr>
              <w:spacing w:line="276" w:lineRule="auto"/>
              <w:jc w:val="right"/>
              <w:rPr>
                <w:rFonts w:ascii="Times New Roman" w:hAnsi="Times New Roman" w:cs="Times New Roman"/>
                <w:sz w:val="24"/>
                <w:szCs w:val="24"/>
              </w:rPr>
            </w:pPr>
            <w:r>
              <w:rPr>
                <w:rFonts w:ascii="Times New Roman" w:hAnsi="Times New Roman" w:cs="Times New Roman"/>
                <w:sz w:val="24"/>
                <w:szCs w:val="24"/>
              </w:rPr>
              <w:t>1</w:t>
            </w:r>
            <w:r w:rsidR="00421E1D">
              <w:rPr>
                <w:rFonts w:ascii="Times New Roman" w:hAnsi="Times New Roman" w:cs="Times New Roman"/>
                <w:sz w:val="24"/>
                <w:szCs w:val="24"/>
              </w:rPr>
              <w:t>8</w:t>
            </w:r>
          </w:p>
        </w:tc>
      </w:tr>
      <w:tr w:rsidR="009130BC" w:rsidRPr="001D3C63" w14:paraId="63EE58B3" w14:textId="77777777" w:rsidTr="009130BC">
        <w:tc>
          <w:tcPr>
            <w:tcW w:w="1942" w:type="dxa"/>
          </w:tcPr>
          <w:p w14:paraId="6B0CADD5" w14:textId="77777777" w:rsidR="009130BC" w:rsidRPr="001D3C63" w:rsidRDefault="009130BC" w:rsidP="009130BC">
            <w:pPr>
              <w:spacing w:line="276" w:lineRule="auto"/>
              <w:jc w:val="center"/>
              <w:rPr>
                <w:rFonts w:ascii="Times New Roman" w:hAnsi="Times New Roman" w:cs="Times New Roman"/>
                <w:b/>
                <w:sz w:val="24"/>
                <w:szCs w:val="24"/>
              </w:rPr>
            </w:pPr>
          </w:p>
        </w:tc>
        <w:tc>
          <w:tcPr>
            <w:tcW w:w="7233" w:type="dxa"/>
          </w:tcPr>
          <w:p w14:paraId="6075B153"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Сведения о кадровом обеспечении</w:t>
            </w:r>
          </w:p>
        </w:tc>
        <w:tc>
          <w:tcPr>
            <w:tcW w:w="679" w:type="dxa"/>
          </w:tcPr>
          <w:p w14:paraId="1E209B31" w14:textId="77777777" w:rsidR="009130BC" w:rsidRPr="001D3C63" w:rsidRDefault="00421E1D"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18</w:t>
            </w:r>
          </w:p>
        </w:tc>
      </w:tr>
      <w:tr w:rsidR="009130BC" w:rsidRPr="001D3C63" w14:paraId="256CE8FE" w14:textId="77777777" w:rsidTr="009130BC">
        <w:tc>
          <w:tcPr>
            <w:tcW w:w="1942" w:type="dxa"/>
          </w:tcPr>
          <w:p w14:paraId="49CDCA2E" w14:textId="77777777" w:rsidR="009130BC" w:rsidRPr="001D3C63" w:rsidRDefault="009130BC" w:rsidP="009130BC">
            <w:pPr>
              <w:spacing w:line="276" w:lineRule="auto"/>
              <w:jc w:val="center"/>
              <w:rPr>
                <w:rFonts w:ascii="Times New Roman" w:hAnsi="Times New Roman" w:cs="Times New Roman"/>
                <w:b/>
                <w:sz w:val="24"/>
                <w:szCs w:val="24"/>
              </w:rPr>
            </w:pPr>
          </w:p>
        </w:tc>
        <w:tc>
          <w:tcPr>
            <w:tcW w:w="7233" w:type="dxa"/>
          </w:tcPr>
          <w:p w14:paraId="76D229EA"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Расстановка по группам</w:t>
            </w:r>
          </w:p>
        </w:tc>
        <w:tc>
          <w:tcPr>
            <w:tcW w:w="679" w:type="dxa"/>
          </w:tcPr>
          <w:p w14:paraId="779EE2BA" w14:textId="77777777" w:rsidR="009130BC" w:rsidRPr="001D3C63" w:rsidRDefault="009130BC" w:rsidP="00421E1D">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2</w:t>
            </w:r>
            <w:r w:rsidR="00421E1D">
              <w:rPr>
                <w:rFonts w:ascii="Times New Roman" w:hAnsi="Times New Roman" w:cs="Times New Roman"/>
                <w:sz w:val="24"/>
                <w:szCs w:val="24"/>
              </w:rPr>
              <w:t>1</w:t>
            </w:r>
          </w:p>
        </w:tc>
      </w:tr>
      <w:tr w:rsidR="009130BC" w:rsidRPr="001D3C63" w14:paraId="691AC0E4" w14:textId="77777777" w:rsidTr="009130BC">
        <w:tc>
          <w:tcPr>
            <w:tcW w:w="1942" w:type="dxa"/>
          </w:tcPr>
          <w:p w14:paraId="5E330FA5" w14:textId="77777777" w:rsidR="009130BC" w:rsidRPr="001D3C63" w:rsidRDefault="009130BC" w:rsidP="009130BC">
            <w:pPr>
              <w:spacing w:line="276" w:lineRule="auto"/>
              <w:jc w:val="center"/>
              <w:rPr>
                <w:rFonts w:ascii="Times New Roman" w:hAnsi="Times New Roman" w:cs="Times New Roman"/>
                <w:b/>
                <w:sz w:val="24"/>
                <w:szCs w:val="24"/>
              </w:rPr>
            </w:pPr>
          </w:p>
        </w:tc>
        <w:tc>
          <w:tcPr>
            <w:tcW w:w="7233" w:type="dxa"/>
          </w:tcPr>
          <w:p w14:paraId="67EC0FB2"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Организация работы в М</w:t>
            </w:r>
            <w:r>
              <w:rPr>
                <w:rFonts w:ascii="Times New Roman" w:eastAsia="Calibri" w:hAnsi="Times New Roman" w:cs="Times New Roman"/>
                <w:bCs/>
                <w:sz w:val="24"/>
                <w:szCs w:val="24"/>
              </w:rPr>
              <w:t>ДОО №11</w:t>
            </w:r>
            <w:r w:rsidRPr="001D3C63">
              <w:rPr>
                <w:rFonts w:ascii="Times New Roman" w:eastAsia="Calibri" w:hAnsi="Times New Roman" w:cs="Times New Roman"/>
                <w:bCs/>
                <w:sz w:val="24"/>
                <w:szCs w:val="24"/>
              </w:rPr>
              <w:t xml:space="preserve"> специалистов</w:t>
            </w:r>
          </w:p>
        </w:tc>
        <w:tc>
          <w:tcPr>
            <w:tcW w:w="679" w:type="dxa"/>
          </w:tcPr>
          <w:p w14:paraId="662308F0" w14:textId="77777777" w:rsidR="009130BC" w:rsidRPr="001D3C63" w:rsidRDefault="009130BC" w:rsidP="00421E1D">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2</w:t>
            </w:r>
            <w:r w:rsidR="00421E1D">
              <w:rPr>
                <w:rFonts w:ascii="Times New Roman" w:hAnsi="Times New Roman" w:cs="Times New Roman"/>
                <w:sz w:val="24"/>
                <w:szCs w:val="24"/>
              </w:rPr>
              <w:t>1</w:t>
            </w:r>
          </w:p>
        </w:tc>
      </w:tr>
      <w:tr w:rsidR="009130BC" w:rsidRPr="001D3C63" w14:paraId="33EF8429" w14:textId="77777777" w:rsidTr="009130BC">
        <w:tc>
          <w:tcPr>
            <w:tcW w:w="1942" w:type="dxa"/>
          </w:tcPr>
          <w:p w14:paraId="4266E5A3" w14:textId="77777777" w:rsidR="009130BC" w:rsidRPr="001D3C63" w:rsidRDefault="009130BC" w:rsidP="009130BC">
            <w:pPr>
              <w:spacing w:line="276" w:lineRule="auto"/>
              <w:jc w:val="center"/>
              <w:rPr>
                <w:rFonts w:ascii="Times New Roman" w:hAnsi="Times New Roman" w:cs="Times New Roman"/>
                <w:b/>
                <w:sz w:val="24"/>
                <w:szCs w:val="24"/>
              </w:rPr>
            </w:pPr>
          </w:p>
        </w:tc>
        <w:tc>
          <w:tcPr>
            <w:tcW w:w="7233" w:type="dxa"/>
          </w:tcPr>
          <w:p w14:paraId="00846CE5"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Аттестация педагогических работников</w:t>
            </w:r>
          </w:p>
        </w:tc>
        <w:tc>
          <w:tcPr>
            <w:tcW w:w="679" w:type="dxa"/>
          </w:tcPr>
          <w:p w14:paraId="73523606" w14:textId="77777777" w:rsidR="009130BC" w:rsidRPr="001D3C63" w:rsidRDefault="009130BC" w:rsidP="00421E1D">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2</w:t>
            </w:r>
            <w:r w:rsidR="00421E1D">
              <w:rPr>
                <w:rFonts w:ascii="Times New Roman" w:hAnsi="Times New Roman" w:cs="Times New Roman"/>
                <w:sz w:val="24"/>
                <w:szCs w:val="24"/>
              </w:rPr>
              <w:t>2</w:t>
            </w:r>
          </w:p>
        </w:tc>
      </w:tr>
      <w:tr w:rsidR="009130BC" w:rsidRPr="001D3C63" w14:paraId="3A6889D3" w14:textId="77777777" w:rsidTr="009130BC">
        <w:tc>
          <w:tcPr>
            <w:tcW w:w="1942" w:type="dxa"/>
          </w:tcPr>
          <w:p w14:paraId="06ADE134" w14:textId="77777777" w:rsidR="009130BC" w:rsidRPr="001D3C63" w:rsidRDefault="009130BC" w:rsidP="009130BC">
            <w:pPr>
              <w:spacing w:line="276" w:lineRule="auto"/>
              <w:rPr>
                <w:rFonts w:ascii="Times New Roman" w:hAnsi="Times New Roman" w:cs="Times New Roman"/>
                <w:b/>
                <w:sz w:val="24"/>
                <w:szCs w:val="24"/>
              </w:rPr>
            </w:pPr>
          </w:p>
        </w:tc>
        <w:tc>
          <w:tcPr>
            <w:tcW w:w="7233" w:type="dxa"/>
          </w:tcPr>
          <w:p w14:paraId="57A5463B" w14:textId="77777777" w:rsidR="009130BC" w:rsidRPr="001D3C63" w:rsidRDefault="009130BC" w:rsidP="009130BC">
            <w:pPr>
              <w:spacing w:line="276" w:lineRule="auto"/>
            </w:pPr>
            <w:r w:rsidRPr="001D3C63">
              <w:rPr>
                <w:rFonts w:ascii="Times New Roman" w:eastAsia="Calibri" w:hAnsi="Times New Roman" w:cs="Times New Roman"/>
                <w:bCs/>
                <w:sz w:val="24"/>
                <w:szCs w:val="24"/>
              </w:rPr>
              <w:t xml:space="preserve">Создание условий для профессионального роста </w:t>
            </w:r>
          </w:p>
        </w:tc>
        <w:tc>
          <w:tcPr>
            <w:tcW w:w="679" w:type="dxa"/>
          </w:tcPr>
          <w:p w14:paraId="7A842411" w14:textId="77777777" w:rsidR="009130BC" w:rsidRPr="001D3C63" w:rsidRDefault="009130BC"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24</w:t>
            </w:r>
          </w:p>
        </w:tc>
      </w:tr>
      <w:tr w:rsidR="009130BC" w:rsidRPr="001D3C63" w14:paraId="7861AB39" w14:textId="77777777" w:rsidTr="009130BC">
        <w:tc>
          <w:tcPr>
            <w:tcW w:w="1942" w:type="dxa"/>
          </w:tcPr>
          <w:p w14:paraId="577C41FC" w14:textId="77777777" w:rsidR="009130BC" w:rsidRPr="001D3C63" w:rsidRDefault="009130BC" w:rsidP="009130BC">
            <w:pPr>
              <w:spacing w:line="276" w:lineRule="auto"/>
              <w:jc w:val="center"/>
              <w:rPr>
                <w:rFonts w:ascii="Times New Roman" w:hAnsi="Times New Roman" w:cs="Times New Roman"/>
                <w:b/>
                <w:sz w:val="24"/>
                <w:szCs w:val="24"/>
              </w:rPr>
            </w:pPr>
          </w:p>
        </w:tc>
        <w:tc>
          <w:tcPr>
            <w:tcW w:w="7233" w:type="dxa"/>
          </w:tcPr>
          <w:p w14:paraId="54FC54AF"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Курсовая подготовка</w:t>
            </w:r>
          </w:p>
        </w:tc>
        <w:tc>
          <w:tcPr>
            <w:tcW w:w="679" w:type="dxa"/>
          </w:tcPr>
          <w:p w14:paraId="6F49AC3E" w14:textId="77777777" w:rsidR="009130BC" w:rsidRPr="001D3C63" w:rsidRDefault="009130BC"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24</w:t>
            </w:r>
          </w:p>
        </w:tc>
      </w:tr>
      <w:tr w:rsidR="009130BC" w:rsidRPr="001D3C63" w14:paraId="510E0C05" w14:textId="77777777" w:rsidTr="009130BC">
        <w:tc>
          <w:tcPr>
            <w:tcW w:w="1942" w:type="dxa"/>
          </w:tcPr>
          <w:p w14:paraId="55F2AEB4" w14:textId="77777777" w:rsidR="009130BC" w:rsidRPr="001D3C63" w:rsidRDefault="009130BC" w:rsidP="009130BC">
            <w:pPr>
              <w:spacing w:line="276" w:lineRule="auto"/>
              <w:rPr>
                <w:rFonts w:ascii="Times New Roman" w:hAnsi="Times New Roman" w:cs="Times New Roman"/>
                <w:b/>
                <w:sz w:val="24"/>
                <w:szCs w:val="24"/>
              </w:rPr>
            </w:pPr>
          </w:p>
        </w:tc>
        <w:tc>
          <w:tcPr>
            <w:tcW w:w="7233" w:type="dxa"/>
          </w:tcPr>
          <w:p w14:paraId="5A25191D"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Самообразование. Работа по углублённым темам</w:t>
            </w:r>
          </w:p>
        </w:tc>
        <w:tc>
          <w:tcPr>
            <w:tcW w:w="679" w:type="dxa"/>
          </w:tcPr>
          <w:p w14:paraId="5C4152B0" w14:textId="77777777" w:rsidR="009130BC" w:rsidRPr="001D3C63" w:rsidRDefault="009130BC"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26</w:t>
            </w:r>
          </w:p>
        </w:tc>
      </w:tr>
      <w:tr w:rsidR="009130BC" w:rsidRPr="001D3C63" w14:paraId="4DC6FFC0" w14:textId="77777777" w:rsidTr="009130BC">
        <w:tc>
          <w:tcPr>
            <w:tcW w:w="1942" w:type="dxa"/>
          </w:tcPr>
          <w:p w14:paraId="22EFECBE" w14:textId="77777777" w:rsidR="009130BC" w:rsidRPr="001D3C63" w:rsidRDefault="009130BC" w:rsidP="009130BC">
            <w:pPr>
              <w:spacing w:line="276" w:lineRule="auto"/>
              <w:jc w:val="center"/>
              <w:rPr>
                <w:rFonts w:ascii="Times New Roman" w:hAnsi="Times New Roman" w:cs="Times New Roman"/>
                <w:b/>
                <w:sz w:val="24"/>
                <w:szCs w:val="24"/>
              </w:rPr>
            </w:pPr>
          </w:p>
        </w:tc>
        <w:tc>
          <w:tcPr>
            <w:tcW w:w="7233" w:type="dxa"/>
          </w:tcPr>
          <w:p w14:paraId="6959EF17"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Организация работы с молодыми специалистами «Школа начинающего педагога»</w:t>
            </w:r>
          </w:p>
        </w:tc>
        <w:tc>
          <w:tcPr>
            <w:tcW w:w="679" w:type="dxa"/>
          </w:tcPr>
          <w:p w14:paraId="3A363CCB" w14:textId="77777777" w:rsidR="009130BC" w:rsidRPr="001D3C63" w:rsidRDefault="009130BC"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9130BC" w:rsidRPr="001D3C63" w14:paraId="4A733123" w14:textId="77777777" w:rsidTr="009130BC">
        <w:tc>
          <w:tcPr>
            <w:tcW w:w="1942" w:type="dxa"/>
          </w:tcPr>
          <w:p w14:paraId="664E57F1" w14:textId="77777777" w:rsidR="009130BC" w:rsidRPr="001D3C63" w:rsidRDefault="00421E1D" w:rsidP="009130BC">
            <w:pPr>
              <w:spacing w:line="276" w:lineRule="auto"/>
              <w:rPr>
                <w:rFonts w:ascii="Times New Roman" w:hAnsi="Times New Roman" w:cs="Times New Roman"/>
                <w:b/>
                <w:sz w:val="24"/>
                <w:szCs w:val="24"/>
              </w:rPr>
            </w:pPr>
            <w:r>
              <w:rPr>
                <w:rFonts w:ascii="Times New Roman" w:hAnsi="Times New Roman" w:cs="Times New Roman"/>
                <w:b/>
                <w:sz w:val="24"/>
                <w:szCs w:val="24"/>
              </w:rPr>
              <w:t>5</w:t>
            </w:r>
            <w:r w:rsidR="009130BC" w:rsidRPr="001D3C63">
              <w:rPr>
                <w:rFonts w:ascii="Times New Roman" w:hAnsi="Times New Roman" w:cs="Times New Roman"/>
                <w:b/>
                <w:sz w:val="24"/>
                <w:szCs w:val="24"/>
              </w:rPr>
              <w:t xml:space="preserve"> раздел</w:t>
            </w:r>
          </w:p>
        </w:tc>
        <w:tc>
          <w:tcPr>
            <w:tcW w:w="7233" w:type="dxa"/>
          </w:tcPr>
          <w:p w14:paraId="6690A7AB" w14:textId="77777777" w:rsidR="009130BC" w:rsidRPr="001D3C63" w:rsidRDefault="009130BC" w:rsidP="009130BC">
            <w:pPr>
              <w:spacing w:line="276" w:lineRule="auto"/>
            </w:pPr>
            <w:r w:rsidRPr="001D3C63">
              <w:rPr>
                <w:rFonts w:ascii="Times New Roman" w:eastAsia="Calibri" w:hAnsi="Times New Roman" w:cs="Times New Roman"/>
                <w:bCs/>
                <w:sz w:val="24"/>
                <w:szCs w:val="24"/>
              </w:rPr>
              <w:t>Программно-методическое обеспечение воспитательно-образовательного процесса</w:t>
            </w:r>
          </w:p>
        </w:tc>
        <w:tc>
          <w:tcPr>
            <w:tcW w:w="679" w:type="dxa"/>
          </w:tcPr>
          <w:p w14:paraId="567D3345" w14:textId="77777777" w:rsidR="009130BC" w:rsidRDefault="009130BC" w:rsidP="009130BC">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3</w:t>
            </w:r>
            <w:r>
              <w:rPr>
                <w:rFonts w:ascii="Times New Roman" w:hAnsi="Times New Roman" w:cs="Times New Roman"/>
                <w:sz w:val="24"/>
                <w:szCs w:val="24"/>
              </w:rPr>
              <w:t>2</w:t>
            </w:r>
          </w:p>
          <w:p w14:paraId="1C24CA57" w14:textId="77777777" w:rsidR="009130BC" w:rsidRPr="001D3C63" w:rsidRDefault="009130BC" w:rsidP="009130BC">
            <w:pPr>
              <w:spacing w:line="276" w:lineRule="auto"/>
              <w:jc w:val="right"/>
              <w:rPr>
                <w:rFonts w:ascii="Times New Roman" w:hAnsi="Times New Roman" w:cs="Times New Roman"/>
                <w:sz w:val="24"/>
                <w:szCs w:val="24"/>
              </w:rPr>
            </w:pPr>
          </w:p>
        </w:tc>
      </w:tr>
      <w:tr w:rsidR="009130BC" w:rsidRPr="001D3C63" w14:paraId="5C5CE1C5" w14:textId="77777777" w:rsidTr="009130BC">
        <w:tc>
          <w:tcPr>
            <w:tcW w:w="1942" w:type="dxa"/>
          </w:tcPr>
          <w:p w14:paraId="4030FB22" w14:textId="77777777" w:rsidR="009130BC" w:rsidRPr="001D3C63" w:rsidRDefault="009130BC" w:rsidP="009130BC">
            <w:pPr>
              <w:rPr>
                <w:rFonts w:ascii="Times New Roman" w:hAnsi="Times New Roman" w:cs="Times New Roman"/>
                <w:b/>
                <w:sz w:val="24"/>
                <w:szCs w:val="24"/>
              </w:rPr>
            </w:pPr>
          </w:p>
        </w:tc>
        <w:tc>
          <w:tcPr>
            <w:tcW w:w="7233" w:type="dxa"/>
          </w:tcPr>
          <w:p w14:paraId="321F2503" w14:textId="77777777" w:rsidR="009130BC" w:rsidRPr="001D3C63" w:rsidRDefault="009130BC" w:rsidP="009130BC">
            <w:pPr>
              <w:rPr>
                <w:rFonts w:ascii="Times New Roman" w:eastAsia="Calibri" w:hAnsi="Times New Roman" w:cs="Times New Roman"/>
                <w:bCs/>
                <w:sz w:val="24"/>
                <w:szCs w:val="24"/>
              </w:rPr>
            </w:pPr>
            <w:r w:rsidRPr="001D3C63">
              <w:rPr>
                <w:rFonts w:ascii="Times New Roman" w:hAnsi="Times New Roman" w:cs="Times New Roman"/>
                <w:sz w:val="24"/>
                <w:szCs w:val="24"/>
              </w:rPr>
              <w:t>Педагогические советы</w:t>
            </w:r>
            <w:r>
              <w:rPr>
                <w:rFonts w:ascii="Times New Roman" w:hAnsi="Times New Roman" w:cs="Times New Roman"/>
                <w:sz w:val="24"/>
                <w:szCs w:val="24"/>
              </w:rPr>
              <w:t xml:space="preserve">                                                                                                                                                       </w:t>
            </w:r>
          </w:p>
        </w:tc>
        <w:tc>
          <w:tcPr>
            <w:tcW w:w="679" w:type="dxa"/>
          </w:tcPr>
          <w:p w14:paraId="6FDBBFE0" w14:textId="77777777" w:rsidR="009130BC" w:rsidRPr="001D3C63" w:rsidRDefault="009130BC" w:rsidP="00421E1D">
            <w:pPr>
              <w:jc w:val="right"/>
              <w:rPr>
                <w:rFonts w:ascii="Times New Roman" w:hAnsi="Times New Roman" w:cs="Times New Roman"/>
                <w:sz w:val="24"/>
                <w:szCs w:val="24"/>
              </w:rPr>
            </w:pPr>
            <w:r w:rsidRPr="00335613">
              <w:rPr>
                <w:rFonts w:ascii="Times New Roman" w:hAnsi="Times New Roman" w:cs="Times New Roman"/>
                <w:sz w:val="24"/>
                <w:szCs w:val="24"/>
              </w:rPr>
              <w:t>3</w:t>
            </w:r>
            <w:r w:rsidR="00421E1D">
              <w:rPr>
                <w:rFonts w:ascii="Times New Roman" w:hAnsi="Times New Roman" w:cs="Times New Roman"/>
                <w:sz w:val="24"/>
                <w:szCs w:val="24"/>
              </w:rPr>
              <w:t>5</w:t>
            </w:r>
          </w:p>
        </w:tc>
      </w:tr>
      <w:tr w:rsidR="009130BC" w:rsidRPr="001D3C63" w14:paraId="2B721DA7" w14:textId="77777777" w:rsidTr="009130BC">
        <w:tc>
          <w:tcPr>
            <w:tcW w:w="1942" w:type="dxa"/>
          </w:tcPr>
          <w:p w14:paraId="724E23E5" w14:textId="77777777" w:rsidR="009130BC" w:rsidRPr="001D3C63" w:rsidRDefault="009130BC" w:rsidP="009130BC">
            <w:pPr>
              <w:rPr>
                <w:rFonts w:ascii="Times New Roman" w:hAnsi="Times New Roman" w:cs="Times New Roman"/>
                <w:b/>
                <w:sz w:val="24"/>
                <w:szCs w:val="24"/>
              </w:rPr>
            </w:pPr>
          </w:p>
        </w:tc>
        <w:tc>
          <w:tcPr>
            <w:tcW w:w="7233" w:type="dxa"/>
          </w:tcPr>
          <w:p w14:paraId="3AC40685" w14:textId="77777777" w:rsidR="009130BC" w:rsidRPr="001D3C63" w:rsidRDefault="009130BC" w:rsidP="009130BC">
            <w:pPr>
              <w:rPr>
                <w:rFonts w:ascii="Times New Roman" w:hAnsi="Times New Roman" w:cs="Times New Roman"/>
                <w:sz w:val="24"/>
                <w:szCs w:val="24"/>
              </w:rPr>
            </w:pPr>
            <w:r w:rsidRPr="001D3C63">
              <w:rPr>
                <w:rFonts w:ascii="Times New Roman" w:hAnsi="Times New Roman" w:cs="Times New Roman"/>
                <w:sz w:val="24"/>
                <w:szCs w:val="24"/>
              </w:rPr>
              <w:t>Консультации</w:t>
            </w:r>
            <w:r>
              <w:rPr>
                <w:rFonts w:ascii="Times New Roman" w:hAnsi="Times New Roman" w:cs="Times New Roman"/>
                <w:sz w:val="24"/>
                <w:szCs w:val="24"/>
              </w:rPr>
              <w:t xml:space="preserve">                                                                                       </w:t>
            </w:r>
          </w:p>
        </w:tc>
        <w:tc>
          <w:tcPr>
            <w:tcW w:w="679" w:type="dxa"/>
          </w:tcPr>
          <w:p w14:paraId="0D3AFFC0" w14:textId="77777777" w:rsidR="009130BC" w:rsidRPr="001D3C63" w:rsidRDefault="009130BC" w:rsidP="00421E1D">
            <w:pPr>
              <w:jc w:val="right"/>
              <w:rPr>
                <w:rFonts w:ascii="Times New Roman" w:hAnsi="Times New Roman" w:cs="Times New Roman"/>
                <w:sz w:val="24"/>
                <w:szCs w:val="24"/>
              </w:rPr>
            </w:pPr>
            <w:r w:rsidRPr="00335613">
              <w:rPr>
                <w:rFonts w:ascii="Times New Roman" w:hAnsi="Times New Roman" w:cs="Times New Roman"/>
                <w:sz w:val="24"/>
                <w:szCs w:val="24"/>
              </w:rPr>
              <w:t>3</w:t>
            </w:r>
            <w:r w:rsidR="00421E1D">
              <w:rPr>
                <w:rFonts w:ascii="Times New Roman" w:hAnsi="Times New Roman" w:cs="Times New Roman"/>
                <w:sz w:val="24"/>
                <w:szCs w:val="24"/>
              </w:rPr>
              <w:t>9</w:t>
            </w:r>
          </w:p>
        </w:tc>
      </w:tr>
      <w:tr w:rsidR="009130BC" w:rsidRPr="001D3C63" w14:paraId="1408AC10" w14:textId="77777777" w:rsidTr="009130BC">
        <w:tc>
          <w:tcPr>
            <w:tcW w:w="1942" w:type="dxa"/>
          </w:tcPr>
          <w:p w14:paraId="53E84C49" w14:textId="77777777" w:rsidR="009130BC" w:rsidRPr="001D3C63" w:rsidRDefault="009130BC" w:rsidP="009130BC">
            <w:pPr>
              <w:rPr>
                <w:rFonts w:ascii="Times New Roman" w:hAnsi="Times New Roman" w:cs="Times New Roman"/>
                <w:b/>
                <w:sz w:val="24"/>
                <w:szCs w:val="24"/>
              </w:rPr>
            </w:pPr>
          </w:p>
        </w:tc>
        <w:tc>
          <w:tcPr>
            <w:tcW w:w="7233" w:type="dxa"/>
          </w:tcPr>
          <w:p w14:paraId="11C36457" w14:textId="77777777" w:rsidR="009130BC" w:rsidRPr="001D3C63" w:rsidRDefault="009130BC" w:rsidP="009130BC">
            <w:pPr>
              <w:rPr>
                <w:rFonts w:ascii="Times New Roman" w:hAnsi="Times New Roman" w:cs="Times New Roman"/>
                <w:sz w:val="24"/>
                <w:szCs w:val="24"/>
              </w:rPr>
            </w:pPr>
            <w:r w:rsidRPr="001D3C63">
              <w:rPr>
                <w:rFonts w:ascii="Times New Roman" w:hAnsi="Times New Roman" w:cs="Times New Roman"/>
                <w:sz w:val="24"/>
                <w:szCs w:val="24"/>
              </w:rPr>
              <w:t>Семинары, семинары – практикумы, мастер – классы, к</w:t>
            </w:r>
            <w:r>
              <w:rPr>
                <w:rFonts w:ascii="Times New Roman" w:hAnsi="Times New Roman" w:cs="Times New Roman"/>
                <w:sz w:val="24"/>
                <w:szCs w:val="24"/>
              </w:rPr>
              <w:t>руглые</w:t>
            </w:r>
            <w:r w:rsidRPr="001D3C63">
              <w:rPr>
                <w:rFonts w:ascii="Times New Roman" w:hAnsi="Times New Roman" w:cs="Times New Roman"/>
                <w:sz w:val="24"/>
                <w:szCs w:val="24"/>
              </w:rPr>
              <w:t xml:space="preserve"> столы</w:t>
            </w:r>
          </w:p>
        </w:tc>
        <w:tc>
          <w:tcPr>
            <w:tcW w:w="679" w:type="dxa"/>
          </w:tcPr>
          <w:p w14:paraId="0FED0C97" w14:textId="77777777" w:rsidR="009130BC" w:rsidRPr="001D3C63" w:rsidRDefault="009130BC" w:rsidP="009130BC">
            <w:pPr>
              <w:jc w:val="right"/>
              <w:rPr>
                <w:rFonts w:ascii="Times New Roman" w:hAnsi="Times New Roman" w:cs="Times New Roman"/>
                <w:sz w:val="24"/>
                <w:szCs w:val="24"/>
              </w:rPr>
            </w:pPr>
          </w:p>
        </w:tc>
      </w:tr>
      <w:tr w:rsidR="009130BC" w:rsidRPr="001D3C63" w14:paraId="2DAE8310" w14:textId="77777777" w:rsidTr="009130BC">
        <w:tc>
          <w:tcPr>
            <w:tcW w:w="1942" w:type="dxa"/>
          </w:tcPr>
          <w:p w14:paraId="2BBDA5ED" w14:textId="77777777" w:rsidR="009130BC" w:rsidRPr="001D3C63" w:rsidRDefault="009130BC" w:rsidP="009130BC">
            <w:pPr>
              <w:spacing w:line="276" w:lineRule="auto"/>
              <w:rPr>
                <w:rFonts w:ascii="Times New Roman" w:hAnsi="Times New Roman" w:cs="Times New Roman"/>
                <w:b/>
                <w:sz w:val="24"/>
                <w:szCs w:val="24"/>
              </w:rPr>
            </w:pPr>
          </w:p>
        </w:tc>
        <w:tc>
          <w:tcPr>
            <w:tcW w:w="7233" w:type="dxa"/>
          </w:tcPr>
          <w:p w14:paraId="25932CD9"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Открытые просмотры: смотры, конкурсы, выставки</w:t>
            </w:r>
          </w:p>
        </w:tc>
        <w:tc>
          <w:tcPr>
            <w:tcW w:w="679" w:type="dxa"/>
          </w:tcPr>
          <w:p w14:paraId="1A2C39B5" w14:textId="77777777" w:rsidR="009130BC" w:rsidRPr="001D3C63" w:rsidRDefault="009130BC" w:rsidP="00421E1D">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4</w:t>
            </w:r>
            <w:r w:rsidR="00421E1D">
              <w:rPr>
                <w:rFonts w:ascii="Times New Roman" w:hAnsi="Times New Roman" w:cs="Times New Roman"/>
                <w:sz w:val="24"/>
                <w:szCs w:val="24"/>
              </w:rPr>
              <w:t>1</w:t>
            </w:r>
          </w:p>
        </w:tc>
      </w:tr>
      <w:tr w:rsidR="009130BC" w:rsidRPr="001D3C63" w14:paraId="08273769" w14:textId="77777777" w:rsidTr="009130BC">
        <w:tc>
          <w:tcPr>
            <w:tcW w:w="1942" w:type="dxa"/>
          </w:tcPr>
          <w:p w14:paraId="1AE6BA08" w14:textId="77777777" w:rsidR="009130BC" w:rsidRPr="001D3C63" w:rsidRDefault="009130BC" w:rsidP="009130BC">
            <w:pPr>
              <w:rPr>
                <w:rFonts w:ascii="Times New Roman" w:hAnsi="Times New Roman" w:cs="Times New Roman"/>
                <w:b/>
                <w:sz w:val="24"/>
                <w:szCs w:val="24"/>
              </w:rPr>
            </w:pPr>
          </w:p>
        </w:tc>
        <w:tc>
          <w:tcPr>
            <w:tcW w:w="7233" w:type="dxa"/>
          </w:tcPr>
          <w:p w14:paraId="207B87BF"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Нагрузка в пределах организованной образовательной деятельности в соответствии с ФОП</w:t>
            </w:r>
          </w:p>
        </w:tc>
        <w:tc>
          <w:tcPr>
            <w:tcW w:w="679" w:type="dxa"/>
          </w:tcPr>
          <w:p w14:paraId="3E135EC3" w14:textId="77777777" w:rsidR="009130BC" w:rsidRPr="001D3C63" w:rsidRDefault="009130BC" w:rsidP="009130BC">
            <w:pPr>
              <w:jc w:val="right"/>
              <w:rPr>
                <w:rFonts w:ascii="Times New Roman" w:hAnsi="Times New Roman" w:cs="Times New Roman"/>
                <w:sz w:val="24"/>
                <w:szCs w:val="24"/>
              </w:rPr>
            </w:pPr>
            <w:r w:rsidRPr="001D3C63">
              <w:rPr>
                <w:rFonts w:ascii="Times New Roman" w:hAnsi="Times New Roman" w:cs="Times New Roman"/>
                <w:sz w:val="24"/>
                <w:szCs w:val="24"/>
              </w:rPr>
              <w:t>4</w:t>
            </w:r>
            <w:r>
              <w:rPr>
                <w:rFonts w:ascii="Times New Roman" w:hAnsi="Times New Roman" w:cs="Times New Roman"/>
                <w:sz w:val="24"/>
                <w:szCs w:val="24"/>
              </w:rPr>
              <w:t>5</w:t>
            </w:r>
          </w:p>
        </w:tc>
      </w:tr>
      <w:tr w:rsidR="009130BC" w:rsidRPr="001D3C63" w14:paraId="43BA2E9D" w14:textId="77777777" w:rsidTr="009130BC">
        <w:tc>
          <w:tcPr>
            <w:tcW w:w="1942" w:type="dxa"/>
          </w:tcPr>
          <w:p w14:paraId="63855F14" w14:textId="77777777" w:rsidR="009130BC" w:rsidRPr="001D3C63" w:rsidRDefault="00421E1D" w:rsidP="009130BC">
            <w:pPr>
              <w:spacing w:line="276" w:lineRule="auto"/>
              <w:rPr>
                <w:rFonts w:ascii="Times New Roman" w:hAnsi="Times New Roman" w:cs="Times New Roman"/>
                <w:b/>
                <w:sz w:val="24"/>
                <w:szCs w:val="24"/>
              </w:rPr>
            </w:pPr>
            <w:r>
              <w:rPr>
                <w:rFonts w:ascii="Times New Roman" w:hAnsi="Times New Roman" w:cs="Times New Roman"/>
                <w:b/>
                <w:sz w:val="24"/>
                <w:szCs w:val="24"/>
              </w:rPr>
              <w:t>6</w:t>
            </w:r>
            <w:r w:rsidR="009130BC" w:rsidRPr="001D3C63">
              <w:rPr>
                <w:rFonts w:ascii="Times New Roman" w:hAnsi="Times New Roman" w:cs="Times New Roman"/>
                <w:b/>
                <w:sz w:val="24"/>
                <w:szCs w:val="24"/>
              </w:rPr>
              <w:t xml:space="preserve"> раздел</w:t>
            </w:r>
          </w:p>
        </w:tc>
        <w:tc>
          <w:tcPr>
            <w:tcW w:w="7233" w:type="dxa"/>
          </w:tcPr>
          <w:p w14:paraId="0E9D7B5A" w14:textId="77777777" w:rsidR="009130BC" w:rsidRPr="001D3C63" w:rsidRDefault="009130BC" w:rsidP="009130BC">
            <w:pPr>
              <w:spacing w:line="276" w:lineRule="auto"/>
              <w:rPr>
                <w:rFonts w:ascii="Times New Roman" w:hAnsi="Times New Roman" w:cs="Times New Roman"/>
                <w:sz w:val="24"/>
                <w:szCs w:val="24"/>
              </w:rPr>
            </w:pPr>
            <w:r w:rsidRPr="001D3C63">
              <w:rPr>
                <w:rFonts w:ascii="Times New Roman" w:hAnsi="Times New Roman" w:cs="Times New Roman"/>
                <w:sz w:val="24"/>
                <w:szCs w:val="24"/>
              </w:rPr>
              <w:t>Примерный план работы на летний оздоровительный период 2023 – 2024 учебный год</w:t>
            </w:r>
            <w:r>
              <w:rPr>
                <w:rFonts w:ascii="Times New Roman" w:hAnsi="Times New Roman" w:cs="Times New Roman"/>
                <w:sz w:val="24"/>
                <w:szCs w:val="24"/>
              </w:rPr>
              <w:t xml:space="preserve">                                                                                  </w:t>
            </w:r>
          </w:p>
        </w:tc>
        <w:tc>
          <w:tcPr>
            <w:tcW w:w="679" w:type="dxa"/>
          </w:tcPr>
          <w:p w14:paraId="4A91F38D" w14:textId="77777777" w:rsidR="009130BC" w:rsidRDefault="009130BC" w:rsidP="009130BC">
            <w:pPr>
              <w:spacing w:line="276" w:lineRule="auto"/>
              <w:jc w:val="right"/>
              <w:rPr>
                <w:rFonts w:ascii="Times New Roman" w:hAnsi="Times New Roman" w:cs="Times New Roman"/>
                <w:sz w:val="24"/>
                <w:szCs w:val="24"/>
              </w:rPr>
            </w:pPr>
          </w:p>
          <w:p w14:paraId="5C39497A" w14:textId="77777777" w:rsidR="009130BC" w:rsidRDefault="009130BC" w:rsidP="009130BC">
            <w:pPr>
              <w:spacing w:line="276" w:lineRule="auto"/>
              <w:jc w:val="right"/>
              <w:rPr>
                <w:rFonts w:ascii="Times New Roman" w:hAnsi="Times New Roman" w:cs="Times New Roman"/>
                <w:sz w:val="24"/>
                <w:szCs w:val="24"/>
              </w:rPr>
            </w:pPr>
            <w:r w:rsidRPr="00335613">
              <w:rPr>
                <w:rFonts w:ascii="Times New Roman" w:hAnsi="Times New Roman" w:cs="Times New Roman"/>
                <w:sz w:val="24"/>
                <w:szCs w:val="24"/>
              </w:rPr>
              <w:t>4</w:t>
            </w:r>
            <w:r w:rsidR="00421E1D">
              <w:rPr>
                <w:rFonts w:ascii="Times New Roman" w:hAnsi="Times New Roman" w:cs="Times New Roman"/>
                <w:sz w:val="24"/>
                <w:szCs w:val="24"/>
              </w:rPr>
              <w:t>6</w:t>
            </w:r>
          </w:p>
          <w:p w14:paraId="1CC4C4AF" w14:textId="77777777" w:rsidR="009130BC" w:rsidRPr="001D3C63" w:rsidRDefault="009130BC" w:rsidP="009130BC">
            <w:pPr>
              <w:spacing w:line="276" w:lineRule="auto"/>
              <w:jc w:val="right"/>
              <w:rPr>
                <w:rFonts w:ascii="Times New Roman" w:hAnsi="Times New Roman" w:cs="Times New Roman"/>
                <w:sz w:val="24"/>
                <w:szCs w:val="24"/>
              </w:rPr>
            </w:pPr>
          </w:p>
        </w:tc>
      </w:tr>
      <w:tr w:rsidR="009130BC" w:rsidRPr="001D3C63" w14:paraId="5E6DCB19" w14:textId="77777777" w:rsidTr="009130BC">
        <w:tc>
          <w:tcPr>
            <w:tcW w:w="1942" w:type="dxa"/>
          </w:tcPr>
          <w:p w14:paraId="589B09FC" w14:textId="77777777" w:rsidR="009130BC" w:rsidRPr="001D3C63" w:rsidRDefault="00421E1D" w:rsidP="009130BC">
            <w:pPr>
              <w:rPr>
                <w:rFonts w:ascii="Times New Roman" w:hAnsi="Times New Roman" w:cs="Times New Roman"/>
                <w:b/>
                <w:sz w:val="24"/>
                <w:szCs w:val="24"/>
              </w:rPr>
            </w:pPr>
            <w:r>
              <w:rPr>
                <w:rFonts w:ascii="Times New Roman" w:hAnsi="Times New Roman" w:cs="Times New Roman"/>
                <w:b/>
                <w:sz w:val="24"/>
                <w:szCs w:val="24"/>
              </w:rPr>
              <w:t>7</w:t>
            </w:r>
            <w:r w:rsidR="009130BC" w:rsidRPr="001D3C63">
              <w:rPr>
                <w:rFonts w:ascii="Times New Roman" w:hAnsi="Times New Roman" w:cs="Times New Roman"/>
                <w:b/>
                <w:sz w:val="24"/>
                <w:szCs w:val="24"/>
              </w:rPr>
              <w:t xml:space="preserve"> раздел</w:t>
            </w:r>
          </w:p>
        </w:tc>
        <w:tc>
          <w:tcPr>
            <w:tcW w:w="7233" w:type="dxa"/>
          </w:tcPr>
          <w:p w14:paraId="4EDAF74A" w14:textId="77777777" w:rsidR="009130BC" w:rsidRPr="001D3C63" w:rsidRDefault="009130BC" w:rsidP="009130BC">
            <w:pPr>
              <w:spacing w:line="276" w:lineRule="auto"/>
            </w:pPr>
            <w:r w:rsidRPr="001D3C63">
              <w:rPr>
                <w:rFonts w:ascii="Times New Roman" w:eastAsia="Calibri" w:hAnsi="Times New Roman" w:cs="Times New Roman"/>
                <w:bCs/>
                <w:sz w:val="24"/>
                <w:szCs w:val="24"/>
              </w:rPr>
              <w:t>Изучение состояния организации жизнедеятельности детей</w:t>
            </w:r>
          </w:p>
        </w:tc>
        <w:tc>
          <w:tcPr>
            <w:tcW w:w="679" w:type="dxa"/>
          </w:tcPr>
          <w:p w14:paraId="414DBD8E" w14:textId="77777777" w:rsidR="009130BC" w:rsidRPr="001D3C63" w:rsidRDefault="009130BC" w:rsidP="00421E1D">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4</w:t>
            </w:r>
            <w:r w:rsidR="00421E1D">
              <w:rPr>
                <w:rFonts w:ascii="Times New Roman" w:hAnsi="Times New Roman" w:cs="Times New Roman"/>
                <w:sz w:val="24"/>
                <w:szCs w:val="24"/>
              </w:rPr>
              <w:t>7</w:t>
            </w:r>
          </w:p>
        </w:tc>
      </w:tr>
      <w:tr w:rsidR="009130BC" w:rsidRPr="001D3C63" w14:paraId="5C2FFF01" w14:textId="77777777" w:rsidTr="009130BC">
        <w:tc>
          <w:tcPr>
            <w:tcW w:w="1942" w:type="dxa"/>
          </w:tcPr>
          <w:p w14:paraId="3515681B" w14:textId="77777777" w:rsidR="009130BC" w:rsidRPr="001D3C63" w:rsidRDefault="009130BC" w:rsidP="009130BC">
            <w:pPr>
              <w:rPr>
                <w:rFonts w:ascii="Times New Roman" w:hAnsi="Times New Roman" w:cs="Times New Roman"/>
                <w:b/>
                <w:sz w:val="24"/>
                <w:szCs w:val="24"/>
              </w:rPr>
            </w:pPr>
          </w:p>
        </w:tc>
        <w:tc>
          <w:tcPr>
            <w:tcW w:w="7233" w:type="dxa"/>
          </w:tcPr>
          <w:p w14:paraId="1147AE7A" w14:textId="77777777" w:rsidR="009130BC" w:rsidRPr="001D3C63" w:rsidRDefault="009130BC" w:rsidP="009130BC">
            <w:pPr>
              <w:rPr>
                <w:rFonts w:ascii="Times New Roman" w:eastAsia="Calibri" w:hAnsi="Times New Roman" w:cs="Times New Roman"/>
                <w:bCs/>
                <w:sz w:val="24"/>
                <w:szCs w:val="24"/>
              </w:rPr>
            </w:pPr>
            <w:r w:rsidRPr="001D3C63">
              <w:rPr>
                <w:rFonts w:ascii="Times New Roman" w:hAnsi="Times New Roman" w:cs="Times New Roman"/>
                <w:sz w:val="24"/>
                <w:szCs w:val="24"/>
              </w:rPr>
              <w:t>Внутренний мониторинг качества образования</w:t>
            </w:r>
          </w:p>
        </w:tc>
        <w:tc>
          <w:tcPr>
            <w:tcW w:w="679" w:type="dxa"/>
          </w:tcPr>
          <w:p w14:paraId="05FD298F" w14:textId="77777777" w:rsidR="009130BC" w:rsidRPr="001D3C63" w:rsidRDefault="009130BC" w:rsidP="009130BC">
            <w:pPr>
              <w:jc w:val="right"/>
              <w:rPr>
                <w:rFonts w:ascii="Times New Roman" w:hAnsi="Times New Roman" w:cs="Times New Roman"/>
                <w:sz w:val="24"/>
                <w:szCs w:val="24"/>
              </w:rPr>
            </w:pPr>
          </w:p>
        </w:tc>
      </w:tr>
      <w:tr w:rsidR="009130BC" w:rsidRPr="001D3C63" w14:paraId="620C1F3B" w14:textId="77777777" w:rsidTr="009130BC">
        <w:tc>
          <w:tcPr>
            <w:tcW w:w="1942" w:type="dxa"/>
          </w:tcPr>
          <w:p w14:paraId="3856C213" w14:textId="77777777" w:rsidR="009130BC" w:rsidRPr="001D3C63" w:rsidRDefault="00421E1D" w:rsidP="009130BC">
            <w:pPr>
              <w:spacing w:line="276" w:lineRule="auto"/>
              <w:rPr>
                <w:rFonts w:ascii="Times New Roman" w:hAnsi="Times New Roman" w:cs="Times New Roman"/>
                <w:b/>
                <w:sz w:val="24"/>
                <w:szCs w:val="24"/>
              </w:rPr>
            </w:pPr>
            <w:r>
              <w:rPr>
                <w:rFonts w:ascii="Times New Roman" w:hAnsi="Times New Roman" w:cs="Times New Roman"/>
                <w:b/>
                <w:sz w:val="24"/>
                <w:szCs w:val="24"/>
              </w:rPr>
              <w:t>8</w:t>
            </w:r>
            <w:r w:rsidR="009130BC" w:rsidRPr="001D3C63">
              <w:rPr>
                <w:rFonts w:ascii="Times New Roman" w:hAnsi="Times New Roman" w:cs="Times New Roman"/>
                <w:b/>
                <w:sz w:val="24"/>
                <w:szCs w:val="24"/>
              </w:rPr>
              <w:t xml:space="preserve"> раздел</w:t>
            </w:r>
          </w:p>
        </w:tc>
        <w:tc>
          <w:tcPr>
            <w:tcW w:w="7233" w:type="dxa"/>
          </w:tcPr>
          <w:p w14:paraId="73601E47" w14:textId="77777777" w:rsidR="009130BC" w:rsidRPr="001D3C63" w:rsidRDefault="009130BC" w:rsidP="009130BC">
            <w:pPr>
              <w:spacing w:line="276" w:lineRule="auto"/>
            </w:pPr>
            <w:r w:rsidRPr="001D3C63">
              <w:rPr>
                <w:rFonts w:ascii="Times New Roman" w:eastAsia="Calibri" w:hAnsi="Times New Roman" w:cs="Times New Roman"/>
                <w:bCs/>
                <w:sz w:val="24"/>
                <w:szCs w:val="24"/>
              </w:rPr>
              <w:t>Организационно – управленческая деятельность</w:t>
            </w:r>
          </w:p>
        </w:tc>
        <w:tc>
          <w:tcPr>
            <w:tcW w:w="679" w:type="dxa"/>
          </w:tcPr>
          <w:p w14:paraId="49767FA8" w14:textId="77777777" w:rsidR="009130BC" w:rsidRPr="001D3C63" w:rsidRDefault="009130BC" w:rsidP="00421E1D">
            <w:pPr>
              <w:spacing w:line="276" w:lineRule="auto"/>
              <w:jc w:val="right"/>
              <w:rPr>
                <w:rFonts w:ascii="Times New Roman" w:hAnsi="Times New Roman" w:cs="Times New Roman"/>
                <w:sz w:val="24"/>
                <w:szCs w:val="24"/>
              </w:rPr>
            </w:pPr>
            <w:r>
              <w:rPr>
                <w:rFonts w:ascii="Times New Roman" w:hAnsi="Times New Roman" w:cs="Times New Roman"/>
                <w:sz w:val="24"/>
                <w:szCs w:val="24"/>
              </w:rPr>
              <w:t>4</w:t>
            </w:r>
            <w:r w:rsidR="00421E1D">
              <w:rPr>
                <w:rFonts w:ascii="Times New Roman" w:hAnsi="Times New Roman" w:cs="Times New Roman"/>
                <w:sz w:val="24"/>
                <w:szCs w:val="24"/>
              </w:rPr>
              <w:t>8</w:t>
            </w:r>
          </w:p>
        </w:tc>
      </w:tr>
      <w:tr w:rsidR="009130BC" w:rsidRPr="001D3C63" w14:paraId="7743C05B" w14:textId="77777777" w:rsidTr="009130BC">
        <w:tc>
          <w:tcPr>
            <w:tcW w:w="1942" w:type="dxa"/>
          </w:tcPr>
          <w:p w14:paraId="0616F40D" w14:textId="77777777" w:rsidR="009130BC" w:rsidRPr="001D3C63" w:rsidRDefault="009130BC" w:rsidP="009130BC">
            <w:pPr>
              <w:rPr>
                <w:rFonts w:ascii="Times New Roman" w:hAnsi="Times New Roman" w:cs="Times New Roman"/>
                <w:b/>
                <w:sz w:val="24"/>
                <w:szCs w:val="24"/>
              </w:rPr>
            </w:pPr>
          </w:p>
        </w:tc>
        <w:tc>
          <w:tcPr>
            <w:tcW w:w="7233" w:type="dxa"/>
          </w:tcPr>
          <w:p w14:paraId="399D537D" w14:textId="77777777" w:rsidR="009130BC" w:rsidRPr="001D3C63" w:rsidRDefault="009130BC" w:rsidP="009130BC">
            <w:pPr>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Контроль и руководство с указанием форм и видов контроля</w:t>
            </w:r>
          </w:p>
        </w:tc>
        <w:tc>
          <w:tcPr>
            <w:tcW w:w="679" w:type="dxa"/>
          </w:tcPr>
          <w:p w14:paraId="6398C829" w14:textId="77777777" w:rsidR="009130BC" w:rsidRPr="001D3C63" w:rsidRDefault="00421E1D" w:rsidP="009130BC">
            <w:pPr>
              <w:jc w:val="right"/>
              <w:rPr>
                <w:rFonts w:ascii="Times New Roman" w:hAnsi="Times New Roman" w:cs="Times New Roman"/>
                <w:sz w:val="24"/>
                <w:szCs w:val="24"/>
              </w:rPr>
            </w:pPr>
            <w:r>
              <w:rPr>
                <w:rFonts w:ascii="Times New Roman" w:hAnsi="Times New Roman" w:cs="Times New Roman"/>
                <w:sz w:val="24"/>
                <w:szCs w:val="24"/>
              </w:rPr>
              <w:t>48</w:t>
            </w:r>
          </w:p>
        </w:tc>
      </w:tr>
      <w:tr w:rsidR="009130BC" w:rsidRPr="001D3C63" w14:paraId="6707AA3F" w14:textId="77777777" w:rsidTr="009130BC">
        <w:tc>
          <w:tcPr>
            <w:tcW w:w="1942" w:type="dxa"/>
          </w:tcPr>
          <w:p w14:paraId="7D375FBC" w14:textId="77777777" w:rsidR="009130BC" w:rsidRPr="001D3C63" w:rsidRDefault="009130BC" w:rsidP="009130BC">
            <w:pPr>
              <w:spacing w:line="276" w:lineRule="auto"/>
              <w:rPr>
                <w:rFonts w:ascii="Times New Roman" w:hAnsi="Times New Roman" w:cs="Times New Roman"/>
                <w:b/>
                <w:sz w:val="24"/>
                <w:szCs w:val="24"/>
              </w:rPr>
            </w:pPr>
          </w:p>
        </w:tc>
        <w:tc>
          <w:tcPr>
            <w:tcW w:w="7233" w:type="dxa"/>
          </w:tcPr>
          <w:p w14:paraId="5060B917"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Инструктивно – методические совещания</w:t>
            </w:r>
          </w:p>
        </w:tc>
        <w:tc>
          <w:tcPr>
            <w:tcW w:w="679" w:type="dxa"/>
          </w:tcPr>
          <w:p w14:paraId="29A982B2" w14:textId="77777777" w:rsidR="009130BC" w:rsidRPr="001D3C63" w:rsidRDefault="00421E1D"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9130BC" w:rsidRPr="001D3C63" w14:paraId="1422826D" w14:textId="77777777" w:rsidTr="009130BC">
        <w:tc>
          <w:tcPr>
            <w:tcW w:w="1942" w:type="dxa"/>
          </w:tcPr>
          <w:p w14:paraId="2C1B2CF2" w14:textId="77777777" w:rsidR="009130BC" w:rsidRPr="001D3C63" w:rsidRDefault="009130BC" w:rsidP="009130BC">
            <w:pPr>
              <w:spacing w:line="276" w:lineRule="auto"/>
              <w:rPr>
                <w:rFonts w:ascii="Times New Roman" w:hAnsi="Times New Roman" w:cs="Times New Roman"/>
                <w:b/>
                <w:sz w:val="24"/>
                <w:szCs w:val="24"/>
              </w:rPr>
            </w:pPr>
          </w:p>
        </w:tc>
        <w:tc>
          <w:tcPr>
            <w:tcW w:w="7233" w:type="dxa"/>
          </w:tcPr>
          <w:p w14:paraId="299815A2"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Производственные совещания</w:t>
            </w:r>
          </w:p>
        </w:tc>
        <w:tc>
          <w:tcPr>
            <w:tcW w:w="679" w:type="dxa"/>
          </w:tcPr>
          <w:p w14:paraId="4A82B9E6" w14:textId="77777777" w:rsidR="009130BC" w:rsidRPr="001D3C63" w:rsidRDefault="00421E1D" w:rsidP="00421E1D">
            <w:pPr>
              <w:spacing w:line="276" w:lineRule="auto"/>
              <w:jc w:val="right"/>
              <w:rPr>
                <w:rFonts w:ascii="Times New Roman" w:hAnsi="Times New Roman" w:cs="Times New Roman"/>
                <w:sz w:val="24"/>
                <w:szCs w:val="24"/>
              </w:rPr>
            </w:pPr>
            <w:r>
              <w:rPr>
                <w:rFonts w:ascii="Times New Roman" w:hAnsi="Times New Roman" w:cs="Times New Roman"/>
                <w:sz w:val="24"/>
                <w:szCs w:val="24"/>
              </w:rPr>
              <w:t>51</w:t>
            </w:r>
          </w:p>
        </w:tc>
      </w:tr>
      <w:tr w:rsidR="009130BC" w:rsidRPr="001D3C63" w14:paraId="0C6A139A" w14:textId="77777777" w:rsidTr="009130BC">
        <w:tc>
          <w:tcPr>
            <w:tcW w:w="1942" w:type="dxa"/>
          </w:tcPr>
          <w:p w14:paraId="0AF24939" w14:textId="77777777" w:rsidR="009130BC" w:rsidRPr="001D3C63" w:rsidRDefault="009130BC" w:rsidP="009130BC">
            <w:pPr>
              <w:spacing w:line="276" w:lineRule="auto"/>
              <w:rPr>
                <w:rFonts w:ascii="Times New Roman" w:hAnsi="Times New Roman" w:cs="Times New Roman"/>
                <w:b/>
                <w:sz w:val="24"/>
                <w:szCs w:val="24"/>
              </w:rPr>
            </w:pPr>
          </w:p>
        </w:tc>
        <w:tc>
          <w:tcPr>
            <w:tcW w:w="7233" w:type="dxa"/>
          </w:tcPr>
          <w:p w14:paraId="0BEFB6F9"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Сборы трудового коллектива</w:t>
            </w:r>
          </w:p>
        </w:tc>
        <w:tc>
          <w:tcPr>
            <w:tcW w:w="679" w:type="dxa"/>
          </w:tcPr>
          <w:p w14:paraId="064B28D4" w14:textId="77777777" w:rsidR="009130BC" w:rsidRPr="001D3C63" w:rsidRDefault="009130BC" w:rsidP="00421E1D">
            <w:pPr>
              <w:spacing w:line="276" w:lineRule="auto"/>
              <w:jc w:val="right"/>
              <w:rPr>
                <w:rFonts w:ascii="Times New Roman" w:hAnsi="Times New Roman" w:cs="Times New Roman"/>
                <w:sz w:val="24"/>
                <w:szCs w:val="24"/>
              </w:rPr>
            </w:pPr>
            <w:r>
              <w:rPr>
                <w:rFonts w:ascii="Times New Roman" w:hAnsi="Times New Roman" w:cs="Times New Roman"/>
                <w:sz w:val="24"/>
                <w:szCs w:val="24"/>
              </w:rPr>
              <w:t>5</w:t>
            </w:r>
            <w:r w:rsidR="00421E1D">
              <w:rPr>
                <w:rFonts w:ascii="Times New Roman" w:hAnsi="Times New Roman" w:cs="Times New Roman"/>
                <w:sz w:val="24"/>
                <w:szCs w:val="24"/>
              </w:rPr>
              <w:t>3</w:t>
            </w:r>
          </w:p>
        </w:tc>
      </w:tr>
      <w:tr w:rsidR="009130BC" w:rsidRPr="001D3C63" w14:paraId="2207EEA9" w14:textId="77777777" w:rsidTr="009130BC">
        <w:tc>
          <w:tcPr>
            <w:tcW w:w="1942" w:type="dxa"/>
          </w:tcPr>
          <w:p w14:paraId="5C7EB277" w14:textId="77777777" w:rsidR="009130BC" w:rsidRPr="001D3C63" w:rsidRDefault="009130BC" w:rsidP="009130BC">
            <w:pPr>
              <w:spacing w:line="276" w:lineRule="auto"/>
              <w:rPr>
                <w:rFonts w:ascii="Times New Roman" w:hAnsi="Times New Roman" w:cs="Times New Roman"/>
                <w:b/>
                <w:sz w:val="24"/>
                <w:szCs w:val="24"/>
              </w:rPr>
            </w:pPr>
          </w:p>
        </w:tc>
        <w:tc>
          <w:tcPr>
            <w:tcW w:w="7233" w:type="dxa"/>
          </w:tcPr>
          <w:p w14:paraId="03916FED"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Малые аппаратные совещания</w:t>
            </w:r>
          </w:p>
        </w:tc>
        <w:tc>
          <w:tcPr>
            <w:tcW w:w="679" w:type="dxa"/>
          </w:tcPr>
          <w:p w14:paraId="7D7F91C3" w14:textId="77777777" w:rsidR="009130BC" w:rsidRPr="001D3C63" w:rsidRDefault="009130BC" w:rsidP="00421E1D">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5</w:t>
            </w:r>
            <w:r w:rsidR="00421E1D">
              <w:rPr>
                <w:rFonts w:ascii="Times New Roman" w:hAnsi="Times New Roman" w:cs="Times New Roman"/>
                <w:sz w:val="24"/>
                <w:szCs w:val="24"/>
              </w:rPr>
              <w:t>4</w:t>
            </w:r>
          </w:p>
        </w:tc>
      </w:tr>
      <w:tr w:rsidR="009130BC" w:rsidRPr="001D3C63" w14:paraId="660EEA84" w14:textId="77777777" w:rsidTr="009130BC">
        <w:tc>
          <w:tcPr>
            <w:tcW w:w="1942" w:type="dxa"/>
          </w:tcPr>
          <w:p w14:paraId="255B96F3" w14:textId="77777777" w:rsidR="009130BC" w:rsidRPr="001D3C63" w:rsidRDefault="00421E1D" w:rsidP="009130BC">
            <w:pPr>
              <w:spacing w:line="276" w:lineRule="auto"/>
              <w:rPr>
                <w:rFonts w:ascii="Times New Roman" w:hAnsi="Times New Roman" w:cs="Times New Roman"/>
                <w:b/>
                <w:sz w:val="24"/>
                <w:szCs w:val="24"/>
              </w:rPr>
            </w:pPr>
            <w:r>
              <w:rPr>
                <w:rFonts w:ascii="Times New Roman" w:hAnsi="Times New Roman" w:cs="Times New Roman"/>
                <w:b/>
                <w:sz w:val="24"/>
                <w:szCs w:val="24"/>
              </w:rPr>
              <w:t>9</w:t>
            </w:r>
            <w:r w:rsidR="009130BC" w:rsidRPr="001D3C63">
              <w:rPr>
                <w:rFonts w:ascii="Times New Roman" w:hAnsi="Times New Roman" w:cs="Times New Roman"/>
                <w:b/>
                <w:sz w:val="24"/>
                <w:szCs w:val="24"/>
                <w:lang w:val="en-US"/>
              </w:rPr>
              <w:t xml:space="preserve"> </w:t>
            </w:r>
            <w:r w:rsidR="009130BC" w:rsidRPr="001D3C63">
              <w:rPr>
                <w:rFonts w:ascii="Times New Roman" w:hAnsi="Times New Roman" w:cs="Times New Roman"/>
                <w:b/>
                <w:sz w:val="24"/>
                <w:szCs w:val="24"/>
              </w:rPr>
              <w:t xml:space="preserve"> раздел</w:t>
            </w:r>
          </w:p>
        </w:tc>
        <w:tc>
          <w:tcPr>
            <w:tcW w:w="7233" w:type="dxa"/>
          </w:tcPr>
          <w:p w14:paraId="45BA9BAE" w14:textId="77777777" w:rsidR="009130BC" w:rsidRPr="001D3C63" w:rsidRDefault="009130BC" w:rsidP="009130BC">
            <w:pPr>
              <w:spacing w:line="276" w:lineRule="auto"/>
            </w:pPr>
            <w:r w:rsidRPr="001D3C63">
              <w:rPr>
                <w:rFonts w:ascii="Times New Roman" w:eastAsia="Calibri" w:hAnsi="Times New Roman" w:cs="Times New Roman"/>
                <w:bCs/>
                <w:sz w:val="24"/>
                <w:szCs w:val="24"/>
              </w:rPr>
              <w:t>Взаимодействие с организациями и общественностью</w:t>
            </w:r>
          </w:p>
        </w:tc>
        <w:tc>
          <w:tcPr>
            <w:tcW w:w="679" w:type="dxa"/>
          </w:tcPr>
          <w:p w14:paraId="22F32CEB" w14:textId="77777777" w:rsidR="009130BC" w:rsidRPr="001D3C63" w:rsidRDefault="009130BC" w:rsidP="00421E1D">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5</w:t>
            </w:r>
            <w:r w:rsidR="00421E1D">
              <w:rPr>
                <w:rFonts w:ascii="Times New Roman" w:hAnsi="Times New Roman" w:cs="Times New Roman"/>
                <w:sz w:val="24"/>
                <w:szCs w:val="24"/>
              </w:rPr>
              <w:t>6</w:t>
            </w:r>
          </w:p>
        </w:tc>
      </w:tr>
      <w:tr w:rsidR="009130BC" w:rsidRPr="001D3C63" w14:paraId="55C94DF0" w14:textId="77777777" w:rsidTr="009130BC">
        <w:tc>
          <w:tcPr>
            <w:tcW w:w="1942" w:type="dxa"/>
          </w:tcPr>
          <w:p w14:paraId="6547BE2A" w14:textId="77777777" w:rsidR="009130BC" w:rsidRPr="001D3C63" w:rsidRDefault="009130BC" w:rsidP="009130BC">
            <w:pPr>
              <w:spacing w:line="276" w:lineRule="auto"/>
              <w:rPr>
                <w:rFonts w:ascii="Times New Roman" w:hAnsi="Times New Roman" w:cs="Times New Roman"/>
                <w:b/>
                <w:sz w:val="24"/>
                <w:szCs w:val="24"/>
              </w:rPr>
            </w:pPr>
          </w:p>
        </w:tc>
        <w:tc>
          <w:tcPr>
            <w:tcW w:w="7233" w:type="dxa"/>
          </w:tcPr>
          <w:p w14:paraId="0C5746E6"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Взаимодействие с семьёй</w:t>
            </w:r>
          </w:p>
        </w:tc>
        <w:tc>
          <w:tcPr>
            <w:tcW w:w="679" w:type="dxa"/>
          </w:tcPr>
          <w:p w14:paraId="0B479FC7" w14:textId="77777777" w:rsidR="009130BC" w:rsidRPr="001D3C63" w:rsidRDefault="009130BC" w:rsidP="00421E1D">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5</w:t>
            </w:r>
            <w:r w:rsidR="00421E1D">
              <w:rPr>
                <w:rFonts w:ascii="Times New Roman" w:hAnsi="Times New Roman" w:cs="Times New Roman"/>
                <w:sz w:val="24"/>
                <w:szCs w:val="24"/>
              </w:rPr>
              <w:t>6</w:t>
            </w:r>
          </w:p>
        </w:tc>
      </w:tr>
      <w:tr w:rsidR="009130BC" w:rsidRPr="001D3C63" w14:paraId="626A06FD" w14:textId="77777777" w:rsidTr="009130BC">
        <w:tc>
          <w:tcPr>
            <w:tcW w:w="1942" w:type="dxa"/>
          </w:tcPr>
          <w:p w14:paraId="26BFD651" w14:textId="77777777" w:rsidR="009130BC" w:rsidRPr="001D3C63" w:rsidRDefault="009130BC" w:rsidP="009130BC">
            <w:pPr>
              <w:rPr>
                <w:rFonts w:ascii="Times New Roman" w:hAnsi="Times New Roman" w:cs="Times New Roman"/>
                <w:b/>
                <w:sz w:val="24"/>
                <w:szCs w:val="24"/>
              </w:rPr>
            </w:pPr>
          </w:p>
        </w:tc>
        <w:tc>
          <w:tcPr>
            <w:tcW w:w="7233" w:type="dxa"/>
          </w:tcPr>
          <w:p w14:paraId="288DAB02" w14:textId="77777777" w:rsidR="009130BC" w:rsidRPr="001D3C63" w:rsidRDefault="009130BC" w:rsidP="009130BC">
            <w:pPr>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Родительские собрания в возрастных группах</w:t>
            </w:r>
          </w:p>
        </w:tc>
        <w:tc>
          <w:tcPr>
            <w:tcW w:w="679" w:type="dxa"/>
          </w:tcPr>
          <w:p w14:paraId="5DE62D70" w14:textId="77777777" w:rsidR="009130BC" w:rsidRPr="001D3C63" w:rsidRDefault="009130BC" w:rsidP="009130BC">
            <w:pPr>
              <w:jc w:val="right"/>
              <w:rPr>
                <w:rFonts w:ascii="Times New Roman" w:hAnsi="Times New Roman" w:cs="Times New Roman"/>
                <w:sz w:val="24"/>
                <w:szCs w:val="24"/>
              </w:rPr>
            </w:pPr>
          </w:p>
        </w:tc>
      </w:tr>
      <w:tr w:rsidR="009130BC" w:rsidRPr="001D3C63" w14:paraId="6F8EB05E" w14:textId="77777777" w:rsidTr="009130BC">
        <w:tc>
          <w:tcPr>
            <w:tcW w:w="1942" w:type="dxa"/>
          </w:tcPr>
          <w:p w14:paraId="189B07EE" w14:textId="77777777" w:rsidR="009130BC" w:rsidRPr="001D3C63" w:rsidRDefault="009130BC" w:rsidP="009130BC">
            <w:pPr>
              <w:rPr>
                <w:rFonts w:ascii="Times New Roman" w:hAnsi="Times New Roman" w:cs="Times New Roman"/>
                <w:b/>
                <w:sz w:val="24"/>
                <w:szCs w:val="24"/>
              </w:rPr>
            </w:pPr>
          </w:p>
        </w:tc>
        <w:tc>
          <w:tcPr>
            <w:tcW w:w="7233" w:type="dxa"/>
          </w:tcPr>
          <w:p w14:paraId="0E8BFE25" w14:textId="77777777" w:rsidR="009130BC" w:rsidRPr="001D3C63" w:rsidRDefault="009130BC" w:rsidP="009130BC">
            <w:pPr>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Общие родительские собрания</w:t>
            </w:r>
          </w:p>
        </w:tc>
        <w:tc>
          <w:tcPr>
            <w:tcW w:w="679" w:type="dxa"/>
          </w:tcPr>
          <w:p w14:paraId="2BA18C43" w14:textId="77777777" w:rsidR="009130BC" w:rsidRPr="001D3C63" w:rsidRDefault="009130BC" w:rsidP="009130BC">
            <w:pPr>
              <w:jc w:val="right"/>
              <w:rPr>
                <w:rFonts w:ascii="Times New Roman" w:hAnsi="Times New Roman" w:cs="Times New Roman"/>
                <w:sz w:val="24"/>
                <w:szCs w:val="24"/>
              </w:rPr>
            </w:pPr>
          </w:p>
        </w:tc>
      </w:tr>
      <w:tr w:rsidR="009130BC" w:rsidRPr="001D3C63" w14:paraId="07A69D4A" w14:textId="77777777" w:rsidTr="009130BC">
        <w:tc>
          <w:tcPr>
            <w:tcW w:w="1942" w:type="dxa"/>
          </w:tcPr>
          <w:p w14:paraId="5010F1AB" w14:textId="77777777" w:rsidR="009130BC" w:rsidRPr="001D3C63" w:rsidRDefault="009130BC" w:rsidP="009130BC">
            <w:pPr>
              <w:rPr>
                <w:rFonts w:ascii="Times New Roman" w:hAnsi="Times New Roman" w:cs="Times New Roman"/>
                <w:b/>
                <w:sz w:val="24"/>
                <w:szCs w:val="24"/>
              </w:rPr>
            </w:pPr>
          </w:p>
        </w:tc>
        <w:tc>
          <w:tcPr>
            <w:tcW w:w="7233" w:type="dxa"/>
          </w:tcPr>
          <w:p w14:paraId="35142023" w14:textId="77777777" w:rsidR="009130BC" w:rsidRPr="001D3C63" w:rsidRDefault="009130BC" w:rsidP="009130BC">
            <w:pPr>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Консультации</w:t>
            </w:r>
          </w:p>
        </w:tc>
        <w:tc>
          <w:tcPr>
            <w:tcW w:w="679" w:type="dxa"/>
          </w:tcPr>
          <w:p w14:paraId="6021B195" w14:textId="77777777" w:rsidR="009130BC" w:rsidRPr="001D3C63" w:rsidRDefault="009130BC" w:rsidP="009130BC">
            <w:pPr>
              <w:jc w:val="right"/>
              <w:rPr>
                <w:rFonts w:ascii="Times New Roman" w:hAnsi="Times New Roman" w:cs="Times New Roman"/>
                <w:sz w:val="24"/>
                <w:szCs w:val="24"/>
              </w:rPr>
            </w:pPr>
          </w:p>
        </w:tc>
      </w:tr>
      <w:tr w:rsidR="009130BC" w:rsidRPr="001D3C63" w14:paraId="5179CA2A" w14:textId="77777777" w:rsidTr="009130BC">
        <w:tc>
          <w:tcPr>
            <w:tcW w:w="1942" w:type="dxa"/>
          </w:tcPr>
          <w:p w14:paraId="1DECD289" w14:textId="77777777" w:rsidR="009130BC" w:rsidRPr="001D3C63" w:rsidRDefault="009130BC" w:rsidP="009130BC">
            <w:pPr>
              <w:rPr>
                <w:rFonts w:ascii="Times New Roman" w:hAnsi="Times New Roman" w:cs="Times New Roman"/>
                <w:b/>
                <w:sz w:val="24"/>
                <w:szCs w:val="24"/>
              </w:rPr>
            </w:pPr>
          </w:p>
        </w:tc>
        <w:tc>
          <w:tcPr>
            <w:tcW w:w="7233" w:type="dxa"/>
          </w:tcPr>
          <w:p w14:paraId="2155A385" w14:textId="77777777" w:rsidR="009130BC" w:rsidRPr="001D3C63" w:rsidRDefault="009130BC" w:rsidP="009130BC">
            <w:pPr>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Заседание родительского комитета</w:t>
            </w:r>
          </w:p>
        </w:tc>
        <w:tc>
          <w:tcPr>
            <w:tcW w:w="679" w:type="dxa"/>
          </w:tcPr>
          <w:p w14:paraId="6D6EDF4F" w14:textId="77777777" w:rsidR="009130BC" w:rsidRPr="001D3C63" w:rsidRDefault="009130BC" w:rsidP="009130BC">
            <w:pPr>
              <w:jc w:val="right"/>
              <w:rPr>
                <w:rFonts w:ascii="Times New Roman" w:hAnsi="Times New Roman" w:cs="Times New Roman"/>
                <w:sz w:val="24"/>
                <w:szCs w:val="24"/>
              </w:rPr>
            </w:pPr>
          </w:p>
        </w:tc>
      </w:tr>
      <w:tr w:rsidR="009130BC" w:rsidRPr="001D3C63" w14:paraId="1736CA01" w14:textId="77777777" w:rsidTr="009130BC">
        <w:tc>
          <w:tcPr>
            <w:tcW w:w="1942" w:type="dxa"/>
          </w:tcPr>
          <w:p w14:paraId="484D9FD3" w14:textId="77777777" w:rsidR="009130BC" w:rsidRPr="001D3C63" w:rsidRDefault="009130BC" w:rsidP="009130BC">
            <w:pPr>
              <w:rPr>
                <w:rFonts w:ascii="Times New Roman" w:hAnsi="Times New Roman" w:cs="Times New Roman"/>
                <w:b/>
                <w:sz w:val="24"/>
                <w:szCs w:val="24"/>
              </w:rPr>
            </w:pPr>
          </w:p>
        </w:tc>
        <w:tc>
          <w:tcPr>
            <w:tcW w:w="7233" w:type="dxa"/>
          </w:tcPr>
          <w:p w14:paraId="64F93113" w14:textId="77777777" w:rsidR="009130BC" w:rsidRPr="001D3C63" w:rsidRDefault="009130BC" w:rsidP="009130BC">
            <w:pPr>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Дни открытых дверей</w:t>
            </w:r>
          </w:p>
        </w:tc>
        <w:tc>
          <w:tcPr>
            <w:tcW w:w="679" w:type="dxa"/>
          </w:tcPr>
          <w:p w14:paraId="46DC946C" w14:textId="77777777" w:rsidR="009130BC" w:rsidRPr="001D3C63" w:rsidRDefault="009130BC" w:rsidP="009130BC">
            <w:pPr>
              <w:jc w:val="right"/>
              <w:rPr>
                <w:rFonts w:ascii="Times New Roman" w:hAnsi="Times New Roman" w:cs="Times New Roman"/>
                <w:sz w:val="24"/>
                <w:szCs w:val="24"/>
              </w:rPr>
            </w:pPr>
          </w:p>
        </w:tc>
      </w:tr>
      <w:tr w:rsidR="009130BC" w:rsidRPr="001D3C63" w14:paraId="04B1E216" w14:textId="77777777" w:rsidTr="009130BC">
        <w:tc>
          <w:tcPr>
            <w:tcW w:w="1942" w:type="dxa"/>
          </w:tcPr>
          <w:p w14:paraId="2BF048E1" w14:textId="77777777" w:rsidR="009130BC" w:rsidRPr="001D3C63" w:rsidRDefault="009130BC" w:rsidP="009130BC">
            <w:pPr>
              <w:spacing w:line="276" w:lineRule="auto"/>
              <w:rPr>
                <w:rFonts w:ascii="Times New Roman" w:hAnsi="Times New Roman" w:cs="Times New Roman"/>
                <w:b/>
                <w:sz w:val="24"/>
                <w:szCs w:val="24"/>
              </w:rPr>
            </w:pPr>
          </w:p>
        </w:tc>
        <w:tc>
          <w:tcPr>
            <w:tcW w:w="7233" w:type="dxa"/>
          </w:tcPr>
          <w:p w14:paraId="3C28A246"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Школа молодых родителей</w:t>
            </w:r>
          </w:p>
        </w:tc>
        <w:tc>
          <w:tcPr>
            <w:tcW w:w="679" w:type="dxa"/>
          </w:tcPr>
          <w:p w14:paraId="7DE63CA8" w14:textId="77777777" w:rsidR="009130BC" w:rsidRPr="001D3C63" w:rsidRDefault="009130BC" w:rsidP="009130BC">
            <w:pPr>
              <w:spacing w:line="276" w:lineRule="auto"/>
              <w:jc w:val="right"/>
              <w:rPr>
                <w:rFonts w:ascii="Times New Roman" w:hAnsi="Times New Roman" w:cs="Times New Roman"/>
                <w:sz w:val="24"/>
                <w:szCs w:val="24"/>
              </w:rPr>
            </w:pPr>
          </w:p>
        </w:tc>
      </w:tr>
      <w:tr w:rsidR="009130BC" w:rsidRPr="001D3C63" w14:paraId="7CDC9824" w14:textId="77777777" w:rsidTr="009130BC">
        <w:tc>
          <w:tcPr>
            <w:tcW w:w="1942" w:type="dxa"/>
          </w:tcPr>
          <w:p w14:paraId="373B0C95" w14:textId="77777777" w:rsidR="009130BC" w:rsidRPr="001D3C63" w:rsidRDefault="009130BC" w:rsidP="009130BC">
            <w:pPr>
              <w:spacing w:line="276" w:lineRule="auto"/>
              <w:rPr>
                <w:rFonts w:ascii="Times New Roman" w:hAnsi="Times New Roman" w:cs="Times New Roman"/>
                <w:b/>
                <w:sz w:val="24"/>
                <w:szCs w:val="24"/>
              </w:rPr>
            </w:pPr>
          </w:p>
        </w:tc>
        <w:tc>
          <w:tcPr>
            <w:tcW w:w="7233" w:type="dxa"/>
          </w:tcPr>
          <w:p w14:paraId="6F5E7882"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План взаимодействия педа</w:t>
            </w:r>
            <w:r>
              <w:rPr>
                <w:rFonts w:ascii="Times New Roman" w:eastAsia="Calibri" w:hAnsi="Times New Roman" w:cs="Times New Roman"/>
                <w:bCs/>
                <w:sz w:val="24"/>
                <w:szCs w:val="24"/>
              </w:rPr>
              <w:t>гогических коллективов МДОО №11</w:t>
            </w:r>
            <w:r w:rsidRPr="001D3C63">
              <w:rPr>
                <w:rFonts w:ascii="Times New Roman" w:eastAsia="Calibri" w:hAnsi="Times New Roman" w:cs="Times New Roman"/>
                <w:bCs/>
                <w:sz w:val="24"/>
                <w:szCs w:val="24"/>
              </w:rPr>
              <w:t xml:space="preserve"> и </w:t>
            </w:r>
            <w:r>
              <w:rPr>
                <w:rFonts w:ascii="Times New Roman" w:eastAsia="Calibri" w:hAnsi="Times New Roman" w:cs="Times New Roman"/>
                <w:bCs/>
                <w:sz w:val="24"/>
                <w:szCs w:val="24"/>
              </w:rPr>
              <w:t>МБОУ СШ № 7</w:t>
            </w:r>
            <w:r w:rsidRPr="001D3C63">
              <w:rPr>
                <w:rFonts w:ascii="Times New Roman" w:eastAsia="Calibri" w:hAnsi="Times New Roman" w:cs="Times New Roman"/>
                <w:bCs/>
                <w:sz w:val="24"/>
                <w:szCs w:val="24"/>
              </w:rPr>
              <w:t xml:space="preserve"> на 2023 – 2024  учебный год</w:t>
            </w:r>
          </w:p>
        </w:tc>
        <w:tc>
          <w:tcPr>
            <w:tcW w:w="679" w:type="dxa"/>
          </w:tcPr>
          <w:p w14:paraId="1641FEE7" w14:textId="77777777" w:rsidR="009130BC" w:rsidRPr="001D3C63" w:rsidRDefault="00421E1D"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62</w:t>
            </w:r>
          </w:p>
        </w:tc>
      </w:tr>
      <w:tr w:rsidR="009130BC" w:rsidRPr="001D3C63" w14:paraId="2ABDF4FF" w14:textId="77777777" w:rsidTr="009130BC">
        <w:tc>
          <w:tcPr>
            <w:tcW w:w="1942" w:type="dxa"/>
          </w:tcPr>
          <w:p w14:paraId="35C58E12" w14:textId="77777777" w:rsidR="009130BC" w:rsidRPr="001D3C63" w:rsidRDefault="009130BC" w:rsidP="009130BC">
            <w:pPr>
              <w:rPr>
                <w:rFonts w:ascii="Times New Roman" w:hAnsi="Times New Roman" w:cs="Times New Roman"/>
                <w:b/>
                <w:sz w:val="24"/>
                <w:szCs w:val="24"/>
              </w:rPr>
            </w:pPr>
          </w:p>
        </w:tc>
        <w:tc>
          <w:tcPr>
            <w:tcW w:w="7233" w:type="dxa"/>
          </w:tcPr>
          <w:p w14:paraId="76E81F14" w14:textId="77777777" w:rsidR="009130BC" w:rsidRPr="001D3C63" w:rsidRDefault="009130BC" w:rsidP="009130BC">
            <w:pPr>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План сот</w:t>
            </w:r>
            <w:r>
              <w:rPr>
                <w:rFonts w:ascii="Times New Roman" w:eastAsia="Calibri" w:hAnsi="Times New Roman" w:cs="Times New Roman"/>
                <w:bCs/>
                <w:sz w:val="24"/>
                <w:szCs w:val="24"/>
              </w:rPr>
              <w:t>рудничества между библиотекой и МДОО №11</w:t>
            </w:r>
          </w:p>
        </w:tc>
        <w:tc>
          <w:tcPr>
            <w:tcW w:w="679" w:type="dxa"/>
          </w:tcPr>
          <w:p w14:paraId="41FD3A9A" w14:textId="77777777" w:rsidR="009130BC" w:rsidRPr="001D3C63" w:rsidRDefault="009130BC" w:rsidP="00421E1D">
            <w:pPr>
              <w:jc w:val="right"/>
              <w:rPr>
                <w:rFonts w:ascii="Times New Roman" w:hAnsi="Times New Roman" w:cs="Times New Roman"/>
                <w:sz w:val="24"/>
                <w:szCs w:val="24"/>
              </w:rPr>
            </w:pPr>
            <w:r w:rsidRPr="001D3C63">
              <w:rPr>
                <w:rFonts w:ascii="Times New Roman" w:hAnsi="Times New Roman" w:cs="Times New Roman"/>
                <w:sz w:val="24"/>
                <w:szCs w:val="24"/>
              </w:rPr>
              <w:t>6</w:t>
            </w:r>
            <w:r w:rsidR="00421E1D">
              <w:rPr>
                <w:rFonts w:ascii="Times New Roman" w:hAnsi="Times New Roman" w:cs="Times New Roman"/>
                <w:sz w:val="24"/>
                <w:szCs w:val="24"/>
              </w:rPr>
              <w:t>5</w:t>
            </w:r>
          </w:p>
        </w:tc>
      </w:tr>
      <w:tr w:rsidR="009130BC" w:rsidRPr="001D3C63" w14:paraId="7282DBA8" w14:textId="77777777" w:rsidTr="009130BC">
        <w:tc>
          <w:tcPr>
            <w:tcW w:w="1942" w:type="dxa"/>
          </w:tcPr>
          <w:p w14:paraId="546CA650" w14:textId="77777777" w:rsidR="009130BC" w:rsidRPr="001D3C63" w:rsidRDefault="00421E1D" w:rsidP="009130BC">
            <w:pPr>
              <w:spacing w:line="276" w:lineRule="auto"/>
              <w:rPr>
                <w:rFonts w:ascii="Times New Roman" w:hAnsi="Times New Roman" w:cs="Times New Roman"/>
                <w:b/>
                <w:sz w:val="24"/>
                <w:szCs w:val="24"/>
              </w:rPr>
            </w:pPr>
            <w:r>
              <w:rPr>
                <w:rFonts w:ascii="Times New Roman" w:hAnsi="Times New Roman" w:cs="Times New Roman"/>
                <w:b/>
                <w:sz w:val="24"/>
                <w:szCs w:val="24"/>
              </w:rPr>
              <w:t>10</w:t>
            </w:r>
            <w:r w:rsidR="009130BC" w:rsidRPr="001D3C63">
              <w:rPr>
                <w:rFonts w:ascii="Times New Roman" w:hAnsi="Times New Roman" w:cs="Times New Roman"/>
                <w:b/>
                <w:sz w:val="24"/>
                <w:szCs w:val="24"/>
              </w:rPr>
              <w:t xml:space="preserve"> раздел</w:t>
            </w:r>
          </w:p>
        </w:tc>
        <w:tc>
          <w:tcPr>
            <w:tcW w:w="7233" w:type="dxa"/>
          </w:tcPr>
          <w:p w14:paraId="6735366F"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Административно-хозяйственная деятельность</w:t>
            </w:r>
          </w:p>
        </w:tc>
        <w:tc>
          <w:tcPr>
            <w:tcW w:w="679" w:type="dxa"/>
          </w:tcPr>
          <w:p w14:paraId="7F762553" w14:textId="77777777" w:rsidR="009130BC" w:rsidRPr="001D3C63" w:rsidRDefault="009130BC" w:rsidP="00421E1D">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6</w:t>
            </w:r>
            <w:r w:rsidR="00421E1D">
              <w:rPr>
                <w:rFonts w:ascii="Times New Roman" w:hAnsi="Times New Roman" w:cs="Times New Roman"/>
                <w:sz w:val="24"/>
                <w:szCs w:val="24"/>
              </w:rPr>
              <w:t>7</w:t>
            </w:r>
          </w:p>
        </w:tc>
      </w:tr>
      <w:tr w:rsidR="009130BC" w:rsidRPr="001D3C63" w14:paraId="208CB10B" w14:textId="77777777" w:rsidTr="009130BC">
        <w:tc>
          <w:tcPr>
            <w:tcW w:w="1942" w:type="dxa"/>
          </w:tcPr>
          <w:p w14:paraId="2131BBA3" w14:textId="77777777" w:rsidR="009130BC" w:rsidRPr="001D3C63" w:rsidRDefault="009130BC" w:rsidP="009130BC">
            <w:pPr>
              <w:spacing w:line="276" w:lineRule="auto"/>
              <w:rPr>
                <w:rFonts w:ascii="Times New Roman" w:hAnsi="Times New Roman" w:cs="Times New Roman"/>
                <w:b/>
                <w:sz w:val="24"/>
                <w:szCs w:val="24"/>
              </w:rPr>
            </w:pPr>
          </w:p>
        </w:tc>
        <w:tc>
          <w:tcPr>
            <w:tcW w:w="7233" w:type="dxa"/>
          </w:tcPr>
          <w:p w14:paraId="0BF81C95"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Создание предметно- развивающей среды</w:t>
            </w:r>
          </w:p>
        </w:tc>
        <w:tc>
          <w:tcPr>
            <w:tcW w:w="679" w:type="dxa"/>
          </w:tcPr>
          <w:p w14:paraId="486D34BA" w14:textId="77777777" w:rsidR="009130BC" w:rsidRPr="001D3C63" w:rsidRDefault="009130BC" w:rsidP="00421E1D">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6</w:t>
            </w:r>
            <w:r w:rsidR="00421E1D">
              <w:rPr>
                <w:rFonts w:ascii="Times New Roman" w:hAnsi="Times New Roman" w:cs="Times New Roman"/>
                <w:sz w:val="24"/>
                <w:szCs w:val="24"/>
              </w:rPr>
              <w:t>8</w:t>
            </w:r>
          </w:p>
        </w:tc>
      </w:tr>
      <w:tr w:rsidR="009130BC" w:rsidRPr="001D3C63" w14:paraId="48B27B19" w14:textId="77777777" w:rsidTr="009130BC">
        <w:tc>
          <w:tcPr>
            <w:tcW w:w="1942" w:type="dxa"/>
          </w:tcPr>
          <w:p w14:paraId="5070B4EF" w14:textId="77777777" w:rsidR="009130BC" w:rsidRPr="001D3C63" w:rsidRDefault="009130BC" w:rsidP="009130BC">
            <w:pPr>
              <w:spacing w:line="276" w:lineRule="auto"/>
              <w:rPr>
                <w:rFonts w:ascii="Times New Roman" w:hAnsi="Times New Roman" w:cs="Times New Roman"/>
                <w:b/>
                <w:i/>
                <w:sz w:val="24"/>
                <w:szCs w:val="24"/>
              </w:rPr>
            </w:pPr>
            <w:r w:rsidRPr="001D3C63">
              <w:rPr>
                <w:rFonts w:ascii="Times New Roman" w:hAnsi="Times New Roman" w:cs="Times New Roman"/>
                <w:b/>
                <w:i/>
                <w:sz w:val="24"/>
                <w:szCs w:val="24"/>
              </w:rPr>
              <w:t>Приложение 1</w:t>
            </w:r>
          </w:p>
        </w:tc>
        <w:tc>
          <w:tcPr>
            <w:tcW w:w="7233" w:type="dxa"/>
          </w:tcPr>
          <w:p w14:paraId="0EDA08AC" w14:textId="77777777" w:rsidR="009130BC" w:rsidRPr="001D3C63" w:rsidRDefault="009130BC" w:rsidP="009130BC">
            <w:pPr>
              <w:spacing w:line="276" w:lineRule="auto"/>
              <w:rPr>
                <w:rFonts w:ascii="Times New Roman" w:hAnsi="Times New Roman" w:cs="Times New Roman"/>
                <w:sz w:val="24"/>
                <w:szCs w:val="24"/>
              </w:rPr>
            </w:pPr>
            <w:r>
              <w:rPr>
                <w:rFonts w:ascii="Times New Roman" w:hAnsi="Times New Roman" w:cs="Times New Roman"/>
                <w:sz w:val="24"/>
                <w:szCs w:val="24"/>
              </w:rPr>
              <w:t>План работы музыкального руководителя</w:t>
            </w:r>
          </w:p>
        </w:tc>
        <w:tc>
          <w:tcPr>
            <w:tcW w:w="679" w:type="dxa"/>
          </w:tcPr>
          <w:p w14:paraId="5D8B6BC6" w14:textId="77777777" w:rsidR="009130BC" w:rsidRPr="001D3C63" w:rsidRDefault="009130BC" w:rsidP="00421E1D">
            <w:pPr>
              <w:spacing w:line="276" w:lineRule="auto"/>
              <w:jc w:val="right"/>
              <w:rPr>
                <w:rFonts w:ascii="Times New Roman" w:hAnsi="Times New Roman" w:cs="Times New Roman"/>
                <w:sz w:val="24"/>
                <w:szCs w:val="24"/>
              </w:rPr>
            </w:pPr>
            <w:r w:rsidRPr="001D3C63">
              <w:rPr>
                <w:rFonts w:ascii="Times New Roman" w:hAnsi="Times New Roman" w:cs="Times New Roman"/>
                <w:sz w:val="24"/>
                <w:szCs w:val="24"/>
              </w:rPr>
              <w:t>6</w:t>
            </w:r>
            <w:r w:rsidR="00421E1D">
              <w:rPr>
                <w:rFonts w:ascii="Times New Roman" w:hAnsi="Times New Roman" w:cs="Times New Roman"/>
                <w:sz w:val="24"/>
                <w:szCs w:val="24"/>
              </w:rPr>
              <w:t>9</w:t>
            </w:r>
          </w:p>
        </w:tc>
      </w:tr>
      <w:tr w:rsidR="009130BC" w:rsidRPr="001D3C63" w14:paraId="6ADEA17B" w14:textId="77777777" w:rsidTr="009130BC">
        <w:tc>
          <w:tcPr>
            <w:tcW w:w="1942" w:type="dxa"/>
          </w:tcPr>
          <w:p w14:paraId="022944B4" w14:textId="77777777" w:rsidR="009130BC" w:rsidRPr="001D3C63" w:rsidRDefault="009130BC" w:rsidP="009130BC">
            <w:pPr>
              <w:rPr>
                <w:rFonts w:ascii="Times New Roman" w:hAnsi="Times New Roman" w:cs="Times New Roman"/>
                <w:b/>
                <w:i/>
                <w:sz w:val="24"/>
                <w:szCs w:val="24"/>
              </w:rPr>
            </w:pPr>
            <w:r w:rsidRPr="001D3C63">
              <w:rPr>
                <w:rFonts w:ascii="Times New Roman" w:hAnsi="Times New Roman" w:cs="Times New Roman"/>
                <w:b/>
                <w:i/>
                <w:sz w:val="24"/>
                <w:szCs w:val="24"/>
              </w:rPr>
              <w:t>Приложение 2</w:t>
            </w:r>
          </w:p>
        </w:tc>
        <w:tc>
          <w:tcPr>
            <w:tcW w:w="7233" w:type="dxa"/>
          </w:tcPr>
          <w:p w14:paraId="043D5FF9" w14:textId="77777777" w:rsidR="009130BC" w:rsidRPr="001D3C63" w:rsidRDefault="009130BC" w:rsidP="00421E1D">
            <w:pPr>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 xml:space="preserve">План </w:t>
            </w:r>
            <w:r>
              <w:rPr>
                <w:rFonts w:ascii="Times New Roman" w:eastAsia="Calibri" w:hAnsi="Times New Roman" w:cs="Times New Roman"/>
                <w:bCs/>
                <w:sz w:val="24"/>
                <w:szCs w:val="24"/>
              </w:rPr>
              <w:t xml:space="preserve">работы инструктора по физической культуре                                                                              </w:t>
            </w:r>
          </w:p>
        </w:tc>
        <w:tc>
          <w:tcPr>
            <w:tcW w:w="679" w:type="dxa"/>
          </w:tcPr>
          <w:p w14:paraId="419777E0" w14:textId="77777777" w:rsidR="009130BC" w:rsidRPr="001D3C63" w:rsidRDefault="00421E1D" w:rsidP="009130BC">
            <w:pPr>
              <w:jc w:val="right"/>
              <w:rPr>
                <w:rFonts w:ascii="Times New Roman" w:hAnsi="Times New Roman" w:cs="Times New Roman"/>
                <w:sz w:val="24"/>
                <w:szCs w:val="24"/>
              </w:rPr>
            </w:pPr>
            <w:r>
              <w:rPr>
                <w:rFonts w:ascii="Times New Roman" w:hAnsi="Times New Roman" w:cs="Times New Roman"/>
                <w:sz w:val="24"/>
                <w:szCs w:val="24"/>
              </w:rPr>
              <w:t>75</w:t>
            </w:r>
          </w:p>
        </w:tc>
      </w:tr>
      <w:tr w:rsidR="009130BC" w:rsidRPr="001D3C63" w14:paraId="2CA3773D" w14:textId="77777777" w:rsidTr="009130BC">
        <w:tc>
          <w:tcPr>
            <w:tcW w:w="1942" w:type="dxa"/>
          </w:tcPr>
          <w:p w14:paraId="79E5E9C9" w14:textId="77777777" w:rsidR="009130BC" w:rsidRDefault="009130BC" w:rsidP="009130BC">
            <w:pPr>
              <w:spacing w:line="276" w:lineRule="auto"/>
              <w:rPr>
                <w:rFonts w:ascii="Times New Roman" w:hAnsi="Times New Roman" w:cs="Times New Roman"/>
                <w:b/>
                <w:i/>
                <w:sz w:val="24"/>
                <w:szCs w:val="24"/>
              </w:rPr>
            </w:pPr>
            <w:r w:rsidRPr="001D3C63">
              <w:rPr>
                <w:rFonts w:ascii="Times New Roman" w:hAnsi="Times New Roman" w:cs="Times New Roman"/>
                <w:b/>
                <w:i/>
                <w:sz w:val="24"/>
                <w:szCs w:val="24"/>
              </w:rPr>
              <w:t>Приложение 3</w:t>
            </w:r>
          </w:p>
          <w:p w14:paraId="0446B8D6" w14:textId="77777777" w:rsidR="009130BC" w:rsidRPr="001D3C63" w:rsidRDefault="009130BC" w:rsidP="009130BC">
            <w:pPr>
              <w:spacing w:line="276" w:lineRule="auto"/>
              <w:rPr>
                <w:rFonts w:ascii="Times New Roman" w:hAnsi="Times New Roman" w:cs="Times New Roman"/>
                <w:b/>
                <w:i/>
                <w:sz w:val="24"/>
                <w:szCs w:val="24"/>
              </w:rPr>
            </w:pPr>
            <w:r w:rsidRPr="00BB5A22">
              <w:rPr>
                <w:rFonts w:ascii="Times New Roman" w:hAnsi="Times New Roman" w:cs="Times New Roman"/>
                <w:b/>
                <w:i/>
                <w:sz w:val="24"/>
                <w:szCs w:val="24"/>
              </w:rPr>
              <w:t>Приложение</w:t>
            </w:r>
            <w:r>
              <w:rPr>
                <w:rFonts w:ascii="Times New Roman" w:hAnsi="Times New Roman" w:cs="Times New Roman"/>
                <w:b/>
                <w:i/>
                <w:sz w:val="24"/>
                <w:szCs w:val="24"/>
              </w:rPr>
              <w:t>4</w:t>
            </w:r>
          </w:p>
        </w:tc>
        <w:tc>
          <w:tcPr>
            <w:tcW w:w="7233" w:type="dxa"/>
          </w:tcPr>
          <w:p w14:paraId="282DA41D" w14:textId="77777777" w:rsidR="009130BC" w:rsidRDefault="009130BC" w:rsidP="009130BC">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План физкультурных праздников и развлечений</w:t>
            </w:r>
          </w:p>
          <w:p w14:paraId="79FDB31D" w14:textId="77777777" w:rsidR="009130BC" w:rsidRPr="001D3C63" w:rsidRDefault="009130BC" w:rsidP="009130BC">
            <w:pPr>
              <w:spacing w:line="276" w:lineRule="auto"/>
            </w:pPr>
            <w:r w:rsidRPr="0000795D">
              <w:rPr>
                <w:rFonts w:ascii="Times New Roman" w:eastAsia="Calibri" w:hAnsi="Times New Roman" w:cs="Times New Roman"/>
                <w:bCs/>
                <w:sz w:val="24"/>
                <w:szCs w:val="24"/>
              </w:rPr>
              <w:t>Медико – профилактические мероприятия</w:t>
            </w:r>
          </w:p>
        </w:tc>
        <w:tc>
          <w:tcPr>
            <w:tcW w:w="679" w:type="dxa"/>
          </w:tcPr>
          <w:p w14:paraId="14CD63C9" w14:textId="77777777" w:rsidR="009130BC" w:rsidRDefault="009130BC"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77</w:t>
            </w:r>
          </w:p>
          <w:p w14:paraId="2679E06D" w14:textId="77777777" w:rsidR="009130BC" w:rsidRPr="001D3C63" w:rsidRDefault="009130BC" w:rsidP="00421E1D">
            <w:pPr>
              <w:spacing w:line="276" w:lineRule="auto"/>
              <w:jc w:val="right"/>
              <w:rPr>
                <w:rFonts w:ascii="Times New Roman" w:hAnsi="Times New Roman" w:cs="Times New Roman"/>
                <w:sz w:val="24"/>
                <w:szCs w:val="24"/>
              </w:rPr>
            </w:pPr>
            <w:r>
              <w:rPr>
                <w:rFonts w:ascii="Times New Roman" w:hAnsi="Times New Roman" w:cs="Times New Roman"/>
                <w:sz w:val="24"/>
                <w:szCs w:val="24"/>
              </w:rPr>
              <w:t>8</w:t>
            </w:r>
            <w:r w:rsidR="00421E1D">
              <w:rPr>
                <w:rFonts w:ascii="Times New Roman" w:hAnsi="Times New Roman" w:cs="Times New Roman"/>
                <w:sz w:val="24"/>
                <w:szCs w:val="24"/>
              </w:rPr>
              <w:t>3</w:t>
            </w:r>
          </w:p>
        </w:tc>
      </w:tr>
      <w:tr w:rsidR="009130BC" w:rsidRPr="001D3C63" w14:paraId="29A2BCF4" w14:textId="77777777" w:rsidTr="009130BC">
        <w:tc>
          <w:tcPr>
            <w:tcW w:w="1942" w:type="dxa"/>
          </w:tcPr>
          <w:p w14:paraId="16221722" w14:textId="77777777" w:rsidR="009130BC" w:rsidRPr="001D3C63" w:rsidRDefault="009130BC" w:rsidP="009130BC">
            <w:pPr>
              <w:spacing w:line="276" w:lineRule="auto"/>
              <w:rPr>
                <w:rFonts w:ascii="Times New Roman" w:hAnsi="Times New Roman" w:cs="Times New Roman"/>
                <w:b/>
                <w:i/>
                <w:sz w:val="24"/>
                <w:szCs w:val="24"/>
              </w:rPr>
            </w:pPr>
            <w:r w:rsidRPr="00BB5A22">
              <w:rPr>
                <w:rFonts w:ascii="Times New Roman" w:hAnsi="Times New Roman" w:cs="Times New Roman"/>
                <w:b/>
                <w:i/>
                <w:sz w:val="24"/>
                <w:szCs w:val="24"/>
              </w:rPr>
              <w:t>Приложение 5</w:t>
            </w:r>
          </w:p>
        </w:tc>
        <w:tc>
          <w:tcPr>
            <w:tcW w:w="7233" w:type="dxa"/>
          </w:tcPr>
          <w:p w14:paraId="34DE4121" w14:textId="77777777" w:rsidR="009130BC" w:rsidRPr="001D3C63" w:rsidRDefault="009130BC" w:rsidP="009130BC">
            <w:pPr>
              <w:spacing w:line="276" w:lineRule="auto"/>
              <w:rPr>
                <w:rFonts w:ascii="Times New Roman" w:eastAsia="Calibri" w:hAnsi="Times New Roman" w:cs="Times New Roman"/>
                <w:bCs/>
                <w:sz w:val="24"/>
                <w:szCs w:val="24"/>
              </w:rPr>
            </w:pPr>
            <w:r w:rsidRPr="0000795D">
              <w:rPr>
                <w:rFonts w:ascii="Times New Roman" w:eastAsia="Calibri" w:hAnsi="Times New Roman" w:cs="Times New Roman"/>
                <w:bCs/>
                <w:sz w:val="24"/>
                <w:szCs w:val="24"/>
              </w:rPr>
              <w:t>План работы по охране труда</w:t>
            </w:r>
          </w:p>
        </w:tc>
        <w:tc>
          <w:tcPr>
            <w:tcW w:w="679" w:type="dxa"/>
          </w:tcPr>
          <w:p w14:paraId="4D75574B" w14:textId="77777777" w:rsidR="009130BC" w:rsidRPr="001D3C63" w:rsidRDefault="009130BC" w:rsidP="00421E1D">
            <w:pPr>
              <w:spacing w:line="276" w:lineRule="auto"/>
              <w:jc w:val="right"/>
              <w:rPr>
                <w:rFonts w:ascii="Times New Roman" w:hAnsi="Times New Roman" w:cs="Times New Roman"/>
                <w:sz w:val="24"/>
                <w:szCs w:val="24"/>
              </w:rPr>
            </w:pPr>
            <w:r>
              <w:rPr>
                <w:rFonts w:ascii="Times New Roman" w:hAnsi="Times New Roman" w:cs="Times New Roman"/>
                <w:sz w:val="24"/>
                <w:szCs w:val="24"/>
              </w:rPr>
              <w:t>8</w:t>
            </w:r>
            <w:r w:rsidR="00421E1D">
              <w:rPr>
                <w:rFonts w:ascii="Times New Roman" w:hAnsi="Times New Roman" w:cs="Times New Roman"/>
                <w:sz w:val="24"/>
                <w:szCs w:val="24"/>
              </w:rPr>
              <w:t>7</w:t>
            </w:r>
          </w:p>
        </w:tc>
      </w:tr>
      <w:tr w:rsidR="009130BC" w:rsidRPr="001D3C63" w14:paraId="32A8892A" w14:textId="77777777" w:rsidTr="009130BC">
        <w:tc>
          <w:tcPr>
            <w:tcW w:w="1942" w:type="dxa"/>
          </w:tcPr>
          <w:p w14:paraId="633794E9" w14:textId="77777777" w:rsidR="009130BC" w:rsidRPr="001D3C63" w:rsidRDefault="009130BC" w:rsidP="009130BC">
            <w:pPr>
              <w:spacing w:line="276" w:lineRule="auto"/>
              <w:rPr>
                <w:rFonts w:ascii="Times New Roman" w:hAnsi="Times New Roman" w:cs="Times New Roman"/>
                <w:b/>
                <w:i/>
                <w:sz w:val="24"/>
                <w:szCs w:val="24"/>
              </w:rPr>
            </w:pPr>
            <w:r w:rsidRPr="00BB5A22">
              <w:rPr>
                <w:rFonts w:ascii="Times New Roman" w:hAnsi="Times New Roman" w:cs="Times New Roman"/>
                <w:b/>
                <w:i/>
                <w:sz w:val="24"/>
                <w:szCs w:val="24"/>
              </w:rPr>
              <w:t>Приложение 6</w:t>
            </w:r>
          </w:p>
        </w:tc>
        <w:tc>
          <w:tcPr>
            <w:tcW w:w="7233" w:type="dxa"/>
          </w:tcPr>
          <w:p w14:paraId="6658984B" w14:textId="77777777" w:rsidR="009130BC" w:rsidRPr="001D3C63" w:rsidRDefault="009130BC" w:rsidP="009130BC">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План работы по пожарной безопасности</w:t>
            </w:r>
          </w:p>
        </w:tc>
        <w:tc>
          <w:tcPr>
            <w:tcW w:w="679" w:type="dxa"/>
          </w:tcPr>
          <w:p w14:paraId="6FD7536E" w14:textId="77777777" w:rsidR="009130BC" w:rsidRPr="001D3C63" w:rsidRDefault="00421E1D"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91</w:t>
            </w:r>
          </w:p>
        </w:tc>
      </w:tr>
      <w:tr w:rsidR="009130BC" w:rsidRPr="001D3C63" w14:paraId="7EBFED0E" w14:textId="77777777" w:rsidTr="009130BC">
        <w:tc>
          <w:tcPr>
            <w:tcW w:w="1942" w:type="dxa"/>
          </w:tcPr>
          <w:p w14:paraId="06A2E0CF" w14:textId="77777777" w:rsidR="009130BC" w:rsidRDefault="009130BC" w:rsidP="009130BC">
            <w:pPr>
              <w:spacing w:line="276" w:lineRule="auto"/>
              <w:rPr>
                <w:rFonts w:ascii="Times New Roman" w:hAnsi="Times New Roman" w:cs="Times New Roman"/>
                <w:b/>
                <w:i/>
                <w:sz w:val="24"/>
                <w:szCs w:val="24"/>
              </w:rPr>
            </w:pPr>
            <w:r>
              <w:rPr>
                <w:rFonts w:ascii="Times New Roman" w:hAnsi="Times New Roman" w:cs="Times New Roman"/>
                <w:b/>
                <w:i/>
                <w:sz w:val="24"/>
                <w:szCs w:val="24"/>
              </w:rPr>
              <w:t>Приложение 7</w:t>
            </w:r>
          </w:p>
          <w:p w14:paraId="319722CB" w14:textId="77777777" w:rsidR="009130BC" w:rsidRDefault="009130BC" w:rsidP="009130BC">
            <w:pPr>
              <w:spacing w:line="276" w:lineRule="auto"/>
              <w:rPr>
                <w:rFonts w:ascii="Times New Roman" w:hAnsi="Times New Roman" w:cs="Times New Roman"/>
                <w:b/>
                <w:i/>
                <w:sz w:val="24"/>
                <w:szCs w:val="24"/>
              </w:rPr>
            </w:pPr>
          </w:p>
          <w:p w14:paraId="0E1E8510" w14:textId="77777777" w:rsidR="009130BC" w:rsidRDefault="009130BC" w:rsidP="009130BC">
            <w:pPr>
              <w:spacing w:line="276" w:lineRule="auto"/>
              <w:rPr>
                <w:rFonts w:ascii="Times New Roman" w:hAnsi="Times New Roman" w:cs="Times New Roman"/>
                <w:b/>
                <w:i/>
                <w:sz w:val="24"/>
                <w:szCs w:val="24"/>
              </w:rPr>
            </w:pPr>
            <w:r w:rsidRPr="0000795D">
              <w:rPr>
                <w:rFonts w:ascii="Times New Roman" w:hAnsi="Times New Roman" w:cs="Times New Roman"/>
                <w:b/>
                <w:i/>
                <w:sz w:val="24"/>
                <w:szCs w:val="24"/>
              </w:rPr>
              <w:t>Приложение 8</w:t>
            </w:r>
          </w:p>
          <w:p w14:paraId="43E37CF2" w14:textId="77777777" w:rsidR="009130BC" w:rsidRDefault="009130BC" w:rsidP="009130BC">
            <w:pPr>
              <w:spacing w:line="276" w:lineRule="auto"/>
              <w:rPr>
                <w:rFonts w:ascii="Times New Roman" w:hAnsi="Times New Roman" w:cs="Times New Roman"/>
                <w:b/>
                <w:i/>
                <w:sz w:val="24"/>
                <w:szCs w:val="24"/>
              </w:rPr>
            </w:pPr>
            <w:r w:rsidRPr="0000795D">
              <w:rPr>
                <w:rFonts w:ascii="Times New Roman" w:hAnsi="Times New Roman" w:cs="Times New Roman"/>
                <w:b/>
                <w:i/>
                <w:sz w:val="24"/>
                <w:szCs w:val="24"/>
              </w:rPr>
              <w:t>Приложение 9</w:t>
            </w:r>
          </w:p>
          <w:p w14:paraId="093D2A5B" w14:textId="77777777" w:rsidR="009130BC" w:rsidRPr="001D3C63" w:rsidRDefault="009130BC" w:rsidP="009130BC">
            <w:pPr>
              <w:spacing w:line="276" w:lineRule="auto"/>
              <w:rPr>
                <w:rFonts w:ascii="Times New Roman" w:hAnsi="Times New Roman" w:cs="Times New Roman"/>
                <w:b/>
                <w:i/>
                <w:sz w:val="24"/>
                <w:szCs w:val="24"/>
              </w:rPr>
            </w:pPr>
          </w:p>
        </w:tc>
        <w:tc>
          <w:tcPr>
            <w:tcW w:w="7233" w:type="dxa"/>
          </w:tcPr>
          <w:p w14:paraId="0A8EA1C1" w14:textId="77777777" w:rsidR="009130BC" w:rsidRDefault="009130BC" w:rsidP="009130BC">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План работы по профилактике дорожно-транспортного травматизма</w:t>
            </w:r>
          </w:p>
          <w:p w14:paraId="1CE02189" w14:textId="77777777" w:rsidR="009130BC" w:rsidRDefault="009130BC" w:rsidP="009130BC">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План мероприятий по антитеррористической деятельности</w:t>
            </w:r>
          </w:p>
          <w:p w14:paraId="5D7355FE" w14:textId="77777777" w:rsidR="009130BC" w:rsidRPr="001D3C63" w:rsidRDefault="009130BC" w:rsidP="009130BC">
            <w:pPr>
              <w:spacing w:line="276" w:lineRule="auto"/>
              <w:rPr>
                <w:rFonts w:ascii="Times New Roman" w:eastAsia="Calibri" w:hAnsi="Times New Roman" w:cs="Times New Roman"/>
                <w:bCs/>
                <w:sz w:val="24"/>
                <w:szCs w:val="24"/>
              </w:rPr>
            </w:pPr>
            <w:r w:rsidRPr="001D3C63">
              <w:rPr>
                <w:rFonts w:ascii="Times New Roman" w:eastAsia="Calibri" w:hAnsi="Times New Roman" w:cs="Times New Roman"/>
                <w:bCs/>
                <w:sz w:val="24"/>
                <w:szCs w:val="24"/>
              </w:rPr>
              <w:t>Режим дня М</w:t>
            </w:r>
            <w:r>
              <w:rPr>
                <w:rFonts w:ascii="Times New Roman" w:eastAsia="Calibri" w:hAnsi="Times New Roman" w:cs="Times New Roman"/>
                <w:bCs/>
                <w:sz w:val="24"/>
                <w:szCs w:val="24"/>
              </w:rPr>
              <w:t>ДОО №11</w:t>
            </w:r>
            <w:r w:rsidRPr="001D3C63">
              <w:rPr>
                <w:rFonts w:ascii="Times New Roman" w:eastAsia="Calibri" w:hAnsi="Times New Roman" w:cs="Times New Roman"/>
                <w:bCs/>
                <w:sz w:val="24"/>
                <w:szCs w:val="24"/>
              </w:rPr>
              <w:t xml:space="preserve"> на осенне – зимний</w:t>
            </w:r>
            <w:r>
              <w:rPr>
                <w:rFonts w:ascii="Times New Roman" w:eastAsia="Calibri" w:hAnsi="Times New Roman" w:cs="Times New Roman"/>
                <w:bCs/>
                <w:sz w:val="24"/>
                <w:szCs w:val="24"/>
              </w:rPr>
              <w:t xml:space="preserve">, летний оздоровительный периоды  </w:t>
            </w:r>
          </w:p>
        </w:tc>
        <w:tc>
          <w:tcPr>
            <w:tcW w:w="679" w:type="dxa"/>
          </w:tcPr>
          <w:p w14:paraId="2CB6C738" w14:textId="77777777" w:rsidR="009130BC" w:rsidRDefault="009130BC"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9</w:t>
            </w:r>
            <w:r w:rsidR="00421E1D">
              <w:rPr>
                <w:rFonts w:ascii="Times New Roman" w:hAnsi="Times New Roman" w:cs="Times New Roman"/>
                <w:sz w:val="24"/>
                <w:szCs w:val="24"/>
              </w:rPr>
              <w:t>2</w:t>
            </w:r>
          </w:p>
          <w:p w14:paraId="7B056FEE" w14:textId="77777777" w:rsidR="009130BC" w:rsidRDefault="009130BC" w:rsidP="009130BC">
            <w:pPr>
              <w:spacing w:line="276" w:lineRule="auto"/>
              <w:jc w:val="right"/>
              <w:rPr>
                <w:rFonts w:ascii="Times New Roman" w:hAnsi="Times New Roman" w:cs="Times New Roman"/>
                <w:sz w:val="24"/>
                <w:szCs w:val="24"/>
              </w:rPr>
            </w:pPr>
          </w:p>
          <w:p w14:paraId="1AA3ED55" w14:textId="77777777" w:rsidR="009130BC" w:rsidRDefault="009130BC"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9</w:t>
            </w:r>
            <w:r w:rsidR="00421E1D">
              <w:rPr>
                <w:rFonts w:ascii="Times New Roman" w:hAnsi="Times New Roman" w:cs="Times New Roman"/>
                <w:sz w:val="24"/>
                <w:szCs w:val="24"/>
              </w:rPr>
              <w:t>3</w:t>
            </w:r>
          </w:p>
          <w:p w14:paraId="1DD490B3" w14:textId="77777777" w:rsidR="009130BC" w:rsidRPr="001D3C63" w:rsidRDefault="009130BC" w:rsidP="00421E1D">
            <w:pPr>
              <w:spacing w:line="276" w:lineRule="auto"/>
              <w:jc w:val="right"/>
              <w:rPr>
                <w:rFonts w:ascii="Times New Roman" w:hAnsi="Times New Roman" w:cs="Times New Roman"/>
                <w:sz w:val="24"/>
                <w:szCs w:val="24"/>
              </w:rPr>
            </w:pPr>
            <w:r>
              <w:rPr>
                <w:rFonts w:ascii="Times New Roman" w:hAnsi="Times New Roman" w:cs="Times New Roman"/>
                <w:sz w:val="24"/>
                <w:szCs w:val="24"/>
              </w:rPr>
              <w:t>9</w:t>
            </w:r>
            <w:r w:rsidR="00421E1D">
              <w:rPr>
                <w:rFonts w:ascii="Times New Roman" w:hAnsi="Times New Roman" w:cs="Times New Roman"/>
                <w:sz w:val="24"/>
                <w:szCs w:val="24"/>
              </w:rPr>
              <w:t>9</w:t>
            </w:r>
          </w:p>
        </w:tc>
      </w:tr>
      <w:tr w:rsidR="009130BC" w:rsidRPr="001D3C63" w14:paraId="2C43F8F9" w14:textId="77777777" w:rsidTr="009130BC">
        <w:tc>
          <w:tcPr>
            <w:tcW w:w="1942" w:type="dxa"/>
          </w:tcPr>
          <w:p w14:paraId="23F61D9C" w14:textId="77777777" w:rsidR="009130BC" w:rsidRPr="001D3C63" w:rsidRDefault="009130BC" w:rsidP="009130BC">
            <w:pPr>
              <w:spacing w:line="276" w:lineRule="auto"/>
              <w:rPr>
                <w:rFonts w:ascii="Times New Roman" w:hAnsi="Times New Roman" w:cs="Times New Roman"/>
                <w:b/>
                <w:i/>
                <w:sz w:val="24"/>
                <w:szCs w:val="24"/>
              </w:rPr>
            </w:pPr>
            <w:r w:rsidRPr="0000795D">
              <w:rPr>
                <w:rFonts w:ascii="Times New Roman" w:hAnsi="Times New Roman" w:cs="Times New Roman"/>
                <w:b/>
                <w:i/>
                <w:sz w:val="24"/>
                <w:szCs w:val="24"/>
              </w:rPr>
              <w:t>Приложение 10</w:t>
            </w:r>
          </w:p>
        </w:tc>
        <w:tc>
          <w:tcPr>
            <w:tcW w:w="7233" w:type="dxa"/>
          </w:tcPr>
          <w:p w14:paraId="33DAB653" w14:textId="77777777" w:rsidR="009130BC" w:rsidRPr="001D3C63" w:rsidRDefault="009130BC" w:rsidP="009130BC">
            <w:pPr>
              <w:spacing w:line="276" w:lineRule="auto"/>
              <w:rPr>
                <w:rFonts w:ascii="Times New Roman" w:eastAsia="Calibri" w:hAnsi="Times New Roman" w:cs="Times New Roman"/>
                <w:bCs/>
                <w:sz w:val="24"/>
                <w:szCs w:val="24"/>
              </w:rPr>
            </w:pPr>
            <w:r w:rsidRPr="0000795D">
              <w:rPr>
                <w:rFonts w:ascii="Times New Roman" w:eastAsia="Calibri" w:hAnsi="Times New Roman" w:cs="Times New Roman"/>
                <w:bCs/>
                <w:sz w:val="24"/>
                <w:szCs w:val="24"/>
              </w:rPr>
              <w:t>Расписание занятий  на 2023 – 2024 учебный год</w:t>
            </w:r>
          </w:p>
        </w:tc>
        <w:tc>
          <w:tcPr>
            <w:tcW w:w="679" w:type="dxa"/>
          </w:tcPr>
          <w:p w14:paraId="68916105" w14:textId="77777777" w:rsidR="009130BC" w:rsidRPr="001D3C63" w:rsidRDefault="00421E1D"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101</w:t>
            </w:r>
          </w:p>
        </w:tc>
      </w:tr>
      <w:tr w:rsidR="009130BC" w:rsidRPr="001D3C63" w14:paraId="3EF0C1B0" w14:textId="77777777" w:rsidTr="009130BC">
        <w:tc>
          <w:tcPr>
            <w:tcW w:w="1942" w:type="dxa"/>
          </w:tcPr>
          <w:p w14:paraId="46B34179" w14:textId="77777777" w:rsidR="009130BC" w:rsidRPr="001D3C63" w:rsidRDefault="009130BC" w:rsidP="009130BC">
            <w:pPr>
              <w:spacing w:line="276" w:lineRule="auto"/>
              <w:rPr>
                <w:rFonts w:ascii="Times New Roman" w:hAnsi="Times New Roman" w:cs="Times New Roman"/>
                <w:b/>
                <w:i/>
                <w:sz w:val="24"/>
                <w:szCs w:val="24"/>
              </w:rPr>
            </w:pPr>
            <w:r w:rsidRPr="0000795D">
              <w:rPr>
                <w:rFonts w:ascii="Times New Roman" w:hAnsi="Times New Roman" w:cs="Times New Roman"/>
                <w:b/>
                <w:i/>
                <w:sz w:val="24"/>
                <w:szCs w:val="24"/>
              </w:rPr>
              <w:t>Приложение 11</w:t>
            </w:r>
          </w:p>
        </w:tc>
        <w:tc>
          <w:tcPr>
            <w:tcW w:w="7233" w:type="dxa"/>
          </w:tcPr>
          <w:p w14:paraId="65E390B4" w14:textId="77777777" w:rsidR="009130BC" w:rsidRPr="0000795D" w:rsidRDefault="009130BC" w:rsidP="009130BC">
            <w:pPr>
              <w:rPr>
                <w:rFonts w:ascii="Times New Roman" w:eastAsia="Calibri" w:hAnsi="Times New Roman" w:cs="Times New Roman"/>
                <w:bCs/>
                <w:sz w:val="24"/>
                <w:szCs w:val="24"/>
              </w:rPr>
            </w:pPr>
            <w:r w:rsidRPr="0000795D">
              <w:rPr>
                <w:rFonts w:ascii="Times New Roman" w:eastAsia="Calibri" w:hAnsi="Times New Roman" w:cs="Times New Roman"/>
                <w:bCs/>
                <w:sz w:val="24"/>
                <w:szCs w:val="24"/>
              </w:rPr>
              <w:t>Примерный календарный план воспитательной работы</w:t>
            </w:r>
          </w:p>
          <w:p w14:paraId="663329BF" w14:textId="77777777" w:rsidR="009130BC" w:rsidRPr="001D3C63" w:rsidRDefault="009130BC" w:rsidP="009130BC">
            <w:pPr>
              <w:spacing w:line="276" w:lineRule="auto"/>
              <w:rPr>
                <w:rFonts w:ascii="Times New Roman" w:eastAsia="Calibri" w:hAnsi="Times New Roman" w:cs="Times New Roman"/>
                <w:bCs/>
                <w:sz w:val="24"/>
                <w:szCs w:val="24"/>
              </w:rPr>
            </w:pPr>
          </w:p>
        </w:tc>
        <w:tc>
          <w:tcPr>
            <w:tcW w:w="679" w:type="dxa"/>
          </w:tcPr>
          <w:p w14:paraId="53D574DA" w14:textId="77777777" w:rsidR="009130BC" w:rsidRPr="001D3C63" w:rsidRDefault="009130BC" w:rsidP="00421E1D">
            <w:pPr>
              <w:spacing w:line="276" w:lineRule="auto"/>
              <w:jc w:val="right"/>
              <w:rPr>
                <w:rFonts w:ascii="Times New Roman" w:hAnsi="Times New Roman" w:cs="Times New Roman"/>
                <w:sz w:val="24"/>
                <w:szCs w:val="24"/>
              </w:rPr>
            </w:pPr>
            <w:r>
              <w:rPr>
                <w:rFonts w:ascii="Times New Roman" w:hAnsi="Times New Roman" w:cs="Times New Roman"/>
                <w:sz w:val="24"/>
                <w:szCs w:val="24"/>
              </w:rPr>
              <w:t>10</w:t>
            </w:r>
            <w:r w:rsidR="00421E1D">
              <w:rPr>
                <w:rFonts w:ascii="Times New Roman" w:hAnsi="Times New Roman" w:cs="Times New Roman"/>
                <w:sz w:val="24"/>
                <w:szCs w:val="24"/>
              </w:rPr>
              <w:t>2</w:t>
            </w:r>
          </w:p>
        </w:tc>
      </w:tr>
      <w:tr w:rsidR="009130BC" w:rsidRPr="001D3C63" w14:paraId="106DA37D" w14:textId="77777777" w:rsidTr="009130BC">
        <w:tc>
          <w:tcPr>
            <w:tcW w:w="9175" w:type="dxa"/>
            <w:gridSpan w:val="2"/>
          </w:tcPr>
          <w:p w14:paraId="35434565" w14:textId="77777777" w:rsidR="009130BC" w:rsidRPr="001D3C63" w:rsidRDefault="009130BC" w:rsidP="009130BC">
            <w:pPr>
              <w:spacing w:line="276" w:lineRule="auto"/>
              <w:rPr>
                <w:rFonts w:ascii="Times New Roman" w:eastAsia="Calibri" w:hAnsi="Times New Roman" w:cs="Times New Roman"/>
                <w:b/>
                <w:bCs/>
                <w:sz w:val="24"/>
                <w:szCs w:val="24"/>
              </w:rPr>
            </w:pPr>
            <w:r w:rsidRPr="001D3C63">
              <w:rPr>
                <w:rFonts w:ascii="Times New Roman" w:eastAsia="Calibri" w:hAnsi="Times New Roman" w:cs="Times New Roman"/>
                <w:b/>
                <w:bCs/>
                <w:sz w:val="24"/>
                <w:szCs w:val="24"/>
              </w:rPr>
              <w:t>Коррективы к годовому плану</w:t>
            </w:r>
          </w:p>
        </w:tc>
        <w:tc>
          <w:tcPr>
            <w:tcW w:w="679" w:type="dxa"/>
          </w:tcPr>
          <w:p w14:paraId="70C9FFF7" w14:textId="77777777" w:rsidR="009130BC" w:rsidRPr="001D3C63" w:rsidRDefault="009130BC" w:rsidP="009130BC">
            <w:pPr>
              <w:spacing w:line="276" w:lineRule="auto"/>
              <w:jc w:val="right"/>
              <w:rPr>
                <w:rFonts w:ascii="Times New Roman" w:hAnsi="Times New Roman" w:cs="Times New Roman"/>
                <w:sz w:val="24"/>
                <w:szCs w:val="24"/>
              </w:rPr>
            </w:pPr>
            <w:r>
              <w:rPr>
                <w:rFonts w:ascii="Times New Roman" w:hAnsi="Times New Roman" w:cs="Times New Roman"/>
                <w:sz w:val="24"/>
                <w:szCs w:val="24"/>
              </w:rPr>
              <w:t>114</w:t>
            </w:r>
          </w:p>
        </w:tc>
      </w:tr>
    </w:tbl>
    <w:p w14:paraId="5925B685" w14:textId="77777777" w:rsidR="009130BC" w:rsidRPr="001D3C63" w:rsidRDefault="009130BC" w:rsidP="009130BC"/>
    <w:p w14:paraId="16D7EA6E" w14:textId="77777777" w:rsidR="009130BC" w:rsidRPr="001D3C63" w:rsidRDefault="009130BC" w:rsidP="009130BC"/>
    <w:p w14:paraId="744936D4" w14:textId="77777777" w:rsidR="009130BC" w:rsidRPr="001D3C63" w:rsidRDefault="009130BC" w:rsidP="009130BC"/>
    <w:p w14:paraId="37C95E0C" w14:textId="77777777" w:rsidR="009130BC" w:rsidRPr="001D3C63" w:rsidRDefault="009130BC" w:rsidP="009130BC"/>
    <w:p w14:paraId="4329D617" w14:textId="77777777" w:rsidR="009130BC" w:rsidRPr="001D3C63" w:rsidRDefault="009130BC" w:rsidP="009130BC"/>
    <w:p w14:paraId="37070121" w14:textId="77777777" w:rsidR="00B956ED" w:rsidRDefault="00B956ED" w:rsidP="00136C25">
      <w:pPr>
        <w:spacing w:after="0" w:line="240" w:lineRule="auto"/>
        <w:rPr>
          <w:rFonts w:ascii="Times New Roman" w:hAnsi="Times New Roman"/>
          <w:b/>
          <w:sz w:val="36"/>
          <w:szCs w:val="36"/>
        </w:rPr>
      </w:pPr>
    </w:p>
    <w:p w14:paraId="22C3217D" w14:textId="77777777" w:rsidR="009130BC" w:rsidRDefault="009130BC" w:rsidP="00136C25">
      <w:pPr>
        <w:spacing w:after="0" w:line="240" w:lineRule="auto"/>
        <w:rPr>
          <w:rFonts w:ascii="Times New Roman" w:hAnsi="Times New Roman"/>
          <w:b/>
          <w:sz w:val="36"/>
          <w:szCs w:val="36"/>
        </w:rPr>
      </w:pPr>
    </w:p>
    <w:p w14:paraId="32E86B5D" w14:textId="77777777" w:rsidR="009130BC" w:rsidRDefault="009130BC" w:rsidP="00136C25">
      <w:pPr>
        <w:spacing w:after="0" w:line="240" w:lineRule="auto"/>
        <w:rPr>
          <w:rFonts w:ascii="Times New Roman" w:hAnsi="Times New Roman"/>
          <w:b/>
          <w:sz w:val="36"/>
          <w:szCs w:val="36"/>
        </w:rPr>
      </w:pPr>
    </w:p>
    <w:p w14:paraId="196B960B" w14:textId="77777777" w:rsidR="009130BC" w:rsidRDefault="009130BC" w:rsidP="00136C25">
      <w:pPr>
        <w:spacing w:after="0" w:line="240" w:lineRule="auto"/>
        <w:rPr>
          <w:rFonts w:ascii="Times New Roman" w:hAnsi="Times New Roman"/>
          <w:b/>
          <w:sz w:val="36"/>
          <w:szCs w:val="36"/>
        </w:rPr>
      </w:pPr>
    </w:p>
    <w:p w14:paraId="4F67F3DE" w14:textId="77777777" w:rsidR="009130BC" w:rsidRDefault="009130BC" w:rsidP="00136C25">
      <w:pPr>
        <w:spacing w:after="0" w:line="240" w:lineRule="auto"/>
        <w:rPr>
          <w:rFonts w:ascii="Times New Roman" w:hAnsi="Times New Roman"/>
          <w:b/>
          <w:sz w:val="36"/>
          <w:szCs w:val="36"/>
        </w:rPr>
      </w:pPr>
    </w:p>
    <w:p w14:paraId="62037D9D" w14:textId="77777777" w:rsidR="009130BC" w:rsidRDefault="009130BC" w:rsidP="00136C25">
      <w:pPr>
        <w:spacing w:after="0" w:line="240" w:lineRule="auto"/>
        <w:rPr>
          <w:rFonts w:ascii="Times New Roman" w:hAnsi="Times New Roman"/>
          <w:b/>
          <w:sz w:val="36"/>
          <w:szCs w:val="36"/>
        </w:rPr>
      </w:pPr>
    </w:p>
    <w:p w14:paraId="3AF6D471" w14:textId="77777777" w:rsidR="009130BC" w:rsidRDefault="009130BC" w:rsidP="00136C25">
      <w:pPr>
        <w:spacing w:after="0" w:line="240" w:lineRule="auto"/>
        <w:rPr>
          <w:rFonts w:ascii="Times New Roman" w:hAnsi="Times New Roman"/>
          <w:b/>
          <w:sz w:val="36"/>
          <w:szCs w:val="36"/>
        </w:rPr>
      </w:pPr>
    </w:p>
    <w:p w14:paraId="2A40B5D0" w14:textId="77777777" w:rsidR="009130BC" w:rsidRDefault="009130BC" w:rsidP="00136C25">
      <w:pPr>
        <w:spacing w:after="0" w:line="240" w:lineRule="auto"/>
        <w:rPr>
          <w:rFonts w:ascii="Times New Roman" w:hAnsi="Times New Roman"/>
          <w:b/>
          <w:sz w:val="36"/>
          <w:szCs w:val="36"/>
        </w:rPr>
      </w:pPr>
    </w:p>
    <w:p w14:paraId="0F8BC056" w14:textId="77777777" w:rsidR="009130BC" w:rsidRDefault="009130BC" w:rsidP="00136C25">
      <w:pPr>
        <w:spacing w:after="0" w:line="240" w:lineRule="auto"/>
        <w:rPr>
          <w:rFonts w:ascii="Times New Roman" w:hAnsi="Times New Roman"/>
          <w:b/>
          <w:sz w:val="36"/>
          <w:szCs w:val="36"/>
        </w:rPr>
      </w:pPr>
    </w:p>
    <w:p w14:paraId="7F5E5990" w14:textId="77777777" w:rsidR="009130BC" w:rsidRDefault="009130BC" w:rsidP="00136C25">
      <w:pPr>
        <w:spacing w:after="0" w:line="240" w:lineRule="auto"/>
        <w:rPr>
          <w:rFonts w:ascii="Times New Roman" w:hAnsi="Times New Roman"/>
          <w:b/>
          <w:sz w:val="36"/>
          <w:szCs w:val="36"/>
        </w:rPr>
      </w:pPr>
    </w:p>
    <w:p w14:paraId="619EDD99" w14:textId="77777777" w:rsidR="009130BC" w:rsidRDefault="009130BC" w:rsidP="00136C25">
      <w:pPr>
        <w:spacing w:after="0" w:line="240" w:lineRule="auto"/>
        <w:rPr>
          <w:rFonts w:ascii="Times New Roman" w:hAnsi="Times New Roman"/>
          <w:b/>
          <w:sz w:val="36"/>
          <w:szCs w:val="36"/>
        </w:rPr>
      </w:pPr>
    </w:p>
    <w:p w14:paraId="26A83331" w14:textId="77777777" w:rsidR="009130BC" w:rsidRDefault="009130BC" w:rsidP="00136C25">
      <w:pPr>
        <w:spacing w:after="0" w:line="240" w:lineRule="auto"/>
        <w:rPr>
          <w:rFonts w:ascii="Times New Roman" w:hAnsi="Times New Roman"/>
          <w:b/>
          <w:sz w:val="36"/>
          <w:szCs w:val="36"/>
        </w:rPr>
      </w:pPr>
    </w:p>
    <w:p w14:paraId="1DC094E7" w14:textId="77777777" w:rsidR="009130BC" w:rsidRDefault="009130BC" w:rsidP="00136C25">
      <w:pPr>
        <w:spacing w:after="0" w:line="240" w:lineRule="auto"/>
        <w:rPr>
          <w:rFonts w:ascii="Times New Roman" w:hAnsi="Times New Roman"/>
          <w:b/>
          <w:sz w:val="36"/>
          <w:szCs w:val="36"/>
        </w:rPr>
      </w:pPr>
    </w:p>
    <w:p w14:paraId="001D1AF1" w14:textId="77777777" w:rsidR="009130BC" w:rsidRDefault="009130BC" w:rsidP="00136C25">
      <w:pPr>
        <w:spacing w:after="0" w:line="240" w:lineRule="auto"/>
        <w:rPr>
          <w:rFonts w:ascii="Times New Roman" w:hAnsi="Times New Roman"/>
          <w:b/>
          <w:sz w:val="36"/>
          <w:szCs w:val="36"/>
        </w:rPr>
      </w:pPr>
    </w:p>
    <w:p w14:paraId="779F4BCA" w14:textId="77777777" w:rsidR="009130BC" w:rsidRDefault="009130BC" w:rsidP="00136C25">
      <w:pPr>
        <w:spacing w:after="0" w:line="240" w:lineRule="auto"/>
        <w:rPr>
          <w:rFonts w:ascii="Times New Roman" w:hAnsi="Times New Roman"/>
          <w:b/>
          <w:sz w:val="36"/>
          <w:szCs w:val="36"/>
        </w:rPr>
      </w:pPr>
    </w:p>
    <w:p w14:paraId="352B8616" w14:textId="77777777" w:rsidR="009130BC" w:rsidRDefault="009130BC" w:rsidP="00136C25">
      <w:pPr>
        <w:spacing w:after="0" w:line="240" w:lineRule="auto"/>
        <w:rPr>
          <w:rFonts w:ascii="Times New Roman" w:hAnsi="Times New Roman"/>
          <w:b/>
          <w:sz w:val="36"/>
          <w:szCs w:val="36"/>
        </w:rPr>
      </w:pPr>
    </w:p>
    <w:p w14:paraId="61C3CC09" w14:textId="77777777" w:rsidR="005304BB" w:rsidRDefault="005304BB" w:rsidP="00FD42B4">
      <w:pPr>
        <w:tabs>
          <w:tab w:val="left" w:pos="3186"/>
        </w:tabs>
        <w:spacing w:after="0" w:line="240" w:lineRule="auto"/>
        <w:jc w:val="center"/>
        <w:rPr>
          <w:rFonts w:ascii="Times New Roman" w:eastAsia="Calibri" w:hAnsi="Times New Roman" w:cs="Times New Roman"/>
          <w:b/>
          <w:sz w:val="24"/>
          <w:szCs w:val="24"/>
        </w:rPr>
      </w:pPr>
    </w:p>
    <w:p w14:paraId="2F777181" w14:textId="77777777" w:rsidR="00FD42B4" w:rsidRPr="00114212" w:rsidRDefault="00114212" w:rsidP="00114212">
      <w:pPr>
        <w:pStyle w:val="a3"/>
        <w:numPr>
          <w:ilvl w:val="0"/>
          <w:numId w:val="26"/>
        </w:numPr>
        <w:tabs>
          <w:tab w:val="left" w:pos="3186"/>
        </w:tabs>
        <w:spacing w:after="0" w:line="240" w:lineRule="auto"/>
        <w:jc w:val="center"/>
        <w:rPr>
          <w:rFonts w:ascii="Times New Roman" w:eastAsia="Calibri" w:hAnsi="Times New Roman" w:cs="Times New Roman"/>
          <w:b/>
          <w:sz w:val="24"/>
          <w:szCs w:val="24"/>
        </w:rPr>
      </w:pPr>
      <w:r w:rsidRPr="00114212">
        <w:rPr>
          <w:rFonts w:ascii="Times New Roman" w:eastAsia="Calibri" w:hAnsi="Times New Roman" w:cs="Times New Roman"/>
          <w:b/>
          <w:sz w:val="24"/>
          <w:szCs w:val="24"/>
        </w:rPr>
        <w:lastRenderedPageBreak/>
        <w:t>АНАЛИЗ ГОДОВОГО ПЛАНА РАБОТЫ</w:t>
      </w:r>
    </w:p>
    <w:p w14:paraId="144A1B7C" w14:textId="77777777" w:rsidR="00FD42B4" w:rsidRPr="00D8495A" w:rsidRDefault="00FD42B4" w:rsidP="00FD42B4">
      <w:pPr>
        <w:tabs>
          <w:tab w:val="left" w:pos="3186"/>
        </w:tabs>
        <w:spacing w:after="0" w:line="240" w:lineRule="auto"/>
        <w:jc w:val="center"/>
        <w:rPr>
          <w:rFonts w:ascii="Times New Roman" w:eastAsia="Calibri" w:hAnsi="Times New Roman" w:cs="Times New Roman"/>
          <w:b/>
          <w:sz w:val="24"/>
          <w:szCs w:val="24"/>
        </w:rPr>
      </w:pPr>
      <w:r w:rsidRPr="00D8495A">
        <w:rPr>
          <w:rFonts w:ascii="Times New Roman" w:eastAsia="Calibri" w:hAnsi="Times New Roman" w:cs="Times New Roman"/>
          <w:b/>
          <w:sz w:val="24"/>
          <w:szCs w:val="24"/>
        </w:rPr>
        <w:t>Муниципальной дошкольной образовательной организации</w:t>
      </w:r>
    </w:p>
    <w:p w14:paraId="7A0D31AB" w14:textId="77777777" w:rsidR="00FD42B4" w:rsidRPr="00D8495A" w:rsidRDefault="00FD42B4" w:rsidP="00FD42B4">
      <w:pPr>
        <w:tabs>
          <w:tab w:val="left" w:pos="3186"/>
        </w:tabs>
        <w:spacing w:after="0" w:line="240" w:lineRule="auto"/>
        <w:jc w:val="center"/>
        <w:rPr>
          <w:rFonts w:ascii="Times New Roman" w:eastAsia="Calibri" w:hAnsi="Times New Roman" w:cs="Times New Roman"/>
          <w:b/>
          <w:sz w:val="24"/>
          <w:szCs w:val="24"/>
        </w:rPr>
      </w:pPr>
      <w:r w:rsidRPr="00D8495A">
        <w:rPr>
          <w:rFonts w:ascii="Times New Roman" w:eastAsia="Calibri" w:hAnsi="Times New Roman" w:cs="Times New Roman"/>
          <w:b/>
          <w:sz w:val="24"/>
          <w:szCs w:val="24"/>
        </w:rPr>
        <w:t>«Ясли-сад № 11 «Колокольчик» г.Харцызска»</w:t>
      </w:r>
    </w:p>
    <w:p w14:paraId="67377437" w14:textId="77777777" w:rsidR="00FD42B4" w:rsidRPr="00FD42B4" w:rsidRDefault="00FD42B4" w:rsidP="00FD42B4">
      <w:pPr>
        <w:tabs>
          <w:tab w:val="left" w:pos="3186"/>
        </w:tabs>
        <w:spacing w:after="0" w:line="240" w:lineRule="auto"/>
        <w:jc w:val="center"/>
        <w:rPr>
          <w:rFonts w:ascii="Times New Roman" w:eastAsia="Calibri" w:hAnsi="Times New Roman" w:cs="Times New Roman"/>
          <w:b/>
          <w:sz w:val="24"/>
          <w:szCs w:val="24"/>
        </w:rPr>
      </w:pPr>
      <w:r w:rsidRPr="00D8495A">
        <w:rPr>
          <w:rFonts w:ascii="Times New Roman" w:eastAsia="Calibri" w:hAnsi="Times New Roman" w:cs="Times New Roman"/>
          <w:b/>
          <w:sz w:val="24"/>
          <w:szCs w:val="24"/>
        </w:rPr>
        <w:t>за 202</w:t>
      </w:r>
      <w:r w:rsidR="00DB5244" w:rsidRPr="00D8495A">
        <w:rPr>
          <w:rFonts w:ascii="Times New Roman" w:eastAsia="Calibri" w:hAnsi="Times New Roman" w:cs="Times New Roman"/>
          <w:b/>
          <w:sz w:val="24"/>
          <w:szCs w:val="24"/>
        </w:rPr>
        <w:t>2</w:t>
      </w:r>
      <w:r w:rsidRPr="00D8495A">
        <w:rPr>
          <w:rFonts w:ascii="Times New Roman" w:eastAsia="Calibri" w:hAnsi="Times New Roman" w:cs="Times New Roman"/>
          <w:b/>
          <w:sz w:val="24"/>
          <w:szCs w:val="24"/>
        </w:rPr>
        <w:t>-202</w:t>
      </w:r>
      <w:r w:rsidR="00DB5244" w:rsidRPr="00D8495A">
        <w:rPr>
          <w:rFonts w:ascii="Times New Roman" w:eastAsia="Calibri" w:hAnsi="Times New Roman" w:cs="Times New Roman"/>
          <w:b/>
          <w:sz w:val="24"/>
          <w:szCs w:val="24"/>
        </w:rPr>
        <w:t>3</w:t>
      </w:r>
      <w:r w:rsidRPr="00D8495A">
        <w:rPr>
          <w:rFonts w:ascii="Times New Roman" w:eastAsia="Calibri" w:hAnsi="Times New Roman" w:cs="Times New Roman"/>
          <w:b/>
          <w:sz w:val="24"/>
          <w:szCs w:val="24"/>
        </w:rPr>
        <w:t xml:space="preserve"> учебный год</w:t>
      </w:r>
    </w:p>
    <w:p w14:paraId="55724F00" w14:textId="77777777" w:rsidR="00FD42B4" w:rsidRPr="00FD42B4" w:rsidRDefault="00FD42B4" w:rsidP="00FD42B4">
      <w:pPr>
        <w:tabs>
          <w:tab w:val="left" w:pos="3186"/>
        </w:tabs>
        <w:spacing w:after="0" w:line="240" w:lineRule="auto"/>
        <w:jc w:val="center"/>
        <w:rPr>
          <w:rFonts w:ascii="Times New Roman" w:eastAsia="Calibri" w:hAnsi="Times New Roman" w:cs="Times New Roman"/>
          <w:b/>
          <w:sz w:val="24"/>
          <w:szCs w:val="24"/>
        </w:rPr>
      </w:pPr>
    </w:p>
    <w:p w14:paraId="1D4D97DB" w14:textId="77777777" w:rsidR="004D50E6" w:rsidRPr="004D50E6" w:rsidRDefault="00FD42B4" w:rsidP="004D50E6">
      <w:pPr>
        <w:spacing w:after="0" w:line="240" w:lineRule="auto"/>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ab/>
      </w:r>
      <w:r w:rsidR="004D50E6" w:rsidRPr="004D50E6">
        <w:rPr>
          <w:rFonts w:ascii="Times New Roman" w:eastAsia="Calibri" w:hAnsi="Times New Roman" w:cs="Times New Roman"/>
          <w:sz w:val="24"/>
          <w:szCs w:val="24"/>
        </w:rPr>
        <w:t>Адрес: ул. Гайдара, 53, г.Харцызск, Донецкая Народная Республика, 86700</w:t>
      </w:r>
    </w:p>
    <w:p w14:paraId="44C772C4"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ab/>
        <w:t>В Муниципальной дошкольной образовательной организации «Ясли-сад № 11 «Колокольчик» г.Харцызска»</w:t>
      </w:r>
      <w:r w:rsidR="00CE197B">
        <w:rPr>
          <w:rFonts w:ascii="Times New Roman" w:eastAsia="Calibri" w:hAnsi="Times New Roman" w:cs="Times New Roman"/>
          <w:sz w:val="24"/>
          <w:szCs w:val="24"/>
        </w:rPr>
        <w:t xml:space="preserve"> (далее - МДОО №11) в 2022-2023</w:t>
      </w:r>
      <w:r w:rsidRPr="004D50E6">
        <w:rPr>
          <w:rFonts w:ascii="Times New Roman" w:eastAsia="Calibri" w:hAnsi="Times New Roman" w:cs="Times New Roman"/>
          <w:sz w:val="24"/>
          <w:szCs w:val="24"/>
        </w:rPr>
        <w:t xml:space="preserve"> учебном году работали:</w:t>
      </w:r>
    </w:p>
    <w:p w14:paraId="328AAA9C"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2 группы – 1 младшая</w:t>
      </w:r>
    </w:p>
    <w:p w14:paraId="0CC0019C"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1 группа – 2 младшая</w:t>
      </w:r>
    </w:p>
    <w:p w14:paraId="3D0A7678"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1 группа – средняя</w:t>
      </w:r>
    </w:p>
    <w:p w14:paraId="556FA74B"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 xml:space="preserve">1 группа – старшая </w:t>
      </w:r>
    </w:p>
    <w:p w14:paraId="3771CFF3"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1 группа – подготовительная к школе</w:t>
      </w:r>
    </w:p>
    <w:p w14:paraId="24435FBE"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ab/>
        <w:t xml:space="preserve">Заведующий Александрова Е.Н. </w:t>
      </w:r>
      <w:r w:rsidR="00CE197B">
        <w:rPr>
          <w:rFonts w:ascii="Times New Roman" w:eastAsia="Calibri" w:hAnsi="Times New Roman" w:cs="Times New Roman"/>
          <w:sz w:val="24"/>
          <w:szCs w:val="24"/>
        </w:rPr>
        <w:t xml:space="preserve">имеет высшее образование; стаж </w:t>
      </w:r>
      <w:r w:rsidRPr="004D50E6">
        <w:rPr>
          <w:rFonts w:ascii="Times New Roman" w:eastAsia="Calibri" w:hAnsi="Times New Roman" w:cs="Times New Roman"/>
          <w:sz w:val="24"/>
          <w:szCs w:val="24"/>
        </w:rPr>
        <w:t xml:space="preserve">педагогической работы 26 лет 8 месяцев. </w:t>
      </w:r>
    </w:p>
    <w:p w14:paraId="47BCB3EB" w14:textId="77777777" w:rsidR="004D50E6" w:rsidRPr="004D50E6" w:rsidRDefault="004D50E6" w:rsidP="004D50E6">
      <w:pPr>
        <w:spacing w:after="0" w:line="240" w:lineRule="auto"/>
        <w:jc w:val="both"/>
        <w:rPr>
          <w:rFonts w:ascii="Times New Roman" w:eastAsia="Calibri" w:hAnsi="Times New Roman" w:cs="Times New Roman"/>
          <w:b/>
          <w:i/>
          <w:sz w:val="24"/>
          <w:szCs w:val="24"/>
        </w:rPr>
      </w:pPr>
      <w:r w:rsidRPr="004D50E6">
        <w:rPr>
          <w:rFonts w:ascii="Times New Roman" w:eastAsia="Calibri" w:hAnsi="Times New Roman" w:cs="Times New Roman"/>
          <w:b/>
          <w:i/>
          <w:sz w:val="24"/>
          <w:szCs w:val="24"/>
        </w:rPr>
        <w:t>Обеспеченность площадями и помещениями:</w:t>
      </w:r>
    </w:p>
    <w:p w14:paraId="2D4F2B8B" w14:textId="77777777" w:rsidR="004D50E6" w:rsidRPr="004D50E6" w:rsidRDefault="004D50E6" w:rsidP="004D50E6">
      <w:pPr>
        <w:spacing w:after="0" w:line="240" w:lineRule="auto"/>
        <w:jc w:val="both"/>
        <w:rPr>
          <w:rFonts w:ascii="Times New Roman" w:eastAsia="Calibri" w:hAnsi="Times New Roman" w:cs="Times New Roman"/>
          <w:b/>
          <w:i/>
          <w:sz w:val="24"/>
          <w:szCs w:val="24"/>
        </w:rPr>
      </w:pPr>
    </w:p>
    <w:tbl>
      <w:tblPr>
        <w:tblpPr w:leftFromText="180" w:rightFromText="180" w:bottomFromText="200" w:vertAnchor="text" w:tblpX="16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1083"/>
      </w:tblGrid>
      <w:tr w:rsidR="004D50E6" w:rsidRPr="004D50E6" w14:paraId="530DB8F8" w14:textId="77777777" w:rsidTr="009418BA">
        <w:trPr>
          <w:cantSplit/>
        </w:trPr>
        <w:tc>
          <w:tcPr>
            <w:tcW w:w="4269" w:type="dxa"/>
            <w:tcBorders>
              <w:top w:val="single" w:sz="4" w:space="0" w:color="auto"/>
              <w:left w:val="single" w:sz="4" w:space="0" w:color="auto"/>
              <w:bottom w:val="single" w:sz="4" w:space="0" w:color="auto"/>
              <w:right w:val="single" w:sz="4" w:space="0" w:color="auto"/>
            </w:tcBorders>
            <w:hideMark/>
          </w:tcPr>
          <w:p w14:paraId="51463FEC" w14:textId="77777777" w:rsidR="004D50E6" w:rsidRPr="004D50E6" w:rsidRDefault="004D50E6" w:rsidP="004D50E6">
            <w:pPr>
              <w:spacing w:after="0" w:line="240" w:lineRule="auto"/>
              <w:jc w:val="both"/>
              <w:rPr>
                <w:rFonts w:ascii="Times New Roman" w:eastAsia="Calibri" w:hAnsi="Times New Roman" w:cs="Times New Roman"/>
                <w:i/>
                <w:sz w:val="24"/>
                <w:szCs w:val="24"/>
              </w:rPr>
            </w:pPr>
            <w:r w:rsidRPr="004D50E6">
              <w:rPr>
                <w:rFonts w:ascii="Times New Roman" w:eastAsia="Calibri" w:hAnsi="Times New Roman" w:cs="Times New Roman"/>
                <w:i/>
                <w:sz w:val="24"/>
                <w:szCs w:val="24"/>
              </w:rPr>
              <w:t>Вид помещений</w:t>
            </w:r>
          </w:p>
        </w:tc>
        <w:tc>
          <w:tcPr>
            <w:tcW w:w="1083" w:type="dxa"/>
            <w:tcBorders>
              <w:top w:val="single" w:sz="4" w:space="0" w:color="auto"/>
              <w:left w:val="single" w:sz="4" w:space="0" w:color="auto"/>
              <w:bottom w:val="single" w:sz="4" w:space="0" w:color="auto"/>
              <w:right w:val="single" w:sz="4" w:space="0" w:color="auto"/>
            </w:tcBorders>
            <w:hideMark/>
          </w:tcPr>
          <w:p w14:paraId="0F0F2511" w14:textId="77777777" w:rsidR="004D50E6" w:rsidRPr="004D50E6" w:rsidRDefault="004D50E6" w:rsidP="004D50E6">
            <w:pPr>
              <w:spacing w:after="0" w:line="240" w:lineRule="auto"/>
              <w:jc w:val="both"/>
              <w:rPr>
                <w:rFonts w:ascii="Times New Roman" w:eastAsia="Calibri" w:hAnsi="Times New Roman" w:cs="Times New Roman"/>
                <w:bCs/>
                <w:i/>
                <w:iCs/>
                <w:sz w:val="24"/>
                <w:szCs w:val="24"/>
              </w:rPr>
            </w:pPr>
            <w:r w:rsidRPr="004D50E6">
              <w:rPr>
                <w:rFonts w:ascii="Times New Roman" w:eastAsia="Calibri" w:hAnsi="Times New Roman" w:cs="Times New Roman"/>
                <w:bCs/>
                <w:i/>
                <w:iCs/>
                <w:sz w:val="24"/>
                <w:szCs w:val="24"/>
              </w:rPr>
              <w:t>Кол-во</w:t>
            </w:r>
          </w:p>
        </w:tc>
      </w:tr>
      <w:tr w:rsidR="004D50E6" w:rsidRPr="004D50E6" w14:paraId="032FED5F" w14:textId="77777777" w:rsidTr="009418BA">
        <w:trPr>
          <w:cantSplit/>
        </w:trPr>
        <w:tc>
          <w:tcPr>
            <w:tcW w:w="4269" w:type="dxa"/>
            <w:tcBorders>
              <w:top w:val="single" w:sz="4" w:space="0" w:color="auto"/>
              <w:left w:val="single" w:sz="4" w:space="0" w:color="auto"/>
              <w:bottom w:val="single" w:sz="4" w:space="0" w:color="auto"/>
              <w:right w:val="single" w:sz="4" w:space="0" w:color="auto"/>
            </w:tcBorders>
            <w:hideMark/>
          </w:tcPr>
          <w:p w14:paraId="507DD9FC"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Общая площадь МДОО</w:t>
            </w:r>
          </w:p>
        </w:tc>
        <w:tc>
          <w:tcPr>
            <w:tcW w:w="1083" w:type="dxa"/>
            <w:tcBorders>
              <w:top w:val="single" w:sz="4" w:space="0" w:color="auto"/>
              <w:left w:val="single" w:sz="4" w:space="0" w:color="auto"/>
              <w:bottom w:val="single" w:sz="4" w:space="0" w:color="auto"/>
              <w:right w:val="single" w:sz="4" w:space="0" w:color="auto"/>
            </w:tcBorders>
            <w:hideMark/>
          </w:tcPr>
          <w:p w14:paraId="072074DD" w14:textId="77777777" w:rsidR="004D50E6" w:rsidRPr="004D50E6" w:rsidRDefault="004D50E6" w:rsidP="004D50E6">
            <w:pPr>
              <w:spacing w:after="0" w:line="240" w:lineRule="auto"/>
              <w:jc w:val="both"/>
              <w:rPr>
                <w:rFonts w:ascii="Times New Roman" w:eastAsia="Calibri" w:hAnsi="Times New Roman" w:cs="Times New Roman"/>
                <w:bCs/>
                <w:i/>
                <w:iCs/>
                <w:sz w:val="24"/>
                <w:szCs w:val="24"/>
              </w:rPr>
            </w:pPr>
            <w:r w:rsidRPr="004D50E6">
              <w:rPr>
                <w:rFonts w:ascii="Times New Roman" w:eastAsia="Calibri" w:hAnsi="Times New Roman" w:cs="Times New Roman"/>
                <w:bCs/>
                <w:iCs/>
                <w:sz w:val="24"/>
                <w:szCs w:val="24"/>
              </w:rPr>
              <w:t>0,589 га</w:t>
            </w:r>
          </w:p>
        </w:tc>
      </w:tr>
      <w:tr w:rsidR="004D50E6" w:rsidRPr="004D50E6" w14:paraId="207360B4" w14:textId="77777777" w:rsidTr="009418BA">
        <w:trPr>
          <w:cantSplit/>
        </w:trPr>
        <w:tc>
          <w:tcPr>
            <w:tcW w:w="4269" w:type="dxa"/>
            <w:tcBorders>
              <w:top w:val="single" w:sz="4" w:space="0" w:color="auto"/>
              <w:left w:val="single" w:sz="4" w:space="0" w:color="auto"/>
              <w:bottom w:val="single" w:sz="4" w:space="0" w:color="auto"/>
              <w:right w:val="single" w:sz="4" w:space="0" w:color="auto"/>
            </w:tcBorders>
            <w:hideMark/>
          </w:tcPr>
          <w:p w14:paraId="60B219FF"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Групповые комнаты (в т.ч. спальни)</w:t>
            </w:r>
          </w:p>
        </w:tc>
        <w:tc>
          <w:tcPr>
            <w:tcW w:w="1083" w:type="dxa"/>
            <w:tcBorders>
              <w:top w:val="single" w:sz="4" w:space="0" w:color="auto"/>
              <w:left w:val="single" w:sz="4" w:space="0" w:color="auto"/>
              <w:bottom w:val="single" w:sz="4" w:space="0" w:color="auto"/>
              <w:right w:val="single" w:sz="4" w:space="0" w:color="auto"/>
            </w:tcBorders>
            <w:hideMark/>
          </w:tcPr>
          <w:p w14:paraId="2B9C263B" w14:textId="77777777" w:rsidR="004D50E6" w:rsidRPr="004D50E6" w:rsidRDefault="004D50E6" w:rsidP="004D50E6">
            <w:pPr>
              <w:spacing w:after="0" w:line="240" w:lineRule="auto"/>
              <w:jc w:val="both"/>
              <w:rPr>
                <w:rFonts w:ascii="Times New Roman" w:eastAsia="Calibri" w:hAnsi="Times New Roman" w:cs="Times New Roman"/>
                <w:bCs/>
                <w:iCs/>
                <w:sz w:val="24"/>
                <w:szCs w:val="24"/>
              </w:rPr>
            </w:pPr>
            <w:r w:rsidRPr="004D50E6">
              <w:rPr>
                <w:rFonts w:ascii="Times New Roman" w:eastAsia="Calibri" w:hAnsi="Times New Roman" w:cs="Times New Roman"/>
                <w:bCs/>
                <w:iCs/>
                <w:sz w:val="24"/>
                <w:szCs w:val="24"/>
              </w:rPr>
              <w:t>6+6</w:t>
            </w:r>
          </w:p>
        </w:tc>
      </w:tr>
      <w:tr w:rsidR="004D50E6" w:rsidRPr="004D50E6" w14:paraId="20EF953E" w14:textId="77777777" w:rsidTr="009418BA">
        <w:trPr>
          <w:cantSplit/>
        </w:trPr>
        <w:tc>
          <w:tcPr>
            <w:tcW w:w="4269" w:type="dxa"/>
            <w:tcBorders>
              <w:top w:val="single" w:sz="4" w:space="0" w:color="auto"/>
              <w:left w:val="single" w:sz="4" w:space="0" w:color="auto"/>
              <w:bottom w:val="single" w:sz="4" w:space="0" w:color="auto"/>
              <w:right w:val="single" w:sz="4" w:space="0" w:color="auto"/>
            </w:tcBorders>
            <w:hideMark/>
          </w:tcPr>
          <w:p w14:paraId="0551A6DF"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 xml:space="preserve">Пищеблок </w:t>
            </w:r>
          </w:p>
        </w:tc>
        <w:tc>
          <w:tcPr>
            <w:tcW w:w="1083" w:type="dxa"/>
            <w:tcBorders>
              <w:top w:val="single" w:sz="4" w:space="0" w:color="auto"/>
              <w:left w:val="single" w:sz="4" w:space="0" w:color="auto"/>
              <w:bottom w:val="single" w:sz="4" w:space="0" w:color="auto"/>
              <w:right w:val="single" w:sz="4" w:space="0" w:color="auto"/>
            </w:tcBorders>
            <w:hideMark/>
          </w:tcPr>
          <w:p w14:paraId="287B6572" w14:textId="77777777" w:rsidR="004D50E6" w:rsidRPr="004D50E6" w:rsidRDefault="004D50E6" w:rsidP="004D50E6">
            <w:pPr>
              <w:spacing w:after="0" w:line="240" w:lineRule="auto"/>
              <w:jc w:val="both"/>
              <w:rPr>
                <w:rFonts w:ascii="Times New Roman" w:eastAsia="Calibri" w:hAnsi="Times New Roman" w:cs="Times New Roman"/>
                <w:bCs/>
                <w:iCs/>
                <w:sz w:val="24"/>
                <w:szCs w:val="24"/>
              </w:rPr>
            </w:pPr>
            <w:r w:rsidRPr="004D50E6">
              <w:rPr>
                <w:rFonts w:ascii="Times New Roman" w:eastAsia="Calibri" w:hAnsi="Times New Roman" w:cs="Times New Roman"/>
                <w:bCs/>
                <w:iCs/>
                <w:sz w:val="24"/>
                <w:szCs w:val="24"/>
              </w:rPr>
              <w:t>1</w:t>
            </w:r>
          </w:p>
        </w:tc>
      </w:tr>
      <w:tr w:rsidR="004D50E6" w:rsidRPr="004D50E6" w14:paraId="2F58A1EF" w14:textId="77777777" w:rsidTr="009418BA">
        <w:trPr>
          <w:cantSplit/>
        </w:trPr>
        <w:tc>
          <w:tcPr>
            <w:tcW w:w="4269" w:type="dxa"/>
            <w:tcBorders>
              <w:top w:val="single" w:sz="4" w:space="0" w:color="auto"/>
              <w:left w:val="single" w:sz="4" w:space="0" w:color="auto"/>
              <w:bottom w:val="single" w:sz="4" w:space="0" w:color="auto"/>
              <w:right w:val="single" w:sz="4" w:space="0" w:color="auto"/>
            </w:tcBorders>
            <w:hideMark/>
          </w:tcPr>
          <w:p w14:paraId="223D224C"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Медицинский блок:</w:t>
            </w:r>
          </w:p>
          <w:p w14:paraId="1E598EFC"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-медицинский кабинет;</w:t>
            </w:r>
          </w:p>
        </w:tc>
        <w:tc>
          <w:tcPr>
            <w:tcW w:w="1083" w:type="dxa"/>
            <w:tcBorders>
              <w:top w:val="single" w:sz="4" w:space="0" w:color="auto"/>
              <w:left w:val="single" w:sz="4" w:space="0" w:color="auto"/>
              <w:bottom w:val="single" w:sz="4" w:space="0" w:color="auto"/>
              <w:right w:val="single" w:sz="4" w:space="0" w:color="auto"/>
            </w:tcBorders>
          </w:tcPr>
          <w:p w14:paraId="6CCF1710" w14:textId="77777777" w:rsidR="004D50E6" w:rsidRPr="004D50E6" w:rsidRDefault="004D50E6" w:rsidP="004D50E6">
            <w:pPr>
              <w:spacing w:after="0" w:line="240" w:lineRule="auto"/>
              <w:jc w:val="both"/>
              <w:rPr>
                <w:rFonts w:ascii="Times New Roman" w:eastAsia="Calibri" w:hAnsi="Times New Roman" w:cs="Times New Roman"/>
                <w:bCs/>
                <w:iCs/>
                <w:sz w:val="24"/>
                <w:szCs w:val="24"/>
              </w:rPr>
            </w:pPr>
          </w:p>
          <w:p w14:paraId="5FB49F85" w14:textId="77777777" w:rsidR="004D50E6" w:rsidRPr="004D50E6" w:rsidRDefault="004D50E6" w:rsidP="004D50E6">
            <w:pPr>
              <w:spacing w:after="0" w:line="240" w:lineRule="auto"/>
              <w:jc w:val="both"/>
              <w:rPr>
                <w:rFonts w:ascii="Times New Roman" w:eastAsia="Calibri" w:hAnsi="Times New Roman" w:cs="Times New Roman"/>
                <w:bCs/>
                <w:iCs/>
                <w:sz w:val="24"/>
                <w:szCs w:val="24"/>
              </w:rPr>
            </w:pPr>
            <w:r w:rsidRPr="004D50E6">
              <w:rPr>
                <w:rFonts w:ascii="Times New Roman" w:eastAsia="Calibri" w:hAnsi="Times New Roman" w:cs="Times New Roman"/>
                <w:bCs/>
                <w:iCs/>
                <w:sz w:val="24"/>
                <w:szCs w:val="24"/>
              </w:rPr>
              <w:t>1</w:t>
            </w:r>
          </w:p>
        </w:tc>
      </w:tr>
      <w:tr w:rsidR="004D50E6" w:rsidRPr="004D50E6" w14:paraId="6C367118" w14:textId="77777777" w:rsidTr="009418BA">
        <w:trPr>
          <w:cantSplit/>
        </w:trPr>
        <w:tc>
          <w:tcPr>
            <w:tcW w:w="4269" w:type="dxa"/>
            <w:tcBorders>
              <w:top w:val="single" w:sz="4" w:space="0" w:color="auto"/>
              <w:left w:val="single" w:sz="4" w:space="0" w:color="auto"/>
              <w:bottom w:val="single" w:sz="4" w:space="0" w:color="auto"/>
              <w:right w:val="single" w:sz="4" w:space="0" w:color="auto"/>
            </w:tcBorders>
            <w:hideMark/>
          </w:tcPr>
          <w:p w14:paraId="764927E3"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Музыкально-спортивный зал</w:t>
            </w:r>
          </w:p>
        </w:tc>
        <w:tc>
          <w:tcPr>
            <w:tcW w:w="1083" w:type="dxa"/>
            <w:tcBorders>
              <w:top w:val="single" w:sz="4" w:space="0" w:color="auto"/>
              <w:left w:val="single" w:sz="4" w:space="0" w:color="auto"/>
              <w:bottom w:val="single" w:sz="4" w:space="0" w:color="auto"/>
              <w:right w:val="single" w:sz="4" w:space="0" w:color="auto"/>
            </w:tcBorders>
            <w:hideMark/>
          </w:tcPr>
          <w:p w14:paraId="6F8C160A" w14:textId="77777777" w:rsidR="004D50E6" w:rsidRPr="004D50E6" w:rsidRDefault="004D50E6" w:rsidP="004D50E6">
            <w:pPr>
              <w:spacing w:after="0" w:line="240" w:lineRule="auto"/>
              <w:jc w:val="both"/>
              <w:rPr>
                <w:rFonts w:ascii="Times New Roman" w:eastAsia="Calibri" w:hAnsi="Times New Roman" w:cs="Times New Roman"/>
                <w:bCs/>
                <w:iCs/>
                <w:sz w:val="24"/>
                <w:szCs w:val="24"/>
              </w:rPr>
            </w:pPr>
            <w:r w:rsidRPr="004D50E6">
              <w:rPr>
                <w:rFonts w:ascii="Times New Roman" w:eastAsia="Calibri" w:hAnsi="Times New Roman" w:cs="Times New Roman"/>
                <w:bCs/>
                <w:iCs/>
                <w:sz w:val="24"/>
                <w:szCs w:val="24"/>
              </w:rPr>
              <w:t>1</w:t>
            </w:r>
          </w:p>
        </w:tc>
      </w:tr>
      <w:tr w:rsidR="004D50E6" w:rsidRPr="004D50E6" w14:paraId="028AE826" w14:textId="77777777" w:rsidTr="009418BA">
        <w:trPr>
          <w:cantSplit/>
        </w:trPr>
        <w:tc>
          <w:tcPr>
            <w:tcW w:w="4269" w:type="dxa"/>
            <w:tcBorders>
              <w:top w:val="single" w:sz="4" w:space="0" w:color="auto"/>
              <w:left w:val="single" w:sz="4" w:space="0" w:color="auto"/>
              <w:bottom w:val="single" w:sz="4" w:space="0" w:color="auto"/>
              <w:right w:val="single" w:sz="4" w:space="0" w:color="auto"/>
            </w:tcBorders>
            <w:hideMark/>
          </w:tcPr>
          <w:p w14:paraId="7F9DA279"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Спортивная площадка</w:t>
            </w:r>
          </w:p>
        </w:tc>
        <w:tc>
          <w:tcPr>
            <w:tcW w:w="1083" w:type="dxa"/>
            <w:tcBorders>
              <w:top w:val="single" w:sz="4" w:space="0" w:color="auto"/>
              <w:left w:val="single" w:sz="4" w:space="0" w:color="auto"/>
              <w:bottom w:val="single" w:sz="4" w:space="0" w:color="auto"/>
              <w:right w:val="single" w:sz="4" w:space="0" w:color="auto"/>
            </w:tcBorders>
            <w:hideMark/>
          </w:tcPr>
          <w:p w14:paraId="5D6EE66E" w14:textId="77777777" w:rsidR="004D50E6" w:rsidRPr="004D50E6" w:rsidRDefault="004D50E6" w:rsidP="004D50E6">
            <w:pPr>
              <w:spacing w:after="0" w:line="240" w:lineRule="auto"/>
              <w:jc w:val="both"/>
              <w:rPr>
                <w:rFonts w:ascii="Times New Roman" w:eastAsia="Calibri" w:hAnsi="Times New Roman" w:cs="Times New Roman"/>
                <w:bCs/>
                <w:iCs/>
                <w:sz w:val="24"/>
                <w:szCs w:val="24"/>
              </w:rPr>
            </w:pPr>
            <w:r w:rsidRPr="004D50E6">
              <w:rPr>
                <w:rFonts w:ascii="Times New Roman" w:eastAsia="Calibri" w:hAnsi="Times New Roman" w:cs="Times New Roman"/>
                <w:bCs/>
                <w:iCs/>
                <w:sz w:val="24"/>
                <w:szCs w:val="24"/>
              </w:rPr>
              <w:t>1</w:t>
            </w:r>
          </w:p>
        </w:tc>
      </w:tr>
      <w:tr w:rsidR="004D50E6" w:rsidRPr="004D50E6" w14:paraId="021D195F" w14:textId="77777777" w:rsidTr="009418BA">
        <w:trPr>
          <w:cantSplit/>
        </w:trPr>
        <w:tc>
          <w:tcPr>
            <w:tcW w:w="4269" w:type="dxa"/>
            <w:tcBorders>
              <w:top w:val="single" w:sz="4" w:space="0" w:color="auto"/>
              <w:left w:val="single" w:sz="4" w:space="0" w:color="auto"/>
              <w:bottom w:val="single" w:sz="4" w:space="0" w:color="auto"/>
              <w:right w:val="single" w:sz="4" w:space="0" w:color="auto"/>
            </w:tcBorders>
            <w:hideMark/>
          </w:tcPr>
          <w:p w14:paraId="25F8B9A5"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Игровые площадки</w:t>
            </w:r>
          </w:p>
        </w:tc>
        <w:tc>
          <w:tcPr>
            <w:tcW w:w="1083" w:type="dxa"/>
            <w:tcBorders>
              <w:top w:val="single" w:sz="4" w:space="0" w:color="auto"/>
              <w:left w:val="single" w:sz="4" w:space="0" w:color="auto"/>
              <w:bottom w:val="single" w:sz="4" w:space="0" w:color="auto"/>
              <w:right w:val="single" w:sz="4" w:space="0" w:color="auto"/>
            </w:tcBorders>
            <w:hideMark/>
          </w:tcPr>
          <w:p w14:paraId="51F6BF7E" w14:textId="77777777" w:rsidR="004D50E6" w:rsidRPr="004D50E6" w:rsidRDefault="004D50E6" w:rsidP="004D50E6">
            <w:pPr>
              <w:spacing w:after="0" w:line="240" w:lineRule="auto"/>
              <w:jc w:val="both"/>
              <w:rPr>
                <w:rFonts w:ascii="Times New Roman" w:eastAsia="Calibri" w:hAnsi="Times New Roman" w:cs="Times New Roman"/>
                <w:bCs/>
                <w:iCs/>
                <w:sz w:val="24"/>
                <w:szCs w:val="24"/>
              </w:rPr>
            </w:pPr>
            <w:r w:rsidRPr="004D50E6">
              <w:rPr>
                <w:rFonts w:ascii="Times New Roman" w:eastAsia="Calibri" w:hAnsi="Times New Roman" w:cs="Times New Roman"/>
                <w:bCs/>
                <w:iCs/>
                <w:sz w:val="24"/>
                <w:szCs w:val="24"/>
              </w:rPr>
              <w:t>6</w:t>
            </w:r>
          </w:p>
        </w:tc>
      </w:tr>
      <w:tr w:rsidR="004D50E6" w:rsidRPr="004D50E6" w14:paraId="5132A57A" w14:textId="77777777" w:rsidTr="009418BA">
        <w:trPr>
          <w:cantSplit/>
          <w:trHeight w:val="151"/>
        </w:trPr>
        <w:tc>
          <w:tcPr>
            <w:tcW w:w="4269" w:type="dxa"/>
            <w:tcBorders>
              <w:top w:val="single" w:sz="4" w:space="0" w:color="auto"/>
              <w:left w:val="single" w:sz="4" w:space="0" w:color="auto"/>
              <w:bottom w:val="single" w:sz="4" w:space="0" w:color="auto"/>
              <w:right w:val="single" w:sz="4" w:space="0" w:color="auto"/>
            </w:tcBorders>
            <w:hideMark/>
          </w:tcPr>
          <w:p w14:paraId="316307C3"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Методический кабинет</w:t>
            </w:r>
          </w:p>
        </w:tc>
        <w:tc>
          <w:tcPr>
            <w:tcW w:w="1083" w:type="dxa"/>
            <w:tcBorders>
              <w:top w:val="single" w:sz="4" w:space="0" w:color="auto"/>
              <w:left w:val="single" w:sz="4" w:space="0" w:color="auto"/>
              <w:bottom w:val="single" w:sz="4" w:space="0" w:color="auto"/>
              <w:right w:val="single" w:sz="4" w:space="0" w:color="auto"/>
            </w:tcBorders>
            <w:hideMark/>
          </w:tcPr>
          <w:p w14:paraId="3F2D8ACD" w14:textId="77777777" w:rsidR="004D50E6" w:rsidRPr="004D50E6" w:rsidRDefault="004D50E6" w:rsidP="004D50E6">
            <w:pPr>
              <w:spacing w:after="0" w:line="240" w:lineRule="auto"/>
              <w:jc w:val="both"/>
              <w:rPr>
                <w:rFonts w:ascii="Times New Roman" w:eastAsia="Calibri" w:hAnsi="Times New Roman" w:cs="Times New Roman"/>
                <w:bCs/>
                <w:iCs/>
                <w:sz w:val="24"/>
                <w:szCs w:val="24"/>
              </w:rPr>
            </w:pPr>
            <w:r w:rsidRPr="004D50E6">
              <w:rPr>
                <w:rFonts w:ascii="Times New Roman" w:eastAsia="Calibri" w:hAnsi="Times New Roman" w:cs="Times New Roman"/>
                <w:bCs/>
                <w:iCs/>
                <w:sz w:val="24"/>
                <w:szCs w:val="24"/>
              </w:rPr>
              <w:t>1</w:t>
            </w:r>
          </w:p>
        </w:tc>
      </w:tr>
    </w:tbl>
    <w:p w14:paraId="1F030C58" w14:textId="77777777" w:rsidR="004D50E6" w:rsidRPr="004D50E6" w:rsidRDefault="004D50E6" w:rsidP="004D50E6">
      <w:pPr>
        <w:spacing w:after="0" w:line="240" w:lineRule="auto"/>
        <w:jc w:val="both"/>
        <w:rPr>
          <w:rFonts w:ascii="Times New Roman" w:eastAsia="Calibri" w:hAnsi="Times New Roman" w:cs="Times New Roman"/>
          <w:b/>
          <w:i/>
          <w:sz w:val="24"/>
          <w:szCs w:val="24"/>
        </w:rPr>
      </w:pPr>
      <w:r w:rsidRPr="004D50E6">
        <w:rPr>
          <w:rFonts w:ascii="Times New Roman" w:eastAsia="Calibri" w:hAnsi="Times New Roman" w:cs="Times New Roman"/>
          <w:sz w:val="24"/>
          <w:szCs w:val="24"/>
        </w:rPr>
        <w:t xml:space="preserve">Дошкольная образовательная организация (далее ДОО) представляет собой двухэтажное здание с прилегающей территорией. Участок озеленен, имеются цветники, огород. Выделено 6 прогулочных площадок для каждой группы, с песочницами, игровым оборудованием. </w:t>
      </w:r>
    </w:p>
    <w:p w14:paraId="52FD4956"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 xml:space="preserve">Режим работы – пятидневная рабочая неделя с 12 часовым и 10,5 часовым пребыванием детей. </w:t>
      </w:r>
    </w:p>
    <w:p w14:paraId="59F33903" w14:textId="77777777" w:rsidR="004D50E6" w:rsidRPr="004D50E6" w:rsidRDefault="004D50E6" w:rsidP="004D50E6">
      <w:pPr>
        <w:spacing w:after="0" w:line="240" w:lineRule="auto"/>
        <w:jc w:val="both"/>
        <w:rPr>
          <w:rFonts w:ascii="Times New Roman" w:eastAsia="Calibri" w:hAnsi="Times New Roman" w:cs="Times New Roman"/>
          <w:sz w:val="24"/>
          <w:szCs w:val="24"/>
        </w:rPr>
      </w:pPr>
    </w:p>
    <w:p w14:paraId="62DF20F3"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Проектная мощность МДОО №11 рассчитана на 110 детей.</w:t>
      </w:r>
    </w:p>
    <w:p w14:paraId="24FFE398"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В ДОО функционирует 6 групп:</w:t>
      </w:r>
    </w:p>
    <w:p w14:paraId="07CB057B"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2 группы для детей до 3-х лет (1 младшая группа с 10,5 часовым пребыванием и 1 младшая группа с 12 часовым пребыванием детей);</w:t>
      </w:r>
    </w:p>
    <w:p w14:paraId="129DE932"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4 группы для детей  от 3-х до 6 (7) лет дошкольного возраста (1 - подготовительная к школе группа с 12 часовым пребыванием и 3 группы с 10,5 часовым пребыванием детей).</w:t>
      </w:r>
    </w:p>
    <w:p w14:paraId="4F07EEC4"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Списочный состав на конец 2022-2023 учебного года  -  112 воспитанников (33 - ясли;    79 – сад).</w:t>
      </w:r>
    </w:p>
    <w:p w14:paraId="7E5FB99B"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Средняя наполняемос</w:t>
      </w:r>
      <w:r w:rsidR="00614012">
        <w:rPr>
          <w:rFonts w:ascii="Times New Roman" w:eastAsia="Calibri" w:hAnsi="Times New Roman" w:cs="Times New Roman"/>
          <w:sz w:val="24"/>
          <w:szCs w:val="24"/>
        </w:rPr>
        <w:t>ть детей МДОО №11 (сентябрь 2022</w:t>
      </w:r>
      <w:r w:rsidRPr="004D50E6">
        <w:rPr>
          <w:rFonts w:ascii="Times New Roman" w:eastAsia="Calibri" w:hAnsi="Times New Roman" w:cs="Times New Roman"/>
          <w:sz w:val="24"/>
          <w:szCs w:val="24"/>
        </w:rPr>
        <w:t xml:space="preserve">  - май 202</w:t>
      </w:r>
      <w:r w:rsidR="00614012">
        <w:rPr>
          <w:rFonts w:ascii="Times New Roman" w:eastAsia="Calibri" w:hAnsi="Times New Roman" w:cs="Times New Roman"/>
          <w:sz w:val="24"/>
          <w:szCs w:val="24"/>
        </w:rPr>
        <w:t>3</w:t>
      </w:r>
      <w:r w:rsidRPr="004D50E6">
        <w:rPr>
          <w:rFonts w:ascii="Times New Roman" w:eastAsia="Calibri" w:hAnsi="Times New Roman" w:cs="Times New Roman"/>
          <w:sz w:val="24"/>
          <w:szCs w:val="24"/>
        </w:rPr>
        <w:t>) – 62 ребенка.</w:t>
      </w:r>
    </w:p>
    <w:p w14:paraId="3960586F"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Педагогический коллектив МДОО №11 осуществлял свою работу в соответствии с ГОС ДО, Типовой образовательной программой дошкольного образования «Растим личность», парциальной воспитательно-образовательной программой для детей дошкольного возраста «Донбасс – мой край родной», Основной образовательной программой Муниципальной дошкольной образовательной организации «Ясли-сад № 11 «Колокольчик» г.</w:t>
      </w:r>
      <w:r w:rsidR="00614012">
        <w:rPr>
          <w:rFonts w:ascii="Times New Roman" w:eastAsia="Calibri" w:hAnsi="Times New Roman" w:cs="Times New Roman"/>
          <w:sz w:val="24"/>
          <w:szCs w:val="24"/>
        </w:rPr>
        <w:t xml:space="preserve"> </w:t>
      </w:r>
      <w:r w:rsidRPr="004D50E6">
        <w:rPr>
          <w:rFonts w:ascii="Times New Roman" w:eastAsia="Calibri" w:hAnsi="Times New Roman" w:cs="Times New Roman"/>
          <w:sz w:val="24"/>
          <w:szCs w:val="24"/>
        </w:rPr>
        <w:t xml:space="preserve">Харцызска» (далее - ООП МДОО №11), Уставом МДОО №11, Концепцией патриотического воспитания детей и учащейся молодежи, Концепцией формирования здорового образа жизни дошкольников, Концепцией непрерывного воспитания детей и учащейся молодежи Донецкой Народной Республики, Концепцией «Филологическое образование. Русистика», Концепцией математического образования в Донецкой Народной Республике. </w:t>
      </w:r>
    </w:p>
    <w:p w14:paraId="402D6E2B"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t>Вся педагогическая работа в МДОО №11 в 2023 учебном году была направлена на качественное решение проблемы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9E84B47" w14:textId="77777777" w:rsidR="004D50E6" w:rsidRPr="004D50E6" w:rsidRDefault="004D50E6" w:rsidP="004D50E6">
      <w:pPr>
        <w:spacing w:after="0" w:line="240" w:lineRule="auto"/>
        <w:jc w:val="both"/>
        <w:rPr>
          <w:rFonts w:ascii="Times New Roman" w:eastAsia="Calibri" w:hAnsi="Times New Roman" w:cs="Times New Roman"/>
          <w:sz w:val="24"/>
          <w:szCs w:val="24"/>
        </w:rPr>
      </w:pPr>
      <w:r w:rsidRPr="004D50E6">
        <w:rPr>
          <w:rFonts w:ascii="Times New Roman" w:eastAsia="Calibri" w:hAnsi="Times New Roman" w:cs="Times New Roman"/>
          <w:sz w:val="24"/>
          <w:szCs w:val="24"/>
        </w:rPr>
        <w:lastRenderedPageBreak/>
        <w:t>Эта проблема решалась через задачи:</w:t>
      </w:r>
    </w:p>
    <w:p w14:paraId="4F9CAC99" w14:textId="77777777" w:rsidR="004D50E6" w:rsidRPr="004D50E6" w:rsidRDefault="004D50E6" w:rsidP="004D50E6">
      <w:pPr>
        <w:spacing w:after="0" w:line="240" w:lineRule="auto"/>
        <w:jc w:val="both"/>
        <w:rPr>
          <w:rFonts w:ascii="Times New Roman" w:eastAsia="Calibri" w:hAnsi="Times New Roman" w:cs="Times New Roman"/>
          <w:sz w:val="24"/>
          <w:szCs w:val="24"/>
          <w:lang w:val="uk-UA"/>
        </w:rPr>
      </w:pPr>
      <w:r w:rsidRPr="004D50E6">
        <w:rPr>
          <w:rFonts w:ascii="Times New Roman" w:eastAsia="Calibri" w:hAnsi="Times New Roman" w:cs="Times New Roman"/>
          <w:sz w:val="24"/>
          <w:szCs w:val="24"/>
        </w:rPr>
        <w:t>- Продолжить работу по социально-нравственному воспитанию дошкольников через комплексное использование игровой и трудовой деятельности.</w:t>
      </w:r>
    </w:p>
    <w:p w14:paraId="48964033" w14:textId="77777777" w:rsidR="004D50E6" w:rsidRPr="004D50E6" w:rsidRDefault="004D50E6" w:rsidP="004D50E6">
      <w:pPr>
        <w:spacing w:after="0" w:line="240" w:lineRule="auto"/>
        <w:jc w:val="both"/>
        <w:rPr>
          <w:rFonts w:ascii="Times New Roman" w:eastAsia="Calibri" w:hAnsi="Times New Roman" w:cs="Times New Roman"/>
          <w:sz w:val="24"/>
          <w:szCs w:val="24"/>
          <w:lang w:val="uk-UA"/>
        </w:rPr>
      </w:pPr>
      <w:r w:rsidRPr="004D50E6">
        <w:rPr>
          <w:rFonts w:ascii="Times New Roman" w:eastAsia="Calibri" w:hAnsi="Times New Roman" w:cs="Times New Roman"/>
          <w:sz w:val="24"/>
          <w:szCs w:val="24"/>
          <w:lang w:val="uk-UA"/>
        </w:rPr>
        <w:t xml:space="preserve">- Совершенствовать </w:t>
      </w:r>
      <w:r w:rsidRPr="004D50E6">
        <w:rPr>
          <w:rFonts w:ascii="Times New Roman" w:eastAsia="Calibri" w:hAnsi="Times New Roman" w:cs="Times New Roman"/>
          <w:sz w:val="24"/>
          <w:szCs w:val="24"/>
        </w:rPr>
        <w:t xml:space="preserve">работу с </w:t>
      </w:r>
      <w:r w:rsidRPr="004D50E6">
        <w:rPr>
          <w:rFonts w:ascii="Times New Roman" w:eastAsia="Calibri" w:hAnsi="Times New Roman" w:cs="Times New Roman"/>
          <w:sz w:val="24"/>
          <w:szCs w:val="24"/>
          <w:lang w:val="uk-UA"/>
        </w:rPr>
        <w:t>дошкольник</w:t>
      </w:r>
      <w:r w:rsidRPr="004D50E6">
        <w:rPr>
          <w:rFonts w:ascii="Times New Roman" w:eastAsia="Calibri" w:hAnsi="Times New Roman" w:cs="Times New Roman"/>
          <w:sz w:val="24"/>
          <w:szCs w:val="24"/>
        </w:rPr>
        <w:t>ами по</w:t>
      </w:r>
      <w:r w:rsidRPr="004D50E6">
        <w:rPr>
          <w:rFonts w:ascii="Times New Roman" w:eastAsia="Calibri" w:hAnsi="Times New Roman" w:cs="Times New Roman"/>
          <w:sz w:val="24"/>
          <w:szCs w:val="24"/>
          <w:lang w:val="uk-UA"/>
        </w:rPr>
        <w:t xml:space="preserve"> </w:t>
      </w:r>
      <w:r w:rsidRPr="004D50E6">
        <w:rPr>
          <w:rFonts w:ascii="Times New Roman" w:eastAsia="Calibri" w:hAnsi="Times New Roman" w:cs="Times New Roman"/>
          <w:sz w:val="24"/>
          <w:szCs w:val="24"/>
        </w:rPr>
        <w:t>развитию творческих, коммуникативных и речевых способностей посредством театрализованной деятельности.</w:t>
      </w:r>
    </w:p>
    <w:p w14:paraId="4729BD78" w14:textId="77777777" w:rsidR="00DB5244" w:rsidRPr="00DB5244" w:rsidRDefault="00DB5244" w:rsidP="004D50E6">
      <w:pPr>
        <w:spacing w:after="0" w:line="240" w:lineRule="auto"/>
        <w:jc w:val="both"/>
        <w:rPr>
          <w:rFonts w:ascii="Times New Roman" w:eastAsia="Calibri" w:hAnsi="Times New Roman" w:cs="Times New Roman"/>
          <w:sz w:val="24"/>
          <w:szCs w:val="24"/>
          <w:lang w:val="uk-UA"/>
        </w:rPr>
      </w:pPr>
      <w:r w:rsidRPr="00DB5244">
        <w:rPr>
          <w:rFonts w:ascii="Times New Roman" w:eastAsia="Calibri" w:hAnsi="Times New Roman" w:cs="Times New Roman"/>
          <w:sz w:val="24"/>
          <w:szCs w:val="24"/>
        </w:rPr>
        <w:t>.</w:t>
      </w:r>
    </w:p>
    <w:p w14:paraId="27566F60" w14:textId="77777777" w:rsidR="00DB5244" w:rsidRPr="00DB5244" w:rsidRDefault="00DB5244" w:rsidP="00DB5244">
      <w:pPr>
        <w:spacing w:after="0" w:line="240" w:lineRule="auto"/>
        <w:ind w:firstLine="708"/>
        <w:contextualSpacing/>
        <w:jc w:val="center"/>
        <w:rPr>
          <w:rFonts w:ascii="Times New Roman" w:eastAsia="Calibri" w:hAnsi="Times New Roman" w:cs="Times New Roman"/>
          <w:b/>
          <w:sz w:val="24"/>
          <w:szCs w:val="24"/>
        </w:rPr>
      </w:pPr>
    </w:p>
    <w:p w14:paraId="39FB73FE" w14:textId="77777777" w:rsidR="00FD42B4" w:rsidRPr="00FD42B4" w:rsidRDefault="00FD42B4" w:rsidP="00FD42B4">
      <w:pPr>
        <w:spacing w:after="0" w:line="240" w:lineRule="auto"/>
        <w:ind w:firstLine="708"/>
        <w:contextualSpacing/>
        <w:jc w:val="center"/>
        <w:rPr>
          <w:rFonts w:ascii="Times New Roman" w:eastAsia="Calibri" w:hAnsi="Times New Roman" w:cs="Times New Roman"/>
          <w:b/>
          <w:sz w:val="24"/>
          <w:szCs w:val="24"/>
        </w:rPr>
      </w:pPr>
      <w:r w:rsidRPr="00FD42B4">
        <w:rPr>
          <w:rFonts w:ascii="Times New Roman" w:eastAsia="Calibri" w:hAnsi="Times New Roman" w:cs="Times New Roman"/>
          <w:b/>
          <w:sz w:val="24"/>
          <w:szCs w:val="24"/>
        </w:rPr>
        <w:t>Сведения об образовательном и квалификационном уровне</w:t>
      </w:r>
    </w:p>
    <w:p w14:paraId="7E9DA100" w14:textId="77777777" w:rsidR="00FD42B4" w:rsidRPr="00FD42B4" w:rsidRDefault="00FD42B4" w:rsidP="00FD42B4">
      <w:pPr>
        <w:spacing w:after="0" w:line="240" w:lineRule="auto"/>
        <w:ind w:firstLine="708"/>
        <w:contextualSpacing/>
        <w:jc w:val="center"/>
        <w:rPr>
          <w:rFonts w:ascii="Times New Roman" w:eastAsia="Calibri" w:hAnsi="Times New Roman" w:cs="Times New Roman"/>
          <w:b/>
          <w:sz w:val="24"/>
          <w:szCs w:val="24"/>
        </w:rPr>
      </w:pPr>
      <w:r w:rsidRPr="00FD42B4">
        <w:rPr>
          <w:rFonts w:ascii="Times New Roman" w:eastAsia="Calibri" w:hAnsi="Times New Roman" w:cs="Times New Roman"/>
          <w:b/>
          <w:sz w:val="24"/>
          <w:szCs w:val="24"/>
        </w:rPr>
        <w:t>педагогического состава</w:t>
      </w:r>
    </w:p>
    <w:p w14:paraId="00367304" w14:textId="77777777" w:rsidR="00FD42B4" w:rsidRPr="00FD42B4" w:rsidRDefault="00FD42B4" w:rsidP="00FD42B4">
      <w:pPr>
        <w:spacing w:after="0" w:line="240" w:lineRule="auto"/>
        <w:ind w:firstLine="708"/>
        <w:contextualSpacing/>
        <w:jc w:val="both"/>
        <w:rPr>
          <w:rFonts w:ascii="Times New Roman" w:eastAsia="Calibri" w:hAnsi="Times New Roman" w:cs="Times New Roman"/>
          <w:b/>
          <w:sz w:val="24"/>
          <w:szCs w:val="24"/>
        </w:rPr>
      </w:pPr>
    </w:p>
    <w:p w14:paraId="43E7173A" w14:textId="77777777" w:rsidR="00FD42B4" w:rsidRPr="00FD42B4" w:rsidRDefault="00FD42B4" w:rsidP="00FD42B4">
      <w:pPr>
        <w:spacing w:after="0" w:line="240" w:lineRule="auto"/>
        <w:ind w:firstLine="708"/>
        <w:contextualSpacing/>
        <w:jc w:val="both"/>
        <w:rPr>
          <w:rFonts w:ascii="Times New Roman" w:eastAsia="Calibri" w:hAnsi="Times New Roman" w:cs="Times New Roman"/>
          <w:b/>
          <w:sz w:val="24"/>
          <w:szCs w:val="24"/>
          <w:highlight w:val="yellow"/>
        </w:rPr>
      </w:pPr>
      <w:r w:rsidRPr="00FD42B4">
        <w:rPr>
          <w:rFonts w:ascii="Calibri" w:eastAsia="Times New Roman" w:hAnsi="Calibri" w:cs="Times New Roman"/>
          <w:b/>
          <w:caps/>
          <w:noProof/>
          <w:color w:val="003300"/>
        </w:rPr>
        <w:drawing>
          <wp:inline distT="0" distB="0" distL="0" distR="0" wp14:anchorId="07811890" wp14:editId="7E980122">
            <wp:extent cx="4876800" cy="226695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72DD72" w14:textId="77777777" w:rsidR="00FD42B4" w:rsidRPr="00FD42B4" w:rsidRDefault="00FD42B4" w:rsidP="00FD42B4">
      <w:pPr>
        <w:spacing w:after="0" w:line="240" w:lineRule="auto"/>
        <w:ind w:firstLine="708"/>
        <w:contextualSpacing/>
        <w:jc w:val="both"/>
        <w:rPr>
          <w:rFonts w:ascii="Times New Roman" w:eastAsia="Calibri" w:hAnsi="Times New Roman" w:cs="Times New Roman"/>
          <w:b/>
          <w:sz w:val="24"/>
          <w:szCs w:val="24"/>
          <w:highlight w:val="yellow"/>
        </w:rPr>
      </w:pPr>
    </w:p>
    <w:p w14:paraId="38A62A51" w14:textId="77777777" w:rsidR="00FD42B4" w:rsidRPr="00FD42B4" w:rsidRDefault="00FD42B4" w:rsidP="00FD42B4">
      <w:pPr>
        <w:spacing w:after="0" w:line="240" w:lineRule="auto"/>
        <w:ind w:firstLine="708"/>
        <w:contextualSpacing/>
        <w:jc w:val="both"/>
        <w:rPr>
          <w:rFonts w:ascii="Times New Roman" w:eastAsia="Calibri" w:hAnsi="Times New Roman" w:cs="Times New Roman"/>
          <w:b/>
          <w:sz w:val="24"/>
          <w:szCs w:val="24"/>
        </w:rPr>
      </w:pPr>
      <w:r w:rsidRPr="00FD42B4">
        <w:rPr>
          <w:rFonts w:ascii="Calibri" w:eastAsia="Times New Roman" w:hAnsi="Calibri" w:cs="Times New Roman"/>
          <w:b/>
          <w:caps/>
          <w:noProof/>
          <w:color w:val="FF0000"/>
        </w:rPr>
        <w:drawing>
          <wp:inline distT="0" distB="0" distL="0" distR="0" wp14:anchorId="287077BB" wp14:editId="7DADF681">
            <wp:extent cx="4972050" cy="3324225"/>
            <wp:effectExtent l="0" t="0" r="19050" b="9525"/>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D42B4">
        <w:rPr>
          <w:rFonts w:ascii="Times New Roman" w:eastAsia="Calibri" w:hAnsi="Times New Roman" w:cs="Times New Roman"/>
          <w:b/>
          <w:sz w:val="24"/>
          <w:szCs w:val="24"/>
        </w:rPr>
        <w:t xml:space="preserve"> </w:t>
      </w:r>
    </w:p>
    <w:p w14:paraId="59B23F57" w14:textId="77777777" w:rsidR="00FD42B4" w:rsidRPr="00FD42B4" w:rsidRDefault="00FD42B4" w:rsidP="00FD42B4">
      <w:pPr>
        <w:spacing w:after="0" w:line="240" w:lineRule="auto"/>
        <w:ind w:firstLine="708"/>
        <w:contextualSpacing/>
        <w:jc w:val="both"/>
        <w:rPr>
          <w:rFonts w:ascii="Times New Roman" w:eastAsia="Calibri" w:hAnsi="Times New Roman" w:cs="Times New Roman"/>
          <w:b/>
          <w:sz w:val="24"/>
          <w:szCs w:val="24"/>
        </w:rPr>
      </w:pPr>
    </w:p>
    <w:p w14:paraId="2634C53F" w14:textId="77777777" w:rsidR="00FD42B4" w:rsidRPr="00FD42B4" w:rsidRDefault="00FD42B4" w:rsidP="00FD42B4">
      <w:pPr>
        <w:spacing w:after="0" w:line="240" w:lineRule="auto"/>
        <w:ind w:firstLine="708"/>
        <w:contextualSpacing/>
        <w:jc w:val="both"/>
        <w:rPr>
          <w:rFonts w:ascii="Times New Roman" w:eastAsia="Calibri" w:hAnsi="Times New Roman" w:cs="Times New Roman"/>
          <w:b/>
          <w:sz w:val="24"/>
          <w:szCs w:val="24"/>
        </w:rPr>
      </w:pPr>
    </w:p>
    <w:p w14:paraId="517FD728"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Calibri" w:eastAsia="Times New Roman" w:hAnsi="Calibri" w:cs="Times New Roman"/>
          <w:b/>
          <w:noProof/>
          <w:color w:val="FF0000"/>
        </w:rPr>
        <w:lastRenderedPageBreak/>
        <w:drawing>
          <wp:inline distT="0" distB="0" distL="0" distR="0" wp14:anchorId="15D6AE33" wp14:editId="67E58D67">
            <wp:extent cx="5133975" cy="2447925"/>
            <wp:effectExtent l="0" t="0" r="9525" b="9525"/>
            <wp:docPr id="1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6DE822" w14:textId="77777777" w:rsidR="00FD42B4" w:rsidRPr="00FD42B4" w:rsidRDefault="00FD42B4" w:rsidP="00FD42B4">
      <w:pPr>
        <w:spacing w:after="0" w:line="240" w:lineRule="auto"/>
        <w:contextualSpacing/>
        <w:jc w:val="both"/>
        <w:rPr>
          <w:rFonts w:ascii="Times New Roman" w:eastAsia="Calibri" w:hAnsi="Times New Roman" w:cs="Times New Roman"/>
          <w:sz w:val="24"/>
          <w:szCs w:val="24"/>
        </w:rPr>
      </w:pPr>
    </w:p>
    <w:p w14:paraId="036F2896"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Calibri" w:eastAsia="Times New Roman" w:hAnsi="Calibri" w:cs="Times New Roman"/>
          <w:b/>
          <w:noProof/>
          <w:color w:val="FF0000"/>
        </w:rPr>
        <w:drawing>
          <wp:inline distT="0" distB="0" distL="0" distR="0" wp14:anchorId="6C6E8F11" wp14:editId="68737988">
            <wp:extent cx="5133975" cy="2771775"/>
            <wp:effectExtent l="0" t="0" r="9525" b="9525"/>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74B9DD" w14:textId="77777777" w:rsidR="00FD42B4" w:rsidRPr="00FD42B4" w:rsidRDefault="00FD42B4" w:rsidP="00FD42B4">
      <w:pPr>
        <w:spacing w:after="0" w:line="240" w:lineRule="auto"/>
        <w:contextualSpacing/>
        <w:jc w:val="both"/>
        <w:rPr>
          <w:rFonts w:ascii="Times New Roman" w:eastAsia="Calibri" w:hAnsi="Times New Roman" w:cs="Times New Roman"/>
          <w:sz w:val="24"/>
          <w:szCs w:val="24"/>
          <w:highlight w:val="yellow"/>
        </w:rPr>
      </w:pPr>
    </w:p>
    <w:p w14:paraId="4B0B360A" w14:textId="77777777" w:rsidR="009D7DAD" w:rsidRPr="009D7DAD" w:rsidRDefault="00FD42B4" w:rsidP="009D7DAD">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Анализ кадрового потенциала сотрудников МДОО №11 позволяет сделать вывод: коллектив педагогов стабильный, сплоченный, квалифицированный, опытный, преобладающее число педагогов в возрасте до 55 лет, со стажем работы свыше 10 лет, 6 педагогов (</w:t>
      </w:r>
      <w:r w:rsidR="009D7DAD">
        <w:rPr>
          <w:rFonts w:ascii="Times New Roman" w:eastAsia="Calibri" w:hAnsi="Times New Roman" w:cs="Times New Roman"/>
          <w:sz w:val="24"/>
          <w:szCs w:val="24"/>
        </w:rPr>
        <w:t>43 %) имеют высшее образование.</w:t>
      </w:r>
    </w:p>
    <w:p w14:paraId="082506E9" w14:textId="77777777" w:rsidR="009D7DAD" w:rsidRPr="009D7DAD" w:rsidRDefault="009D7DAD" w:rsidP="009D7DAD">
      <w:pPr>
        <w:spacing w:after="0" w:line="240" w:lineRule="auto"/>
        <w:ind w:firstLine="708"/>
        <w:contextualSpacing/>
        <w:jc w:val="both"/>
        <w:rPr>
          <w:rFonts w:ascii="Times New Roman" w:eastAsia="Calibri" w:hAnsi="Times New Roman" w:cs="Times New Roman"/>
          <w:b/>
          <w:sz w:val="24"/>
          <w:szCs w:val="24"/>
        </w:rPr>
      </w:pPr>
      <w:r w:rsidRPr="009D7DAD">
        <w:rPr>
          <w:rFonts w:ascii="Times New Roman" w:eastAsia="Calibri" w:hAnsi="Times New Roman" w:cs="Times New Roman"/>
          <w:sz w:val="24"/>
          <w:szCs w:val="24"/>
        </w:rPr>
        <w:t>На основании Федерального конституционного закона от 04.10.2022 № 5 «О принятии в Российскую Федерацию Донецкой Народной Республики», статьи 7 Федерального закона от 17.02.2023 № 19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Федерального закона от 29.12.2012 «Об образовании в Российской Федерации» (в действующей редакции), с учетом Приказа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(в действующей редакции), Приказа Управления образования администрации города Харцызска от 20.03.2023 № 113 «О продлении действия квалификационных категорий педагогических работников», продлены до 01.09.2024 действия квалификационных категорий педагогических работников из числа лиц, сроки действия которых закончились в период с 01.03.2022 по 01.06.2024.</w:t>
      </w:r>
    </w:p>
    <w:p w14:paraId="0F86D3FE" w14:textId="77777777" w:rsidR="00614012" w:rsidRPr="00614012" w:rsidRDefault="00614012" w:rsidP="00614012">
      <w:pPr>
        <w:spacing w:after="0" w:line="240" w:lineRule="auto"/>
        <w:ind w:firstLine="708"/>
        <w:contextualSpacing/>
        <w:jc w:val="both"/>
        <w:rPr>
          <w:rFonts w:ascii="Times New Roman" w:eastAsia="Calibri" w:hAnsi="Times New Roman" w:cs="Times New Roman"/>
          <w:sz w:val="24"/>
          <w:szCs w:val="24"/>
        </w:rPr>
      </w:pPr>
      <w:r w:rsidRPr="00614012">
        <w:rPr>
          <w:rFonts w:ascii="Times New Roman" w:eastAsia="Calibri" w:hAnsi="Times New Roman" w:cs="Times New Roman"/>
          <w:sz w:val="24"/>
          <w:szCs w:val="24"/>
        </w:rPr>
        <w:lastRenderedPageBreak/>
        <w:t xml:space="preserve">Согласно перспективного плана прохождение курсов повышения квалификации в 2022-2023 учебном году курсы повышения по программе «Инновационные подходы к организации профессиональной деятельности воспитателей ДОО (У) (для воспитателей ДОО (У)» </w:t>
      </w:r>
      <w:r>
        <w:rPr>
          <w:rFonts w:ascii="Times New Roman" w:eastAsia="Calibri" w:hAnsi="Times New Roman" w:cs="Times New Roman"/>
          <w:sz w:val="24"/>
          <w:szCs w:val="24"/>
        </w:rPr>
        <w:t>пршёл</w:t>
      </w:r>
      <w:r w:rsidRPr="00614012">
        <w:rPr>
          <w:rFonts w:ascii="Times New Roman" w:eastAsia="Calibri" w:hAnsi="Times New Roman" w:cs="Times New Roman"/>
          <w:sz w:val="24"/>
          <w:szCs w:val="24"/>
        </w:rPr>
        <w:t xml:space="preserve"> 1 педагог – Петренко Н.В., воспитатель.</w:t>
      </w:r>
    </w:p>
    <w:p w14:paraId="427F655B" w14:textId="77777777" w:rsidR="00614012" w:rsidRPr="00614012" w:rsidRDefault="00614012" w:rsidP="00614012">
      <w:pPr>
        <w:spacing w:after="0" w:line="240" w:lineRule="auto"/>
        <w:ind w:firstLine="708"/>
        <w:contextualSpacing/>
        <w:jc w:val="both"/>
        <w:rPr>
          <w:rFonts w:ascii="Times New Roman" w:eastAsia="Calibri" w:hAnsi="Times New Roman" w:cs="Times New Roman"/>
          <w:sz w:val="24"/>
          <w:szCs w:val="24"/>
        </w:rPr>
      </w:pPr>
      <w:r w:rsidRPr="00614012">
        <w:rPr>
          <w:rFonts w:ascii="Times New Roman" w:eastAsia="Calibri" w:hAnsi="Times New Roman" w:cs="Times New Roman"/>
          <w:sz w:val="24"/>
          <w:szCs w:val="24"/>
        </w:rPr>
        <w:t>Три педагога МДОО №11 прошли курсы повышения квалификации в Федеральном государственном автономном учреждении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дополнительной профессиональной программе «Воспитание и развитие дошкольников: требования ФГОС ДО»: с 10.10.2022 по 14.10.2022 - Забело О.С. (Удостоверение, регистрационный номер у-196356/б, дата выдачи – 2022г.); с 17.10.2022 по 21.10.2022 – Александрова Е.Н. (Удостоверение, регистрационный номер у-196798/б, дата выдачи – 2022г.), Петренко Н.В. (Удостоверение, регистрационный номер у-196860/б, дата выдачи – 2022г.)</w:t>
      </w:r>
    </w:p>
    <w:p w14:paraId="2C6022BC" w14:textId="77777777" w:rsidR="00614012" w:rsidRPr="00614012" w:rsidRDefault="00614012" w:rsidP="00614012">
      <w:pPr>
        <w:spacing w:after="0" w:line="240" w:lineRule="auto"/>
        <w:ind w:firstLine="708"/>
        <w:contextualSpacing/>
        <w:jc w:val="both"/>
        <w:rPr>
          <w:rFonts w:ascii="Times New Roman" w:eastAsia="Calibri" w:hAnsi="Times New Roman" w:cs="Times New Roman"/>
          <w:sz w:val="24"/>
          <w:szCs w:val="24"/>
        </w:rPr>
      </w:pPr>
      <w:r w:rsidRPr="00614012">
        <w:rPr>
          <w:rFonts w:ascii="Times New Roman" w:eastAsia="Calibri" w:hAnsi="Times New Roman" w:cs="Times New Roman"/>
          <w:sz w:val="24"/>
          <w:szCs w:val="24"/>
        </w:rPr>
        <w:t>Все 13 педагогов МДОО №11 в 2022-2023 учебном году прошли  дополнительное профессиональное образование по программам курсов повышения квалификации «Оказание первой помощи», организатором которых является Центр дополнительного образования «Просвещение» (Российская Федерация, Краснодарский край, г. Сочи) (удостоверения о прохождении КПК).</w:t>
      </w:r>
    </w:p>
    <w:p w14:paraId="7F21557E" w14:textId="77777777" w:rsidR="009D7DAD" w:rsidRDefault="00614012" w:rsidP="00614012">
      <w:pPr>
        <w:spacing w:after="0" w:line="240" w:lineRule="auto"/>
        <w:ind w:firstLine="708"/>
        <w:contextualSpacing/>
        <w:jc w:val="both"/>
        <w:rPr>
          <w:rFonts w:ascii="Times New Roman" w:eastAsia="Calibri" w:hAnsi="Times New Roman" w:cs="Times New Roman"/>
          <w:sz w:val="24"/>
          <w:szCs w:val="24"/>
        </w:rPr>
      </w:pPr>
      <w:r w:rsidRPr="00614012">
        <w:rPr>
          <w:rFonts w:ascii="Times New Roman" w:eastAsia="Calibri" w:hAnsi="Times New Roman" w:cs="Times New Roman"/>
          <w:sz w:val="24"/>
          <w:szCs w:val="24"/>
        </w:rPr>
        <w:t>Трое педагогов (Куценко И.Н. старший воспитатель,  Забело О.С., воспитатель, Александрова К.А.) прошли обучение по прграмме «Организация развивающей предметно-пространственной среды детского сада по ФГОС ДО» от Академии «Ресурсы образования» «Актион»</w:t>
      </w:r>
      <w:r w:rsidR="0046539A">
        <w:rPr>
          <w:rFonts w:ascii="Times New Roman" w:eastAsia="Calibri" w:hAnsi="Times New Roman" w:cs="Times New Roman"/>
          <w:sz w:val="24"/>
          <w:szCs w:val="24"/>
        </w:rPr>
        <w:t xml:space="preserve"> </w:t>
      </w:r>
      <w:r w:rsidRPr="00614012">
        <w:rPr>
          <w:rFonts w:ascii="Times New Roman" w:eastAsia="Calibri" w:hAnsi="Times New Roman" w:cs="Times New Roman"/>
          <w:sz w:val="24"/>
          <w:szCs w:val="24"/>
        </w:rPr>
        <w:t>образование (сертификаты).</w:t>
      </w:r>
    </w:p>
    <w:p w14:paraId="3CD9C2C0" w14:textId="77777777" w:rsidR="0046539A" w:rsidRPr="0046539A" w:rsidRDefault="0046539A" w:rsidP="0046539A">
      <w:pPr>
        <w:pStyle w:val="ab"/>
        <w:ind w:firstLine="708"/>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 xml:space="preserve"> </w:t>
      </w:r>
      <w:r w:rsidRPr="0046539A">
        <w:rPr>
          <w:rFonts w:ascii="Times New Roman" w:eastAsia="Calibri" w:hAnsi="Times New Roman" w:cs="Times New Roman"/>
          <w:sz w:val="24"/>
          <w:szCs w:val="24"/>
          <w:lang w:val="ru-RU"/>
        </w:rPr>
        <w:t xml:space="preserve">Курсовая переподготовка педагогических работников в МДОО №11 осуществляется планомерно, своевременно, коррективы связаны с кадровыми изменениями. </w:t>
      </w:r>
    </w:p>
    <w:p w14:paraId="091122E2" w14:textId="77777777" w:rsidR="0046539A" w:rsidRDefault="0046539A" w:rsidP="0046539A">
      <w:pPr>
        <w:spacing w:after="0" w:line="240" w:lineRule="auto"/>
        <w:ind w:firstLine="708"/>
        <w:jc w:val="both"/>
        <w:rPr>
          <w:rFonts w:ascii="Times New Roman" w:eastAsia="Calibri" w:hAnsi="Times New Roman" w:cs="Times New Roman"/>
          <w:sz w:val="24"/>
          <w:szCs w:val="24"/>
          <w:lang w:eastAsia="en-US"/>
        </w:rPr>
      </w:pPr>
      <w:r w:rsidRPr="0046539A">
        <w:rPr>
          <w:rFonts w:ascii="Times New Roman" w:eastAsia="Calibri" w:hAnsi="Times New Roman" w:cs="Times New Roman"/>
          <w:sz w:val="24"/>
          <w:szCs w:val="24"/>
          <w:lang w:eastAsia="en-US"/>
        </w:rPr>
        <w:t>Педагоги, прошедшие курсовую подготовку, на педагогических совещаниях делятся интересной, новой и актуальной информацией с коллегами, используют полученные знания в работе с детьми, в процессе самообразования накапливают опыт, повышают педагогическую компетентность по  темам межкурсовых работ.</w:t>
      </w:r>
    </w:p>
    <w:p w14:paraId="7173F77D" w14:textId="77777777" w:rsidR="00FD42B4" w:rsidRPr="00FD42B4" w:rsidRDefault="009D7DAD" w:rsidP="00954EAD">
      <w:pPr>
        <w:spacing w:after="0" w:line="240" w:lineRule="auto"/>
        <w:ind w:firstLine="708"/>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По сравнению с 2020</w:t>
      </w:r>
      <w:r w:rsidR="00FD42B4" w:rsidRPr="00FD42B4">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00FD42B4" w:rsidRPr="00FD42B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1</w:t>
      </w:r>
      <w:r w:rsidR="00FD42B4" w:rsidRPr="00FD42B4">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00FD42B4" w:rsidRPr="00FD42B4">
        <w:rPr>
          <w:rFonts w:ascii="Times New Roman" w:eastAsia="Times New Roman" w:hAnsi="Times New Roman" w:cs="Times New Roman"/>
          <w:sz w:val="24"/>
          <w:szCs w:val="24"/>
        </w:rPr>
        <w:t xml:space="preserve"> учебными годами в 202</w:t>
      </w:r>
      <w:r>
        <w:rPr>
          <w:rFonts w:ascii="Times New Roman" w:eastAsia="Times New Roman" w:hAnsi="Times New Roman" w:cs="Times New Roman"/>
          <w:sz w:val="24"/>
          <w:szCs w:val="24"/>
        </w:rPr>
        <w:t>2</w:t>
      </w:r>
      <w:r w:rsidR="00FD42B4" w:rsidRPr="00FD42B4">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00FD42B4" w:rsidRPr="00FD42B4">
        <w:rPr>
          <w:rFonts w:ascii="Times New Roman" w:eastAsia="Times New Roman" w:hAnsi="Times New Roman" w:cs="Times New Roman"/>
          <w:sz w:val="24"/>
          <w:szCs w:val="24"/>
        </w:rPr>
        <w:t xml:space="preserve"> учебном году количественный состав педагогов изменился. Не изменилось количество педагогов с категорией «специалист высшей категории», «специалист первой категории», со званием «воспитатель-методист» (по 2 педагога). </w:t>
      </w:r>
    </w:p>
    <w:p w14:paraId="08EA69E1" w14:textId="77777777" w:rsidR="00614012" w:rsidRDefault="00614012" w:rsidP="00FD42B4">
      <w:pPr>
        <w:spacing w:after="0" w:line="240" w:lineRule="auto"/>
        <w:ind w:firstLine="708"/>
        <w:contextualSpacing/>
        <w:jc w:val="both"/>
        <w:rPr>
          <w:rFonts w:ascii="Times New Roman" w:eastAsia="Calibri" w:hAnsi="Times New Roman" w:cs="Times New Roman"/>
          <w:sz w:val="24"/>
          <w:szCs w:val="24"/>
        </w:rPr>
      </w:pPr>
      <w:r w:rsidRPr="00614012">
        <w:rPr>
          <w:rFonts w:ascii="Times New Roman" w:eastAsia="Calibri" w:hAnsi="Times New Roman" w:cs="Times New Roman"/>
          <w:sz w:val="24"/>
          <w:szCs w:val="24"/>
        </w:rPr>
        <w:t>Кадровая политика МДОО №11 в 2022-2023 учебном году была направлена на развитие профессиональной компетентности педагогов и личностно-ориентированный подход с учётом профессиональных и образовательных запросов, были созданы все условия для повышения профессионального уровня и личностной самореализации</w:t>
      </w:r>
    </w:p>
    <w:p w14:paraId="23EC8CC5"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Задачи на следующий учебный год:</w:t>
      </w:r>
    </w:p>
    <w:p w14:paraId="44E1259A"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lang w:val="uk-UA" w:eastAsia="en-US"/>
        </w:rPr>
      </w:pPr>
      <w:r w:rsidRPr="00FD42B4">
        <w:rPr>
          <w:rFonts w:ascii="Times New Roman" w:eastAsia="Calibri" w:hAnsi="Times New Roman" w:cs="Times New Roman"/>
          <w:sz w:val="24"/>
          <w:szCs w:val="24"/>
          <w:lang w:val="uk-UA" w:eastAsia="en-US"/>
        </w:rPr>
        <w:t xml:space="preserve">Продолжить работу по организации и проведению аттестации  педагогических </w:t>
      </w:r>
    </w:p>
    <w:p w14:paraId="0C6C5C17" w14:textId="77777777" w:rsidR="00FD42B4" w:rsidRPr="00FD42B4" w:rsidRDefault="00FD42B4" w:rsidP="00FD42B4">
      <w:pPr>
        <w:spacing w:after="0" w:line="240" w:lineRule="auto"/>
        <w:contextualSpacing/>
        <w:jc w:val="both"/>
        <w:rPr>
          <w:rFonts w:ascii="Times New Roman" w:eastAsia="Calibri" w:hAnsi="Times New Roman" w:cs="Times New Roman"/>
          <w:sz w:val="24"/>
          <w:szCs w:val="24"/>
          <w:lang w:val="uk-UA" w:eastAsia="en-US"/>
        </w:rPr>
      </w:pPr>
      <w:r w:rsidRPr="00FD42B4">
        <w:rPr>
          <w:rFonts w:ascii="Times New Roman" w:eastAsia="Calibri" w:hAnsi="Times New Roman" w:cs="Times New Roman"/>
          <w:sz w:val="24"/>
          <w:szCs w:val="24"/>
          <w:lang w:val="uk-UA" w:eastAsia="en-US"/>
        </w:rPr>
        <w:t>работников.</w:t>
      </w:r>
    </w:p>
    <w:p w14:paraId="34159B59"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lang w:val="uk-UA" w:eastAsia="en-US"/>
        </w:rPr>
      </w:pPr>
      <w:r w:rsidRPr="00FD42B4">
        <w:rPr>
          <w:rFonts w:ascii="Times New Roman" w:eastAsia="Calibri" w:hAnsi="Times New Roman" w:cs="Times New Roman"/>
          <w:sz w:val="24"/>
          <w:szCs w:val="24"/>
          <w:lang w:val="uk-UA" w:eastAsia="en-US"/>
        </w:rPr>
        <w:t>Изучить профессиональные потребности педагогов, организовать информационно-</w:t>
      </w:r>
    </w:p>
    <w:p w14:paraId="3BF579A0" w14:textId="77777777" w:rsidR="00FD42B4" w:rsidRPr="00FD42B4" w:rsidRDefault="00FD42B4" w:rsidP="00FD42B4">
      <w:pPr>
        <w:spacing w:after="0" w:line="240" w:lineRule="auto"/>
        <w:contextualSpacing/>
        <w:jc w:val="both"/>
        <w:rPr>
          <w:rFonts w:ascii="Times New Roman" w:eastAsia="Calibri" w:hAnsi="Times New Roman" w:cs="Times New Roman"/>
          <w:sz w:val="24"/>
          <w:szCs w:val="24"/>
          <w:lang w:val="uk-UA" w:eastAsia="en-US"/>
        </w:rPr>
      </w:pPr>
      <w:r w:rsidRPr="00FD42B4">
        <w:rPr>
          <w:rFonts w:ascii="Times New Roman" w:eastAsia="Calibri" w:hAnsi="Times New Roman" w:cs="Times New Roman"/>
          <w:sz w:val="24"/>
          <w:szCs w:val="24"/>
          <w:lang w:val="uk-UA" w:eastAsia="en-US"/>
        </w:rPr>
        <w:t xml:space="preserve">педагогическую помощь молодым специалистам, педагогам в период аттестации, в межаттестационный период. </w:t>
      </w:r>
    </w:p>
    <w:p w14:paraId="5347D63A"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lang w:val="uk-UA" w:eastAsia="en-US"/>
        </w:rPr>
      </w:pPr>
      <w:r w:rsidRPr="00FD42B4">
        <w:rPr>
          <w:rFonts w:ascii="Times New Roman" w:eastAsia="Calibri" w:hAnsi="Times New Roman" w:cs="Times New Roman"/>
          <w:sz w:val="24"/>
          <w:szCs w:val="24"/>
          <w:lang w:val="uk-UA" w:eastAsia="en-US"/>
        </w:rPr>
        <w:t>Осуществлять методическое сопровождение самообразования педагогов.</w:t>
      </w:r>
    </w:p>
    <w:p w14:paraId="05F24684"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lang w:val="uk-UA" w:eastAsia="en-US"/>
        </w:rPr>
      </w:pPr>
      <w:r w:rsidRPr="00FD42B4">
        <w:rPr>
          <w:rFonts w:ascii="Times New Roman" w:eastAsia="Calibri" w:hAnsi="Times New Roman" w:cs="Times New Roman"/>
          <w:sz w:val="24"/>
          <w:szCs w:val="24"/>
          <w:lang w:val="uk-UA" w:eastAsia="en-US"/>
        </w:rPr>
        <w:t xml:space="preserve">Продолжить работу по обучению воспитателей оформлению «е-портфолио» с целью </w:t>
      </w:r>
    </w:p>
    <w:p w14:paraId="3A87E875" w14:textId="77777777" w:rsidR="00FD42B4" w:rsidRPr="00FD42B4" w:rsidRDefault="00FD42B4" w:rsidP="00FD42B4">
      <w:pPr>
        <w:spacing w:after="0" w:line="240" w:lineRule="auto"/>
        <w:contextualSpacing/>
        <w:jc w:val="both"/>
        <w:rPr>
          <w:rFonts w:ascii="Times New Roman" w:eastAsia="Calibri" w:hAnsi="Times New Roman" w:cs="Times New Roman"/>
          <w:sz w:val="24"/>
          <w:szCs w:val="24"/>
          <w:lang w:val="uk-UA" w:eastAsia="en-US"/>
        </w:rPr>
      </w:pPr>
      <w:r w:rsidRPr="00FD42B4">
        <w:rPr>
          <w:rFonts w:ascii="Times New Roman" w:eastAsia="Calibri" w:hAnsi="Times New Roman" w:cs="Times New Roman"/>
          <w:sz w:val="24"/>
          <w:szCs w:val="24"/>
          <w:lang w:val="uk-UA" w:eastAsia="en-US"/>
        </w:rPr>
        <w:t>повышения объективности оценки результатов труда педагогов.</w:t>
      </w:r>
    </w:p>
    <w:p w14:paraId="0AED9451"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lang w:val="uk-UA" w:eastAsia="en-US"/>
        </w:rPr>
      </w:pPr>
      <w:r w:rsidRPr="00FD42B4">
        <w:rPr>
          <w:rFonts w:ascii="Times New Roman" w:eastAsia="Calibri" w:hAnsi="Times New Roman" w:cs="Times New Roman"/>
          <w:sz w:val="24"/>
          <w:szCs w:val="24"/>
          <w:lang w:val="uk-UA" w:eastAsia="en-US"/>
        </w:rPr>
        <w:t xml:space="preserve">Активизировать участие педагогов в профессиональных конкурсах, в методической  </w:t>
      </w:r>
    </w:p>
    <w:p w14:paraId="575FA9A9" w14:textId="77777777" w:rsidR="00FD42B4" w:rsidRPr="00FD42B4" w:rsidRDefault="00FD42B4" w:rsidP="00FD42B4">
      <w:pPr>
        <w:spacing w:after="0" w:line="240" w:lineRule="auto"/>
        <w:contextualSpacing/>
        <w:jc w:val="both"/>
        <w:rPr>
          <w:rFonts w:ascii="Times New Roman" w:eastAsia="Calibri" w:hAnsi="Times New Roman" w:cs="Times New Roman"/>
          <w:sz w:val="24"/>
          <w:szCs w:val="24"/>
          <w:lang w:val="uk-UA" w:eastAsia="en-US"/>
        </w:rPr>
      </w:pPr>
      <w:r w:rsidRPr="00FD42B4">
        <w:rPr>
          <w:rFonts w:ascii="Times New Roman" w:eastAsia="Calibri" w:hAnsi="Times New Roman" w:cs="Times New Roman"/>
          <w:sz w:val="24"/>
          <w:szCs w:val="24"/>
          <w:lang w:val="uk-UA" w:eastAsia="en-US"/>
        </w:rPr>
        <w:t>деятел</w:t>
      </w:r>
      <w:r w:rsidR="00954EAD">
        <w:rPr>
          <w:rFonts w:ascii="Times New Roman" w:eastAsia="Calibri" w:hAnsi="Times New Roman" w:cs="Times New Roman"/>
          <w:sz w:val="24"/>
          <w:szCs w:val="24"/>
          <w:lang w:val="uk-UA" w:eastAsia="en-US"/>
        </w:rPr>
        <w:t xml:space="preserve">ьности на уровне МДОО, муниципальном, республиканском и федеральном уровнях. </w:t>
      </w:r>
      <w:r w:rsidRPr="00FD42B4">
        <w:rPr>
          <w:rFonts w:ascii="Times New Roman" w:eastAsia="Calibri" w:hAnsi="Times New Roman" w:cs="Times New Roman"/>
          <w:sz w:val="24"/>
          <w:szCs w:val="24"/>
          <w:lang w:val="uk-UA" w:eastAsia="en-US"/>
        </w:rPr>
        <w:t xml:space="preserve"> Обеспечить педагогов документами, подтверждающими их участие в данных мероприятиях.</w:t>
      </w:r>
    </w:p>
    <w:p w14:paraId="0BFCA81E"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В течение 202</w:t>
      </w:r>
      <w:r w:rsidR="00954EAD">
        <w:rPr>
          <w:rFonts w:ascii="Times New Roman" w:eastAsia="Calibri" w:hAnsi="Times New Roman" w:cs="Times New Roman"/>
          <w:sz w:val="24"/>
          <w:szCs w:val="24"/>
        </w:rPr>
        <w:t>2</w:t>
      </w:r>
      <w:r w:rsidRPr="00FD42B4">
        <w:rPr>
          <w:rFonts w:ascii="Times New Roman" w:eastAsia="Calibri" w:hAnsi="Times New Roman" w:cs="Times New Roman"/>
          <w:sz w:val="24"/>
          <w:szCs w:val="24"/>
        </w:rPr>
        <w:t>-202</w:t>
      </w:r>
      <w:r w:rsidR="00954EAD">
        <w:rPr>
          <w:rFonts w:ascii="Times New Roman" w:eastAsia="Calibri" w:hAnsi="Times New Roman" w:cs="Times New Roman"/>
          <w:sz w:val="24"/>
          <w:szCs w:val="24"/>
        </w:rPr>
        <w:t>3</w:t>
      </w:r>
      <w:r w:rsidRPr="00FD42B4">
        <w:rPr>
          <w:rFonts w:ascii="Times New Roman" w:eastAsia="Calibri" w:hAnsi="Times New Roman" w:cs="Times New Roman"/>
          <w:sz w:val="24"/>
          <w:szCs w:val="24"/>
        </w:rPr>
        <w:t xml:space="preserve"> учебного года осуществлялось повышение профессионального мастерства педагогов, систематическое информирование об инновациях в области дошкольного образования через консультации, практические семинары, круглые столы, </w:t>
      </w:r>
      <w:r w:rsidRPr="00FD42B4">
        <w:rPr>
          <w:rFonts w:ascii="Times New Roman" w:eastAsia="Calibri" w:hAnsi="Times New Roman" w:cs="Times New Roman"/>
          <w:sz w:val="24"/>
          <w:szCs w:val="24"/>
        </w:rPr>
        <w:lastRenderedPageBreak/>
        <w:t>деловые  игры, мастер-классы, педагогическое бюро, участие в городских методических комис</w:t>
      </w:r>
      <w:r w:rsidR="00954EAD">
        <w:rPr>
          <w:rFonts w:ascii="Times New Roman" w:eastAsia="Calibri" w:hAnsi="Times New Roman" w:cs="Times New Roman"/>
          <w:sz w:val="24"/>
          <w:szCs w:val="24"/>
        </w:rPr>
        <w:t>сиях, Республиканских семинарах.</w:t>
      </w:r>
      <w:r w:rsidRPr="00FD42B4">
        <w:rPr>
          <w:rFonts w:ascii="Times New Roman" w:eastAsia="Calibri" w:hAnsi="Times New Roman" w:cs="Times New Roman"/>
          <w:sz w:val="24"/>
          <w:szCs w:val="24"/>
        </w:rPr>
        <w:t xml:space="preserve"> </w:t>
      </w:r>
    </w:p>
    <w:p w14:paraId="76CA33B4" w14:textId="77777777" w:rsidR="00954EAD" w:rsidRPr="00954EAD" w:rsidRDefault="00954EAD" w:rsidP="00954EAD">
      <w:pPr>
        <w:spacing w:after="0" w:line="240" w:lineRule="auto"/>
        <w:ind w:firstLine="708"/>
        <w:jc w:val="both"/>
        <w:rPr>
          <w:rFonts w:ascii="Times New Roman" w:eastAsia="Times New Roman" w:hAnsi="Times New Roman" w:cs="Times New Roman"/>
          <w:bCs/>
          <w:sz w:val="24"/>
          <w:szCs w:val="24"/>
        </w:rPr>
      </w:pPr>
      <w:r w:rsidRPr="00954EAD">
        <w:rPr>
          <w:rFonts w:ascii="Times New Roman" w:eastAsia="Times New Roman" w:hAnsi="Times New Roman" w:cs="Times New Roman"/>
          <w:bCs/>
          <w:sz w:val="24"/>
          <w:szCs w:val="24"/>
        </w:rPr>
        <w:t>В 2022-202</w:t>
      </w:r>
      <w:r>
        <w:rPr>
          <w:rFonts w:ascii="Times New Roman" w:eastAsia="Times New Roman" w:hAnsi="Times New Roman" w:cs="Times New Roman"/>
          <w:bCs/>
          <w:sz w:val="24"/>
          <w:szCs w:val="24"/>
        </w:rPr>
        <w:t>3</w:t>
      </w:r>
      <w:r w:rsidRPr="00954EAD">
        <w:rPr>
          <w:rFonts w:ascii="Times New Roman" w:eastAsia="Times New Roman" w:hAnsi="Times New Roman" w:cs="Times New Roman"/>
          <w:bCs/>
          <w:sz w:val="24"/>
          <w:szCs w:val="24"/>
        </w:rPr>
        <w:t xml:space="preserve"> учебном году на базе МДОО №11 проводились заседания ГМК «Художественно-эстетическое развитие».</w:t>
      </w:r>
    </w:p>
    <w:p w14:paraId="462E720F" w14:textId="77777777" w:rsidR="00954EAD" w:rsidRPr="00954EAD" w:rsidRDefault="00954EAD" w:rsidP="00954EAD">
      <w:pPr>
        <w:spacing w:after="0" w:line="240" w:lineRule="auto"/>
        <w:ind w:firstLine="708"/>
        <w:jc w:val="both"/>
        <w:rPr>
          <w:rFonts w:ascii="Times New Roman" w:eastAsia="Times New Roman" w:hAnsi="Times New Roman" w:cs="Times New Roman"/>
          <w:bCs/>
          <w:sz w:val="24"/>
          <w:szCs w:val="24"/>
        </w:rPr>
      </w:pPr>
      <w:r w:rsidRPr="00954EAD">
        <w:rPr>
          <w:rFonts w:ascii="Times New Roman" w:eastAsia="Times New Roman" w:hAnsi="Times New Roman" w:cs="Times New Roman"/>
          <w:bCs/>
          <w:sz w:val="24"/>
          <w:szCs w:val="24"/>
        </w:rPr>
        <w:t>05.09.2022 состоялась первая встреча по теме «Векторы развития дошкольного образования», целью которой были: формирование представлений педагогов об использовании матрешки в процессе обучения и воспитания детей, формирования духовно-нравственной личности на основе национальных ценностей.</w:t>
      </w:r>
    </w:p>
    <w:p w14:paraId="7EDA720D" w14:textId="77777777" w:rsidR="00954EAD" w:rsidRPr="00954EAD" w:rsidRDefault="00954EAD" w:rsidP="00954EAD">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 целью </w:t>
      </w:r>
      <w:r w:rsidRPr="00954EAD">
        <w:rPr>
          <w:rFonts w:ascii="Times New Roman" w:eastAsia="Times New Roman" w:hAnsi="Times New Roman" w:cs="Times New Roman"/>
          <w:bCs/>
          <w:sz w:val="24"/>
          <w:szCs w:val="24"/>
        </w:rPr>
        <w:t>формирования представлений педагогов об использовании русских народных культурных традиций в процессе формирования у ребенка  основ духовно-нравственной личности, расширения знаний педагогов о жизни предков, специфике народной культуры, о народном календаре, досуговой деятельности для воспитанников, совершенствования практических навыков, необходимых в работе с детьми по данному направлению 07.12.2022 состоялась вторая встреча по теме «Культура, обычаи и традиции русского народа».</w:t>
      </w:r>
    </w:p>
    <w:p w14:paraId="1D565D4D" w14:textId="77777777" w:rsidR="00954EAD" w:rsidRPr="00954EAD" w:rsidRDefault="00954EAD" w:rsidP="00954EAD">
      <w:pPr>
        <w:spacing w:after="0" w:line="240" w:lineRule="auto"/>
        <w:ind w:firstLine="708"/>
        <w:jc w:val="both"/>
        <w:rPr>
          <w:rFonts w:ascii="Times New Roman" w:eastAsia="Times New Roman" w:hAnsi="Times New Roman" w:cs="Times New Roman"/>
          <w:bCs/>
          <w:sz w:val="24"/>
          <w:szCs w:val="24"/>
        </w:rPr>
      </w:pPr>
      <w:r w:rsidRPr="00954EAD">
        <w:rPr>
          <w:rFonts w:ascii="Times New Roman" w:eastAsia="Times New Roman" w:hAnsi="Times New Roman" w:cs="Times New Roman"/>
          <w:bCs/>
          <w:sz w:val="24"/>
          <w:szCs w:val="24"/>
        </w:rPr>
        <w:t>27.01.2023 состоялась третья встреча. Она была посвящена «Народной игрушке, как средству духовно-нравственного развития ребенка». Цель ее была – познакомить педагогов с вариантами использования русских народных игрушек в работе с дошкольниками. конкретизировать задачи по патриотическому воспитанию, нацелить педагогов на целостный подход по формированию личности ребенка через обогащение форм и методов в работе по ОО «Художественно-эстетическое развитие».</w:t>
      </w:r>
    </w:p>
    <w:p w14:paraId="15462120" w14:textId="77777777" w:rsidR="00FD42B4" w:rsidRPr="00FD42B4" w:rsidRDefault="00954EAD" w:rsidP="00954EAD">
      <w:pPr>
        <w:spacing w:after="0" w:line="240" w:lineRule="auto"/>
        <w:ind w:firstLine="708"/>
        <w:contextualSpacing/>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xml:space="preserve"> </w:t>
      </w:r>
      <w:r w:rsidR="00FD42B4" w:rsidRPr="00FD42B4">
        <w:rPr>
          <w:rFonts w:ascii="Times New Roman" w:eastAsia="Times New Roman" w:hAnsi="Times New Roman" w:cs="Times New Roman"/>
          <w:sz w:val="24"/>
          <w:szCs w:val="24"/>
        </w:rPr>
        <w:t>«Анализ работы ГМК за 202</w:t>
      </w:r>
      <w:r>
        <w:rPr>
          <w:rFonts w:ascii="Times New Roman" w:eastAsia="Times New Roman" w:hAnsi="Times New Roman" w:cs="Times New Roman"/>
          <w:sz w:val="24"/>
          <w:szCs w:val="24"/>
        </w:rPr>
        <w:t>2</w:t>
      </w:r>
      <w:r w:rsidR="00FD42B4" w:rsidRPr="00FD42B4">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3</w:t>
      </w:r>
      <w:r w:rsidR="00FD42B4" w:rsidRPr="00FD42B4">
        <w:rPr>
          <w:rFonts w:ascii="Times New Roman" w:eastAsia="Times New Roman" w:hAnsi="Times New Roman" w:cs="Times New Roman"/>
          <w:sz w:val="24"/>
          <w:szCs w:val="24"/>
        </w:rPr>
        <w:t xml:space="preserve"> учебный год» (12.04.202</w:t>
      </w:r>
      <w:r w:rsidR="001117DD" w:rsidRPr="001117DD">
        <w:rPr>
          <w:rFonts w:ascii="Times New Roman" w:eastAsia="Times New Roman" w:hAnsi="Times New Roman" w:cs="Times New Roman"/>
          <w:sz w:val="24"/>
          <w:szCs w:val="24"/>
        </w:rPr>
        <w:t xml:space="preserve">3 </w:t>
      </w:r>
      <w:r w:rsidR="00FD42B4" w:rsidRPr="00FD42B4">
        <w:rPr>
          <w:rFonts w:ascii="Times New Roman" w:eastAsia="Times New Roman" w:hAnsi="Times New Roman" w:cs="Times New Roman"/>
          <w:sz w:val="24"/>
          <w:szCs w:val="24"/>
        </w:rPr>
        <w:t>в режиме офлайн);</w:t>
      </w:r>
    </w:p>
    <w:p w14:paraId="3E718D69"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Педагоги МДОО №11 в 202</w:t>
      </w:r>
      <w:r w:rsidR="00954EAD">
        <w:rPr>
          <w:rFonts w:ascii="Times New Roman" w:eastAsia="Calibri" w:hAnsi="Times New Roman" w:cs="Times New Roman"/>
          <w:sz w:val="24"/>
          <w:szCs w:val="24"/>
        </w:rPr>
        <w:t>2</w:t>
      </w:r>
      <w:r w:rsidRPr="00FD42B4">
        <w:rPr>
          <w:rFonts w:ascii="Times New Roman" w:eastAsia="Calibri" w:hAnsi="Times New Roman" w:cs="Times New Roman"/>
          <w:sz w:val="24"/>
          <w:szCs w:val="24"/>
        </w:rPr>
        <w:t>-202</w:t>
      </w:r>
      <w:r w:rsidR="00954EAD">
        <w:rPr>
          <w:rFonts w:ascii="Times New Roman" w:eastAsia="Calibri" w:hAnsi="Times New Roman" w:cs="Times New Roman"/>
          <w:sz w:val="24"/>
          <w:szCs w:val="24"/>
        </w:rPr>
        <w:t>3</w:t>
      </w:r>
      <w:r w:rsidRPr="00FD42B4">
        <w:rPr>
          <w:rFonts w:ascii="Times New Roman" w:eastAsia="Calibri" w:hAnsi="Times New Roman" w:cs="Times New Roman"/>
          <w:sz w:val="24"/>
          <w:szCs w:val="24"/>
        </w:rPr>
        <w:t xml:space="preserve"> учебном году принимали активное участие в профессиональных конкурсах, в методической деятельности ДОО, города, Республики, презентовали свой педагогический опыт. </w:t>
      </w:r>
    </w:p>
    <w:p w14:paraId="254AC53F" w14:textId="77777777" w:rsidR="0046539A" w:rsidRPr="0046539A" w:rsidRDefault="0046539A" w:rsidP="0046539A">
      <w:pPr>
        <w:shd w:val="clear" w:color="auto" w:fill="FFFFFF"/>
        <w:spacing w:after="0" w:line="240" w:lineRule="auto"/>
        <w:ind w:firstLine="708"/>
        <w:jc w:val="both"/>
        <w:rPr>
          <w:rFonts w:ascii="Times New Roman" w:eastAsia="Times New Roman" w:hAnsi="Times New Roman" w:cs="Times New Roman"/>
          <w:sz w:val="24"/>
          <w:szCs w:val="24"/>
        </w:rPr>
      </w:pPr>
      <w:r w:rsidRPr="0046539A">
        <w:rPr>
          <w:rFonts w:ascii="Times New Roman" w:eastAsia="Times New Roman" w:hAnsi="Times New Roman" w:cs="Times New Roman"/>
          <w:sz w:val="24"/>
          <w:szCs w:val="24"/>
        </w:rPr>
        <w:t>Педагоги МДОО №11 Александрова Е.Н., Куценко И.Н., Крючкова Л.Е.,   представили конспект нетрадиционного родительского собрания в форме интеллектуаль-ной игры брейн-ринг «Донбасс-мой край родной» на фестивале «ДРУЖБА НАРОДОВ», организованный АКАДЕМИЕЙ НАРОДНОЙ ЭНЦИКЛОПЕДИИ (Международный инновационный проект «Моя отчизна») (Диплом призеров).</w:t>
      </w:r>
    </w:p>
    <w:p w14:paraId="407DBC08" w14:textId="77777777" w:rsidR="0046539A" w:rsidRDefault="0046539A" w:rsidP="0046539A">
      <w:pPr>
        <w:shd w:val="clear" w:color="auto" w:fill="FFFFFF"/>
        <w:spacing w:after="0" w:line="240" w:lineRule="auto"/>
        <w:ind w:firstLine="708"/>
        <w:jc w:val="both"/>
        <w:rPr>
          <w:rFonts w:ascii="Times New Roman" w:eastAsia="Times New Roman" w:hAnsi="Times New Roman" w:cs="Times New Roman"/>
          <w:sz w:val="24"/>
          <w:szCs w:val="24"/>
        </w:rPr>
      </w:pPr>
      <w:r w:rsidRPr="0046539A">
        <w:rPr>
          <w:rFonts w:ascii="Times New Roman" w:eastAsia="Times New Roman" w:hAnsi="Times New Roman" w:cs="Times New Roman"/>
          <w:sz w:val="24"/>
          <w:szCs w:val="24"/>
        </w:rPr>
        <w:t>Педагоги МОО №11 Александрова Е.Н., заведующий.  Куценко И.Н., старший воспитатель, заняли III место в «Первом Межрегиональном Смотре-конкурсе на лучшую презентацию профессионального мастерства среди  работников образовательных учреждений Донецкой и Луганской Народных Республик - 2022» в номинации «Лучший работник учреждения» (Диплом), Александрова К.А., воспитатель заняла I место в номинации  «Лучший номер художественной самодеятельности» (Диплом).</w:t>
      </w:r>
    </w:p>
    <w:p w14:paraId="32A356F3" w14:textId="77777777" w:rsidR="000D6A96" w:rsidRPr="000D6A96" w:rsidRDefault="000D6A96" w:rsidP="000D6A96">
      <w:pPr>
        <w:shd w:val="clear" w:color="auto" w:fill="FFFFFF"/>
        <w:spacing w:after="0" w:line="240" w:lineRule="auto"/>
        <w:ind w:firstLine="708"/>
        <w:jc w:val="both"/>
        <w:rPr>
          <w:rFonts w:ascii="Times New Roman" w:eastAsia="Times New Roman" w:hAnsi="Times New Roman" w:cs="Times New Roman"/>
          <w:sz w:val="24"/>
          <w:szCs w:val="24"/>
        </w:rPr>
      </w:pPr>
      <w:r w:rsidRPr="000D6A96">
        <w:rPr>
          <w:rFonts w:ascii="Times New Roman" w:eastAsia="Times New Roman" w:hAnsi="Times New Roman" w:cs="Times New Roman"/>
          <w:sz w:val="24"/>
          <w:szCs w:val="24"/>
        </w:rPr>
        <w:t>На базе МДОО №11 в 26.01.2023 прошел совместный семинар (МДОО №11, Макеевский педагогический колледж, МБОУ №7) «Народная игрушка, как средство духовно-нравственного развития ребенка». Целью мероприятия было: знакомство обучающихся с народным декоративно-прикладным искусством через освоение дымковской росписи, расширение знаний о народном промысле Дымково, популяризация профессии воспитателя детского сада и привлечения молодых специалистов для работы в дошкольной организации после окончания колледжа. Результатом мероприятия стало расширение знаний участников семинара о народном промысле Дымково, знакомство с вариантами проведения ООД, многообразием используемых материалов при  ознакомлении дошкольников с дымковской росписью, многообразием эффективных методических приемов при  работе с дошкольниками по приобщению к традиционным духовным ценностям русского народа, практическое овладение элементами дымковской росписи, использование разнообразных приемов работы кистью, тычком.</w:t>
      </w:r>
    </w:p>
    <w:p w14:paraId="3F4B6C2A" w14:textId="79383AB6" w:rsidR="000D6A96" w:rsidRPr="00265C23" w:rsidRDefault="000D6A96" w:rsidP="000D6A96">
      <w:pPr>
        <w:shd w:val="clear" w:color="auto" w:fill="FFFFFF"/>
        <w:spacing w:after="0" w:line="240" w:lineRule="auto"/>
        <w:ind w:firstLine="708"/>
        <w:jc w:val="both"/>
        <w:rPr>
          <w:rFonts w:ascii="Times New Roman" w:eastAsia="Times New Roman" w:hAnsi="Times New Roman" w:cs="Times New Roman"/>
          <w:sz w:val="24"/>
          <w:szCs w:val="24"/>
        </w:rPr>
      </w:pPr>
      <w:r w:rsidRPr="00161CCE">
        <w:rPr>
          <w:rFonts w:ascii="Times New Roman" w:eastAsia="Times New Roman" w:hAnsi="Times New Roman" w:cs="Times New Roman"/>
          <w:sz w:val="24"/>
          <w:szCs w:val="24"/>
        </w:rPr>
        <w:t>Опыт работы МДОО №11 «Духовно-нравственное воспитание дошкольников» был представлен в полуфинале III-го Чемпионата России на лучшую презентацию учреждений образования, культуры и социальной сферы – 2023 (видеоматериал транслировался на интрернет-канале «Страна.ТВ» по всем регионам России).</w:t>
      </w:r>
      <w:r w:rsidR="00265C23">
        <w:rPr>
          <w:rFonts w:ascii="Times New Roman" w:eastAsia="Times New Roman" w:hAnsi="Times New Roman" w:cs="Times New Roman"/>
          <w:sz w:val="24"/>
          <w:szCs w:val="24"/>
        </w:rPr>
        <w:t xml:space="preserve"> </w:t>
      </w:r>
      <w:r w:rsidR="00265C23" w:rsidRPr="00265C23">
        <w:rPr>
          <w:rFonts w:ascii="Times New Roman" w:eastAsia="Times New Roman" w:hAnsi="Times New Roman" w:cs="Times New Roman"/>
          <w:sz w:val="24"/>
          <w:szCs w:val="24"/>
        </w:rPr>
        <w:t xml:space="preserve">Педагоги МОО №11 </w:t>
      </w:r>
      <w:r w:rsidR="00265C23" w:rsidRPr="00265C23">
        <w:rPr>
          <w:rFonts w:ascii="Times New Roman" w:eastAsia="Times New Roman" w:hAnsi="Times New Roman" w:cs="Times New Roman"/>
          <w:sz w:val="24"/>
          <w:szCs w:val="24"/>
        </w:rPr>
        <w:lastRenderedPageBreak/>
        <w:t>Александрова Е.Н., заведующий.  Куценко И.Н., старший воспитатель, заняли III место в «Первом Межрегиональном Смотре-конкурсе на лучшую презентацию проф</w:t>
      </w:r>
      <w:r w:rsidR="00265C23">
        <w:rPr>
          <w:rFonts w:ascii="Times New Roman" w:eastAsia="Times New Roman" w:hAnsi="Times New Roman" w:cs="Times New Roman"/>
          <w:sz w:val="24"/>
          <w:szCs w:val="24"/>
        </w:rPr>
        <w:t xml:space="preserve">ессионального мастерства среди </w:t>
      </w:r>
      <w:r w:rsidR="00265C23" w:rsidRPr="00265C23">
        <w:rPr>
          <w:rFonts w:ascii="Times New Roman" w:eastAsia="Times New Roman" w:hAnsi="Times New Roman" w:cs="Times New Roman"/>
          <w:sz w:val="24"/>
          <w:szCs w:val="24"/>
        </w:rPr>
        <w:t>работников образовательных учреждений Донецкой и Луганской Народных Республик - 2022» в номинаци</w:t>
      </w:r>
      <w:r w:rsidR="00265C23">
        <w:rPr>
          <w:rFonts w:ascii="Times New Roman" w:eastAsia="Times New Roman" w:hAnsi="Times New Roman" w:cs="Times New Roman"/>
          <w:sz w:val="24"/>
          <w:szCs w:val="24"/>
        </w:rPr>
        <w:t xml:space="preserve">и «Лучший работник учреждения»; </w:t>
      </w:r>
      <w:r w:rsidR="00265C23" w:rsidRPr="00265C23">
        <w:rPr>
          <w:rFonts w:ascii="Times New Roman" w:eastAsia="Times New Roman" w:hAnsi="Times New Roman" w:cs="Times New Roman"/>
          <w:sz w:val="24"/>
          <w:szCs w:val="24"/>
        </w:rPr>
        <w:t>Александрова К.А., воспитат</w:t>
      </w:r>
      <w:r w:rsidR="00265C23">
        <w:rPr>
          <w:rFonts w:ascii="Times New Roman" w:eastAsia="Times New Roman" w:hAnsi="Times New Roman" w:cs="Times New Roman"/>
          <w:sz w:val="24"/>
          <w:szCs w:val="24"/>
        </w:rPr>
        <w:t xml:space="preserve">ель заняла I место в номинации </w:t>
      </w:r>
      <w:r w:rsidR="00265C23" w:rsidRPr="00265C23">
        <w:rPr>
          <w:rFonts w:ascii="Times New Roman" w:eastAsia="Times New Roman" w:hAnsi="Times New Roman" w:cs="Times New Roman"/>
          <w:sz w:val="24"/>
          <w:szCs w:val="24"/>
        </w:rPr>
        <w:t>«Лучший номер художеств</w:t>
      </w:r>
      <w:r w:rsidR="00265C23">
        <w:rPr>
          <w:rFonts w:ascii="Times New Roman" w:eastAsia="Times New Roman" w:hAnsi="Times New Roman" w:cs="Times New Roman"/>
          <w:sz w:val="24"/>
          <w:szCs w:val="24"/>
        </w:rPr>
        <w:t>енной самодеятельности»</w:t>
      </w:r>
      <w:r w:rsidR="00265C23" w:rsidRPr="00265C23">
        <w:rPr>
          <w:rFonts w:ascii="Times New Roman" w:eastAsia="Times New Roman" w:hAnsi="Times New Roman" w:cs="Times New Roman"/>
          <w:sz w:val="24"/>
          <w:szCs w:val="24"/>
        </w:rPr>
        <w:t>.</w:t>
      </w:r>
      <w:r w:rsidR="00265C23">
        <w:rPr>
          <w:rFonts w:ascii="Times New Roman" w:eastAsia="Times New Roman" w:hAnsi="Times New Roman" w:cs="Times New Roman"/>
          <w:sz w:val="24"/>
          <w:szCs w:val="24"/>
        </w:rPr>
        <w:t xml:space="preserve"> В финале «</w:t>
      </w:r>
      <w:r w:rsidR="00265C23">
        <w:rPr>
          <w:rFonts w:ascii="Times New Roman" w:eastAsia="Times New Roman" w:hAnsi="Times New Roman" w:cs="Times New Roman"/>
          <w:sz w:val="24"/>
          <w:szCs w:val="24"/>
          <w:lang w:val="en-US"/>
        </w:rPr>
        <w:t>III</w:t>
      </w:r>
      <w:r w:rsidR="00265C23">
        <w:rPr>
          <w:rFonts w:ascii="Times New Roman" w:eastAsia="Times New Roman" w:hAnsi="Times New Roman" w:cs="Times New Roman"/>
          <w:sz w:val="24"/>
          <w:szCs w:val="24"/>
        </w:rPr>
        <w:t xml:space="preserve">-го Чемпионата России на лучшую презентацию профессионального мастерства среди работников учреждений культуры, образования и социальной сферы – 2023», проходивший в г. Москва 17.06.2023г., Муниципальная дошкольная образовательная организация «Ясли-сад № 11 «Колокольчик» г. Харцызска» занял </w:t>
      </w:r>
      <w:r w:rsidR="00265C23">
        <w:rPr>
          <w:rFonts w:ascii="Times New Roman" w:eastAsia="Times New Roman" w:hAnsi="Times New Roman" w:cs="Times New Roman"/>
          <w:sz w:val="24"/>
          <w:szCs w:val="24"/>
          <w:lang w:val="en-US"/>
        </w:rPr>
        <w:t>I</w:t>
      </w:r>
      <w:r w:rsidR="00265C23">
        <w:rPr>
          <w:rFonts w:ascii="Times New Roman" w:eastAsia="Times New Roman" w:hAnsi="Times New Roman" w:cs="Times New Roman"/>
          <w:sz w:val="24"/>
          <w:szCs w:val="24"/>
        </w:rPr>
        <w:t xml:space="preserve">-е место. Воспитатель Александрова К.А. в </w:t>
      </w:r>
      <w:r w:rsidR="00265C23" w:rsidRPr="00265C23">
        <w:rPr>
          <w:rFonts w:ascii="Times New Roman" w:eastAsia="Times New Roman" w:hAnsi="Times New Roman" w:cs="Times New Roman"/>
          <w:sz w:val="24"/>
          <w:szCs w:val="24"/>
        </w:rPr>
        <w:t xml:space="preserve">финале «III-го Чемпионата России на лучшую презентацию профессионального мастерства среди работников учреждений культуры, образования и социальной сферы – 2023», проходивший в г. Москва </w:t>
      </w:r>
      <w:r w:rsidR="00265C23">
        <w:rPr>
          <w:rFonts w:ascii="Times New Roman" w:eastAsia="Times New Roman" w:hAnsi="Times New Roman" w:cs="Times New Roman"/>
          <w:sz w:val="24"/>
          <w:szCs w:val="24"/>
        </w:rPr>
        <w:t>20</w:t>
      </w:r>
      <w:r w:rsidR="00265C23" w:rsidRPr="00265C23">
        <w:rPr>
          <w:rFonts w:ascii="Times New Roman" w:eastAsia="Times New Roman" w:hAnsi="Times New Roman" w:cs="Times New Roman"/>
          <w:sz w:val="24"/>
          <w:szCs w:val="24"/>
        </w:rPr>
        <w:t>.06.2023г.,</w:t>
      </w:r>
      <w:r w:rsidR="00265C23">
        <w:rPr>
          <w:rFonts w:ascii="Times New Roman" w:eastAsia="Times New Roman" w:hAnsi="Times New Roman" w:cs="Times New Roman"/>
          <w:sz w:val="24"/>
          <w:szCs w:val="24"/>
        </w:rPr>
        <w:t xml:space="preserve"> заняла </w:t>
      </w:r>
      <w:r w:rsidR="00265C23">
        <w:rPr>
          <w:rFonts w:ascii="Times New Roman" w:eastAsia="Times New Roman" w:hAnsi="Times New Roman" w:cs="Times New Roman"/>
          <w:sz w:val="24"/>
          <w:szCs w:val="24"/>
          <w:lang w:val="en-US"/>
        </w:rPr>
        <w:t>II</w:t>
      </w:r>
      <w:r w:rsidR="00265C23">
        <w:rPr>
          <w:rFonts w:ascii="Times New Roman" w:eastAsia="Times New Roman" w:hAnsi="Times New Roman" w:cs="Times New Roman"/>
          <w:sz w:val="24"/>
          <w:szCs w:val="24"/>
        </w:rPr>
        <w:t>-е место за «Лучший номер художественной самодеятельности».</w:t>
      </w:r>
      <w:r w:rsidR="00265C23" w:rsidRPr="00265C23">
        <w:rPr>
          <w:rFonts w:ascii="Times New Roman" w:eastAsia="Times New Roman" w:hAnsi="Times New Roman" w:cs="Times New Roman"/>
          <w:sz w:val="24"/>
          <w:szCs w:val="24"/>
        </w:rPr>
        <w:t xml:space="preserve">  </w:t>
      </w:r>
    </w:p>
    <w:p w14:paraId="4B815076" w14:textId="77777777" w:rsidR="0046539A" w:rsidRPr="0046539A" w:rsidRDefault="0046539A" w:rsidP="0046539A">
      <w:pPr>
        <w:shd w:val="clear" w:color="auto" w:fill="FFFFFF"/>
        <w:spacing w:after="0" w:line="240" w:lineRule="auto"/>
        <w:ind w:firstLine="708"/>
        <w:jc w:val="both"/>
        <w:rPr>
          <w:rFonts w:ascii="Times New Roman" w:eastAsia="Times New Roman" w:hAnsi="Times New Roman" w:cs="Times New Roman"/>
          <w:sz w:val="24"/>
          <w:szCs w:val="24"/>
        </w:rPr>
      </w:pPr>
      <w:r w:rsidRPr="0046539A">
        <w:rPr>
          <w:rFonts w:ascii="Times New Roman" w:eastAsia="Times New Roman" w:hAnsi="Times New Roman" w:cs="Times New Roman"/>
          <w:sz w:val="24"/>
          <w:szCs w:val="24"/>
        </w:rPr>
        <w:t>Второй год подряд коллектив МДОО №11 принимает участие в фестивале народного творчества среди воспитанников МБДОУ Калужской области «Живая старина-2023» (г. Обнинск). В этом году получили Диплом победителя в номинации «Народный танец», представив композицию «Дымковские барышни-щеголихи».</w:t>
      </w:r>
    </w:p>
    <w:p w14:paraId="3AF8AA77" w14:textId="77777777" w:rsidR="0046539A" w:rsidRPr="0046539A" w:rsidRDefault="0046539A" w:rsidP="0046539A">
      <w:pPr>
        <w:shd w:val="clear" w:color="auto" w:fill="FFFFFF"/>
        <w:spacing w:after="0" w:line="240" w:lineRule="auto"/>
        <w:ind w:firstLine="708"/>
        <w:jc w:val="both"/>
        <w:rPr>
          <w:rFonts w:ascii="Times New Roman" w:eastAsia="Times New Roman" w:hAnsi="Times New Roman" w:cs="Times New Roman"/>
          <w:sz w:val="24"/>
          <w:szCs w:val="24"/>
        </w:rPr>
      </w:pPr>
      <w:r w:rsidRPr="0046539A">
        <w:rPr>
          <w:rFonts w:ascii="Times New Roman" w:eastAsia="Times New Roman" w:hAnsi="Times New Roman" w:cs="Times New Roman"/>
          <w:sz w:val="24"/>
          <w:szCs w:val="24"/>
        </w:rPr>
        <w:t>В 2022-2023 учебном году коллектив получил грамоту Управления образования за лучший творческий отчет в номинации «С физкультурой мы дружны и зарядки нам важны!» городского этапа Республиканского спортивно-массового мероприятия «Дружи со спортом с малых лет».</w:t>
      </w:r>
    </w:p>
    <w:p w14:paraId="70B06AC6" w14:textId="77777777" w:rsidR="0046539A" w:rsidRDefault="0046539A" w:rsidP="0046539A">
      <w:pPr>
        <w:shd w:val="clear" w:color="auto" w:fill="FFFFFF"/>
        <w:spacing w:after="0" w:line="240" w:lineRule="auto"/>
        <w:ind w:firstLine="708"/>
        <w:jc w:val="both"/>
        <w:rPr>
          <w:rFonts w:ascii="Times New Roman" w:eastAsia="Times New Roman" w:hAnsi="Times New Roman" w:cs="Times New Roman"/>
          <w:sz w:val="24"/>
          <w:szCs w:val="24"/>
        </w:rPr>
      </w:pPr>
      <w:r w:rsidRPr="0046539A">
        <w:rPr>
          <w:rFonts w:ascii="Times New Roman" w:eastAsia="Times New Roman" w:hAnsi="Times New Roman" w:cs="Times New Roman"/>
          <w:sz w:val="24"/>
          <w:szCs w:val="24"/>
        </w:rPr>
        <w:t xml:space="preserve">Инструктор </w:t>
      </w:r>
      <w:r>
        <w:rPr>
          <w:rFonts w:ascii="Times New Roman" w:eastAsia="Times New Roman" w:hAnsi="Times New Roman" w:cs="Times New Roman"/>
          <w:sz w:val="24"/>
          <w:szCs w:val="24"/>
        </w:rPr>
        <w:t>п</w:t>
      </w:r>
      <w:r w:rsidRPr="0046539A">
        <w:rPr>
          <w:rFonts w:ascii="Times New Roman" w:eastAsia="Times New Roman" w:hAnsi="Times New Roman" w:cs="Times New Roman"/>
          <w:sz w:val="24"/>
          <w:szCs w:val="24"/>
        </w:rPr>
        <w:t xml:space="preserve">о физической культуре МДОО №11 </w:t>
      </w:r>
      <w:r>
        <w:rPr>
          <w:rFonts w:ascii="Times New Roman" w:eastAsia="Times New Roman" w:hAnsi="Times New Roman" w:cs="Times New Roman"/>
          <w:sz w:val="24"/>
          <w:szCs w:val="24"/>
        </w:rPr>
        <w:t xml:space="preserve">Зайцева Т.Н. приняла участие в </w:t>
      </w:r>
      <w:r w:rsidRPr="0046539A">
        <w:rPr>
          <w:rFonts w:ascii="Times New Roman" w:eastAsia="Times New Roman" w:hAnsi="Times New Roman" w:cs="Times New Roman"/>
          <w:sz w:val="24"/>
          <w:szCs w:val="24"/>
        </w:rPr>
        <w:t>муниципальном этапе Республиканского смотра проектов «Физическая культура и спорт – норма здорового образа жизни» с проектом «Здоровому все здорово!» (Грамота за втрое место). Материалы проекта были переданы в отдел физической культуры и спортивно-массовой работы ГБОУ ДПО «ДОНРИРО» для участия в Республиканском этапе смотра.</w:t>
      </w:r>
    </w:p>
    <w:p w14:paraId="3AFD1C13" w14:textId="77777777" w:rsidR="000D6A96" w:rsidRPr="0046539A" w:rsidRDefault="000D6A96" w:rsidP="0046539A">
      <w:pPr>
        <w:shd w:val="clear" w:color="auto" w:fill="FFFFFF"/>
        <w:spacing w:after="0" w:line="240" w:lineRule="auto"/>
        <w:ind w:firstLine="708"/>
        <w:jc w:val="both"/>
        <w:rPr>
          <w:rFonts w:ascii="Times New Roman" w:eastAsia="Times New Roman" w:hAnsi="Times New Roman" w:cs="Times New Roman"/>
          <w:sz w:val="24"/>
          <w:szCs w:val="24"/>
        </w:rPr>
      </w:pPr>
      <w:r w:rsidRPr="000D6A96">
        <w:rPr>
          <w:rFonts w:ascii="Times New Roman" w:eastAsia="Times New Roman" w:hAnsi="Times New Roman" w:cs="Times New Roman"/>
          <w:sz w:val="24"/>
          <w:szCs w:val="24"/>
        </w:rPr>
        <w:t>Куценко И.Н., старший воспитатель, представила на заседании студии взаимопомощи для родителей будущих первоклассников «Педагогическая гостиная «МАМА-HELP» опыт работы педагогов МДОО №11 по взаимодействию со школой как важный фактор в работе дошкольной организации по подготовке детей к школе (26.04.2023).</w:t>
      </w:r>
    </w:p>
    <w:p w14:paraId="1B2ADF58" w14:textId="77777777" w:rsidR="000D6A96" w:rsidRPr="0046539A" w:rsidRDefault="0046539A" w:rsidP="000D6A96">
      <w:pPr>
        <w:shd w:val="clear" w:color="auto" w:fill="FFFFFF"/>
        <w:spacing w:after="0" w:line="240" w:lineRule="auto"/>
        <w:ind w:firstLine="708"/>
        <w:jc w:val="both"/>
        <w:rPr>
          <w:rFonts w:ascii="Times New Roman" w:eastAsia="Times New Roman" w:hAnsi="Times New Roman" w:cs="Times New Roman"/>
          <w:sz w:val="24"/>
          <w:szCs w:val="24"/>
        </w:rPr>
      </w:pPr>
      <w:r w:rsidRPr="0046539A">
        <w:rPr>
          <w:rFonts w:ascii="Times New Roman" w:eastAsia="Times New Roman" w:hAnsi="Times New Roman" w:cs="Times New Roman"/>
          <w:sz w:val="24"/>
          <w:szCs w:val="24"/>
        </w:rPr>
        <w:t>В мае 2023 году педагоги МДОО №11 приняли активное участие в мероприятиях, посвященных Дню победы.</w:t>
      </w:r>
    </w:p>
    <w:p w14:paraId="56C6EFA9" w14:textId="77777777" w:rsidR="00FD42B4" w:rsidRPr="00FD42B4" w:rsidRDefault="00FD42B4" w:rsidP="00FD42B4">
      <w:pPr>
        <w:spacing w:after="0" w:line="240" w:lineRule="auto"/>
        <w:ind w:firstLine="708"/>
        <w:jc w:val="both"/>
        <w:rPr>
          <w:rFonts w:ascii="Times New Roman" w:eastAsia="Times New Roman" w:hAnsi="Times New Roman" w:cs="Times New Roman"/>
          <w:bCs/>
          <w:sz w:val="24"/>
          <w:szCs w:val="24"/>
        </w:rPr>
      </w:pPr>
      <w:r w:rsidRPr="00FD42B4">
        <w:rPr>
          <w:rFonts w:ascii="Times New Roman" w:eastAsia="Times New Roman" w:hAnsi="Times New Roman" w:cs="Times New Roman"/>
          <w:bCs/>
          <w:sz w:val="24"/>
          <w:szCs w:val="24"/>
        </w:rPr>
        <w:t xml:space="preserve">В МДОО №11 создаются условия для развития индивидуальности каждого ребенка, педагоги изучают интересы и наклонности детей. работают над развитием творческих способностей воспитанников. </w:t>
      </w:r>
    </w:p>
    <w:p w14:paraId="28E5052E" w14:textId="77777777" w:rsidR="00C46F6C" w:rsidRPr="00FD42B4" w:rsidRDefault="00FD42B4" w:rsidP="00F47A53">
      <w:pPr>
        <w:spacing w:after="0" w:line="240" w:lineRule="auto"/>
        <w:ind w:firstLine="708"/>
        <w:contextualSpacing/>
        <w:jc w:val="both"/>
        <w:rPr>
          <w:rFonts w:ascii="Times New Roman" w:eastAsia="Times New Roman" w:hAnsi="Times New Roman" w:cs="Times New Roman"/>
          <w:bCs/>
          <w:sz w:val="24"/>
          <w:szCs w:val="24"/>
        </w:rPr>
      </w:pPr>
      <w:r w:rsidRPr="00FD42B4">
        <w:rPr>
          <w:rFonts w:ascii="Times New Roman" w:eastAsia="Times New Roman" w:hAnsi="Times New Roman" w:cs="Times New Roman"/>
          <w:bCs/>
          <w:sz w:val="24"/>
          <w:szCs w:val="24"/>
        </w:rPr>
        <w:t>В 202</w:t>
      </w:r>
      <w:r w:rsidR="0046539A">
        <w:rPr>
          <w:rFonts w:ascii="Times New Roman" w:eastAsia="Times New Roman" w:hAnsi="Times New Roman" w:cs="Times New Roman"/>
          <w:bCs/>
          <w:sz w:val="24"/>
          <w:szCs w:val="24"/>
        </w:rPr>
        <w:t>2</w:t>
      </w:r>
      <w:r w:rsidRPr="00FD42B4">
        <w:rPr>
          <w:rFonts w:ascii="Times New Roman" w:eastAsia="Times New Roman" w:hAnsi="Times New Roman" w:cs="Times New Roman"/>
          <w:bCs/>
          <w:sz w:val="24"/>
          <w:szCs w:val="24"/>
        </w:rPr>
        <w:t>-202</w:t>
      </w:r>
      <w:r w:rsidR="0046539A">
        <w:rPr>
          <w:rFonts w:ascii="Times New Roman" w:eastAsia="Times New Roman" w:hAnsi="Times New Roman" w:cs="Times New Roman"/>
          <w:bCs/>
          <w:sz w:val="24"/>
          <w:szCs w:val="24"/>
        </w:rPr>
        <w:t>3</w:t>
      </w:r>
      <w:r w:rsidRPr="00FD42B4">
        <w:rPr>
          <w:rFonts w:ascii="Times New Roman" w:eastAsia="Times New Roman" w:hAnsi="Times New Roman" w:cs="Times New Roman"/>
          <w:bCs/>
          <w:sz w:val="24"/>
          <w:szCs w:val="24"/>
        </w:rPr>
        <w:t xml:space="preserve"> учебном году специалисты и педагоги МДОО №11 продолжили работу над развитием творческих способностей воспитанников, стимулировали детей и их родителей к участию в конкурсах, общих са</w:t>
      </w:r>
      <w:r w:rsidR="00F47A53">
        <w:rPr>
          <w:rFonts w:ascii="Times New Roman" w:eastAsia="Times New Roman" w:hAnsi="Times New Roman" w:cs="Times New Roman"/>
          <w:bCs/>
          <w:sz w:val="24"/>
          <w:szCs w:val="24"/>
        </w:rPr>
        <w:t xml:space="preserve">довых и групповых мероприятиях. </w:t>
      </w:r>
      <w:r w:rsidR="00F47A53" w:rsidRPr="00F47A53">
        <w:rPr>
          <w:rFonts w:ascii="Times New Roman" w:eastAsia="Times New Roman" w:hAnsi="Times New Roman" w:cs="Times New Roman"/>
          <w:bCs/>
          <w:sz w:val="24"/>
          <w:szCs w:val="24"/>
        </w:rPr>
        <w:t xml:space="preserve">Воспитанники МДОО №11 приняли активное участие в муниципальном этапе Всероссийского конкурса экологических рисунков и заняли призовые места: Разенкова Мирослава (старшая группа) - 1 место, Рыбникова Ульяна (средняя группа) – 1 место, Титов Александр (старшая группа) – 1 место, Склярова Эрика (средняя группа) – 2 место, Паращенко Михаил (старшая группа) – 3 место; Гладки Тимур (средняя группа) и Боднар Анна </w:t>
      </w:r>
      <w:r w:rsidR="00F47A53">
        <w:rPr>
          <w:rFonts w:ascii="Times New Roman" w:eastAsia="Times New Roman" w:hAnsi="Times New Roman" w:cs="Times New Roman"/>
          <w:bCs/>
          <w:sz w:val="24"/>
          <w:szCs w:val="24"/>
        </w:rPr>
        <w:t>получили сертификат участников.</w:t>
      </w:r>
    </w:p>
    <w:p w14:paraId="750486EE" w14:textId="77777777" w:rsidR="000D6A96" w:rsidRDefault="00FD42B4" w:rsidP="00FD42B4">
      <w:pPr>
        <w:spacing w:after="0" w:line="240" w:lineRule="auto"/>
        <w:contextualSpacing/>
        <w:jc w:val="both"/>
        <w:rPr>
          <w:rFonts w:ascii="Times New Roman" w:eastAsia="Times New Roman" w:hAnsi="Times New Roman" w:cs="Times New Roman"/>
          <w:bCs/>
          <w:sz w:val="24"/>
          <w:szCs w:val="24"/>
        </w:rPr>
      </w:pPr>
      <w:r w:rsidRPr="00FD42B4">
        <w:rPr>
          <w:rFonts w:ascii="Times New Roman" w:eastAsia="Times New Roman" w:hAnsi="Times New Roman" w:cs="Times New Roman"/>
          <w:bCs/>
          <w:sz w:val="24"/>
          <w:szCs w:val="24"/>
        </w:rPr>
        <w:t>Хореографические способности воспитанники МДОО №11 демонстрировали в ходе музыкально-литературной композиции «В гостях у самовара», проходившей в рамках ГМК «Художественно-эстетическое развитие» (</w:t>
      </w:r>
      <w:r w:rsidR="0046539A" w:rsidRPr="0046539A">
        <w:rPr>
          <w:rFonts w:ascii="Times New Roman" w:eastAsia="Times New Roman" w:hAnsi="Times New Roman" w:cs="Times New Roman"/>
          <w:bCs/>
          <w:sz w:val="24"/>
          <w:szCs w:val="24"/>
        </w:rPr>
        <w:t>07.12.2022</w:t>
      </w:r>
      <w:r w:rsidRPr="00FD42B4">
        <w:rPr>
          <w:rFonts w:ascii="Times New Roman" w:eastAsia="Times New Roman" w:hAnsi="Times New Roman" w:cs="Times New Roman"/>
          <w:bCs/>
          <w:sz w:val="24"/>
          <w:szCs w:val="24"/>
        </w:rPr>
        <w:t>),</w:t>
      </w:r>
      <w:r w:rsidR="0046539A">
        <w:rPr>
          <w:rFonts w:ascii="Times New Roman" w:eastAsia="Times New Roman" w:hAnsi="Times New Roman" w:cs="Times New Roman"/>
          <w:bCs/>
          <w:sz w:val="24"/>
          <w:szCs w:val="24"/>
        </w:rPr>
        <w:t xml:space="preserve"> а также -</w:t>
      </w:r>
      <w:r w:rsidRPr="00FD42B4">
        <w:rPr>
          <w:rFonts w:ascii="Times New Roman" w:eastAsia="Times New Roman" w:hAnsi="Times New Roman" w:cs="Times New Roman"/>
          <w:bCs/>
          <w:sz w:val="24"/>
          <w:szCs w:val="24"/>
        </w:rPr>
        <w:t xml:space="preserve"> </w:t>
      </w:r>
      <w:r w:rsidR="0046539A">
        <w:rPr>
          <w:rFonts w:ascii="Times New Roman" w:eastAsia="Times New Roman" w:hAnsi="Times New Roman" w:cs="Times New Roman"/>
          <w:bCs/>
          <w:sz w:val="24"/>
          <w:szCs w:val="24"/>
        </w:rPr>
        <w:t xml:space="preserve">«Бал дымковской игрушки» (27.01.2023), </w:t>
      </w:r>
      <w:r w:rsidRPr="00FD42B4">
        <w:rPr>
          <w:rFonts w:ascii="Times New Roman" w:eastAsia="Times New Roman" w:hAnsi="Times New Roman" w:cs="Times New Roman"/>
          <w:bCs/>
          <w:sz w:val="24"/>
          <w:szCs w:val="24"/>
        </w:rPr>
        <w:t>в музыкально-литературной композиции «</w:t>
      </w:r>
      <w:r w:rsidR="0046539A">
        <w:rPr>
          <w:rFonts w:ascii="Times New Roman" w:eastAsia="Times New Roman" w:hAnsi="Times New Roman" w:cs="Times New Roman"/>
          <w:bCs/>
          <w:sz w:val="24"/>
          <w:szCs w:val="24"/>
        </w:rPr>
        <w:t>Великий праздник – День Победы»</w:t>
      </w:r>
      <w:r w:rsidRPr="00FD42B4">
        <w:rPr>
          <w:rFonts w:ascii="Times New Roman" w:eastAsia="Times New Roman" w:hAnsi="Times New Roman" w:cs="Times New Roman"/>
          <w:bCs/>
          <w:sz w:val="24"/>
          <w:szCs w:val="24"/>
        </w:rPr>
        <w:t>» (05.05.202</w:t>
      </w:r>
      <w:r w:rsidR="0046539A">
        <w:rPr>
          <w:rFonts w:ascii="Times New Roman" w:eastAsia="Times New Roman" w:hAnsi="Times New Roman" w:cs="Times New Roman"/>
          <w:bCs/>
          <w:sz w:val="24"/>
          <w:szCs w:val="24"/>
        </w:rPr>
        <w:t>3</w:t>
      </w:r>
      <w:r w:rsidRPr="00FD42B4">
        <w:rPr>
          <w:rFonts w:ascii="Times New Roman" w:eastAsia="Times New Roman" w:hAnsi="Times New Roman" w:cs="Times New Roman"/>
          <w:bCs/>
          <w:sz w:val="24"/>
          <w:szCs w:val="24"/>
        </w:rPr>
        <w:t>).</w:t>
      </w:r>
    </w:p>
    <w:p w14:paraId="49B954C4" w14:textId="77777777" w:rsidR="000D6A96" w:rsidRDefault="000D6A96" w:rsidP="000D6A9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0D6A96">
        <w:rPr>
          <w:rFonts w:ascii="Times New Roman" w:eastAsia="Times New Roman" w:hAnsi="Times New Roman" w:cs="Times New Roman"/>
          <w:bCs/>
          <w:sz w:val="24"/>
          <w:szCs w:val="24"/>
        </w:rPr>
        <w:t xml:space="preserve">Уже традицией стало участие коллектива детей и педагогов в фестивале народного творчества среди воспитанников МБДОУ Калужской области «Живая старина-2023» (г. Обнинск) В этом году были представлены танцевальные композиции «Дымковские </w:t>
      </w:r>
      <w:r w:rsidRPr="000D6A96">
        <w:rPr>
          <w:rFonts w:ascii="Times New Roman" w:eastAsia="Times New Roman" w:hAnsi="Times New Roman" w:cs="Times New Roman"/>
          <w:bCs/>
          <w:sz w:val="24"/>
          <w:szCs w:val="24"/>
        </w:rPr>
        <w:lastRenderedPageBreak/>
        <w:t xml:space="preserve">барышни-щеголихи» (воспитанники старшей группы) и «Задорные матрешки» (воспитанники подготовительной группы). </w:t>
      </w:r>
    </w:p>
    <w:p w14:paraId="65F5CA3A" w14:textId="77777777" w:rsidR="000D6A96" w:rsidRDefault="005F0E84" w:rsidP="005F0E84">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участие в городском э</w:t>
      </w:r>
      <w:r w:rsidR="000D6A96" w:rsidRPr="000D6A96">
        <w:rPr>
          <w:rFonts w:ascii="Times New Roman" w:eastAsia="Times New Roman" w:hAnsi="Times New Roman" w:cs="Times New Roman"/>
          <w:bCs/>
          <w:sz w:val="24"/>
          <w:szCs w:val="24"/>
        </w:rPr>
        <w:t xml:space="preserve">тапе Республиканского спортивно-массового мероприятия «Дружи со спортом с малых лет» воспитанники подготовительно группы (воспитатель Гладкая А.И.) получили от директора МБУ ХТ ЦФЗН «Спорт для всех» Можейко И.П. грамоты за активное участие. </w:t>
      </w:r>
    </w:p>
    <w:p w14:paraId="215C09E9" w14:textId="77777777" w:rsidR="00FD42B4" w:rsidRPr="00FD42B4" w:rsidRDefault="00FD42B4" w:rsidP="00FD42B4">
      <w:pPr>
        <w:spacing w:after="0" w:line="240" w:lineRule="auto"/>
        <w:contextualSpacing/>
        <w:jc w:val="both"/>
        <w:rPr>
          <w:rFonts w:ascii="Times New Roman" w:eastAsia="Calibri" w:hAnsi="Times New Roman" w:cs="Times New Roman"/>
          <w:sz w:val="24"/>
          <w:szCs w:val="24"/>
        </w:rPr>
      </w:pPr>
      <w:r w:rsidRPr="00FD42B4">
        <w:rPr>
          <w:rFonts w:ascii="Times New Roman" w:eastAsia="Times New Roman" w:hAnsi="Times New Roman" w:cs="Times New Roman"/>
          <w:bCs/>
          <w:sz w:val="24"/>
          <w:szCs w:val="24"/>
        </w:rPr>
        <w:t xml:space="preserve"> </w:t>
      </w:r>
      <w:r w:rsidR="005F0E84">
        <w:rPr>
          <w:rFonts w:ascii="Times New Roman" w:eastAsia="Times New Roman" w:hAnsi="Times New Roman" w:cs="Times New Roman"/>
          <w:bCs/>
          <w:sz w:val="24"/>
          <w:szCs w:val="24"/>
        </w:rPr>
        <w:tab/>
      </w:r>
      <w:r w:rsidR="005F0E84">
        <w:rPr>
          <w:rFonts w:ascii="Times New Roman" w:eastAsia="Calibri" w:hAnsi="Times New Roman" w:cs="Times New Roman"/>
          <w:sz w:val="24"/>
          <w:szCs w:val="24"/>
        </w:rPr>
        <w:t xml:space="preserve">На </w:t>
      </w:r>
      <w:r w:rsidRPr="00FD42B4">
        <w:rPr>
          <w:rFonts w:ascii="Times New Roman" w:eastAsia="Calibri" w:hAnsi="Times New Roman" w:cs="Times New Roman"/>
          <w:sz w:val="24"/>
          <w:szCs w:val="24"/>
        </w:rPr>
        <w:t>информационных педагогических часах, инструктивно-методических совещаниях</w:t>
      </w:r>
      <w:r w:rsidR="005F0E84">
        <w:rPr>
          <w:rFonts w:ascii="Times New Roman" w:eastAsia="Calibri" w:hAnsi="Times New Roman" w:cs="Times New Roman"/>
          <w:sz w:val="24"/>
          <w:szCs w:val="24"/>
        </w:rPr>
        <w:t xml:space="preserve"> осуществлялось знакомство </w:t>
      </w:r>
      <w:r w:rsidRPr="00FD42B4">
        <w:rPr>
          <w:rFonts w:ascii="Times New Roman" w:eastAsia="Calibri" w:hAnsi="Times New Roman" w:cs="Times New Roman"/>
          <w:sz w:val="24"/>
          <w:szCs w:val="24"/>
        </w:rPr>
        <w:t>педагогов с нормативными документами в области дошкольного образования, научно-методическими, учебными изданиями, оказывалась  практическая помощь в их использовании.</w:t>
      </w:r>
    </w:p>
    <w:p w14:paraId="62F4E644"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Проводилось изучение потребностей и предоставления практической помощи молодым специалистам и другим педагогическим работникам, в том числе в период курсово</w:t>
      </w:r>
      <w:r w:rsidR="00395C34">
        <w:rPr>
          <w:rFonts w:ascii="Times New Roman" w:eastAsia="Calibri" w:hAnsi="Times New Roman" w:cs="Times New Roman"/>
          <w:sz w:val="24"/>
          <w:szCs w:val="24"/>
        </w:rPr>
        <w:t>го</w:t>
      </w:r>
      <w:r w:rsidRPr="00FD42B4">
        <w:rPr>
          <w:rFonts w:ascii="Times New Roman" w:eastAsia="Calibri" w:hAnsi="Times New Roman" w:cs="Times New Roman"/>
          <w:sz w:val="24"/>
          <w:szCs w:val="24"/>
        </w:rPr>
        <w:t xml:space="preserve"> повышения квалификации.</w:t>
      </w:r>
    </w:p>
    <w:p w14:paraId="6832A880" w14:textId="77777777" w:rsidR="00FD42B4" w:rsidRPr="00FD42B4" w:rsidRDefault="00FD42B4" w:rsidP="00FD42B4">
      <w:pPr>
        <w:spacing w:after="0" w:line="240" w:lineRule="auto"/>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 xml:space="preserve">       </w:t>
      </w:r>
      <w:r w:rsidRPr="00FD42B4">
        <w:rPr>
          <w:rFonts w:ascii="Times New Roman" w:eastAsia="Calibri" w:hAnsi="Times New Roman" w:cs="Times New Roman"/>
          <w:sz w:val="24"/>
          <w:szCs w:val="24"/>
        </w:rPr>
        <w:tab/>
      </w:r>
      <w:r w:rsidR="00F47A53">
        <w:rPr>
          <w:rFonts w:ascii="Times New Roman" w:eastAsia="Calibri" w:hAnsi="Times New Roman" w:cs="Times New Roman"/>
          <w:sz w:val="24"/>
          <w:szCs w:val="24"/>
        </w:rPr>
        <w:t>В 2022</w:t>
      </w:r>
      <w:r w:rsidR="005F0E84">
        <w:rPr>
          <w:rFonts w:ascii="Times New Roman" w:eastAsia="Calibri" w:hAnsi="Times New Roman" w:cs="Times New Roman"/>
          <w:sz w:val="24"/>
          <w:szCs w:val="24"/>
        </w:rPr>
        <w:t>-2023 учебном году в МДОО №11 были проведены педагогические советы:</w:t>
      </w:r>
    </w:p>
    <w:p w14:paraId="7A77229E" w14:textId="77777777" w:rsidR="005F0E84" w:rsidRDefault="00FD42B4" w:rsidP="005F0E8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 xml:space="preserve">- </w:t>
      </w:r>
      <w:r w:rsidR="005F0E84" w:rsidRPr="005F0E84">
        <w:rPr>
          <w:rFonts w:ascii="Times New Roman" w:eastAsia="Calibri" w:hAnsi="Times New Roman" w:cs="Times New Roman"/>
          <w:sz w:val="24"/>
          <w:szCs w:val="24"/>
        </w:rPr>
        <w:t>Педагогический совет №1 «Организация ра</w:t>
      </w:r>
      <w:r w:rsidR="005F0E84">
        <w:rPr>
          <w:rFonts w:ascii="Times New Roman" w:eastAsia="Calibri" w:hAnsi="Times New Roman" w:cs="Times New Roman"/>
          <w:sz w:val="24"/>
          <w:szCs w:val="24"/>
        </w:rPr>
        <w:t xml:space="preserve">боты педагогического коллектива </w:t>
      </w:r>
      <w:r w:rsidR="005F0E84" w:rsidRPr="005F0E84">
        <w:rPr>
          <w:rFonts w:ascii="Times New Roman" w:eastAsia="Calibri" w:hAnsi="Times New Roman" w:cs="Times New Roman"/>
          <w:sz w:val="24"/>
          <w:szCs w:val="24"/>
        </w:rPr>
        <w:t xml:space="preserve">в 2022-2023 учебном году» (29.08.2022). </w:t>
      </w:r>
    </w:p>
    <w:p w14:paraId="47780BB9" w14:textId="77777777" w:rsidR="005F0E8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 xml:space="preserve">- </w:t>
      </w:r>
      <w:r w:rsidR="005F0E84" w:rsidRPr="005F0E84">
        <w:rPr>
          <w:rFonts w:ascii="Times New Roman" w:eastAsia="Calibri" w:hAnsi="Times New Roman" w:cs="Times New Roman"/>
          <w:sz w:val="24"/>
          <w:szCs w:val="24"/>
        </w:rPr>
        <w:t>«Современные альтернативные формы и методы социально-нравственного воспитания дошкольников»» (29.11.2022).</w:t>
      </w:r>
    </w:p>
    <w:p w14:paraId="636689A7"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 xml:space="preserve">- </w:t>
      </w:r>
      <w:r w:rsidR="005F0E84" w:rsidRPr="005F0E84">
        <w:rPr>
          <w:rFonts w:ascii="Times New Roman" w:eastAsia="Calibri" w:hAnsi="Times New Roman" w:cs="Times New Roman"/>
          <w:sz w:val="24"/>
          <w:szCs w:val="24"/>
        </w:rPr>
        <w:t xml:space="preserve">««Организация развивающей предметно - пространственной среды в соответствии с </w:t>
      </w:r>
      <w:r w:rsidR="005F0E84">
        <w:rPr>
          <w:rFonts w:ascii="Times New Roman" w:eastAsia="Calibri" w:hAnsi="Times New Roman" w:cs="Times New Roman"/>
          <w:sz w:val="24"/>
          <w:szCs w:val="24"/>
        </w:rPr>
        <w:t xml:space="preserve">требованиями ФГОС ДО и ФОП ДО» </w:t>
      </w:r>
      <w:r w:rsidRPr="00FD42B4">
        <w:rPr>
          <w:rFonts w:ascii="Times New Roman" w:eastAsia="Calibri" w:hAnsi="Times New Roman" w:cs="Times New Roman"/>
          <w:sz w:val="24"/>
          <w:szCs w:val="24"/>
        </w:rPr>
        <w:t>(2</w:t>
      </w:r>
      <w:r w:rsidR="005F0E84">
        <w:rPr>
          <w:rFonts w:ascii="Times New Roman" w:eastAsia="Calibri" w:hAnsi="Times New Roman" w:cs="Times New Roman"/>
          <w:sz w:val="24"/>
          <w:szCs w:val="24"/>
        </w:rPr>
        <w:t>8</w:t>
      </w:r>
      <w:r w:rsidRPr="00FD42B4">
        <w:rPr>
          <w:rFonts w:ascii="Times New Roman" w:eastAsia="Calibri" w:hAnsi="Times New Roman" w:cs="Times New Roman"/>
          <w:sz w:val="24"/>
          <w:szCs w:val="24"/>
        </w:rPr>
        <w:t>.0</w:t>
      </w:r>
      <w:r w:rsidR="005F0E84">
        <w:rPr>
          <w:rFonts w:ascii="Times New Roman" w:eastAsia="Calibri" w:hAnsi="Times New Roman" w:cs="Times New Roman"/>
          <w:sz w:val="24"/>
          <w:szCs w:val="24"/>
        </w:rPr>
        <w:t>2</w:t>
      </w:r>
      <w:r w:rsidRPr="00FD42B4">
        <w:rPr>
          <w:rFonts w:ascii="Times New Roman" w:eastAsia="Calibri" w:hAnsi="Times New Roman" w:cs="Times New Roman"/>
          <w:sz w:val="24"/>
          <w:szCs w:val="24"/>
        </w:rPr>
        <w:t>.202</w:t>
      </w:r>
      <w:r w:rsidR="005F0E84">
        <w:rPr>
          <w:rFonts w:ascii="Times New Roman" w:eastAsia="Calibri" w:hAnsi="Times New Roman" w:cs="Times New Roman"/>
          <w:sz w:val="24"/>
          <w:szCs w:val="24"/>
        </w:rPr>
        <w:t>3</w:t>
      </w:r>
      <w:r w:rsidRPr="00FD42B4">
        <w:rPr>
          <w:rFonts w:ascii="Times New Roman" w:eastAsia="Calibri" w:hAnsi="Times New Roman" w:cs="Times New Roman"/>
          <w:sz w:val="24"/>
          <w:szCs w:val="24"/>
        </w:rPr>
        <w:t>)</w:t>
      </w:r>
    </w:p>
    <w:p w14:paraId="6FBBB683"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 «Наши успехи: итоги работы за учебный год» (2</w:t>
      </w:r>
      <w:r w:rsidR="005F0E84">
        <w:rPr>
          <w:rFonts w:ascii="Times New Roman" w:eastAsia="Calibri" w:hAnsi="Times New Roman" w:cs="Times New Roman"/>
          <w:sz w:val="24"/>
          <w:szCs w:val="24"/>
        </w:rPr>
        <w:t>6</w:t>
      </w:r>
      <w:r w:rsidRPr="00FD42B4">
        <w:rPr>
          <w:rFonts w:ascii="Times New Roman" w:eastAsia="Calibri" w:hAnsi="Times New Roman" w:cs="Times New Roman"/>
          <w:sz w:val="24"/>
          <w:szCs w:val="24"/>
        </w:rPr>
        <w:t>.05.202</w:t>
      </w:r>
      <w:r w:rsidR="005F0E84">
        <w:rPr>
          <w:rFonts w:ascii="Times New Roman" w:eastAsia="Calibri" w:hAnsi="Times New Roman" w:cs="Times New Roman"/>
          <w:sz w:val="24"/>
          <w:szCs w:val="24"/>
        </w:rPr>
        <w:t>3</w:t>
      </w:r>
      <w:r w:rsidRPr="00FD42B4">
        <w:rPr>
          <w:rFonts w:ascii="Times New Roman" w:eastAsia="Calibri" w:hAnsi="Times New Roman" w:cs="Times New Roman"/>
          <w:sz w:val="24"/>
          <w:szCs w:val="24"/>
        </w:rPr>
        <w:t>)</w:t>
      </w:r>
    </w:p>
    <w:p w14:paraId="0F55C08B" w14:textId="77777777" w:rsidR="00FD42B4" w:rsidRPr="00FD42B4" w:rsidRDefault="00FD42B4" w:rsidP="00FD42B4">
      <w:pPr>
        <w:spacing w:after="0" w:line="240" w:lineRule="auto"/>
        <w:ind w:firstLine="708"/>
        <w:contextualSpacing/>
        <w:jc w:val="both"/>
        <w:rPr>
          <w:rFonts w:ascii="Calibri" w:eastAsia="Times New Roman" w:hAnsi="Calibri" w:cs="Times New Roman"/>
        </w:rPr>
      </w:pPr>
      <w:r w:rsidRPr="00FD42B4">
        <w:rPr>
          <w:rFonts w:ascii="Times New Roman" w:eastAsia="Calibri" w:hAnsi="Times New Roman" w:cs="Times New Roman"/>
          <w:sz w:val="24"/>
          <w:szCs w:val="24"/>
        </w:rPr>
        <w:t>Запланированные и проведённые формы методической работы способствовали повышению профессиональной компетентности педагогов по освоению государственных требований, в использовании педагогических технологий, следует продолжить использование разнообразных инновационных форм работы с педагогами.</w:t>
      </w:r>
      <w:r w:rsidRPr="00FD42B4">
        <w:rPr>
          <w:rFonts w:ascii="Calibri" w:eastAsia="Times New Roman" w:hAnsi="Calibri" w:cs="Times New Roman"/>
        </w:rPr>
        <w:t xml:space="preserve"> </w:t>
      </w:r>
    </w:p>
    <w:p w14:paraId="67C85F33" w14:textId="77777777" w:rsidR="00FD42B4" w:rsidRPr="00FD42B4" w:rsidRDefault="00FD42B4" w:rsidP="00824149">
      <w:pPr>
        <w:spacing w:before="240"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В 202</w:t>
      </w:r>
      <w:r w:rsidR="0046539A">
        <w:rPr>
          <w:rFonts w:ascii="Times New Roman" w:eastAsia="Calibri" w:hAnsi="Times New Roman" w:cs="Times New Roman"/>
          <w:sz w:val="24"/>
          <w:szCs w:val="24"/>
        </w:rPr>
        <w:t>2</w:t>
      </w:r>
      <w:r w:rsidRPr="00FD42B4">
        <w:rPr>
          <w:rFonts w:ascii="Times New Roman" w:eastAsia="Calibri" w:hAnsi="Times New Roman" w:cs="Times New Roman"/>
          <w:sz w:val="24"/>
          <w:szCs w:val="24"/>
        </w:rPr>
        <w:t>-202</w:t>
      </w:r>
      <w:r w:rsidR="0046539A">
        <w:rPr>
          <w:rFonts w:ascii="Times New Roman" w:eastAsia="Calibri" w:hAnsi="Times New Roman" w:cs="Times New Roman"/>
          <w:sz w:val="24"/>
          <w:szCs w:val="24"/>
        </w:rPr>
        <w:t>3</w:t>
      </w:r>
      <w:r w:rsidRPr="00FD42B4">
        <w:rPr>
          <w:rFonts w:ascii="Times New Roman" w:eastAsia="Calibri" w:hAnsi="Times New Roman" w:cs="Times New Roman"/>
          <w:sz w:val="24"/>
          <w:szCs w:val="24"/>
        </w:rPr>
        <w:t xml:space="preserve"> году педагогами МДОО №11 была продолжена работа по сохранению и укреплению физического и психического здоровья детей, используя разнообразные оздоровительные технологии, народные, подвижные и спортивные игры. С целью организации активного отдыха, пропаганды здорового образа жизни среди детей дошкольного возраста, воспитания у дошкольников бережного отношения к своему здоровью и здоровью близких, повышения двигательной активности, коллектив  МДОО №11 ежегодно принимает участие в социальном проекте «</w:t>
      </w:r>
      <w:r w:rsidRPr="00824149">
        <w:rPr>
          <w:rFonts w:ascii="Times New Roman" w:eastAsia="Calibri" w:hAnsi="Times New Roman" w:cs="Times New Roman"/>
          <w:sz w:val="24"/>
          <w:szCs w:val="24"/>
        </w:rPr>
        <w:t>Дружи со спортом с малых лет»: 2020 - 1 место в номинации «С физкультурой мы дружны и зарядки нам важны!», 2021 - диплом за активное участие, 20</w:t>
      </w:r>
      <w:r w:rsidR="00824149" w:rsidRPr="00824149">
        <w:rPr>
          <w:rFonts w:ascii="Times New Roman" w:eastAsia="Calibri" w:hAnsi="Times New Roman" w:cs="Times New Roman"/>
          <w:sz w:val="24"/>
          <w:szCs w:val="24"/>
        </w:rPr>
        <w:t>22 - диплом за активное участие, 2023 – грамота за лучший творческий отчет об участии в Республиканском спортивно-массовом мероприятии «Дружи со спортом с малых лет»</w:t>
      </w:r>
      <w:r w:rsidR="00824149">
        <w:rPr>
          <w:rFonts w:ascii="Times New Roman" w:eastAsia="Calibri" w:hAnsi="Times New Roman" w:cs="Times New Roman"/>
          <w:sz w:val="24"/>
          <w:szCs w:val="24"/>
        </w:rPr>
        <w:t>.</w:t>
      </w:r>
    </w:p>
    <w:p w14:paraId="0CF9050B" w14:textId="77777777" w:rsidR="00FD42B4" w:rsidRPr="00FD42B4" w:rsidRDefault="00FD42B4" w:rsidP="00FD42B4">
      <w:pPr>
        <w:spacing w:before="240"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Физкультурно–спортивные праздники, досуги - любимая форма организации детей и родителей для воспитания потребности в здоровом образе жизни, проявления интереса к физической культуре и спорту.  Инструктором по физкультуре Зайцевой Т.Н. были проведены различные спортивные праздники и развлечения:</w:t>
      </w:r>
      <w:r w:rsidRPr="00FD42B4">
        <w:rPr>
          <w:rFonts w:ascii="Calibri" w:eastAsia="Times New Roman" w:hAnsi="Calibri" w:cs="Times New Roman"/>
        </w:rPr>
        <w:t xml:space="preserve"> </w:t>
      </w:r>
      <w:r w:rsidRPr="00FD42B4">
        <w:rPr>
          <w:rFonts w:ascii="Times New Roman" w:eastAsia="Calibri" w:hAnsi="Times New Roman" w:cs="Times New Roman"/>
          <w:sz w:val="24"/>
          <w:szCs w:val="24"/>
        </w:rPr>
        <w:t>«Игры с Капитошкой», «В стране Витаминия», «Волшебница Осень», «Пожарные – люди отважные», «Веселая ярмарка», «Наша армия сильна, охраняет мир она».</w:t>
      </w:r>
    </w:p>
    <w:p w14:paraId="48431E7C" w14:textId="77777777" w:rsidR="00FD42B4" w:rsidRPr="00FD42B4" w:rsidRDefault="00FD42B4" w:rsidP="00FD42B4">
      <w:pPr>
        <w:spacing w:before="240"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Была продолжена работа кружка спортивной направленности «Хореографический ручеек», организованного с целью содействия всестороннему развитию личности дошкольника средствами ритмопластики.</w:t>
      </w:r>
      <w:r w:rsidRPr="00FD42B4">
        <w:rPr>
          <w:rFonts w:ascii="Calibri" w:eastAsia="Times New Roman" w:hAnsi="Calibri" w:cs="Times New Roman"/>
        </w:rPr>
        <w:t xml:space="preserve"> </w:t>
      </w:r>
      <w:r w:rsidRPr="00FD42B4">
        <w:rPr>
          <w:rFonts w:ascii="Times New Roman" w:eastAsia="Calibri" w:hAnsi="Times New Roman" w:cs="Times New Roman"/>
          <w:sz w:val="24"/>
          <w:szCs w:val="24"/>
        </w:rPr>
        <w:t>Хореография воспитывает коммуникабельность, трудолюбие, умение добиваться цели, формирует эмоциональную культуру общения. Интересные и красочные танцевальные композиции были подготовлены музыкальным руководителем Крючковой Л.Е., инструктором по физической культуре Зайцевой Т.Н. и молодым</w:t>
      </w:r>
      <w:r w:rsidR="00DE2AF4">
        <w:rPr>
          <w:rFonts w:ascii="Times New Roman" w:eastAsia="Calibri" w:hAnsi="Times New Roman" w:cs="Times New Roman"/>
          <w:sz w:val="24"/>
          <w:szCs w:val="24"/>
        </w:rPr>
        <w:t xml:space="preserve"> педагогом Александровой К.А.: в</w:t>
      </w:r>
      <w:r w:rsidRPr="00FD42B4">
        <w:rPr>
          <w:rFonts w:ascii="Times New Roman" w:eastAsia="Calibri" w:hAnsi="Times New Roman" w:cs="Times New Roman"/>
          <w:sz w:val="24"/>
          <w:szCs w:val="24"/>
        </w:rPr>
        <w:t xml:space="preserve">альс «Русский парень»,  «Аист на крыше»,  «Небо» и др.  Композиции представлены </w:t>
      </w:r>
      <w:r w:rsidR="00395C34">
        <w:rPr>
          <w:rFonts w:ascii="Times New Roman" w:eastAsia="Calibri" w:hAnsi="Times New Roman" w:cs="Times New Roman"/>
          <w:sz w:val="24"/>
          <w:szCs w:val="24"/>
        </w:rPr>
        <w:t>на странице МДОО «Колокольчик» В</w:t>
      </w:r>
      <w:r w:rsidRPr="00FD42B4">
        <w:rPr>
          <w:rFonts w:ascii="Times New Roman" w:eastAsia="Calibri" w:hAnsi="Times New Roman" w:cs="Times New Roman"/>
          <w:sz w:val="24"/>
          <w:szCs w:val="24"/>
        </w:rPr>
        <w:t xml:space="preserve">Контакте, на сайте МДОО №11. Педагоги планируют и дальше работать в данном направлении.                   </w:t>
      </w:r>
    </w:p>
    <w:p w14:paraId="51F54A52" w14:textId="77777777" w:rsidR="00FD42B4" w:rsidRPr="00FD42B4" w:rsidRDefault="00FD42B4" w:rsidP="00FD42B4">
      <w:pPr>
        <w:spacing w:after="0"/>
        <w:ind w:firstLine="708"/>
        <w:jc w:val="both"/>
        <w:rPr>
          <w:rFonts w:ascii="Times New Roman" w:eastAsia="Times New Roman" w:hAnsi="Times New Roman" w:cs="Times New Roman"/>
          <w:color w:val="000000"/>
          <w:sz w:val="24"/>
          <w:szCs w:val="24"/>
          <w:shd w:val="clear" w:color="auto" w:fill="FFFFFF"/>
        </w:rPr>
      </w:pPr>
      <w:r w:rsidRPr="00FD42B4">
        <w:rPr>
          <w:rFonts w:ascii="Times New Roman" w:eastAsia="Times New Roman" w:hAnsi="Times New Roman" w:cs="Times New Roman"/>
          <w:color w:val="000000"/>
          <w:sz w:val="24"/>
          <w:szCs w:val="24"/>
          <w:shd w:val="clear" w:color="auto" w:fill="FFFFFF"/>
        </w:rPr>
        <w:lastRenderedPageBreak/>
        <w:t xml:space="preserve">Оценка индивидуального развития детей, которая проводится педагогическими работниками в рамках педагогической диагностики в соответствии с методическим пособием «Диагностика индивидуального развития детей дошкольного возраста» / авт.-сост. М.В. Савченко, Котова Л.Н., Губанова Н.В. Донецк: Истоки, 2017.  </w:t>
      </w:r>
    </w:p>
    <w:p w14:paraId="4A310C5F" w14:textId="77777777" w:rsidR="00FD42B4" w:rsidRPr="00FD42B4" w:rsidRDefault="00FD42B4" w:rsidP="00FD42B4">
      <w:pPr>
        <w:spacing w:after="0"/>
        <w:ind w:firstLine="708"/>
        <w:jc w:val="both"/>
        <w:rPr>
          <w:rFonts w:ascii="Times New Roman" w:eastAsia="Calibri" w:hAnsi="Times New Roman" w:cs="Times New Roman"/>
          <w:sz w:val="24"/>
          <w:szCs w:val="24"/>
          <w:lang w:eastAsia="en-US"/>
        </w:rPr>
      </w:pPr>
      <w:r w:rsidRPr="00FD42B4">
        <w:rPr>
          <w:rFonts w:ascii="Times New Roman" w:eastAsia="Calibri" w:hAnsi="Times New Roman" w:cs="Times New Roman"/>
          <w:sz w:val="24"/>
          <w:szCs w:val="24"/>
          <w:lang w:eastAsia="en-US"/>
        </w:rPr>
        <w:t>Сравнительный анализ результатов диагностики за 2018-2019 уч. г., 2019-2020 уч. г., 2020-20</w:t>
      </w:r>
      <w:r w:rsidR="006A4136">
        <w:rPr>
          <w:rFonts w:ascii="Times New Roman" w:eastAsia="Calibri" w:hAnsi="Times New Roman" w:cs="Times New Roman"/>
          <w:sz w:val="24"/>
          <w:szCs w:val="24"/>
          <w:lang w:eastAsia="en-US"/>
        </w:rPr>
        <w:t xml:space="preserve">21 уч. г., 2021-2022 уч. г., 2022-2023 уч.г. </w:t>
      </w:r>
      <w:r w:rsidRPr="00FD42B4">
        <w:rPr>
          <w:rFonts w:ascii="Times New Roman" w:eastAsia="Calibri" w:hAnsi="Times New Roman" w:cs="Times New Roman"/>
          <w:sz w:val="24"/>
          <w:szCs w:val="24"/>
          <w:lang w:eastAsia="en-US"/>
        </w:rPr>
        <w:t>показал следующие результаты:</w:t>
      </w:r>
    </w:p>
    <w:p w14:paraId="56B47785" w14:textId="77777777" w:rsidR="00FD42B4" w:rsidRPr="00FD42B4" w:rsidRDefault="00FD42B4" w:rsidP="00FD42B4">
      <w:pPr>
        <w:spacing w:after="0"/>
        <w:ind w:firstLine="708"/>
        <w:jc w:val="both"/>
        <w:rPr>
          <w:rFonts w:ascii="Times New Roman" w:eastAsia="Calibri" w:hAnsi="Times New Roman" w:cs="Times New Roman"/>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276"/>
        <w:gridCol w:w="1276"/>
        <w:gridCol w:w="1275"/>
        <w:gridCol w:w="1276"/>
        <w:gridCol w:w="1418"/>
      </w:tblGrid>
      <w:tr w:rsidR="00FD42B4" w:rsidRPr="00FD42B4" w14:paraId="5FFDA97B" w14:textId="77777777" w:rsidTr="00FD42B4">
        <w:tc>
          <w:tcPr>
            <w:tcW w:w="3085" w:type="dxa"/>
            <w:shd w:val="clear" w:color="auto" w:fill="auto"/>
          </w:tcPr>
          <w:p w14:paraId="645A0F71"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 xml:space="preserve">Образовательные области Типовой образовательной программы дошкольного образования </w:t>
            </w:r>
          </w:p>
          <w:p w14:paraId="6E0F51FE"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«Растим личность»</w:t>
            </w:r>
          </w:p>
        </w:tc>
        <w:tc>
          <w:tcPr>
            <w:tcW w:w="1276" w:type="dxa"/>
          </w:tcPr>
          <w:p w14:paraId="5CC96559"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Средний показа</w:t>
            </w:r>
          </w:p>
          <w:p w14:paraId="3541ECB6"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 xml:space="preserve">тель </w:t>
            </w:r>
          </w:p>
          <w:p w14:paraId="3D22D2BE" w14:textId="77777777" w:rsidR="00FD42B4" w:rsidRPr="00FD42B4" w:rsidRDefault="00FD42B4" w:rsidP="00B60ECF">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201</w:t>
            </w:r>
            <w:r w:rsidR="00B60ECF">
              <w:rPr>
                <w:rFonts w:ascii="Times New Roman" w:eastAsia="Times New Roman" w:hAnsi="Times New Roman" w:cs="Times New Roman"/>
                <w:color w:val="000000"/>
                <w:shd w:val="clear" w:color="auto" w:fill="FFFFFF"/>
              </w:rPr>
              <w:t>8</w:t>
            </w:r>
            <w:r w:rsidRPr="00FD42B4">
              <w:rPr>
                <w:rFonts w:ascii="Times New Roman" w:eastAsia="Times New Roman" w:hAnsi="Times New Roman" w:cs="Times New Roman"/>
                <w:color w:val="000000"/>
                <w:shd w:val="clear" w:color="auto" w:fill="FFFFFF"/>
              </w:rPr>
              <w:t>-201</w:t>
            </w:r>
            <w:r w:rsidR="00B60ECF">
              <w:rPr>
                <w:rFonts w:ascii="Times New Roman" w:eastAsia="Times New Roman" w:hAnsi="Times New Roman" w:cs="Times New Roman"/>
                <w:color w:val="000000"/>
                <w:shd w:val="clear" w:color="auto" w:fill="FFFFFF"/>
              </w:rPr>
              <w:t>9</w:t>
            </w:r>
          </w:p>
        </w:tc>
        <w:tc>
          <w:tcPr>
            <w:tcW w:w="1276" w:type="dxa"/>
            <w:shd w:val="clear" w:color="auto" w:fill="auto"/>
          </w:tcPr>
          <w:p w14:paraId="7BFB8794"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Средний показа</w:t>
            </w:r>
          </w:p>
          <w:p w14:paraId="7B8D40AF"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 xml:space="preserve">тель </w:t>
            </w:r>
          </w:p>
          <w:p w14:paraId="74F76698"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201</w:t>
            </w:r>
            <w:r w:rsidR="00B60ECF">
              <w:rPr>
                <w:rFonts w:ascii="Times New Roman" w:eastAsia="Times New Roman" w:hAnsi="Times New Roman" w:cs="Times New Roman"/>
                <w:color w:val="000000"/>
                <w:shd w:val="clear" w:color="auto" w:fill="FFFFFF"/>
              </w:rPr>
              <w:t>9</w:t>
            </w:r>
            <w:r w:rsidRPr="00FD42B4">
              <w:rPr>
                <w:rFonts w:ascii="Times New Roman" w:eastAsia="Times New Roman" w:hAnsi="Times New Roman" w:cs="Times New Roman"/>
                <w:color w:val="000000"/>
                <w:shd w:val="clear" w:color="auto" w:fill="FFFFFF"/>
              </w:rPr>
              <w:t>-20</w:t>
            </w:r>
            <w:r w:rsidR="00B60ECF">
              <w:rPr>
                <w:rFonts w:ascii="Times New Roman" w:eastAsia="Times New Roman" w:hAnsi="Times New Roman" w:cs="Times New Roman"/>
                <w:color w:val="000000"/>
                <w:shd w:val="clear" w:color="auto" w:fill="FFFFFF"/>
              </w:rPr>
              <w:t>20</w:t>
            </w:r>
          </w:p>
          <w:p w14:paraId="5227BA25"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p>
        </w:tc>
        <w:tc>
          <w:tcPr>
            <w:tcW w:w="1275" w:type="dxa"/>
            <w:shd w:val="clear" w:color="auto" w:fill="auto"/>
          </w:tcPr>
          <w:p w14:paraId="591D110E"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Средний показа</w:t>
            </w:r>
          </w:p>
          <w:p w14:paraId="4B242A57"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 xml:space="preserve">тель </w:t>
            </w:r>
          </w:p>
          <w:p w14:paraId="457926CB" w14:textId="77777777" w:rsidR="00FD42B4" w:rsidRPr="00FD42B4" w:rsidRDefault="00B60ECF" w:rsidP="00B60ECF">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2020</w:t>
            </w:r>
            <w:r w:rsidR="00FD42B4" w:rsidRPr="00FD42B4">
              <w:rPr>
                <w:rFonts w:ascii="Times New Roman" w:eastAsia="Times New Roman" w:hAnsi="Times New Roman" w:cs="Times New Roman"/>
                <w:color w:val="000000"/>
                <w:shd w:val="clear" w:color="auto" w:fill="FFFFFF"/>
              </w:rPr>
              <w:t>-202</w:t>
            </w:r>
            <w:r>
              <w:rPr>
                <w:rFonts w:ascii="Times New Roman" w:eastAsia="Times New Roman" w:hAnsi="Times New Roman" w:cs="Times New Roman"/>
                <w:color w:val="000000"/>
                <w:shd w:val="clear" w:color="auto" w:fill="FFFFFF"/>
              </w:rPr>
              <w:t>1</w:t>
            </w:r>
          </w:p>
        </w:tc>
        <w:tc>
          <w:tcPr>
            <w:tcW w:w="1276" w:type="dxa"/>
          </w:tcPr>
          <w:p w14:paraId="53D215C2"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Средний</w:t>
            </w:r>
          </w:p>
          <w:p w14:paraId="3D998F6A"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показа</w:t>
            </w:r>
          </w:p>
          <w:p w14:paraId="471FAA7A"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 xml:space="preserve">тель </w:t>
            </w:r>
          </w:p>
          <w:p w14:paraId="24DBE369" w14:textId="77777777" w:rsidR="00FD42B4" w:rsidRPr="00FD42B4" w:rsidRDefault="00FD42B4" w:rsidP="00B60ECF">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202</w:t>
            </w:r>
            <w:r w:rsidR="00B60ECF">
              <w:rPr>
                <w:rFonts w:ascii="Times New Roman" w:eastAsia="Times New Roman" w:hAnsi="Times New Roman" w:cs="Times New Roman"/>
                <w:color w:val="000000"/>
                <w:shd w:val="clear" w:color="auto" w:fill="FFFFFF"/>
              </w:rPr>
              <w:t>1</w:t>
            </w:r>
            <w:r w:rsidRPr="00FD42B4">
              <w:rPr>
                <w:rFonts w:ascii="Times New Roman" w:eastAsia="Times New Roman" w:hAnsi="Times New Roman" w:cs="Times New Roman"/>
                <w:color w:val="000000"/>
                <w:shd w:val="clear" w:color="auto" w:fill="FFFFFF"/>
              </w:rPr>
              <w:t>-202</w:t>
            </w:r>
            <w:r w:rsidR="00B60ECF">
              <w:rPr>
                <w:rFonts w:ascii="Times New Roman" w:eastAsia="Times New Roman" w:hAnsi="Times New Roman" w:cs="Times New Roman"/>
                <w:color w:val="000000"/>
                <w:shd w:val="clear" w:color="auto" w:fill="FFFFFF"/>
              </w:rPr>
              <w:t>2</w:t>
            </w:r>
          </w:p>
        </w:tc>
        <w:tc>
          <w:tcPr>
            <w:tcW w:w="1418" w:type="dxa"/>
          </w:tcPr>
          <w:p w14:paraId="22B00BDD"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Средний показа</w:t>
            </w:r>
          </w:p>
          <w:p w14:paraId="56C3D328"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тель</w:t>
            </w:r>
          </w:p>
          <w:p w14:paraId="31889660" w14:textId="77777777" w:rsidR="00FD42B4" w:rsidRPr="00FD42B4" w:rsidRDefault="00FD42B4" w:rsidP="00B60ECF">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202</w:t>
            </w:r>
            <w:r w:rsidR="00B60ECF">
              <w:rPr>
                <w:rFonts w:ascii="Times New Roman" w:eastAsia="Times New Roman" w:hAnsi="Times New Roman" w:cs="Times New Roman"/>
                <w:color w:val="000000"/>
                <w:shd w:val="clear" w:color="auto" w:fill="FFFFFF"/>
              </w:rPr>
              <w:t>2</w:t>
            </w:r>
            <w:r w:rsidRPr="00FD42B4">
              <w:rPr>
                <w:rFonts w:ascii="Times New Roman" w:eastAsia="Times New Roman" w:hAnsi="Times New Roman" w:cs="Times New Roman"/>
                <w:color w:val="000000"/>
                <w:shd w:val="clear" w:color="auto" w:fill="FFFFFF"/>
              </w:rPr>
              <w:t>-202</w:t>
            </w:r>
            <w:r w:rsidR="00B60ECF">
              <w:rPr>
                <w:rFonts w:ascii="Times New Roman" w:eastAsia="Times New Roman" w:hAnsi="Times New Roman" w:cs="Times New Roman"/>
                <w:color w:val="000000"/>
                <w:shd w:val="clear" w:color="auto" w:fill="FFFFFF"/>
              </w:rPr>
              <w:t>3</w:t>
            </w:r>
          </w:p>
        </w:tc>
      </w:tr>
      <w:tr w:rsidR="00FD42B4" w:rsidRPr="00FD42B4" w14:paraId="2F12E4DE" w14:textId="77777777" w:rsidTr="00FD42B4">
        <w:tc>
          <w:tcPr>
            <w:tcW w:w="3085" w:type="dxa"/>
            <w:shd w:val="clear" w:color="auto" w:fill="auto"/>
          </w:tcPr>
          <w:p w14:paraId="215BADE6" w14:textId="77777777" w:rsidR="00FD42B4" w:rsidRPr="00FD42B4" w:rsidRDefault="00FD42B4" w:rsidP="00FD42B4">
            <w:pPr>
              <w:autoSpaceDE w:val="0"/>
              <w:autoSpaceDN w:val="0"/>
              <w:adjustRightInd w:val="0"/>
              <w:spacing w:after="0" w:line="240" w:lineRule="auto"/>
              <w:jc w:val="both"/>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Социально-коммуникативное развитие</w:t>
            </w:r>
          </w:p>
        </w:tc>
        <w:tc>
          <w:tcPr>
            <w:tcW w:w="1276" w:type="dxa"/>
          </w:tcPr>
          <w:p w14:paraId="552B1EB4"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2,1</w:t>
            </w:r>
          </w:p>
        </w:tc>
        <w:tc>
          <w:tcPr>
            <w:tcW w:w="1276" w:type="dxa"/>
            <w:shd w:val="clear" w:color="auto" w:fill="auto"/>
          </w:tcPr>
          <w:p w14:paraId="7245CA89"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2,2</w:t>
            </w:r>
          </w:p>
        </w:tc>
        <w:tc>
          <w:tcPr>
            <w:tcW w:w="1275" w:type="dxa"/>
            <w:shd w:val="clear" w:color="auto" w:fill="auto"/>
          </w:tcPr>
          <w:p w14:paraId="7A77E03A"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shd w:val="clear" w:color="auto" w:fill="FFFFFF"/>
              </w:rPr>
            </w:pPr>
            <w:r w:rsidRPr="00FD42B4">
              <w:rPr>
                <w:rFonts w:ascii="Times New Roman" w:eastAsia="Times New Roman" w:hAnsi="Times New Roman" w:cs="Times New Roman"/>
                <w:shd w:val="clear" w:color="auto" w:fill="FFFFFF"/>
              </w:rPr>
              <w:t>2</w:t>
            </w:r>
          </w:p>
        </w:tc>
        <w:tc>
          <w:tcPr>
            <w:tcW w:w="1276" w:type="dxa"/>
          </w:tcPr>
          <w:p w14:paraId="63E21804"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w:t>
            </w:r>
          </w:p>
        </w:tc>
        <w:tc>
          <w:tcPr>
            <w:tcW w:w="1418" w:type="dxa"/>
          </w:tcPr>
          <w:p w14:paraId="73C03089"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1,9</w:t>
            </w:r>
          </w:p>
        </w:tc>
      </w:tr>
      <w:tr w:rsidR="00FD42B4" w:rsidRPr="00FD42B4" w14:paraId="1E6B4AB1" w14:textId="77777777" w:rsidTr="00FD42B4">
        <w:tc>
          <w:tcPr>
            <w:tcW w:w="3085" w:type="dxa"/>
            <w:shd w:val="clear" w:color="auto" w:fill="auto"/>
          </w:tcPr>
          <w:p w14:paraId="02E2DE1C" w14:textId="77777777" w:rsidR="00FD42B4" w:rsidRPr="00FD42B4" w:rsidRDefault="00FD42B4" w:rsidP="00FD42B4">
            <w:pPr>
              <w:autoSpaceDE w:val="0"/>
              <w:autoSpaceDN w:val="0"/>
              <w:adjustRightInd w:val="0"/>
              <w:spacing w:after="0" w:line="240" w:lineRule="auto"/>
              <w:jc w:val="both"/>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Речевое развитие</w:t>
            </w:r>
          </w:p>
        </w:tc>
        <w:tc>
          <w:tcPr>
            <w:tcW w:w="1276" w:type="dxa"/>
          </w:tcPr>
          <w:p w14:paraId="546F9A42"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1,9</w:t>
            </w:r>
          </w:p>
        </w:tc>
        <w:tc>
          <w:tcPr>
            <w:tcW w:w="1276" w:type="dxa"/>
            <w:shd w:val="clear" w:color="auto" w:fill="auto"/>
          </w:tcPr>
          <w:p w14:paraId="587DB7C2"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2,1</w:t>
            </w:r>
          </w:p>
        </w:tc>
        <w:tc>
          <w:tcPr>
            <w:tcW w:w="1275" w:type="dxa"/>
            <w:shd w:val="clear" w:color="auto" w:fill="auto"/>
          </w:tcPr>
          <w:p w14:paraId="69FF7FE4"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shd w:val="clear" w:color="auto" w:fill="FFFFFF"/>
              </w:rPr>
            </w:pPr>
            <w:r w:rsidRPr="00FD42B4">
              <w:rPr>
                <w:rFonts w:ascii="Times New Roman" w:eastAsia="Times New Roman" w:hAnsi="Times New Roman" w:cs="Times New Roman"/>
                <w:shd w:val="clear" w:color="auto" w:fill="FFFFFF"/>
              </w:rPr>
              <w:t>2,4</w:t>
            </w:r>
          </w:p>
        </w:tc>
        <w:tc>
          <w:tcPr>
            <w:tcW w:w="1276" w:type="dxa"/>
          </w:tcPr>
          <w:p w14:paraId="09DA35AF"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w:t>
            </w:r>
          </w:p>
        </w:tc>
        <w:tc>
          <w:tcPr>
            <w:tcW w:w="1418" w:type="dxa"/>
          </w:tcPr>
          <w:p w14:paraId="134A249D"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1,8</w:t>
            </w:r>
          </w:p>
        </w:tc>
      </w:tr>
      <w:tr w:rsidR="00FD42B4" w:rsidRPr="00FD42B4" w14:paraId="3E589813" w14:textId="77777777" w:rsidTr="00FD42B4">
        <w:tc>
          <w:tcPr>
            <w:tcW w:w="3085" w:type="dxa"/>
            <w:shd w:val="clear" w:color="auto" w:fill="auto"/>
          </w:tcPr>
          <w:p w14:paraId="151D2FDC" w14:textId="77777777" w:rsidR="00FD42B4" w:rsidRPr="00FD42B4" w:rsidRDefault="00FD42B4" w:rsidP="00FD42B4">
            <w:pPr>
              <w:autoSpaceDE w:val="0"/>
              <w:autoSpaceDN w:val="0"/>
              <w:adjustRightInd w:val="0"/>
              <w:spacing w:after="0" w:line="240" w:lineRule="auto"/>
              <w:jc w:val="both"/>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Познавательное развитие</w:t>
            </w:r>
          </w:p>
        </w:tc>
        <w:tc>
          <w:tcPr>
            <w:tcW w:w="1276" w:type="dxa"/>
          </w:tcPr>
          <w:p w14:paraId="1BC1D04F"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w:t>
            </w:r>
          </w:p>
        </w:tc>
        <w:tc>
          <w:tcPr>
            <w:tcW w:w="1276" w:type="dxa"/>
            <w:shd w:val="clear" w:color="auto" w:fill="auto"/>
          </w:tcPr>
          <w:p w14:paraId="756121D1"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2,1</w:t>
            </w:r>
          </w:p>
        </w:tc>
        <w:tc>
          <w:tcPr>
            <w:tcW w:w="1275" w:type="dxa"/>
            <w:shd w:val="clear" w:color="auto" w:fill="auto"/>
          </w:tcPr>
          <w:p w14:paraId="2A5B34D4"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shd w:val="clear" w:color="auto" w:fill="FFFFFF"/>
              </w:rPr>
            </w:pPr>
            <w:r w:rsidRPr="00FD42B4">
              <w:rPr>
                <w:rFonts w:ascii="Times New Roman" w:eastAsia="Times New Roman" w:hAnsi="Times New Roman" w:cs="Times New Roman"/>
                <w:shd w:val="clear" w:color="auto" w:fill="FFFFFF"/>
              </w:rPr>
              <w:t>2,2</w:t>
            </w:r>
          </w:p>
        </w:tc>
        <w:tc>
          <w:tcPr>
            <w:tcW w:w="1276" w:type="dxa"/>
          </w:tcPr>
          <w:p w14:paraId="0806840F"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2,1</w:t>
            </w:r>
          </w:p>
        </w:tc>
        <w:tc>
          <w:tcPr>
            <w:tcW w:w="1418" w:type="dxa"/>
          </w:tcPr>
          <w:p w14:paraId="7D04DB28"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1,8</w:t>
            </w:r>
          </w:p>
        </w:tc>
      </w:tr>
      <w:tr w:rsidR="00FD42B4" w:rsidRPr="00FD42B4" w14:paraId="367BA93E" w14:textId="77777777" w:rsidTr="00FD42B4">
        <w:tc>
          <w:tcPr>
            <w:tcW w:w="3085" w:type="dxa"/>
            <w:shd w:val="clear" w:color="auto" w:fill="auto"/>
          </w:tcPr>
          <w:p w14:paraId="67CEE532" w14:textId="77777777" w:rsidR="00FD42B4" w:rsidRPr="00FD42B4" w:rsidRDefault="00FD42B4" w:rsidP="00FD42B4">
            <w:pPr>
              <w:autoSpaceDE w:val="0"/>
              <w:autoSpaceDN w:val="0"/>
              <w:adjustRightInd w:val="0"/>
              <w:spacing w:after="0" w:line="240" w:lineRule="auto"/>
              <w:jc w:val="both"/>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Художественно-эстетическое развитие</w:t>
            </w:r>
          </w:p>
        </w:tc>
        <w:tc>
          <w:tcPr>
            <w:tcW w:w="1276" w:type="dxa"/>
          </w:tcPr>
          <w:p w14:paraId="073B9645"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w:t>
            </w:r>
          </w:p>
        </w:tc>
        <w:tc>
          <w:tcPr>
            <w:tcW w:w="1276" w:type="dxa"/>
            <w:shd w:val="clear" w:color="auto" w:fill="auto"/>
          </w:tcPr>
          <w:p w14:paraId="14008626"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1,9</w:t>
            </w:r>
          </w:p>
        </w:tc>
        <w:tc>
          <w:tcPr>
            <w:tcW w:w="1275" w:type="dxa"/>
            <w:shd w:val="clear" w:color="auto" w:fill="auto"/>
          </w:tcPr>
          <w:p w14:paraId="7327124E"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shd w:val="clear" w:color="auto" w:fill="FFFFFF"/>
              </w:rPr>
            </w:pPr>
            <w:r w:rsidRPr="00FD42B4">
              <w:rPr>
                <w:rFonts w:ascii="Times New Roman" w:eastAsia="Times New Roman" w:hAnsi="Times New Roman" w:cs="Times New Roman"/>
                <w:shd w:val="clear" w:color="auto" w:fill="FFFFFF"/>
              </w:rPr>
              <w:t>2,2</w:t>
            </w:r>
          </w:p>
        </w:tc>
        <w:tc>
          <w:tcPr>
            <w:tcW w:w="1276" w:type="dxa"/>
          </w:tcPr>
          <w:p w14:paraId="3CF62483"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2,2</w:t>
            </w:r>
          </w:p>
        </w:tc>
        <w:tc>
          <w:tcPr>
            <w:tcW w:w="1418" w:type="dxa"/>
          </w:tcPr>
          <w:p w14:paraId="49E377E7"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1,8</w:t>
            </w:r>
          </w:p>
        </w:tc>
      </w:tr>
      <w:tr w:rsidR="00FD42B4" w:rsidRPr="00FD42B4" w14:paraId="347BCC08" w14:textId="77777777" w:rsidTr="00FD42B4">
        <w:tc>
          <w:tcPr>
            <w:tcW w:w="3085" w:type="dxa"/>
            <w:shd w:val="clear" w:color="auto" w:fill="auto"/>
          </w:tcPr>
          <w:p w14:paraId="41187E93" w14:textId="77777777" w:rsidR="00FD42B4" w:rsidRPr="00FD42B4" w:rsidRDefault="00FD42B4" w:rsidP="00FD42B4">
            <w:pPr>
              <w:autoSpaceDE w:val="0"/>
              <w:autoSpaceDN w:val="0"/>
              <w:adjustRightInd w:val="0"/>
              <w:spacing w:after="0" w:line="240" w:lineRule="auto"/>
              <w:jc w:val="both"/>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Физическое развитие</w:t>
            </w:r>
          </w:p>
        </w:tc>
        <w:tc>
          <w:tcPr>
            <w:tcW w:w="1276" w:type="dxa"/>
          </w:tcPr>
          <w:p w14:paraId="63BC9914"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2,3</w:t>
            </w:r>
          </w:p>
        </w:tc>
        <w:tc>
          <w:tcPr>
            <w:tcW w:w="1276" w:type="dxa"/>
            <w:shd w:val="clear" w:color="auto" w:fill="auto"/>
          </w:tcPr>
          <w:p w14:paraId="55497FA3"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w:t>
            </w:r>
          </w:p>
        </w:tc>
        <w:tc>
          <w:tcPr>
            <w:tcW w:w="1275" w:type="dxa"/>
            <w:shd w:val="clear" w:color="auto" w:fill="auto"/>
          </w:tcPr>
          <w:p w14:paraId="7FB27537"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shd w:val="clear" w:color="auto" w:fill="FFFFFF"/>
              </w:rPr>
            </w:pPr>
            <w:r w:rsidRPr="00FD42B4">
              <w:rPr>
                <w:rFonts w:ascii="Times New Roman" w:eastAsia="Times New Roman" w:hAnsi="Times New Roman" w:cs="Times New Roman"/>
                <w:shd w:val="clear" w:color="auto" w:fill="FFFFFF"/>
              </w:rPr>
              <w:t>2,2</w:t>
            </w:r>
          </w:p>
        </w:tc>
        <w:tc>
          <w:tcPr>
            <w:tcW w:w="1276" w:type="dxa"/>
          </w:tcPr>
          <w:p w14:paraId="7C47B97C"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2,1</w:t>
            </w:r>
          </w:p>
        </w:tc>
        <w:tc>
          <w:tcPr>
            <w:tcW w:w="1418" w:type="dxa"/>
          </w:tcPr>
          <w:p w14:paraId="66A3C9A6" w14:textId="77777777" w:rsidR="00FD42B4" w:rsidRPr="00FD42B4" w:rsidRDefault="00FD42B4" w:rsidP="00FD42B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rPr>
            </w:pPr>
            <w:r w:rsidRPr="00FD42B4">
              <w:rPr>
                <w:rFonts w:ascii="Times New Roman" w:eastAsia="Times New Roman" w:hAnsi="Times New Roman" w:cs="Times New Roman"/>
                <w:color w:val="000000"/>
                <w:shd w:val="clear" w:color="auto" w:fill="FFFFFF"/>
              </w:rPr>
              <w:t>1,8</w:t>
            </w:r>
          </w:p>
        </w:tc>
      </w:tr>
    </w:tbl>
    <w:p w14:paraId="0C4F29DF" w14:textId="77777777" w:rsidR="00FD42B4" w:rsidRPr="00FD42B4" w:rsidRDefault="00FD42B4" w:rsidP="00FD42B4">
      <w:pPr>
        <w:spacing w:after="0" w:line="240" w:lineRule="auto"/>
        <w:ind w:firstLine="708"/>
        <w:jc w:val="both"/>
        <w:rPr>
          <w:rFonts w:ascii="Times New Roman" w:eastAsia="Calibri" w:hAnsi="Times New Roman" w:cs="Times New Roman"/>
          <w:sz w:val="24"/>
          <w:szCs w:val="24"/>
          <w:lang w:eastAsia="en-US"/>
        </w:rPr>
      </w:pPr>
    </w:p>
    <w:p w14:paraId="5406171E" w14:textId="77777777" w:rsidR="00FD42B4" w:rsidRPr="00FD42B4" w:rsidRDefault="00FD42B4" w:rsidP="00FD42B4">
      <w:pPr>
        <w:spacing w:after="0" w:line="240" w:lineRule="auto"/>
        <w:ind w:firstLine="708"/>
        <w:jc w:val="both"/>
        <w:rPr>
          <w:rFonts w:ascii="Times New Roman" w:eastAsia="Calibri" w:hAnsi="Times New Roman" w:cs="Times New Roman"/>
          <w:sz w:val="24"/>
          <w:szCs w:val="24"/>
          <w:lang w:eastAsia="en-US"/>
        </w:rPr>
      </w:pPr>
      <w:r w:rsidRPr="00FD42B4">
        <w:rPr>
          <w:rFonts w:ascii="Times New Roman" w:eastAsia="Calibri" w:hAnsi="Times New Roman" w:cs="Times New Roman"/>
          <w:sz w:val="24"/>
          <w:szCs w:val="24"/>
          <w:lang w:eastAsia="en-US"/>
        </w:rPr>
        <w:t>Проанализировав результат диагностики, можно отметить положительную динамику развития детей по всем образовательным областям с 201</w:t>
      </w:r>
      <w:r w:rsidR="006A4136">
        <w:rPr>
          <w:rFonts w:ascii="Times New Roman" w:eastAsia="Calibri" w:hAnsi="Times New Roman" w:cs="Times New Roman"/>
          <w:sz w:val="24"/>
          <w:szCs w:val="24"/>
          <w:lang w:eastAsia="en-US"/>
        </w:rPr>
        <w:t>8</w:t>
      </w:r>
      <w:r w:rsidRPr="00FD42B4">
        <w:rPr>
          <w:rFonts w:ascii="Times New Roman" w:eastAsia="Calibri" w:hAnsi="Times New Roman" w:cs="Times New Roman"/>
          <w:sz w:val="24"/>
          <w:szCs w:val="24"/>
          <w:lang w:eastAsia="en-US"/>
        </w:rPr>
        <w:t xml:space="preserve"> по 2020 год. Это результат систематично проводимой организованной образовательной деятельности в течение всего учебного года, с учетом индивидуальных и возрастных особенностей детей; индивидуальная работа с детьми по закреплению знаний, полученных на занятиях в утреннее и вечернее время, создание развивающей среды в группах, совместно работе педагогов и родителей. В 2020-2021 и 2021-2022 учебных годах педагоги МДОО №11 продолжали использовать наиболее эффективные формы, методы и приемы в работе с детьми, но результат диагностики индивидуального развития воспитанников несколько снизился. Проанализировав ситуацию, пришли к выводу, что  факторами, отрицательно повлиявшими на результаты диагностики стали: не посещение детьми занятий в течение года  из-за заболеваемости детей; введения режима повышенной готовности в условиях сохранения риска распространения COVID-2019, а также,  резким обострением военной ситуации на всей территории Донецкой Народной Республики, связанной с угрозой жизни и здоровью воспитанников, что привело к пробелам в знаниях, умениях и навыках некоторых детей из-за приостановки образовательной деятельности, а также к невозможности провести диагностику всех детей,  в виду их отсутствия.</w:t>
      </w:r>
    </w:p>
    <w:p w14:paraId="08B1C234"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В 202</w:t>
      </w:r>
      <w:r w:rsidR="004554E8">
        <w:rPr>
          <w:rFonts w:ascii="Times New Roman" w:eastAsia="Calibri" w:hAnsi="Times New Roman" w:cs="Times New Roman"/>
          <w:sz w:val="24"/>
          <w:szCs w:val="24"/>
        </w:rPr>
        <w:t>2</w:t>
      </w:r>
      <w:r w:rsidRPr="00FD42B4">
        <w:rPr>
          <w:rFonts w:ascii="Times New Roman" w:eastAsia="Calibri" w:hAnsi="Times New Roman" w:cs="Times New Roman"/>
          <w:sz w:val="24"/>
          <w:szCs w:val="24"/>
        </w:rPr>
        <w:t>-202</w:t>
      </w:r>
      <w:r w:rsidR="004554E8">
        <w:rPr>
          <w:rFonts w:ascii="Times New Roman" w:eastAsia="Calibri" w:hAnsi="Times New Roman" w:cs="Times New Roman"/>
          <w:sz w:val="24"/>
          <w:szCs w:val="24"/>
        </w:rPr>
        <w:t>3</w:t>
      </w:r>
      <w:r w:rsidRPr="00FD42B4">
        <w:rPr>
          <w:rFonts w:ascii="Times New Roman" w:eastAsia="Calibri" w:hAnsi="Times New Roman" w:cs="Times New Roman"/>
          <w:sz w:val="24"/>
          <w:szCs w:val="24"/>
        </w:rPr>
        <w:t xml:space="preserve"> учебном году была продолжена работа МДОО №11 и филиала №2 Харцызской центральной </w:t>
      </w:r>
      <w:r w:rsidR="004554E8">
        <w:rPr>
          <w:rFonts w:ascii="Times New Roman" w:eastAsia="Calibri" w:hAnsi="Times New Roman" w:cs="Times New Roman"/>
          <w:sz w:val="24"/>
          <w:szCs w:val="24"/>
        </w:rPr>
        <w:t xml:space="preserve">библиотеки. В этом году </w:t>
      </w:r>
      <w:r w:rsidRPr="00FD42B4">
        <w:rPr>
          <w:rFonts w:ascii="Times New Roman" w:eastAsia="Calibri" w:hAnsi="Times New Roman" w:cs="Times New Roman"/>
          <w:sz w:val="24"/>
          <w:szCs w:val="24"/>
        </w:rPr>
        <w:t xml:space="preserve">Клуб выходного дня «Читаем вместе» был организован к юбилеям: 230 лет со дня рождения С.Т. Аксакова; Громкие чтения «Рассказы о животных и природе для детей» к 120 летию со дня рождения Е.И. Чарушина; 140 лет со дня рождения А.А. Милна («Винни-Пух и все, все, все», «Приключения Кристофера Робина и его друзей»); 120 летию со дня рождения В.А. Осеевой; 115 лет со дня рождения З.И. Воскресенской.  </w:t>
      </w:r>
      <w:r w:rsidRPr="00FD42B4">
        <w:rPr>
          <w:rFonts w:ascii="Times New Roman" w:eastAsia="Times New Roman" w:hAnsi="Times New Roman" w:cs="Times New Roman"/>
          <w:sz w:val="24"/>
          <w:szCs w:val="24"/>
        </w:rPr>
        <w:t xml:space="preserve">Также совместно были проведены тематическое развлечение «В гостях у дедушки Корнея» (к 140летию К.И. Чуковского). </w:t>
      </w:r>
      <w:r w:rsidRPr="00FD42B4">
        <w:rPr>
          <w:rFonts w:ascii="Times New Roman" w:eastAsia="Calibri" w:hAnsi="Times New Roman" w:cs="Times New Roman"/>
          <w:sz w:val="24"/>
          <w:szCs w:val="24"/>
        </w:rPr>
        <w:t xml:space="preserve">Была продолжена интересная форма взаимодействия по участию в акции «Читаем детям о войне», в мае подготовлена выставка книг «Они писали о войне». Планируется и дальше продолжить совместную работу с мероприятиями как на базе МДОО №11, так и на базе библиотеки. </w:t>
      </w:r>
    </w:p>
    <w:p w14:paraId="2673F260"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Продолжена работа МДОО №11 по сотрудничеству с ОШ №7. Уже традиционным, интересным и насыщенным было интегрированное родительское</w:t>
      </w:r>
      <w:r w:rsidR="0043243E">
        <w:rPr>
          <w:rFonts w:ascii="Times New Roman" w:eastAsia="Calibri" w:hAnsi="Times New Roman" w:cs="Times New Roman"/>
          <w:sz w:val="24"/>
          <w:szCs w:val="24"/>
        </w:rPr>
        <w:t xml:space="preserve"> собрание в подготовительной </w:t>
      </w:r>
      <w:r w:rsidRPr="00FD42B4">
        <w:rPr>
          <w:rFonts w:ascii="Times New Roman" w:eastAsia="Calibri" w:hAnsi="Times New Roman" w:cs="Times New Roman"/>
          <w:sz w:val="24"/>
          <w:szCs w:val="24"/>
        </w:rPr>
        <w:t>группе «Дошкольник</w:t>
      </w:r>
      <w:r w:rsidR="0043243E">
        <w:rPr>
          <w:rFonts w:ascii="Times New Roman" w:eastAsia="Calibri" w:hAnsi="Times New Roman" w:cs="Times New Roman"/>
          <w:sz w:val="24"/>
          <w:szCs w:val="24"/>
        </w:rPr>
        <w:t xml:space="preserve"> готовится стать школьником» с </w:t>
      </w:r>
      <w:r w:rsidRPr="00FD42B4">
        <w:rPr>
          <w:rFonts w:ascii="Times New Roman" w:eastAsia="Calibri" w:hAnsi="Times New Roman" w:cs="Times New Roman"/>
          <w:sz w:val="24"/>
          <w:szCs w:val="24"/>
        </w:rPr>
        <w:t xml:space="preserve">участием администрации, учителя-наставника  школы, психолога и социального педагога. Родители </w:t>
      </w:r>
      <w:r w:rsidRPr="00FD42B4">
        <w:rPr>
          <w:rFonts w:ascii="Times New Roman" w:eastAsia="Calibri" w:hAnsi="Times New Roman" w:cs="Times New Roman"/>
          <w:sz w:val="24"/>
          <w:szCs w:val="24"/>
        </w:rPr>
        <w:lastRenderedPageBreak/>
        <w:t xml:space="preserve">получили компетентные ответы на интересующие их вопросы, рекомендации педагогов по подготовке детей к школе. </w:t>
      </w:r>
    </w:p>
    <w:p w14:paraId="49260A2B"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Во время круглого стола «Будущий первоклассник. Какой он?»  педагоги МДОО №11 и СШ №7 затронули вопросы преемственности, поделились интересными наработками.</w:t>
      </w:r>
    </w:p>
    <w:p w14:paraId="5360DD6D" w14:textId="77777777" w:rsidR="00FD42B4" w:rsidRPr="00FD42B4" w:rsidRDefault="00FD42B4" w:rsidP="00FD42B4">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Так же педагоги СШ №7</w:t>
      </w:r>
      <w:r w:rsidRPr="00FD42B4">
        <w:rPr>
          <w:rFonts w:ascii="Times New Roman" w:eastAsia="Times New Roman" w:hAnsi="Times New Roman" w:cs="Times New Roman"/>
          <w:sz w:val="24"/>
          <w:szCs w:val="24"/>
        </w:rPr>
        <w:t xml:space="preserve"> стали активными участниками круглого стола </w:t>
      </w:r>
      <w:r w:rsidRPr="00FD42B4">
        <w:rPr>
          <w:rFonts w:ascii="Times New Roman" w:eastAsia="Calibri" w:hAnsi="Times New Roman" w:cs="Times New Roman"/>
          <w:sz w:val="24"/>
          <w:szCs w:val="24"/>
        </w:rPr>
        <w:t xml:space="preserve">«Взаимодействие детского сада, семьи и социума по формированию у дошкольников представлений о профессиях», на котором презентовали свой опыт учителя СШ №7 Гаврилова Е.В.; Шевченко О.Ю., библиотекарь детского абонемента филиала № 2 Харцызской библиотеки Степанова И.А. </w:t>
      </w:r>
    </w:p>
    <w:p w14:paraId="461B7537" w14:textId="77777777" w:rsidR="00F00E31" w:rsidRDefault="00FD42B4" w:rsidP="00FD42B4">
      <w:pPr>
        <w:spacing w:after="0" w:line="240" w:lineRule="auto"/>
        <w:ind w:firstLine="708"/>
        <w:jc w:val="both"/>
        <w:rPr>
          <w:rFonts w:ascii="Times New Roman" w:eastAsia="Times New Roman" w:hAnsi="Times New Roman" w:cs="Times New Roman"/>
          <w:sz w:val="24"/>
          <w:szCs w:val="24"/>
        </w:rPr>
      </w:pPr>
      <w:r w:rsidRPr="00F00E31">
        <w:rPr>
          <w:rFonts w:ascii="Times New Roman" w:eastAsia="Times New Roman" w:hAnsi="Times New Roman" w:cs="Times New Roman"/>
          <w:sz w:val="24"/>
          <w:szCs w:val="24"/>
        </w:rPr>
        <w:t xml:space="preserve">По плану был проведен углублённый медицинский осмотр детей узкими специа-листами </w:t>
      </w:r>
      <w:r w:rsidR="00F00E31" w:rsidRPr="00F00E31">
        <w:rPr>
          <w:rFonts w:ascii="Times New Roman" w:eastAsia="Times New Roman" w:hAnsi="Times New Roman" w:cs="Times New Roman"/>
          <w:sz w:val="24"/>
          <w:szCs w:val="24"/>
        </w:rPr>
        <w:t>из Нижнего Новгорода</w:t>
      </w:r>
      <w:r w:rsidRPr="00F00E31">
        <w:rPr>
          <w:rFonts w:ascii="Times New Roman" w:eastAsia="Times New Roman" w:hAnsi="Times New Roman" w:cs="Times New Roman"/>
          <w:sz w:val="24"/>
          <w:szCs w:val="24"/>
        </w:rPr>
        <w:t xml:space="preserve"> с последующим внесением результатов в медицинские карто</w:t>
      </w:r>
      <w:r w:rsidR="00F00E31">
        <w:rPr>
          <w:rFonts w:ascii="Times New Roman" w:eastAsia="Times New Roman" w:hAnsi="Times New Roman" w:cs="Times New Roman"/>
          <w:sz w:val="24"/>
          <w:szCs w:val="24"/>
        </w:rPr>
        <w:t>чки воспитанников, рекомендациями.</w:t>
      </w:r>
    </w:p>
    <w:p w14:paraId="266C97EC" w14:textId="77777777" w:rsidR="00FD42B4" w:rsidRPr="00FD42B4" w:rsidRDefault="00FD42B4" w:rsidP="00FD42B4">
      <w:pPr>
        <w:spacing w:after="0" w:line="240" w:lineRule="auto"/>
        <w:ind w:firstLine="708"/>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xml:space="preserve"> </w:t>
      </w:r>
    </w:p>
    <w:p w14:paraId="2F0D0384" w14:textId="77777777" w:rsidR="00FD42B4" w:rsidRPr="00FD42B4" w:rsidRDefault="00FD42B4" w:rsidP="00FD42B4">
      <w:pPr>
        <w:spacing w:after="0" w:line="240" w:lineRule="auto"/>
        <w:ind w:firstLine="708"/>
        <w:jc w:val="both"/>
        <w:rPr>
          <w:rFonts w:ascii="Times New Roman" w:eastAsia="Times New Roman" w:hAnsi="Times New Roman" w:cs="Times New Roman"/>
          <w:sz w:val="24"/>
          <w:szCs w:val="24"/>
        </w:rPr>
      </w:pPr>
    </w:p>
    <w:p w14:paraId="214C9D12" w14:textId="77777777" w:rsidR="00F00E31" w:rsidRDefault="00F00E31" w:rsidP="00FD42B4">
      <w:pPr>
        <w:spacing w:after="0" w:line="240" w:lineRule="auto"/>
        <w:jc w:val="center"/>
        <w:rPr>
          <w:rFonts w:ascii="Times New Roman" w:eastAsia="Times New Roman" w:hAnsi="Times New Roman" w:cs="Times New Roman"/>
          <w:b/>
          <w:sz w:val="24"/>
          <w:szCs w:val="24"/>
        </w:rPr>
      </w:pPr>
    </w:p>
    <w:p w14:paraId="13328546" w14:textId="77777777" w:rsidR="00F00E31" w:rsidRDefault="00F00E31" w:rsidP="00FD42B4">
      <w:pPr>
        <w:spacing w:after="0" w:line="240" w:lineRule="auto"/>
        <w:jc w:val="center"/>
        <w:rPr>
          <w:rFonts w:ascii="Times New Roman" w:eastAsia="Times New Roman" w:hAnsi="Times New Roman" w:cs="Times New Roman"/>
          <w:b/>
          <w:sz w:val="24"/>
          <w:szCs w:val="24"/>
        </w:rPr>
      </w:pPr>
    </w:p>
    <w:p w14:paraId="142F77B8" w14:textId="77777777" w:rsidR="00F00E31" w:rsidRDefault="00F00E31" w:rsidP="00FD42B4">
      <w:pPr>
        <w:spacing w:after="0" w:line="240" w:lineRule="auto"/>
        <w:jc w:val="center"/>
        <w:rPr>
          <w:rFonts w:ascii="Times New Roman" w:eastAsia="Times New Roman" w:hAnsi="Times New Roman" w:cs="Times New Roman"/>
          <w:b/>
          <w:sz w:val="24"/>
          <w:szCs w:val="24"/>
        </w:rPr>
      </w:pPr>
    </w:p>
    <w:p w14:paraId="7C10848A" w14:textId="77777777" w:rsidR="00FD42B4" w:rsidRPr="00FD42B4" w:rsidRDefault="00FD42B4" w:rsidP="00FD42B4">
      <w:pPr>
        <w:spacing w:after="0" w:line="240" w:lineRule="auto"/>
        <w:jc w:val="center"/>
        <w:rPr>
          <w:rFonts w:ascii="Times New Roman" w:eastAsia="Times New Roman" w:hAnsi="Times New Roman" w:cs="Times New Roman"/>
          <w:b/>
          <w:sz w:val="24"/>
          <w:szCs w:val="24"/>
        </w:rPr>
      </w:pPr>
      <w:r w:rsidRPr="0067331F">
        <w:rPr>
          <w:rFonts w:ascii="Times New Roman" w:eastAsia="Times New Roman" w:hAnsi="Times New Roman" w:cs="Times New Roman"/>
          <w:b/>
          <w:sz w:val="24"/>
          <w:szCs w:val="24"/>
        </w:rPr>
        <w:t>Сравнительный анализ диспансерного учёта в МДОО №11</w:t>
      </w:r>
    </w:p>
    <w:p w14:paraId="20B992E7" w14:textId="77777777" w:rsidR="00FD42B4" w:rsidRPr="00FD42B4" w:rsidRDefault="00FD42B4" w:rsidP="00FD42B4">
      <w:pPr>
        <w:spacing w:after="0" w:line="240" w:lineRule="auto"/>
        <w:jc w:val="center"/>
        <w:rPr>
          <w:rFonts w:ascii="Times New Roman" w:eastAsia="Times New Roman" w:hAnsi="Times New Roman" w:cs="Times New Roman"/>
          <w:b/>
          <w:sz w:val="24"/>
          <w:szCs w:val="24"/>
        </w:rPr>
      </w:pPr>
    </w:p>
    <w:tbl>
      <w:tblPr>
        <w:tblW w:w="0" w:type="auto"/>
        <w:tblInd w:w="-106" w:type="dxa"/>
        <w:tblLook w:val="01E0" w:firstRow="1" w:lastRow="1" w:firstColumn="1" w:lastColumn="1" w:noHBand="0" w:noVBand="0"/>
      </w:tblPr>
      <w:tblGrid>
        <w:gridCol w:w="1779"/>
        <w:gridCol w:w="1876"/>
        <w:gridCol w:w="2059"/>
        <w:gridCol w:w="2302"/>
        <w:gridCol w:w="1661"/>
      </w:tblGrid>
      <w:tr w:rsidR="00FD42B4" w:rsidRPr="00FD42B4" w14:paraId="57BAA274" w14:textId="77777777" w:rsidTr="00FD42B4">
        <w:tc>
          <w:tcPr>
            <w:tcW w:w="1779" w:type="dxa"/>
            <w:tcBorders>
              <w:top w:val="single" w:sz="4" w:space="0" w:color="auto"/>
              <w:left w:val="single" w:sz="4" w:space="0" w:color="auto"/>
              <w:bottom w:val="single" w:sz="4" w:space="0" w:color="auto"/>
              <w:right w:val="single" w:sz="4" w:space="0" w:color="auto"/>
            </w:tcBorders>
            <w:hideMark/>
          </w:tcPr>
          <w:p w14:paraId="0A4569A2" w14:textId="77777777" w:rsidR="00FD42B4" w:rsidRPr="00FD42B4" w:rsidRDefault="00FD42B4" w:rsidP="00FD42B4">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год</w:t>
            </w:r>
          </w:p>
        </w:tc>
        <w:tc>
          <w:tcPr>
            <w:tcW w:w="1876" w:type="dxa"/>
            <w:tcBorders>
              <w:top w:val="single" w:sz="4" w:space="0" w:color="auto"/>
              <w:left w:val="single" w:sz="4" w:space="0" w:color="auto"/>
              <w:bottom w:val="single" w:sz="4" w:space="0" w:color="auto"/>
              <w:right w:val="single" w:sz="4" w:space="0" w:color="auto"/>
            </w:tcBorders>
            <w:hideMark/>
          </w:tcPr>
          <w:p w14:paraId="23F22ACB"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xml:space="preserve">Списочный на конец мая </w:t>
            </w:r>
          </w:p>
        </w:tc>
        <w:tc>
          <w:tcPr>
            <w:tcW w:w="2059" w:type="dxa"/>
            <w:tcBorders>
              <w:top w:val="single" w:sz="4" w:space="0" w:color="auto"/>
              <w:left w:val="single" w:sz="4" w:space="0" w:color="auto"/>
              <w:bottom w:val="single" w:sz="4" w:space="0" w:color="auto"/>
              <w:right w:val="single" w:sz="4" w:space="0" w:color="auto"/>
            </w:tcBorders>
            <w:hideMark/>
          </w:tcPr>
          <w:p w14:paraId="1C607767"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xml:space="preserve">Количество </w:t>
            </w:r>
          </w:p>
          <w:p w14:paraId="3BD17319"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детей</w:t>
            </w:r>
          </w:p>
        </w:tc>
        <w:tc>
          <w:tcPr>
            <w:tcW w:w="2302" w:type="dxa"/>
            <w:tcBorders>
              <w:top w:val="single" w:sz="4" w:space="0" w:color="auto"/>
              <w:left w:val="single" w:sz="4" w:space="0" w:color="auto"/>
              <w:bottom w:val="single" w:sz="4" w:space="0" w:color="auto"/>
              <w:right w:val="single" w:sz="4" w:space="0" w:color="auto"/>
            </w:tcBorders>
            <w:hideMark/>
          </w:tcPr>
          <w:p w14:paraId="6D396743"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детей, на диспансерном учёте</w:t>
            </w:r>
          </w:p>
        </w:tc>
        <w:tc>
          <w:tcPr>
            <w:tcW w:w="1661" w:type="dxa"/>
            <w:tcBorders>
              <w:top w:val="single" w:sz="4" w:space="0" w:color="auto"/>
              <w:left w:val="single" w:sz="4" w:space="0" w:color="auto"/>
              <w:bottom w:val="single" w:sz="4" w:space="0" w:color="auto"/>
              <w:right w:val="single" w:sz="4" w:space="0" w:color="auto"/>
            </w:tcBorders>
            <w:hideMark/>
          </w:tcPr>
          <w:p w14:paraId="4E3B65BB"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xml:space="preserve">Разница </w:t>
            </w:r>
          </w:p>
        </w:tc>
      </w:tr>
      <w:tr w:rsidR="00FD42B4" w:rsidRPr="00FD42B4" w14:paraId="48AE0FFB" w14:textId="77777777" w:rsidTr="00FD42B4">
        <w:tc>
          <w:tcPr>
            <w:tcW w:w="1779" w:type="dxa"/>
            <w:tcBorders>
              <w:top w:val="single" w:sz="4" w:space="0" w:color="auto"/>
              <w:left w:val="single" w:sz="4" w:space="0" w:color="auto"/>
              <w:bottom w:val="single" w:sz="4" w:space="0" w:color="auto"/>
              <w:right w:val="single" w:sz="4" w:space="0" w:color="auto"/>
            </w:tcBorders>
          </w:tcPr>
          <w:p w14:paraId="2DF72F15" w14:textId="77777777" w:rsidR="00FD42B4" w:rsidRPr="00FD42B4" w:rsidRDefault="00FD42B4" w:rsidP="00B60ECF">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201</w:t>
            </w:r>
            <w:r w:rsidR="00B60ECF">
              <w:rPr>
                <w:rFonts w:ascii="Times New Roman" w:eastAsia="Times New Roman" w:hAnsi="Times New Roman" w:cs="Times New Roman"/>
                <w:b/>
                <w:bCs/>
                <w:sz w:val="24"/>
                <w:szCs w:val="24"/>
              </w:rPr>
              <w:t>0</w:t>
            </w:r>
            <w:r w:rsidRPr="00FD42B4">
              <w:rPr>
                <w:rFonts w:ascii="Times New Roman" w:eastAsia="Times New Roman" w:hAnsi="Times New Roman" w:cs="Times New Roman"/>
                <w:b/>
                <w:bCs/>
                <w:sz w:val="24"/>
                <w:szCs w:val="24"/>
              </w:rPr>
              <w:t>-202</w:t>
            </w:r>
            <w:r w:rsidR="00B60ECF">
              <w:rPr>
                <w:rFonts w:ascii="Times New Roman" w:eastAsia="Times New Roman" w:hAnsi="Times New Roman" w:cs="Times New Roman"/>
                <w:b/>
                <w:bCs/>
                <w:sz w:val="24"/>
                <w:szCs w:val="24"/>
              </w:rPr>
              <w:t>1</w:t>
            </w:r>
          </w:p>
        </w:tc>
        <w:tc>
          <w:tcPr>
            <w:tcW w:w="1876" w:type="dxa"/>
            <w:tcBorders>
              <w:top w:val="single" w:sz="4" w:space="0" w:color="auto"/>
              <w:left w:val="single" w:sz="4" w:space="0" w:color="auto"/>
              <w:bottom w:val="single" w:sz="4" w:space="0" w:color="auto"/>
              <w:right w:val="single" w:sz="4" w:space="0" w:color="auto"/>
            </w:tcBorders>
          </w:tcPr>
          <w:p w14:paraId="7ED60487" w14:textId="77777777" w:rsidR="00FD42B4" w:rsidRPr="00FD42B4" w:rsidRDefault="00FD42B4" w:rsidP="00FD42B4">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108</w:t>
            </w:r>
          </w:p>
        </w:tc>
        <w:tc>
          <w:tcPr>
            <w:tcW w:w="2059" w:type="dxa"/>
            <w:tcBorders>
              <w:top w:val="single" w:sz="4" w:space="0" w:color="auto"/>
              <w:left w:val="single" w:sz="4" w:space="0" w:color="auto"/>
              <w:bottom w:val="single" w:sz="4" w:space="0" w:color="auto"/>
              <w:right w:val="single" w:sz="4" w:space="0" w:color="auto"/>
            </w:tcBorders>
          </w:tcPr>
          <w:p w14:paraId="7378AF51" w14:textId="77777777" w:rsidR="00FD42B4" w:rsidRPr="00FD42B4" w:rsidRDefault="00FD42B4" w:rsidP="00FD42B4">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31</w:t>
            </w:r>
          </w:p>
        </w:tc>
        <w:tc>
          <w:tcPr>
            <w:tcW w:w="2302" w:type="dxa"/>
            <w:tcBorders>
              <w:top w:val="single" w:sz="4" w:space="0" w:color="auto"/>
              <w:left w:val="single" w:sz="4" w:space="0" w:color="auto"/>
              <w:bottom w:val="single" w:sz="4" w:space="0" w:color="auto"/>
              <w:right w:val="single" w:sz="4" w:space="0" w:color="auto"/>
            </w:tcBorders>
          </w:tcPr>
          <w:p w14:paraId="77EAB56D" w14:textId="77777777" w:rsidR="00FD42B4" w:rsidRPr="00FD42B4" w:rsidRDefault="00FD42B4" w:rsidP="00FD42B4">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29%</w:t>
            </w:r>
          </w:p>
        </w:tc>
        <w:tc>
          <w:tcPr>
            <w:tcW w:w="0" w:type="auto"/>
            <w:tcBorders>
              <w:top w:val="single" w:sz="4" w:space="0" w:color="auto"/>
              <w:left w:val="single" w:sz="4" w:space="0" w:color="auto"/>
              <w:bottom w:val="single" w:sz="4" w:space="0" w:color="auto"/>
              <w:right w:val="single" w:sz="4" w:space="0" w:color="auto"/>
            </w:tcBorders>
            <w:vAlign w:val="center"/>
          </w:tcPr>
          <w:p w14:paraId="023F124F"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- 4%</w:t>
            </w:r>
          </w:p>
        </w:tc>
      </w:tr>
      <w:tr w:rsidR="00FD42B4" w:rsidRPr="00FD42B4" w14:paraId="12F0CE46" w14:textId="77777777" w:rsidTr="00FD42B4">
        <w:tc>
          <w:tcPr>
            <w:tcW w:w="1779" w:type="dxa"/>
            <w:tcBorders>
              <w:top w:val="single" w:sz="4" w:space="0" w:color="auto"/>
              <w:left w:val="single" w:sz="4" w:space="0" w:color="auto"/>
              <w:bottom w:val="single" w:sz="4" w:space="0" w:color="auto"/>
              <w:right w:val="single" w:sz="4" w:space="0" w:color="auto"/>
            </w:tcBorders>
          </w:tcPr>
          <w:p w14:paraId="58A7DB43" w14:textId="77777777" w:rsidR="00FD42B4" w:rsidRPr="00FD42B4" w:rsidRDefault="00FD42B4" w:rsidP="00B60ECF">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202</w:t>
            </w:r>
            <w:r w:rsidR="00B60ECF">
              <w:rPr>
                <w:rFonts w:ascii="Times New Roman" w:eastAsia="Times New Roman" w:hAnsi="Times New Roman" w:cs="Times New Roman"/>
                <w:b/>
                <w:bCs/>
                <w:sz w:val="24"/>
                <w:szCs w:val="24"/>
              </w:rPr>
              <w:t>1</w:t>
            </w:r>
            <w:r w:rsidRPr="00FD42B4">
              <w:rPr>
                <w:rFonts w:ascii="Times New Roman" w:eastAsia="Times New Roman" w:hAnsi="Times New Roman" w:cs="Times New Roman"/>
                <w:b/>
                <w:bCs/>
                <w:sz w:val="24"/>
                <w:szCs w:val="24"/>
              </w:rPr>
              <w:t>-202</w:t>
            </w:r>
            <w:r w:rsidR="00B60ECF">
              <w:rPr>
                <w:rFonts w:ascii="Times New Roman" w:eastAsia="Times New Roman" w:hAnsi="Times New Roman" w:cs="Times New Roman"/>
                <w:b/>
                <w:bCs/>
                <w:sz w:val="24"/>
                <w:szCs w:val="24"/>
              </w:rPr>
              <w:t>2</w:t>
            </w:r>
          </w:p>
        </w:tc>
        <w:tc>
          <w:tcPr>
            <w:tcW w:w="1876" w:type="dxa"/>
            <w:tcBorders>
              <w:top w:val="single" w:sz="4" w:space="0" w:color="auto"/>
              <w:left w:val="single" w:sz="4" w:space="0" w:color="auto"/>
              <w:bottom w:val="single" w:sz="4" w:space="0" w:color="auto"/>
              <w:right w:val="single" w:sz="4" w:space="0" w:color="auto"/>
            </w:tcBorders>
          </w:tcPr>
          <w:p w14:paraId="3A938A55" w14:textId="77777777" w:rsidR="00FD42B4" w:rsidRPr="00FD42B4" w:rsidRDefault="00FD42B4" w:rsidP="00FD42B4">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124</w:t>
            </w:r>
          </w:p>
        </w:tc>
        <w:tc>
          <w:tcPr>
            <w:tcW w:w="2059" w:type="dxa"/>
            <w:tcBorders>
              <w:top w:val="single" w:sz="4" w:space="0" w:color="auto"/>
              <w:left w:val="single" w:sz="4" w:space="0" w:color="auto"/>
              <w:bottom w:val="single" w:sz="4" w:space="0" w:color="auto"/>
              <w:right w:val="single" w:sz="4" w:space="0" w:color="auto"/>
            </w:tcBorders>
          </w:tcPr>
          <w:p w14:paraId="492EB56C" w14:textId="77777777" w:rsidR="00FD42B4" w:rsidRPr="00FD42B4" w:rsidRDefault="00FD42B4" w:rsidP="00FD42B4">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26</w:t>
            </w:r>
          </w:p>
        </w:tc>
        <w:tc>
          <w:tcPr>
            <w:tcW w:w="2302" w:type="dxa"/>
            <w:tcBorders>
              <w:top w:val="single" w:sz="4" w:space="0" w:color="auto"/>
              <w:left w:val="single" w:sz="4" w:space="0" w:color="auto"/>
              <w:bottom w:val="single" w:sz="4" w:space="0" w:color="auto"/>
              <w:right w:val="single" w:sz="4" w:space="0" w:color="auto"/>
            </w:tcBorders>
          </w:tcPr>
          <w:p w14:paraId="1FF2C235" w14:textId="77777777" w:rsidR="00FD42B4" w:rsidRPr="00FD42B4" w:rsidRDefault="00FD42B4" w:rsidP="00FD42B4">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tcPr>
          <w:p w14:paraId="3F113A27"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- 8%</w:t>
            </w:r>
          </w:p>
        </w:tc>
      </w:tr>
      <w:tr w:rsidR="00FD42B4" w:rsidRPr="00FD42B4" w14:paraId="6FBCA199" w14:textId="77777777" w:rsidTr="00FD42B4">
        <w:tc>
          <w:tcPr>
            <w:tcW w:w="1779" w:type="dxa"/>
            <w:tcBorders>
              <w:top w:val="single" w:sz="4" w:space="0" w:color="auto"/>
              <w:left w:val="single" w:sz="4" w:space="0" w:color="auto"/>
              <w:bottom w:val="single" w:sz="4" w:space="0" w:color="auto"/>
              <w:right w:val="single" w:sz="4" w:space="0" w:color="auto"/>
            </w:tcBorders>
          </w:tcPr>
          <w:p w14:paraId="3B2620AE" w14:textId="77777777" w:rsidR="00FD42B4" w:rsidRPr="00FD42B4" w:rsidRDefault="00FD42B4" w:rsidP="00B60ECF">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202</w:t>
            </w:r>
            <w:r w:rsidR="00B60ECF">
              <w:rPr>
                <w:rFonts w:ascii="Times New Roman" w:eastAsia="Times New Roman" w:hAnsi="Times New Roman" w:cs="Times New Roman"/>
                <w:b/>
                <w:bCs/>
                <w:sz w:val="24"/>
                <w:szCs w:val="24"/>
              </w:rPr>
              <w:t>2</w:t>
            </w:r>
            <w:r w:rsidRPr="00FD42B4">
              <w:rPr>
                <w:rFonts w:ascii="Times New Roman" w:eastAsia="Times New Roman" w:hAnsi="Times New Roman" w:cs="Times New Roman"/>
                <w:b/>
                <w:bCs/>
                <w:sz w:val="24"/>
                <w:szCs w:val="24"/>
              </w:rPr>
              <w:t>-202</w:t>
            </w:r>
            <w:r w:rsidR="00B60ECF">
              <w:rPr>
                <w:rFonts w:ascii="Times New Roman" w:eastAsia="Times New Roman" w:hAnsi="Times New Roman" w:cs="Times New Roman"/>
                <w:b/>
                <w:bCs/>
                <w:sz w:val="24"/>
                <w:szCs w:val="24"/>
              </w:rPr>
              <w:t>3</w:t>
            </w:r>
          </w:p>
        </w:tc>
        <w:tc>
          <w:tcPr>
            <w:tcW w:w="1876" w:type="dxa"/>
            <w:tcBorders>
              <w:top w:val="single" w:sz="4" w:space="0" w:color="auto"/>
              <w:left w:val="single" w:sz="4" w:space="0" w:color="auto"/>
              <w:bottom w:val="single" w:sz="4" w:space="0" w:color="auto"/>
              <w:right w:val="single" w:sz="4" w:space="0" w:color="auto"/>
            </w:tcBorders>
          </w:tcPr>
          <w:p w14:paraId="40C09777" w14:textId="5F1B0C0D" w:rsidR="00FD42B4" w:rsidRPr="00FD42B4" w:rsidRDefault="00FD42B4" w:rsidP="00FD42B4">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112</w:t>
            </w:r>
            <w:r w:rsidR="0067331F">
              <w:rPr>
                <w:rFonts w:ascii="Times New Roman" w:eastAsia="Times New Roman" w:hAnsi="Times New Roman" w:cs="Times New Roman"/>
                <w:b/>
                <w:bCs/>
                <w:sz w:val="24"/>
                <w:szCs w:val="24"/>
              </w:rPr>
              <w:t xml:space="preserve"> </w:t>
            </w:r>
          </w:p>
        </w:tc>
        <w:tc>
          <w:tcPr>
            <w:tcW w:w="2059" w:type="dxa"/>
            <w:tcBorders>
              <w:top w:val="single" w:sz="4" w:space="0" w:color="auto"/>
              <w:left w:val="single" w:sz="4" w:space="0" w:color="auto"/>
              <w:bottom w:val="single" w:sz="4" w:space="0" w:color="auto"/>
              <w:right w:val="single" w:sz="4" w:space="0" w:color="auto"/>
            </w:tcBorders>
          </w:tcPr>
          <w:p w14:paraId="377F8B6B" w14:textId="77777777" w:rsidR="00FD42B4" w:rsidRPr="00FD42B4" w:rsidRDefault="00FD42B4" w:rsidP="00FD42B4">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21</w:t>
            </w:r>
          </w:p>
        </w:tc>
        <w:tc>
          <w:tcPr>
            <w:tcW w:w="2302" w:type="dxa"/>
            <w:tcBorders>
              <w:top w:val="single" w:sz="4" w:space="0" w:color="auto"/>
              <w:left w:val="single" w:sz="4" w:space="0" w:color="auto"/>
              <w:bottom w:val="single" w:sz="4" w:space="0" w:color="auto"/>
              <w:right w:val="single" w:sz="4" w:space="0" w:color="auto"/>
            </w:tcBorders>
          </w:tcPr>
          <w:p w14:paraId="331463E2" w14:textId="77777777" w:rsidR="00FD42B4" w:rsidRPr="00FD42B4" w:rsidRDefault="00FD42B4" w:rsidP="00FD42B4">
            <w:pPr>
              <w:spacing w:after="0" w:line="240" w:lineRule="auto"/>
              <w:jc w:val="both"/>
              <w:rPr>
                <w:rFonts w:ascii="Times New Roman" w:eastAsia="Times New Roman" w:hAnsi="Times New Roman" w:cs="Times New Roman"/>
                <w:b/>
                <w:bCs/>
                <w:sz w:val="24"/>
                <w:szCs w:val="24"/>
              </w:rPr>
            </w:pPr>
            <w:r w:rsidRPr="00FD42B4">
              <w:rPr>
                <w:rFonts w:ascii="Times New Roman" w:eastAsia="Times New Roman" w:hAnsi="Times New Roman" w:cs="Times New Roman"/>
                <w:b/>
                <w:bCs/>
                <w:sz w:val="24"/>
                <w:szCs w:val="24"/>
              </w:rPr>
              <w:t>19%</w:t>
            </w:r>
          </w:p>
        </w:tc>
        <w:tc>
          <w:tcPr>
            <w:tcW w:w="0" w:type="auto"/>
            <w:tcBorders>
              <w:top w:val="single" w:sz="4" w:space="0" w:color="auto"/>
              <w:left w:val="single" w:sz="4" w:space="0" w:color="auto"/>
              <w:bottom w:val="single" w:sz="4" w:space="0" w:color="auto"/>
              <w:right w:val="single" w:sz="4" w:space="0" w:color="auto"/>
            </w:tcBorders>
            <w:vAlign w:val="center"/>
          </w:tcPr>
          <w:p w14:paraId="3048B10A"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- 2%</w:t>
            </w:r>
          </w:p>
        </w:tc>
      </w:tr>
    </w:tbl>
    <w:p w14:paraId="32906A09"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p>
    <w:p w14:paraId="6940B40F" w14:textId="77777777" w:rsidR="00FD42B4" w:rsidRPr="00FD42B4" w:rsidRDefault="00FD42B4" w:rsidP="00FD42B4">
      <w:pPr>
        <w:spacing w:after="0" w:line="240" w:lineRule="auto"/>
        <w:ind w:firstLine="708"/>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xml:space="preserve">Сравнительный анализ показывает уменьшение количества детей, состоящих на диспансерном учёте. </w:t>
      </w:r>
    </w:p>
    <w:p w14:paraId="724886A7" w14:textId="77777777" w:rsidR="00FD42B4" w:rsidRPr="00FD42B4" w:rsidRDefault="00FD42B4" w:rsidP="00FD42B4">
      <w:pPr>
        <w:spacing w:after="0" w:line="240" w:lineRule="auto"/>
        <w:ind w:firstLine="708"/>
        <w:jc w:val="both"/>
        <w:rPr>
          <w:rFonts w:ascii="Times New Roman" w:eastAsia="Times New Roman" w:hAnsi="Times New Roman" w:cs="Times New Roman"/>
          <w:sz w:val="24"/>
          <w:szCs w:val="24"/>
        </w:rPr>
      </w:pPr>
    </w:p>
    <w:p w14:paraId="6362A163" w14:textId="77777777" w:rsidR="00FD42B4" w:rsidRPr="0067331F" w:rsidRDefault="00FD42B4" w:rsidP="00FD42B4">
      <w:pPr>
        <w:spacing w:after="0" w:line="240" w:lineRule="auto"/>
        <w:jc w:val="center"/>
        <w:rPr>
          <w:rFonts w:ascii="Times New Roman" w:eastAsia="Times New Roman" w:hAnsi="Times New Roman" w:cs="Times New Roman"/>
          <w:b/>
          <w:sz w:val="24"/>
          <w:szCs w:val="24"/>
        </w:rPr>
      </w:pPr>
      <w:r w:rsidRPr="0067331F">
        <w:rPr>
          <w:rFonts w:ascii="Times New Roman" w:eastAsia="Times New Roman" w:hAnsi="Times New Roman" w:cs="Times New Roman"/>
          <w:b/>
          <w:sz w:val="24"/>
          <w:szCs w:val="24"/>
        </w:rPr>
        <w:t>Ежемесячный анализ заболеваемости</w:t>
      </w:r>
    </w:p>
    <w:p w14:paraId="59D64262" w14:textId="77777777" w:rsidR="00FD42B4" w:rsidRPr="00FD42B4" w:rsidRDefault="00FD42B4" w:rsidP="00FD42B4">
      <w:pPr>
        <w:spacing w:after="0" w:line="240" w:lineRule="auto"/>
        <w:jc w:val="center"/>
        <w:rPr>
          <w:rFonts w:ascii="Times New Roman" w:eastAsia="Times New Roman" w:hAnsi="Times New Roman" w:cs="Times New Roman"/>
          <w:b/>
          <w:sz w:val="24"/>
          <w:szCs w:val="24"/>
        </w:rPr>
      </w:pPr>
      <w:r w:rsidRPr="0067331F">
        <w:rPr>
          <w:rFonts w:ascii="Times New Roman" w:eastAsia="Times New Roman" w:hAnsi="Times New Roman" w:cs="Times New Roman"/>
          <w:b/>
          <w:sz w:val="24"/>
          <w:szCs w:val="24"/>
        </w:rPr>
        <w:t>и посещаемости детьми МДОО №11 за 202</w:t>
      </w:r>
      <w:r w:rsidR="004554E8" w:rsidRPr="0067331F">
        <w:rPr>
          <w:rFonts w:ascii="Times New Roman" w:eastAsia="Times New Roman" w:hAnsi="Times New Roman" w:cs="Times New Roman"/>
          <w:b/>
          <w:sz w:val="24"/>
          <w:szCs w:val="24"/>
        </w:rPr>
        <w:t>2</w:t>
      </w:r>
      <w:r w:rsidRPr="0067331F">
        <w:rPr>
          <w:rFonts w:ascii="Times New Roman" w:eastAsia="Times New Roman" w:hAnsi="Times New Roman" w:cs="Times New Roman"/>
          <w:b/>
          <w:sz w:val="24"/>
          <w:szCs w:val="24"/>
        </w:rPr>
        <w:t>-202</w:t>
      </w:r>
      <w:r w:rsidR="004554E8" w:rsidRPr="0067331F">
        <w:rPr>
          <w:rFonts w:ascii="Times New Roman" w:eastAsia="Times New Roman" w:hAnsi="Times New Roman" w:cs="Times New Roman"/>
          <w:b/>
          <w:sz w:val="24"/>
          <w:szCs w:val="24"/>
        </w:rPr>
        <w:t>3</w:t>
      </w:r>
      <w:r w:rsidRPr="0067331F">
        <w:rPr>
          <w:rFonts w:ascii="Times New Roman" w:eastAsia="Times New Roman" w:hAnsi="Times New Roman" w:cs="Times New Roman"/>
          <w:b/>
          <w:sz w:val="24"/>
          <w:szCs w:val="24"/>
        </w:rPr>
        <w:t xml:space="preserve"> учебный год</w:t>
      </w:r>
    </w:p>
    <w:p w14:paraId="0BBD8744" w14:textId="77777777" w:rsidR="00FD42B4" w:rsidRPr="00FD42B4" w:rsidRDefault="00FD42B4" w:rsidP="00FD42B4">
      <w:pPr>
        <w:spacing w:after="0" w:line="240" w:lineRule="auto"/>
        <w:jc w:val="center"/>
        <w:rPr>
          <w:rFonts w:ascii="Times New Roman" w:eastAsia="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674"/>
        <w:gridCol w:w="1118"/>
        <w:gridCol w:w="1144"/>
        <w:gridCol w:w="1118"/>
      </w:tblGrid>
      <w:tr w:rsidR="00FD42B4" w:rsidRPr="00FD42B4" w14:paraId="069A083D" w14:textId="77777777" w:rsidTr="00FD42B4">
        <w:trPr>
          <w:trHeight w:val="302"/>
        </w:trPr>
        <w:tc>
          <w:tcPr>
            <w:tcW w:w="540" w:type="dxa"/>
            <w:vMerge w:val="restart"/>
            <w:tcBorders>
              <w:top w:val="single" w:sz="4" w:space="0" w:color="auto"/>
              <w:left w:val="single" w:sz="4" w:space="0" w:color="auto"/>
              <w:bottom w:val="single" w:sz="4" w:space="0" w:color="auto"/>
              <w:right w:val="single" w:sz="4" w:space="0" w:color="auto"/>
            </w:tcBorders>
            <w:hideMark/>
          </w:tcPr>
          <w:p w14:paraId="00FAF122"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п/п</w:t>
            </w:r>
          </w:p>
        </w:tc>
        <w:tc>
          <w:tcPr>
            <w:tcW w:w="5674" w:type="dxa"/>
            <w:vMerge w:val="restart"/>
            <w:tcBorders>
              <w:top w:val="single" w:sz="4" w:space="0" w:color="auto"/>
              <w:left w:val="single" w:sz="4" w:space="0" w:color="auto"/>
              <w:bottom w:val="single" w:sz="4" w:space="0" w:color="auto"/>
              <w:right w:val="single" w:sz="4" w:space="0" w:color="auto"/>
            </w:tcBorders>
            <w:vAlign w:val="center"/>
            <w:hideMark/>
          </w:tcPr>
          <w:p w14:paraId="36014605"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Показатель</w:t>
            </w:r>
          </w:p>
        </w:tc>
        <w:tc>
          <w:tcPr>
            <w:tcW w:w="3380" w:type="dxa"/>
            <w:gridSpan w:val="3"/>
            <w:tcBorders>
              <w:top w:val="single" w:sz="4" w:space="0" w:color="auto"/>
              <w:left w:val="single" w:sz="4" w:space="0" w:color="auto"/>
              <w:bottom w:val="single" w:sz="4" w:space="0" w:color="auto"/>
              <w:right w:val="single" w:sz="4" w:space="0" w:color="auto"/>
            </w:tcBorders>
            <w:hideMark/>
          </w:tcPr>
          <w:p w14:paraId="69E80F26"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за 9 месяцев:</w:t>
            </w:r>
          </w:p>
        </w:tc>
      </w:tr>
      <w:tr w:rsidR="00FD42B4" w:rsidRPr="00FD42B4" w14:paraId="41DC0A21" w14:textId="77777777" w:rsidTr="00FD42B4">
        <w:trPr>
          <w:cantSplit/>
          <w:trHeight w:val="29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E3AC10F"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p>
        </w:tc>
        <w:tc>
          <w:tcPr>
            <w:tcW w:w="5674" w:type="dxa"/>
            <w:vMerge/>
            <w:tcBorders>
              <w:top w:val="single" w:sz="4" w:space="0" w:color="auto"/>
              <w:left w:val="single" w:sz="4" w:space="0" w:color="auto"/>
              <w:bottom w:val="single" w:sz="4" w:space="0" w:color="auto"/>
              <w:right w:val="single" w:sz="4" w:space="0" w:color="auto"/>
            </w:tcBorders>
            <w:vAlign w:val="center"/>
            <w:hideMark/>
          </w:tcPr>
          <w:p w14:paraId="0F0D3F6F"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hideMark/>
          </w:tcPr>
          <w:p w14:paraId="0A4736C8"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всего</w:t>
            </w:r>
          </w:p>
        </w:tc>
        <w:tc>
          <w:tcPr>
            <w:tcW w:w="1144" w:type="dxa"/>
            <w:tcBorders>
              <w:top w:val="single" w:sz="4" w:space="0" w:color="auto"/>
              <w:left w:val="single" w:sz="4" w:space="0" w:color="auto"/>
              <w:bottom w:val="single" w:sz="4" w:space="0" w:color="auto"/>
              <w:right w:val="single" w:sz="4" w:space="0" w:color="auto"/>
            </w:tcBorders>
            <w:hideMark/>
          </w:tcPr>
          <w:p w14:paraId="690D45A2"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ясли</w:t>
            </w:r>
          </w:p>
        </w:tc>
        <w:tc>
          <w:tcPr>
            <w:tcW w:w="1118" w:type="dxa"/>
            <w:tcBorders>
              <w:top w:val="single" w:sz="4" w:space="0" w:color="auto"/>
              <w:left w:val="single" w:sz="4" w:space="0" w:color="auto"/>
              <w:bottom w:val="single" w:sz="4" w:space="0" w:color="auto"/>
              <w:right w:val="single" w:sz="4" w:space="0" w:color="auto"/>
            </w:tcBorders>
            <w:hideMark/>
          </w:tcPr>
          <w:p w14:paraId="3D3553C9"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сад</w:t>
            </w:r>
          </w:p>
        </w:tc>
      </w:tr>
      <w:tr w:rsidR="00FD42B4" w:rsidRPr="00FD42B4" w14:paraId="640217E2" w14:textId="77777777" w:rsidTr="00FD42B4">
        <w:tc>
          <w:tcPr>
            <w:tcW w:w="540" w:type="dxa"/>
            <w:tcBorders>
              <w:top w:val="single" w:sz="4" w:space="0" w:color="auto"/>
              <w:left w:val="single" w:sz="4" w:space="0" w:color="auto"/>
              <w:bottom w:val="single" w:sz="4" w:space="0" w:color="auto"/>
              <w:right w:val="single" w:sz="4" w:space="0" w:color="auto"/>
            </w:tcBorders>
            <w:hideMark/>
          </w:tcPr>
          <w:p w14:paraId="317D7219"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1</w:t>
            </w:r>
          </w:p>
        </w:tc>
        <w:tc>
          <w:tcPr>
            <w:tcW w:w="5674" w:type="dxa"/>
            <w:tcBorders>
              <w:top w:val="single" w:sz="4" w:space="0" w:color="auto"/>
              <w:left w:val="single" w:sz="4" w:space="0" w:color="auto"/>
              <w:bottom w:val="single" w:sz="4" w:space="0" w:color="auto"/>
              <w:right w:val="single" w:sz="4" w:space="0" w:color="auto"/>
            </w:tcBorders>
            <w:hideMark/>
          </w:tcPr>
          <w:p w14:paraId="348F0851" w14:textId="77777777" w:rsidR="00FD42B4" w:rsidRPr="00FD42B4" w:rsidRDefault="00FD42B4" w:rsidP="0043243E">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Списочный состав на 31.05.202</w:t>
            </w:r>
            <w:r w:rsidR="0043243E">
              <w:rPr>
                <w:rFonts w:ascii="Times New Roman" w:eastAsia="Times New Roman" w:hAnsi="Times New Roman" w:cs="Times New Roman"/>
                <w:sz w:val="24"/>
                <w:szCs w:val="24"/>
              </w:rPr>
              <w:t>3</w:t>
            </w:r>
            <w:r w:rsidRPr="00FD42B4">
              <w:rPr>
                <w:rFonts w:ascii="Times New Roman" w:eastAsia="Times New Roman" w:hAnsi="Times New Roman" w:cs="Times New Roman"/>
                <w:sz w:val="24"/>
                <w:szCs w:val="24"/>
              </w:rPr>
              <w:t xml:space="preserve"> г.</w:t>
            </w:r>
          </w:p>
        </w:tc>
        <w:tc>
          <w:tcPr>
            <w:tcW w:w="1118" w:type="dxa"/>
            <w:tcBorders>
              <w:top w:val="single" w:sz="4" w:space="0" w:color="auto"/>
              <w:left w:val="single" w:sz="4" w:space="0" w:color="auto"/>
              <w:bottom w:val="single" w:sz="4" w:space="0" w:color="auto"/>
              <w:right w:val="single" w:sz="4" w:space="0" w:color="auto"/>
            </w:tcBorders>
            <w:hideMark/>
          </w:tcPr>
          <w:p w14:paraId="6E3EE018"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67331F">
              <w:rPr>
                <w:rFonts w:ascii="Times New Roman" w:eastAsia="Times New Roman" w:hAnsi="Times New Roman" w:cs="Times New Roman"/>
                <w:sz w:val="24"/>
                <w:szCs w:val="24"/>
              </w:rPr>
              <w:t>112</w:t>
            </w:r>
          </w:p>
        </w:tc>
        <w:tc>
          <w:tcPr>
            <w:tcW w:w="1144" w:type="dxa"/>
            <w:tcBorders>
              <w:top w:val="single" w:sz="4" w:space="0" w:color="auto"/>
              <w:left w:val="single" w:sz="4" w:space="0" w:color="auto"/>
              <w:bottom w:val="single" w:sz="4" w:space="0" w:color="auto"/>
              <w:right w:val="single" w:sz="4" w:space="0" w:color="auto"/>
            </w:tcBorders>
            <w:hideMark/>
          </w:tcPr>
          <w:p w14:paraId="7D27DC4C"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67331F">
              <w:rPr>
                <w:rFonts w:ascii="Times New Roman" w:eastAsia="Times New Roman" w:hAnsi="Times New Roman" w:cs="Times New Roman"/>
                <w:sz w:val="24"/>
                <w:szCs w:val="24"/>
              </w:rPr>
              <w:t>31</w:t>
            </w:r>
          </w:p>
        </w:tc>
        <w:tc>
          <w:tcPr>
            <w:tcW w:w="1118" w:type="dxa"/>
            <w:tcBorders>
              <w:top w:val="single" w:sz="4" w:space="0" w:color="auto"/>
              <w:left w:val="single" w:sz="4" w:space="0" w:color="auto"/>
              <w:bottom w:val="single" w:sz="4" w:space="0" w:color="auto"/>
              <w:right w:val="single" w:sz="4" w:space="0" w:color="auto"/>
            </w:tcBorders>
            <w:hideMark/>
          </w:tcPr>
          <w:p w14:paraId="7D3B38E1"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67331F">
              <w:rPr>
                <w:rFonts w:ascii="Times New Roman" w:eastAsia="Times New Roman" w:hAnsi="Times New Roman" w:cs="Times New Roman"/>
                <w:sz w:val="24"/>
                <w:szCs w:val="24"/>
              </w:rPr>
              <w:t>81</w:t>
            </w:r>
          </w:p>
        </w:tc>
      </w:tr>
      <w:tr w:rsidR="00FD42B4" w:rsidRPr="00FD42B4" w14:paraId="302D3A23" w14:textId="77777777" w:rsidTr="00FD42B4">
        <w:tc>
          <w:tcPr>
            <w:tcW w:w="540" w:type="dxa"/>
            <w:tcBorders>
              <w:top w:val="single" w:sz="4" w:space="0" w:color="auto"/>
              <w:left w:val="single" w:sz="4" w:space="0" w:color="auto"/>
              <w:bottom w:val="single" w:sz="4" w:space="0" w:color="auto"/>
              <w:right w:val="single" w:sz="4" w:space="0" w:color="auto"/>
            </w:tcBorders>
            <w:hideMark/>
          </w:tcPr>
          <w:p w14:paraId="3F5B1497"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2</w:t>
            </w:r>
          </w:p>
        </w:tc>
        <w:tc>
          <w:tcPr>
            <w:tcW w:w="5674" w:type="dxa"/>
            <w:tcBorders>
              <w:top w:val="single" w:sz="4" w:space="0" w:color="auto"/>
              <w:left w:val="single" w:sz="4" w:space="0" w:color="auto"/>
              <w:bottom w:val="single" w:sz="4" w:space="0" w:color="auto"/>
              <w:right w:val="single" w:sz="4" w:space="0" w:color="auto"/>
            </w:tcBorders>
            <w:hideMark/>
          </w:tcPr>
          <w:p w14:paraId="2431B661"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Число пропусков д/дней по болезни</w:t>
            </w:r>
          </w:p>
        </w:tc>
        <w:tc>
          <w:tcPr>
            <w:tcW w:w="1118" w:type="dxa"/>
            <w:tcBorders>
              <w:top w:val="single" w:sz="4" w:space="0" w:color="auto"/>
              <w:left w:val="single" w:sz="4" w:space="0" w:color="auto"/>
              <w:bottom w:val="single" w:sz="4" w:space="0" w:color="auto"/>
              <w:right w:val="single" w:sz="4" w:space="0" w:color="auto"/>
            </w:tcBorders>
            <w:hideMark/>
          </w:tcPr>
          <w:p w14:paraId="222E72B1"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609</w:t>
            </w:r>
          </w:p>
        </w:tc>
        <w:tc>
          <w:tcPr>
            <w:tcW w:w="1144" w:type="dxa"/>
            <w:tcBorders>
              <w:top w:val="single" w:sz="4" w:space="0" w:color="auto"/>
              <w:left w:val="single" w:sz="4" w:space="0" w:color="auto"/>
              <w:bottom w:val="single" w:sz="4" w:space="0" w:color="auto"/>
              <w:right w:val="single" w:sz="4" w:space="0" w:color="auto"/>
            </w:tcBorders>
            <w:hideMark/>
          </w:tcPr>
          <w:p w14:paraId="6AF2C6C4"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196</w:t>
            </w:r>
          </w:p>
        </w:tc>
        <w:tc>
          <w:tcPr>
            <w:tcW w:w="1118" w:type="dxa"/>
            <w:tcBorders>
              <w:top w:val="single" w:sz="4" w:space="0" w:color="auto"/>
              <w:left w:val="single" w:sz="4" w:space="0" w:color="auto"/>
              <w:bottom w:val="single" w:sz="4" w:space="0" w:color="auto"/>
              <w:right w:val="single" w:sz="4" w:space="0" w:color="auto"/>
            </w:tcBorders>
            <w:hideMark/>
          </w:tcPr>
          <w:p w14:paraId="7EC03E91"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413</w:t>
            </w:r>
          </w:p>
        </w:tc>
      </w:tr>
      <w:tr w:rsidR="00FD42B4" w:rsidRPr="00FD42B4" w14:paraId="28FAA30B" w14:textId="77777777" w:rsidTr="00FD42B4">
        <w:tc>
          <w:tcPr>
            <w:tcW w:w="540" w:type="dxa"/>
            <w:tcBorders>
              <w:top w:val="single" w:sz="4" w:space="0" w:color="auto"/>
              <w:left w:val="single" w:sz="4" w:space="0" w:color="auto"/>
              <w:bottom w:val="single" w:sz="4" w:space="0" w:color="auto"/>
              <w:right w:val="single" w:sz="4" w:space="0" w:color="auto"/>
            </w:tcBorders>
            <w:hideMark/>
          </w:tcPr>
          <w:p w14:paraId="521C1520"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3</w:t>
            </w:r>
          </w:p>
        </w:tc>
        <w:tc>
          <w:tcPr>
            <w:tcW w:w="5674" w:type="dxa"/>
            <w:tcBorders>
              <w:top w:val="single" w:sz="4" w:space="0" w:color="auto"/>
              <w:left w:val="single" w:sz="4" w:space="0" w:color="auto"/>
              <w:bottom w:val="single" w:sz="4" w:space="0" w:color="auto"/>
              <w:right w:val="single" w:sz="4" w:space="0" w:color="auto"/>
            </w:tcBorders>
            <w:hideMark/>
          </w:tcPr>
          <w:p w14:paraId="1A63403F"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Число пропусков на 1 ребенка</w:t>
            </w:r>
          </w:p>
        </w:tc>
        <w:tc>
          <w:tcPr>
            <w:tcW w:w="1118" w:type="dxa"/>
            <w:tcBorders>
              <w:top w:val="single" w:sz="4" w:space="0" w:color="auto"/>
              <w:left w:val="single" w:sz="4" w:space="0" w:color="auto"/>
              <w:bottom w:val="single" w:sz="4" w:space="0" w:color="auto"/>
              <w:right w:val="single" w:sz="4" w:space="0" w:color="auto"/>
            </w:tcBorders>
            <w:hideMark/>
          </w:tcPr>
          <w:p w14:paraId="6CA47FA2"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10</w:t>
            </w:r>
          </w:p>
        </w:tc>
        <w:tc>
          <w:tcPr>
            <w:tcW w:w="1144" w:type="dxa"/>
            <w:tcBorders>
              <w:top w:val="single" w:sz="4" w:space="0" w:color="auto"/>
              <w:left w:val="single" w:sz="4" w:space="0" w:color="auto"/>
              <w:bottom w:val="single" w:sz="4" w:space="0" w:color="auto"/>
              <w:right w:val="single" w:sz="4" w:space="0" w:color="auto"/>
            </w:tcBorders>
            <w:hideMark/>
          </w:tcPr>
          <w:p w14:paraId="7DC16661"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13</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7F81933E"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9</w:t>
            </w:r>
          </w:p>
        </w:tc>
      </w:tr>
      <w:tr w:rsidR="00FD42B4" w:rsidRPr="00FD42B4" w14:paraId="76DAA80A" w14:textId="77777777" w:rsidTr="00FD42B4">
        <w:tc>
          <w:tcPr>
            <w:tcW w:w="540" w:type="dxa"/>
            <w:tcBorders>
              <w:top w:val="single" w:sz="4" w:space="0" w:color="auto"/>
              <w:left w:val="single" w:sz="4" w:space="0" w:color="auto"/>
              <w:bottom w:val="single" w:sz="4" w:space="0" w:color="auto"/>
              <w:right w:val="single" w:sz="4" w:space="0" w:color="auto"/>
            </w:tcBorders>
            <w:hideMark/>
          </w:tcPr>
          <w:p w14:paraId="324D97AB"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4</w:t>
            </w:r>
          </w:p>
        </w:tc>
        <w:tc>
          <w:tcPr>
            <w:tcW w:w="5674" w:type="dxa"/>
            <w:tcBorders>
              <w:top w:val="single" w:sz="4" w:space="0" w:color="auto"/>
              <w:left w:val="single" w:sz="4" w:space="0" w:color="auto"/>
              <w:bottom w:val="single" w:sz="4" w:space="0" w:color="auto"/>
              <w:right w:val="single" w:sz="4" w:space="0" w:color="auto"/>
            </w:tcBorders>
            <w:hideMark/>
          </w:tcPr>
          <w:p w14:paraId="65C03736"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Количество случаев заболеваний ОРЗ (за 9 месяцев)</w:t>
            </w:r>
          </w:p>
        </w:tc>
        <w:tc>
          <w:tcPr>
            <w:tcW w:w="1118" w:type="dxa"/>
            <w:tcBorders>
              <w:top w:val="single" w:sz="4" w:space="0" w:color="auto"/>
              <w:left w:val="single" w:sz="4" w:space="0" w:color="auto"/>
              <w:bottom w:val="single" w:sz="4" w:space="0" w:color="auto"/>
              <w:right w:val="single" w:sz="4" w:space="0" w:color="auto"/>
            </w:tcBorders>
            <w:hideMark/>
          </w:tcPr>
          <w:p w14:paraId="1A130662"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97</w:t>
            </w:r>
          </w:p>
        </w:tc>
        <w:tc>
          <w:tcPr>
            <w:tcW w:w="1144" w:type="dxa"/>
            <w:tcBorders>
              <w:top w:val="single" w:sz="4" w:space="0" w:color="auto"/>
              <w:left w:val="single" w:sz="4" w:space="0" w:color="auto"/>
              <w:bottom w:val="single" w:sz="4" w:space="0" w:color="auto"/>
              <w:right w:val="single" w:sz="4" w:space="0" w:color="auto"/>
            </w:tcBorders>
            <w:hideMark/>
          </w:tcPr>
          <w:p w14:paraId="66E8A96D"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31</w:t>
            </w:r>
          </w:p>
        </w:tc>
        <w:tc>
          <w:tcPr>
            <w:tcW w:w="1118" w:type="dxa"/>
            <w:tcBorders>
              <w:top w:val="single" w:sz="4" w:space="0" w:color="auto"/>
              <w:left w:val="single" w:sz="4" w:space="0" w:color="auto"/>
              <w:bottom w:val="single" w:sz="4" w:space="0" w:color="auto"/>
              <w:right w:val="single" w:sz="4" w:space="0" w:color="auto"/>
            </w:tcBorders>
            <w:hideMark/>
          </w:tcPr>
          <w:p w14:paraId="06B8B3E9" w14:textId="77777777" w:rsidR="00FD42B4" w:rsidRPr="00FD42B4" w:rsidRDefault="00FD42B4" w:rsidP="00FD42B4">
            <w:pPr>
              <w:spacing w:after="0" w:line="240" w:lineRule="auto"/>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66</w:t>
            </w:r>
          </w:p>
        </w:tc>
      </w:tr>
    </w:tbl>
    <w:p w14:paraId="3D6D82E4" w14:textId="77777777" w:rsidR="00FD42B4" w:rsidRPr="00FD42B4" w:rsidRDefault="00FD42B4" w:rsidP="00FD42B4">
      <w:pPr>
        <w:widowControl w:val="0"/>
        <w:tabs>
          <w:tab w:val="left" w:pos="1020"/>
        </w:tabs>
        <w:spacing w:after="0" w:line="240" w:lineRule="auto"/>
        <w:ind w:firstLine="723"/>
        <w:jc w:val="both"/>
        <w:rPr>
          <w:rFonts w:ascii="Times New Roman" w:eastAsia="Times New Roman" w:hAnsi="Times New Roman" w:cs="Times New Roman"/>
          <w:sz w:val="24"/>
          <w:szCs w:val="24"/>
          <w:shd w:val="clear" w:color="auto" w:fill="FFFFFF"/>
        </w:rPr>
      </w:pPr>
    </w:p>
    <w:p w14:paraId="2D433707" w14:textId="77777777" w:rsidR="00FD42B4" w:rsidRPr="00FD42B4" w:rsidRDefault="00FD42B4" w:rsidP="00FD42B4">
      <w:pPr>
        <w:widowControl w:val="0"/>
        <w:tabs>
          <w:tab w:val="left" w:pos="1020"/>
        </w:tabs>
        <w:spacing w:after="0" w:line="240" w:lineRule="auto"/>
        <w:ind w:firstLine="72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 xml:space="preserve">Анализ заболеваемости показывает средний процент детей, болеющих простудными заболеваниями. </w:t>
      </w:r>
    </w:p>
    <w:p w14:paraId="06A2C4FD" w14:textId="77777777" w:rsidR="00FD42B4" w:rsidRPr="00FD42B4" w:rsidRDefault="00FD42B4" w:rsidP="00FD42B4">
      <w:pPr>
        <w:spacing w:after="0" w:line="240" w:lineRule="auto"/>
        <w:ind w:firstLine="723"/>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Ежедневно проводятся закаливающие мероприятия, осуществляется контроль слойности одежды у детей при одевании на прогулку, учитывается индивидуальный подход, проводится разъяснительная работа с родителями.</w:t>
      </w:r>
    </w:p>
    <w:p w14:paraId="2D6BCF4A" w14:textId="77777777" w:rsidR="00FD42B4" w:rsidRPr="00FD42B4" w:rsidRDefault="00FD42B4" w:rsidP="00FD42B4">
      <w:pPr>
        <w:tabs>
          <w:tab w:val="left" w:pos="930"/>
        </w:tabs>
        <w:spacing w:after="0" w:line="240" w:lineRule="auto"/>
        <w:ind w:firstLine="723"/>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xml:space="preserve">Рациональное питание - одно из основных звеньев в общем комплексе мероприятий по укреплению здоровья и профилактике заболеваний у детей дошкольного возраста. </w:t>
      </w:r>
      <w:r w:rsidRPr="00FD42B4">
        <w:rPr>
          <w:rFonts w:ascii="Times New Roman" w:eastAsia="Times New Roman" w:hAnsi="Times New Roman" w:cs="Times New Roman"/>
          <w:sz w:val="24"/>
          <w:szCs w:val="24"/>
          <w:shd w:val="clear" w:color="auto" w:fill="FFFFFF"/>
        </w:rPr>
        <w:t>Питание  в МДОО №11 осуществляется   на  основе  утверждённого десятидневного меню, согласованного  с   СЭС г. Харцызска. </w:t>
      </w:r>
      <w:r w:rsidRPr="00FD42B4">
        <w:rPr>
          <w:rFonts w:ascii="Times New Roman" w:eastAsia="Times New Roman" w:hAnsi="Times New Roman" w:cs="Times New Roman"/>
          <w:sz w:val="24"/>
          <w:szCs w:val="24"/>
        </w:rPr>
        <w:t xml:space="preserve">Вопрос питания рассматривался на оперативных совещаниях при заведующем, на заседаниях родительского комитета. Документация по вопросам питания проходит в соответствии с установленными требованиями. </w:t>
      </w:r>
    </w:p>
    <w:p w14:paraId="1BFC1843" w14:textId="77777777" w:rsidR="006A3420" w:rsidRPr="006A3420" w:rsidRDefault="00FD42B4" w:rsidP="006A3420">
      <w:pPr>
        <w:overflowPunct w:val="0"/>
        <w:autoSpaceDE w:val="0"/>
        <w:autoSpaceDN w:val="0"/>
        <w:adjustRightInd w:val="0"/>
        <w:spacing w:after="0" w:line="240" w:lineRule="auto"/>
        <w:ind w:firstLine="72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Анализ выполнения норм пит</w:t>
      </w:r>
      <w:r w:rsidR="006A3420">
        <w:rPr>
          <w:rFonts w:ascii="Times New Roman" w:eastAsia="Times New Roman" w:hAnsi="Times New Roman" w:cs="Times New Roman"/>
          <w:sz w:val="24"/>
          <w:szCs w:val="24"/>
          <w:shd w:val="clear" w:color="auto" w:fill="FFFFFF"/>
        </w:rPr>
        <w:t>ания за учебный год (помесячно)</w:t>
      </w:r>
    </w:p>
    <w:p w14:paraId="313B75AB" w14:textId="77777777" w:rsidR="00D8495A" w:rsidRDefault="00D8495A" w:rsidP="00FD42B4">
      <w:pPr>
        <w:spacing w:after="0" w:line="240" w:lineRule="auto"/>
        <w:jc w:val="center"/>
        <w:rPr>
          <w:rFonts w:ascii="Times New Roman" w:eastAsia="Times New Roman" w:hAnsi="Times New Roman" w:cs="Times New Roman"/>
          <w:b/>
          <w:bCs/>
          <w:color w:val="000000"/>
          <w:sz w:val="24"/>
          <w:szCs w:val="24"/>
          <w:shd w:val="clear" w:color="auto" w:fill="FFFFFF"/>
        </w:rPr>
      </w:pPr>
    </w:p>
    <w:p w14:paraId="511DE4DB" w14:textId="77777777" w:rsidR="00D8495A" w:rsidRDefault="00D8495A" w:rsidP="00FD42B4">
      <w:pPr>
        <w:spacing w:after="0" w:line="240" w:lineRule="auto"/>
        <w:jc w:val="center"/>
        <w:rPr>
          <w:rFonts w:ascii="Times New Roman" w:eastAsia="Times New Roman" w:hAnsi="Times New Roman" w:cs="Times New Roman"/>
          <w:b/>
          <w:bCs/>
          <w:color w:val="000000"/>
          <w:sz w:val="24"/>
          <w:szCs w:val="24"/>
          <w:shd w:val="clear" w:color="auto" w:fill="FFFFFF"/>
        </w:rPr>
      </w:pPr>
    </w:p>
    <w:p w14:paraId="02E18732" w14:textId="77777777" w:rsidR="00FD42B4" w:rsidRPr="00FD42B4" w:rsidRDefault="00FD42B4" w:rsidP="00FD42B4">
      <w:pPr>
        <w:spacing w:after="0" w:line="240" w:lineRule="auto"/>
        <w:jc w:val="center"/>
        <w:rPr>
          <w:rFonts w:ascii="Times New Roman" w:eastAsia="Times New Roman" w:hAnsi="Times New Roman" w:cs="Times New Roman"/>
          <w:b/>
          <w:bCs/>
          <w:color w:val="000000"/>
          <w:sz w:val="24"/>
          <w:szCs w:val="24"/>
          <w:shd w:val="clear" w:color="auto" w:fill="FFFFFF"/>
        </w:rPr>
      </w:pPr>
      <w:r w:rsidRPr="0043243E">
        <w:rPr>
          <w:rFonts w:ascii="Times New Roman" w:eastAsia="Times New Roman" w:hAnsi="Times New Roman" w:cs="Times New Roman"/>
          <w:b/>
          <w:bCs/>
          <w:color w:val="000000"/>
          <w:sz w:val="24"/>
          <w:szCs w:val="24"/>
          <w:shd w:val="clear" w:color="auto" w:fill="FFFFFF"/>
        </w:rPr>
        <w:t>Выполнение норм питания на 1 ребенка (ясли)</w:t>
      </w:r>
    </w:p>
    <w:p w14:paraId="210C3047" w14:textId="77777777" w:rsidR="00FD42B4" w:rsidRPr="00FD42B4" w:rsidRDefault="00FD42B4" w:rsidP="00FD42B4">
      <w:pPr>
        <w:spacing w:after="0" w:line="240" w:lineRule="auto"/>
        <w:jc w:val="center"/>
        <w:rPr>
          <w:rFonts w:ascii="Times New Roman" w:eastAsia="Times New Roman" w:hAnsi="Times New Roman" w:cs="Times New Roman"/>
          <w:b/>
          <w:bCs/>
          <w:color w:val="000000"/>
          <w:sz w:val="24"/>
          <w:szCs w:val="24"/>
          <w:shd w:val="clear" w:color="auto" w:fill="FFFFFF"/>
        </w:rPr>
      </w:pPr>
    </w:p>
    <w:tbl>
      <w:tblPr>
        <w:tblW w:w="98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783"/>
        <w:gridCol w:w="776"/>
        <w:gridCol w:w="851"/>
        <w:gridCol w:w="783"/>
        <w:gridCol w:w="776"/>
        <w:gridCol w:w="851"/>
        <w:gridCol w:w="850"/>
        <w:gridCol w:w="805"/>
        <w:gridCol w:w="776"/>
      </w:tblGrid>
      <w:tr w:rsidR="00FD42B4" w:rsidRPr="00FD42B4" w14:paraId="2B21F574" w14:textId="77777777" w:rsidTr="00FD42B4">
        <w:trPr>
          <w:cantSplit/>
          <w:trHeight w:val="1216"/>
        </w:trPr>
        <w:tc>
          <w:tcPr>
            <w:tcW w:w="2624" w:type="dxa"/>
            <w:tcBorders>
              <w:top w:val="single" w:sz="4" w:space="0" w:color="auto"/>
              <w:left w:val="single" w:sz="4" w:space="0" w:color="auto"/>
              <w:bottom w:val="single" w:sz="4" w:space="0" w:color="auto"/>
              <w:right w:val="single" w:sz="4" w:space="0" w:color="auto"/>
            </w:tcBorders>
            <w:vAlign w:val="center"/>
            <w:hideMark/>
          </w:tcPr>
          <w:p w14:paraId="6BA4E697"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продукты</w:t>
            </w:r>
          </w:p>
        </w:tc>
        <w:tc>
          <w:tcPr>
            <w:tcW w:w="783" w:type="dxa"/>
            <w:tcBorders>
              <w:top w:val="single" w:sz="4" w:space="0" w:color="auto"/>
              <w:left w:val="single" w:sz="4" w:space="0" w:color="auto"/>
              <w:bottom w:val="single" w:sz="4" w:space="0" w:color="auto"/>
              <w:right w:val="single" w:sz="4" w:space="0" w:color="auto"/>
            </w:tcBorders>
            <w:textDirection w:val="btLr"/>
            <w:hideMark/>
          </w:tcPr>
          <w:p w14:paraId="302F14AF"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сентябрь</w:t>
            </w:r>
          </w:p>
        </w:tc>
        <w:tc>
          <w:tcPr>
            <w:tcW w:w="776" w:type="dxa"/>
            <w:tcBorders>
              <w:top w:val="single" w:sz="4" w:space="0" w:color="auto"/>
              <w:left w:val="single" w:sz="4" w:space="0" w:color="auto"/>
              <w:bottom w:val="single" w:sz="4" w:space="0" w:color="auto"/>
              <w:right w:val="single" w:sz="4" w:space="0" w:color="auto"/>
            </w:tcBorders>
            <w:textDirection w:val="btLr"/>
            <w:hideMark/>
          </w:tcPr>
          <w:p w14:paraId="193951B9"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октябрь</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700D902"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ноябрь</w:t>
            </w:r>
          </w:p>
        </w:tc>
        <w:tc>
          <w:tcPr>
            <w:tcW w:w="783" w:type="dxa"/>
            <w:tcBorders>
              <w:top w:val="single" w:sz="4" w:space="0" w:color="auto"/>
              <w:left w:val="single" w:sz="4" w:space="0" w:color="auto"/>
              <w:bottom w:val="single" w:sz="4" w:space="0" w:color="auto"/>
              <w:right w:val="single" w:sz="4" w:space="0" w:color="auto"/>
            </w:tcBorders>
            <w:textDirection w:val="btLr"/>
            <w:hideMark/>
          </w:tcPr>
          <w:p w14:paraId="0692016A"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декабрь</w:t>
            </w:r>
          </w:p>
        </w:tc>
        <w:tc>
          <w:tcPr>
            <w:tcW w:w="776" w:type="dxa"/>
            <w:tcBorders>
              <w:top w:val="single" w:sz="4" w:space="0" w:color="auto"/>
              <w:left w:val="single" w:sz="4" w:space="0" w:color="auto"/>
              <w:bottom w:val="single" w:sz="4" w:space="0" w:color="auto"/>
              <w:right w:val="single" w:sz="4" w:space="0" w:color="auto"/>
            </w:tcBorders>
            <w:textDirection w:val="btLr"/>
            <w:hideMark/>
          </w:tcPr>
          <w:p w14:paraId="2A4CF143"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январь</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64D06231"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февраль</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2953DD40"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март</w:t>
            </w:r>
          </w:p>
        </w:tc>
        <w:tc>
          <w:tcPr>
            <w:tcW w:w="805" w:type="dxa"/>
            <w:tcBorders>
              <w:top w:val="single" w:sz="4" w:space="0" w:color="auto"/>
              <w:left w:val="single" w:sz="4" w:space="0" w:color="auto"/>
              <w:bottom w:val="single" w:sz="4" w:space="0" w:color="auto"/>
              <w:right w:val="single" w:sz="4" w:space="0" w:color="auto"/>
            </w:tcBorders>
            <w:textDirection w:val="btLr"/>
            <w:hideMark/>
          </w:tcPr>
          <w:p w14:paraId="115BA5DD"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560ECE">
              <w:rPr>
                <w:rFonts w:ascii="Times New Roman" w:eastAsia="Times New Roman" w:hAnsi="Times New Roman" w:cs="Times New Roman"/>
                <w:sz w:val="24"/>
                <w:szCs w:val="24"/>
                <w:shd w:val="clear" w:color="auto" w:fill="FFFFFF"/>
              </w:rPr>
              <w:t>апрель</w:t>
            </w:r>
          </w:p>
        </w:tc>
        <w:tc>
          <w:tcPr>
            <w:tcW w:w="776" w:type="dxa"/>
            <w:tcBorders>
              <w:top w:val="single" w:sz="4" w:space="0" w:color="auto"/>
              <w:left w:val="single" w:sz="4" w:space="0" w:color="auto"/>
              <w:bottom w:val="single" w:sz="4" w:space="0" w:color="auto"/>
              <w:right w:val="single" w:sz="4" w:space="0" w:color="auto"/>
            </w:tcBorders>
            <w:textDirection w:val="btLr"/>
            <w:hideMark/>
          </w:tcPr>
          <w:p w14:paraId="03F6B8F3"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май</w:t>
            </w:r>
          </w:p>
        </w:tc>
      </w:tr>
      <w:tr w:rsidR="00FD42B4" w:rsidRPr="00FD42B4" w14:paraId="6246BFDD" w14:textId="77777777" w:rsidTr="00FD42B4">
        <w:trPr>
          <w:trHeight w:val="273"/>
        </w:trPr>
        <w:tc>
          <w:tcPr>
            <w:tcW w:w="2624" w:type="dxa"/>
            <w:tcBorders>
              <w:top w:val="single" w:sz="4" w:space="0" w:color="auto"/>
              <w:left w:val="single" w:sz="4" w:space="0" w:color="auto"/>
              <w:bottom w:val="single" w:sz="4" w:space="0" w:color="auto"/>
              <w:right w:val="single" w:sz="4" w:space="0" w:color="auto"/>
            </w:tcBorders>
            <w:hideMark/>
          </w:tcPr>
          <w:p w14:paraId="50D23F4D"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Мясо</w:t>
            </w:r>
          </w:p>
        </w:tc>
        <w:tc>
          <w:tcPr>
            <w:tcW w:w="783" w:type="dxa"/>
            <w:tcBorders>
              <w:top w:val="single" w:sz="4" w:space="0" w:color="auto"/>
              <w:left w:val="single" w:sz="4" w:space="0" w:color="auto"/>
              <w:bottom w:val="single" w:sz="4" w:space="0" w:color="auto"/>
              <w:right w:val="single" w:sz="4" w:space="0" w:color="auto"/>
            </w:tcBorders>
            <w:hideMark/>
          </w:tcPr>
          <w:p w14:paraId="2CD356D9"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85</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42B78F8F" w14:textId="77777777" w:rsidR="00FD42B4" w:rsidRPr="00FD42B4" w:rsidRDefault="006547B6"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104</w:t>
            </w:r>
            <w:r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170B3ACB"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783" w:type="dxa"/>
            <w:tcBorders>
              <w:top w:val="single" w:sz="4" w:space="0" w:color="auto"/>
              <w:left w:val="single" w:sz="4" w:space="0" w:color="auto"/>
              <w:bottom w:val="single" w:sz="4" w:space="0" w:color="auto"/>
              <w:right w:val="single" w:sz="4" w:space="0" w:color="auto"/>
            </w:tcBorders>
            <w:hideMark/>
          </w:tcPr>
          <w:p w14:paraId="24DB290E"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06C2D77B" w14:textId="77777777" w:rsidR="00FD42B4" w:rsidRPr="00FD42B4" w:rsidRDefault="0068464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7BD1318B" w14:textId="77777777" w:rsidR="00FD42B4" w:rsidRPr="00FD42B4" w:rsidRDefault="008D38BE"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75</w:t>
            </w:r>
            <w:r w:rsidR="006A04DB" w:rsidRPr="00FD42B4">
              <w:rPr>
                <w:rFonts w:ascii="Times New Roman" w:eastAsia="Times New Roman" w:hAnsi="Times New Roman" w:cs="Times New Roman"/>
                <w:sz w:val="24"/>
                <w:szCs w:val="24"/>
                <w:shd w:val="clear" w:color="auto" w:fill="FFFFFF"/>
              </w:rPr>
              <w:t>%</w:t>
            </w:r>
          </w:p>
        </w:tc>
        <w:tc>
          <w:tcPr>
            <w:tcW w:w="850" w:type="dxa"/>
            <w:tcBorders>
              <w:top w:val="single" w:sz="4" w:space="0" w:color="auto"/>
              <w:left w:val="single" w:sz="4" w:space="0" w:color="auto"/>
              <w:bottom w:val="single" w:sz="4" w:space="0" w:color="auto"/>
              <w:right w:val="single" w:sz="4" w:space="0" w:color="auto"/>
            </w:tcBorders>
            <w:hideMark/>
          </w:tcPr>
          <w:p w14:paraId="2366939D" w14:textId="77777777" w:rsidR="00FD42B4" w:rsidRPr="00FD42B4" w:rsidRDefault="008D38BE"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805" w:type="dxa"/>
            <w:tcBorders>
              <w:top w:val="single" w:sz="4" w:space="0" w:color="auto"/>
              <w:left w:val="single" w:sz="4" w:space="0" w:color="auto"/>
              <w:bottom w:val="single" w:sz="4" w:space="0" w:color="auto"/>
              <w:right w:val="single" w:sz="4" w:space="0" w:color="auto"/>
            </w:tcBorders>
            <w:hideMark/>
          </w:tcPr>
          <w:p w14:paraId="3139BA17" w14:textId="77777777" w:rsidR="00FD42B4" w:rsidRPr="00FD42B4" w:rsidRDefault="00DB1BD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0EA4C5D9" w14:textId="77777777" w:rsidR="00FD42B4" w:rsidRPr="00FD42B4" w:rsidRDefault="00DB1BD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r>
      <w:tr w:rsidR="00FD42B4" w:rsidRPr="00FD42B4" w14:paraId="45F252CB" w14:textId="77777777" w:rsidTr="00FD42B4">
        <w:trPr>
          <w:trHeight w:val="273"/>
        </w:trPr>
        <w:tc>
          <w:tcPr>
            <w:tcW w:w="2624" w:type="dxa"/>
            <w:tcBorders>
              <w:top w:val="single" w:sz="4" w:space="0" w:color="auto"/>
              <w:left w:val="single" w:sz="4" w:space="0" w:color="auto"/>
              <w:bottom w:val="single" w:sz="4" w:space="0" w:color="auto"/>
              <w:right w:val="single" w:sz="4" w:space="0" w:color="auto"/>
            </w:tcBorders>
            <w:hideMark/>
          </w:tcPr>
          <w:p w14:paraId="4F3B7DAA"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Рыба</w:t>
            </w:r>
          </w:p>
        </w:tc>
        <w:tc>
          <w:tcPr>
            <w:tcW w:w="783" w:type="dxa"/>
            <w:tcBorders>
              <w:top w:val="single" w:sz="4" w:space="0" w:color="auto"/>
              <w:left w:val="single" w:sz="4" w:space="0" w:color="auto"/>
              <w:bottom w:val="single" w:sz="4" w:space="0" w:color="auto"/>
              <w:right w:val="single" w:sz="4" w:space="0" w:color="auto"/>
            </w:tcBorders>
            <w:hideMark/>
          </w:tcPr>
          <w:p w14:paraId="3850D0AE"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105</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0F626899" w14:textId="77777777" w:rsidR="00FD42B4" w:rsidRPr="00FD42B4" w:rsidRDefault="006547B6"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89</w:t>
            </w:r>
            <w:r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4D5370B3"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w:t>
            </w:r>
            <w:r w:rsidR="006A04DB" w:rsidRPr="00FD42B4">
              <w:rPr>
                <w:rFonts w:ascii="Times New Roman" w:eastAsia="Times New Roman" w:hAnsi="Times New Roman" w:cs="Times New Roman"/>
                <w:sz w:val="24"/>
                <w:szCs w:val="24"/>
                <w:shd w:val="clear" w:color="auto" w:fill="FFFFFF"/>
              </w:rPr>
              <w:t>%</w:t>
            </w:r>
          </w:p>
        </w:tc>
        <w:tc>
          <w:tcPr>
            <w:tcW w:w="783" w:type="dxa"/>
            <w:tcBorders>
              <w:top w:val="single" w:sz="4" w:space="0" w:color="auto"/>
              <w:left w:val="single" w:sz="4" w:space="0" w:color="auto"/>
              <w:bottom w:val="single" w:sz="4" w:space="0" w:color="auto"/>
              <w:right w:val="single" w:sz="4" w:space="0" w:color="auto"/>
            </w:tcBorders>
            <w:hideMark/>
          </w:tcPr>
          <w:p w14:paraId="151768EF"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91</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3E214D80" w14:textId="77777777" w:rsidR="00FD42B4" w:rsidRPr="00FD42B4" w:rsidRDefault="0068464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59</w:t>
            </w:r>
            <w:r w:rsidR="006A04DB"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1EA6F594" w14:textId="77777777" w:rsidR="00FD42B4" w:rsidRPr="00FD42B4" w:rsidRDefault="008D38BE"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39</w:t>
            </w:r>
            <w:r w:rsidR="006A04DB" w:rsidRPr="00FD42B4">
              <w:rPr>
                <w:rFonts w:ascii="Times New Roman" w:eastAsia="Times New Roman" w:hAnsi="Times New Roman" w:cs="Times New Roman"/>
                <w:sz w:val="24"/>
                <w:szCs w:val="24"/>
                <w:shd w:val="clear" w:color="auto" w:fill="FFFFFF"/>
              </w:rPr>
              <w:t>%</w:t>
            </w:r>
          </w:p>
        </w:tc>
        <w:tc>
          <w:tcPr>
            <w:tcW w:w="850" w:type="dxa"/>
            <w:tcBorders>
              <w:top w:val="single" w:sz="4" w:space="0" w:color="auto"/>
              <w:left w:val="single" w:sz="4" w:space="0" w:color="auto"/>
              <w:bottom w:val="single" w:sz="4" w:space="0" w:color="auto"/>
              <w:right w:val="single" w:sz="4" w:space="0" w:color="auto"/>
            </w:tcBorders>
            <w:hideMark/>
          </w:tcPr>
          <w:p w14:paraId="0627EC96" w14:textId="77777777" w:rsidR="00FD42B4" w:rsidRPr="00FD42B4" w:rsidRDefault="008D38BE"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83</w:t>
            </w:r>
            <w:r w:rsidR="006A04DB" w:rsidRPr="00FD42B4">
              <w:rPr>
                <w:rFonts w:ascii="Times New Roman" w:eastAsia="Times New Roman" w:hAnsi="Times New Roman" w:cs="Times New Roman"/>
                <w:sz w:val="24"/>
                <w:szCs w:val="24"/>
                <w:shd w:val="clear" w:color="auto" w:fill="FFFFFF"/>
              </w:rPr>
              <w:t>%</w:t>
            </w:r>
          </w:p>
        </w:tc>
        <w:tc>
          <w:tcPr>
            <w:tcW w:w="805" w:type="dxa"/>
            <w:tcBorders>
              <w:top w:val="single" w:sz="4" w:space="0" w:color="auto"/>
              <w:left w:val="single" w:sz="4" w:space="0" w:color="auto"/>
              <w:bottom w:val="single" w:sz="4" w:space="0" w:color="auto"/>
              <w:right w:val="single" w:sz="4" w:space="0" w:color="auto"/>
            </w:tcBorders>
            <w:hideMark/>
          </w:tcPr>
          <w:p w14:paraId="44ABE459" w14:textId="77777777" w:rsidR="00FD42B4" w:rsidRPr="00FD42B4" w:rsidRDefault="00DB1BD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11640A78" w14:textId="77777777" w:rsidR="00FD42B4" w:rsidRPr="00FD42B4" w:rsidRDefault="00DB1BD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r>
      <w:tr w:rsidR="00FD42B4" w:rsidRPr="00FD42B4" w14:paraId="4B0C2F6E" w14:textId="77777777" w:rsidTr="00FD42B4">
        <w:trPr>
          <w:trHeight w:val="273"/>
        </w:trPr>
        <w:tc>
          <w:tcPr>
            <w:tcW w:w="2624" w:type="dxa"/>
            <w:tcBorders>
              <w:top w:val="single" w:sz="4" w:space="0" w:color="auto"/>
              <w:left w:val="single" w:sz="4" w:space="0" w:color="auto"/>
              <w:bottom w:val="single" w:sz="4" w:space="0" w:color="auto"/>
              <w:right w:val="single" w:sz="4" w:space="0" w:color="auto"/>
            </w:tcBorders>
            <w:hideMark/>
          </w:tcPr>
          <w:p w14:paraId="7C5F0E3C"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 xml:space="preserve">Масло растительное </w:t>
            </w:r>
          </w:p>
        </w:tc>
        <w:tc>
          <w:tcPr>
            <w:tcW w:w="783" w:type="dxa"/>
            <w:tcBorders>
              <w:top w:val="single" w:sz="4" w:space="0" w:color="auto"/>
              <w:left w:val="single" w:sz="4" w:space="0" w:color="auto"/>
              <w:bottom w:val="single" w:sz="4" w:space="0" w:color="auto"/>
              <w:right w:val="single" w:sz="4" w:space="0" w:color="auto"/>
            </w:tcBorders>
            <w:hideMark/>
          </w:tcPr>
          <w:p w14:paraId="65B2017D"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86</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78F0159D" w14:textId="77777777" w:rsidR="00FD42B4" w:rsidRPr="00FD42B4" w:rsidRDefault="006547B6"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131</w:t>
            </w:r>
            <w:r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2D7A15E2"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102</w:t>
            </w:r>
            <w:r w:rsidR="006A04DB" w:rsidRPr="00FD42B4">
              <w:rPr>
                <w:rFonts w:ascii="Times New Roman" w:eastAsia="Times New Roman" w:hAnsi="Times New Roman" w:cs="Times New Roman"/>
                <w:sz w:val="24"/>
                <w:szCs w:val="24"/>
                <w:shd w:val="clear" w:color="auto" w:fill="FFFFFF"/>
              </w:rPr>
              <w:t>%</w:t>
            </w:r>
          </w:p>
        </w:tc>
        <w:tc>
          <w:tcPr>
            <w:tcW w:w="783" w:type="dxa"/>
            <w:tcBorders>
              <w:top w:val="single" w:sz="4" w:space="0" w:color="auto"/>
              <w:left w:val="single" w:sz="4" w:space="0" w:color="auto"/>
              <w:bottom w:val="single" w:sz="4" w:space="0" w:color="auto"/>
              <w:right w:val="single" w:sz="4" w:space="0" w:color="auto"/>
            </w:tcBorders>
            <w:hideMark/>
          </w:tcPr>
          <w:p w14:paraId="3FA63DAB"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86</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6798964C" w14:textId="77777777" w:rsidR="00FD42B4" w:rsidRPr="00FD42B4" w:rsidRDefault="0068464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108</w:t>
            </w:r>
            <w:r w:rsidR="006A04DB"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63CABEE5" w14:textId="77777777" w:rsidR="00FD42B4" w:rsidRPr="00FD42B4" w:rsidRDefault="008D38BE"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108</w:t>
            </w:r>
            <w:r w:rsidR="006A04DB" w:rsidRPr="00FD42B4">
              <w:rPr>
                <w:rFonts w:ascii="Times New Roman" w:eastAsia="Times New Roman" w:hAnsi="Times New Roman" w:cs="Times New Roman"/>
                <w:sz w:val="24"/>
                <w:szCs w:val="24"/>
                <w:shd w:val="clear" w:color="auto" w:fill="FFFFFF"/>
              </w:rPr>
              <w:t>%</w:t>
            </w:r>
          </w:p>
        </w:tc>
        <w:tc>
          <w:tcPr>
            <w:tcW w:w="850" w:type="dxa"/>
            <w:tcBorders>
              <w:top w:val="single" w:sz="4" w:space="0" w:color="auto"/>
              <w:left w:val="single" w:sz="4" w:space="0" w:color="auto"/>
              <w:bottom w:val="single" w:sz="4" w:space="0" w:color="auto"/>
              <w:right w:val="single" w:sz="4" w:space="0" w:color="auto"/>
            </w:tcBorders>
            <w:hideMark/>
          </w:tcPr>
          <w:p w14:paraId="740A367F" w14:textId="77777777" w:rsidR="00FD42B4" w:rsidRPr="00FD42B4" w:rsidRDefault="008D38BE"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95</w:t>
            </w:r>
            <w:r w:rsidR="006A04DB" w:rsidRPr="00FD42B4">
              <w:rPr>
                <w:rFonts w:ascii="Times New Roman" w:eastAsia="Times New Roman" w:hAnsi="Times New Roman" w:cs="Times New Roman"/>
                <w:sz w:val="24"/>
                <w:szCs w:val="24"/>
                <w:shd w:val="clear" w:color="auto" w:fill="FFFFFF"/>
              </w:rPr>
              <w:t>%</w:t>
            </w:r>
          </w:p>
        </w:tc>
        <w:tc>
          <w:tcPr>
            <w:tcW w:w="805" w:type="dxa"/>
            <w:tcBorders>
              <w:top w:val="single" w:sz="4" w:space="0" w:color="auto"/>
              <w:left w:val="single" w:sz="4" w:space="0" w:color="auto"/>
              <w:bottom w:val="single" w:sz="4" w:space="0" w:color="auto"/>
              <w:right w:val="single" w:sz="4" w:space="0" w:color="auto"/>
            </w:tcBorders>
            <w:hideMark/>
          </w:tcPr>
          <w:p w14:paraId="46D9A823" w14:textId="77777777" w:rsidR="00FD42B4" w:rsidRPr="00FD42B4" w:rsidRDefault="00DB1BD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96</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27142640" w14:textId="77777777" w:rsidR="00FD42B4" w:rsidRPr="00FD42B4" w:rsidRDefault="00DB1BD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109</w:t>
            </w:r>
            <w:r w:rsidR="006A04DB" w:rsidRPr="00FD42B4">
              <w:rPr>
                <w:rFonts w:ascii="Times New Roman" w:eastAsia="Times New Roman" w:hAnsi="Times New Roman" w:cs="Times New Roman"/>
                <w:sz w:val="24"/>
                <w:szCs w:val="24"/>
                <w:shd w:val="clear" w:color="auto" w:fill="FFFFFF"/>
              </w:rPr>
              <w:t>%</w:t>
            </w:r>
          </w:p>
        </w:tc>
      </w:tr>
      <w:tr w:rsidR="00FD42B4" w:rsidRPr="00FD42B4" w14:paraId="031EADA5" w14:textId="77777777" w:rsidTr="00FD42B4">
        <w:trPr>
          <w:trHeight w:val="273"/>
        </w:trPr>
        <w:tc>
          <w:tcPr>
            <w:tcW w:w="2624" w:type="dxa"/>
            <w:tcBorders>
              <w:top w:val="single" w:sz="4" w:space="0" w:color="auto"/>
              <w:left w:val="single" w:sz="4" w:space="0" w:color="auto"/>
              <w:bottom w:val="single" w:sz="4" w:space="0" w:color="auto"/>
              <w:right w:val="single" w:sz="4" w:space="0" w:color="auto"/>
            </w:tcBorders>
          </w:tcPr>
          <w:p w14:paraId="2D84620F"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Масло сливочное</w:t>
            </w:r>
          </w:p>
        </w:tc>
        <w:tc>
          <w:tcPr>
            <w:tcW w:w="783" w:type="dxa"/>
            <w:tcBorders>
              <w:top w:val="single" w:sz="4" w:space="0" w:color="auto"/>
              <w:left w:val="single" w:sz="4" w:space="0" w:color="auto"/>
              <w:bottom w:val="single" w:sz="4" w:space="0" w:color="auto"/>
              <w:right w:val="single" w:sz="4" w:space="0" w:color="auto"/>
            </w:tcBorders>
          </w:tcPr>
          <w:p w14:paraId="4AB29DC9"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74</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tcPr>
          <w:p w14:paraId="415BF4AC" w14:textId="77777777" w:rsidR="00FD42B4" w:rsidRPr="00FD42B4" w:rsidRDefault="006547B6"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87</w:t>
            </w:r>
            <w:r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7FC63D5A"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77</w:t>
            </w:r>
            <w:r w:rsidR="006A04DB" w:rsidRPr="00FD42B4">
              <w:rPr>
                <w:rFonts w:ascii="Times New Roman" w:eastAsia="Times New Roman" w:hAnsi="Times New Roman" w:cs="Times New Roman"/>
                <w:sz w:val="24"/>
                <w:szCs w:val="24"/>
                <w:shd w:val="clear" w:color="auto" w:fill="FFFFFF"/>
              </w:rPr>
              <w:t>%</w:t>
            </w:r>
          </w:p>
        </w:tc>
        <w:tc>
          <w:tcPr>
            <w:tcW w:w="783" w:type="dxa"/>
            <w:tcBorders>
              <w:top w:val="single" w:sz="4" w:space="0" w:color="auto"/>
              <w:left w:val="single" w:sz="4" w:space="0" w:color="auto"/>
              <w:bottom w:val="single" w:sz="4" w:space="0" w:color="auto"/>
              <w:right w:val="single" w:sz="4" w:space="0" w:color="auto"/>
            </w:tcBorders>
          </w:tcPr>
          <w:p w14:paraId="732CA1D9"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57</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tcPr>
          <w:p w14:paraId="124A014A" w14:textId="77777777" w:rsidR="00FD42B4" w:rsidRPr="00FD42B4" w:rsidRDefault="0068464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89</w:t>
            </w:r>
            <w:r w:rsidR="006A04DB"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3C20264F" w14:textId="77777777" w:rsidR="00FD42B4" w:rsidRPr="00FD42B4" w:rsidRDefault="008D38BE"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79</w:t>
            </w:r>
            <w:r w:rsidR="006A04DB" w:rsidRPr="00FD42B4">
              <w:rPr>
                <w:rFonts w:ascii="Times New Roman" w:eastAsia="Times New Roman" w:hAnsi="Times New Roman" w:cs="Times New Roman"/>
                <w:sz w:val="24"/>
                <w:szCs w:val="24"/>
                <w:shd w:val="clear" w:color="auto" w:fill="FFFFFF"/>
              </w:rPr>
              <w:t>%</w:t>
            </w:r>
          </w:p>
        </w:tc>
        <w:tc>
          <w:tcPr>
            <w:tcW w:w="850" w:type="dxa"/>
            <w:tcBorders>
              <w:top w:val="single" w:sz="4" w:space="0" w:color="auto"/>
              <w:left w:val="single" w:sz="4" w:space="0" w:color="auto"/>
              <w:bottom w:val="single" w:sz="4" w:space="0" w:color="auto"/>
              <w:right w:val="single" w:sz="4" w:space="0" w:color="auto"/>
            </w:tcBorders>
          </w:tcPr>
          <w:p w14:paraId="386A87E8" w14:textId="77777777" w:rsidR="00FD42B4" w:rsidRPr="00FD42B4" w:rsidRDefault="008D38BE"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w:t>
            </w:r>
            <w:r w:rsidR="006A04DB" w:rsidRPr="00FD42B4">
              <w:rPr>
                <w:rFonts w:ascii="Times New Roman" w:eastAsia="Times New Roman" w:hAnsi="Times New Roman" w:cs="Times New Roman"/>
                <w:sz w:val="24"/>
                <w:szCs w:val="24"/>
                <w:shd w:val="clear" w:color="auto" w:fill="FFFFFF"/>
              </w:rPr>
              <w:t>%</w:t>
            </w:r>
          </w:p>
        </w:tc>
        <w:tc>
          <w:tcPr>
            <w:tcW w:w="805" w:type="dxa"/>
            <w:tcBorders>
              <w:top w:val="single" w:sz="4" w:space="0" w:color="auto"/>
              <w:left w:val="single" w:sz="4" w:space="0" w:color="auto"/>
              <w:bottom w:val="single" w:sz="4" w:space="0" w:color="auto"/>
              <w:right w:val="single" w:sz="4" w:space="0" w:color="auto"/>
            </w:tcBorders>
          </w:tcPr>
          <w:p w14:paraId="69EC95A3" w14:textId="77777777" w:rsidR="00FD42B4" w:rsidRPr="00FD42B4" w:rsidRDefault="00DB1BD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65</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tcPr>
          <w:p w14:paraId="34357D8F" w14:textId="77777777" w:rsidR="00FD42B4" w:rsidRPr="00FD42B4" w:rsidRDefault="00DB1BD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65</w:t>
            </w:r>
            <w:r w:rsidR="006A04DB" w:rsidRPr="00FD42B4">
              <w:rPr>
                <w:rFonts w:ascii="Times New Roman" w:eastAsia="Times New Roman" w:hAnsi="Times New Roman" w:cs="Times New Roman"/>
                <w:sz w:val="24"/>
                <w:szCs w:val="24"/>
                <w:shd w:val="clear" w:color="auto" w:fill="FFFFFF"/>
              </w:rPr>
              <w:t>%</w:t>
            </w:r>
          </w:p>
        </w:tc>
      </w:tr>
      <w:tr w:rsidR="00FD42B4" w:rsidRPr="00FD42B4" w14:paraId="24113540" w14:textId="77777777" w:rsidTr="00FD42B4">
        <w:trPr>
          <w:trHeight w:val="273"/>
        </w:trPr>
        <w:tc>
          <w:tcPr>
            <w:tcW w:w="2624" w:type="dxa"/>
            <w:tcBorders>
              <w:top w:val="single" w:sz="4" w:space="0" w:color="auto"/>
              <w:left w:val="single" w:sz="4" w:space="0" w:color="auto"/>
              <w:bottom w:val="single" w:sz="4" w:space="0" w:color="auto"/>
              <w:right w:val="single" w:sz="4" w:space="0" w:color="auto"/>
            </w:tcBorders>
          </w:tcPr>
          <w:p w14:paraId="4AF84C7C"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Молоко, кисломолоч.</w:t>
            </w:r>
          </w:p>
        </w:tc>
        <w:tc>
          <w:tcPr>
            <w:tcW w:w="783" w:type="dxa"/>
            <w:tcBorders>
              <w:top w:val="single" w:sz="4" w:space="0" w:color="auto"/>
              <w:left w:val="single" w:sz="4" w:space="0" w:color="auto"/>
              <w:bottom w:val="single" w:sz="4" w:space="0" w:color="auto"/>
              <w:right w:val="single" w:sz="4" w:space="0" w:color="auto"/>
            </w:tcBorders>
          </w:tcPr>
          <w:p w14:paraId="329B1E12" w14:textId="77777777" w:rsidR="00FD42B4" w:rsidRPr="002B3402" w:rsidRDefault="000641C7" w:rsidP="006A04DB">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60</w:t>
            </w:r>
            <w:r w:rsidR="006A04DB" w:rsidRPr="002B3402">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tcPr>
          <w:p w14:paraId="03DD6E09" w14:textId="77777777" w:rsidR="00FD42B4" w:rsidRPr="002B3402" w:rsidRDefault="006547B6"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43</w:t>
            </w:r>
            <w:r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60D30C69" w14:textId="77777777" w:rsidR="00FD42B4" w:rsidRPr="002B3402" w:rsidRDefault="000641C7" w:rsidP="006A04DB">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50</w:t>
            </w:r>
            <w:r w:rsidR="006A04DB" w:rsidRPr="002B3402">
              <w:rPr>
                <w:rFonts w:ascii="Times New Roman" w:eastAsia="Times New Roman" w:hAnsi="Times New Roman" w:cs="Times New Roman"/>
                <w:sz w:val="24"/>
                <w:szCs w:val="24"/>
                <w:shd w:val="clear" w:color="auto" w:fill="FFFFFF"/>
              </w:rPr>
              <w:t>%</w:t>
            </w:r>
          </w:p>
        </w:tc>
        <w:tc>
          <w:tcPr>
            <w:tcW w:w="783" w:type="dxa"/>
            <w:tcBorders>
              <w:top w:val="single" w:sz="4" w:space="0" w:color="auto"/>
              <w:left w:val="single" w:sz="4" w:space="0" w:color="auto"/>
              <w:bottom w:val="single" w:sz="4" w:space="0" w:color="auto"/>
              <w:right w:val="single" w:sz="4" w:space="0" w:color="auto"/>
            </w:tcBorders>
          </w:tcPr>
          <w:p w14:paraId="1B8FFA61" w14:textId="77777777" w:rsidR="00FD42B4" w:rsidRPr="002B3402" w:rsidRDefault="000641C7" w:rsidP="006A04DB">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42</w:t>
            </w:r>
            <w:r w:rsidR="006A04DB" w:rsidRPr="002B3402">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tcPr>
          <w:p w14:paraId="7D8513BB" w14:textId="77777777" w:rsidR="00FD42B4" w:rsidRPr="002B3402" w:rsidRDefault="00684641" w:rsidP="006A04DB">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56</w:t>
            </w:r>
            <w:r w:rsidR="006A04DB" w:rsidRPr="002B3402">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7552EB7C" w14:textId="77777777" w:rsidR="00FD42B4" w:rsidRPr="002B3402" w:rsidRDefault="008D38BE" w:rsidP="006A04DB">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64</w:t>
            </w:r>
            <w:r w:rsidR="006A04DB" w:rsidRPr="002B3402">
              <w:rPr>
                <w:rFonts w:ascii="Times New Roman" w:eastAsia="Times New Roman" w:hAnsi="Times New Roman" w:cs="Times New Roman"/>
                <w:sz w:val="24"/>
                <w:szCs w:val="24"/>
                <w:shd w:val="clear" w:color="auto" w:fill="FFFFFF"/>
              </w:rPr>
              <w:t>%</w:t>
            </w:r>
          </w:p>
        </w:tc>
        <w:tc>
          <w:tcPr>
            <w:tcW w:w="850" w:type="dxa"/>
            <w:tcBorders>
              <w:top w:val="single" w:sz="4" w:space="0" w:color="auto"/>
              <w:left w:val="single" w:sz="4" w:space="0" w:color="auto"/>
              <w:bottom w:val="single" w:sz="4" w:space="0" w:color="auto"/>
              <w:right w:val="single" w:sz="4" w:space="0" w:color="auto"/>
            </w:tcBorders>
          </w:tcPr>
          <w:p w14:paraId="0920EC4F" w14:textId="77777777" w:rsidR="00FD42B4" w:rsidRPr="002B3402" w:rsidRDefault="008D38BE" w:rsidP="006A04DB">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47</w:t>
            </w:r>
            <w:r w:rsidR="006A04DB" w:rsidRPr="002B3402">
              <w:rPr>
                <w:rFonts w:ascii="Times New Roman" w:eastAsia="Times New Roman" w:hAnsi="Times New Roman" w:cs="Times New Roman"/>
                <w:sz w:val="24"/>
                <w:szCs w:val="24"/>
                <w:shd w:val="clear" w:color="auto" w:fill="FFFFFF"/>
              </w:rPr>
              <w:t>%</w:t>
            </w:r>
          </w:p>
        </w:tc>
        <w:tc>
          <w:tcPr>
            <w:tcW w:w="805" w:type="dxa"/>
            <w:tcBorders>
              <w:top w:val="single" w:sz="4" w:space="0" w:color="auto"/>
              <w:left w:val="single" w:sz="4" w:space="0" w:color="auto"/>
              <w:bottom w:val="single" w:sz="4" w:space="0" w:color="auto"/>
              <w:right w:val="single" w:sz="4" w:space="0" w:color="auto"/>
            </w:tcBorders>
          </w:tcPr>
          <w:p w14:paraId="4F165AB4" w14:textId="77777777" w:rsidR="00FD42B4" w:rsidRPr="002B3402" w:rsidRDefault="00DB1BD1" w:rsidP="006A04DB">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38</w:t>
            </w:r>
            <w:r w:rsidR="006A04DB" w:rsidRPr="002B3402">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tcPr>
          <w:p w14:paraId="27A29A96" w14:textId="77777777" w:rsidR="00FD42B4" w:rsidRPr="002B3402" w:rsidRDefault="00DB1BD1" w:rsidP="006A04DB">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32</w:t>
            </w:r>
            <w:r w:rsidR="006A04DB" w:rsidRPr="002B3402">
              <w:rPr>
                <w:rFonts w:ascii="Times New Roman" w:eastAsia="Times New Roman" w:hAnsi="Times New Roman" w:cs="Times New Roman"/>
                <w:sz w:val="24"/>
                <w:szCs w:val="24"/>
                <w:shd w:val="clear" w:color="auto" w:fill="FFFFFF"/>
              </w:rPr>
              <w:t>%</w:t>
            </w:r>
          </w:p>
        </w:tc>
      </w:tr>
      <w:tr w:rsidR="00FD42B4" w:rsidRPr="00FD42B4" w14:paraId="7991904C" w14:textId="77777777" w:rsidTr="00FD42B4">
        <w:trPr>
          <w:trHeight w:val="273"/>
        </w:trPr>
        <w:tc>
          <w:tcPr>
            <w:tcW w:w="2624" w:type="dxa"/>
            <w:tcBorders>
              <w:top w:val="single" w:sz="4" w:space="0" w:color="auto"/>
              <w:left w:val="single" w:sz="4" w:space="0" w:color="auto"/>
              <w:bottom w:val="single" w:sz="4" w:space="0" w:color="auto"/>
              <w:right w:val="single" w:sz="4" w:space="0" w:color="auto"/>
            </w:tcBorders>
            <w:hideMark/>
          </w:tcPr>
          <w:p w14:paraId="43349A0A"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Яйцо</w:t>
            </w:r>
          </w:p>
        </w:tc>
        <w:tc>
          <w:tcPr>
            <w:tcW w:w="783" w:type="dxa"/>
            <w:tcBorders>
              <w:top w:val="single" w:sz="4" w:space="0" w:color="auto"/>
              <w:left w:val="single" w:sz="4" w:space="0" w:color="auto"/>
              <w:bottom w:val="single" w:sz="4" w:space="0" w:color="auto"/>
              <w:right w:val="single" w:sz="4" w:space="0" w:color="auto"/>
            </w:tcBorders>
            <w:hideMark/>
          </w:tcPr>
          <w:p w14:paraId="5406378A"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85</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0D8D9508" w14:textId="77777777" w:rsidR="00FD42B4" w:rsidRPr="00FD42B4" w:rsidRDefault="006547B6"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0B9B1CF7" w14:textId="77777777" w:rsidR="00FD42B4" w:rsidRPr="00FD42B4" w:rsidRDefault="000641C7"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94</w:t>
            </w:r>
            <w:r w:rsidR="006A04DB" w:rsidRPr="00FD42B4">
              <w:rPr>
                <w:rFonts w:ascii="Times New Roman" w:eastAsia="Times New Roman" w:hAnsi="Times New Roman" w:cs="Times New Roman"/>
                <w:sz w:val="24"/>
                <w:szCs w:val="24"/>
                <w:shd w:val="clear" w:color="auto" w:fill="FFFFFF"/>
              </w:rPr>
              <w:t>%</w:t>
            </w:r>
          </w:p>
        </w:tc>
        <w:tc>
          <w:tcPr>
            <w:tcW w:w="783" w:type="dxa"/>
            <w:tcBorders>
              <w:top w:val="single" w:sz="4" w:space="0" w:color="auto"/>
              <w:left w:val="single" w:sz="4" w:space="0" w:color="auto"/>
              <w:bottom w:val="single" w:sz="4" w:space="0" w:color="auto"/>
              <w:right w:val="single" w:sz="4" w:space="0" w:color="auto"/>
            </w:tcBorders>
            <w:hideMark/>
          </w:tcPr>
          <w:p w14:paraId="58B2E707" w14:textId="77777777" w:rsidR="00FD42B4" w:rsidRPr="00FD42B4" w:rsidRDefault="00E91C2E"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84</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6255D354" w14:textId="77777777" w:rsidR="00FD42B4" w:rsidRPr="00FD42B4" w:rsidRDefault="0068464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91</w:t>
            </w:r>
            <w:r w:rsidR="006A04DB"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11992AEA" w14:textId="77777777" w:rsidR="00FD42B4" w:rsidRPr="00FD42B4" w:rsidRDefault="008D38BE"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59</w:t>
            </w:r>
            <w:r w:rsidR="006A04DB" w:rsidRPr="00FD42B4">
              <w:rPr>
                <w:rFonts w:ascii="Times New Roman" w:eastAsia="Times New Roman" w:hAnsi="Times New Roman" w:cs="Times New Roman"/>
                <w:sz w:val="24"/>
                <w:szCs w:val="24"/>
                <w:shd w:val="clear" w:color="auto" w:fill="FFFFFF"/>
              </w:rPr>
              <w:t>%</w:t>
            </w:r>
          </w:p>
        </w:tc>
        <w:tc>
          <w:tcPr>
            <w:tcW w:w="850" w:type="dxa"/>
            <w:tcBorders>
              <w:top w:val="single" w:sz="4" w:space="0" w:color="auto"/>
              <w:left w:val="single" w:sz="4" w:space="0" w:color="auto"/>
              <w:bottom w:val="single" w:sz="4" w:space="0" w:color="auto"/>
              <w:right w:val="single" w:sz="4" w:space="0" w:color="auto"/>
            </w:tcBorders>
            <w:hideMark/>
          </w:tcPr>
          <w:p w14:paraId="3C100DFA" w14:textId="77777777" w:rsidR="00FD42B4" w:rsidRPr="00FD42B4" w:rsidRDefault="008D38BE"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109</w:t>
            </w:r>
            <w:r w:rsidR="006A04DB" w:rsidRPr="00FD42B4">
              <w:rPr>
                <w:rFonts w:ascii="Times New Roman" w:eastAsia="Times New Roman" w:hAnsi="Times New Roman" w:cs="Times New Roman"/>
                <w:sz w:val="24"/>
                <w:szCs w:val="24"/>
                <w:shd w:val="clear" w:color="auto" w:fill="FFFFFF"/>
              </w:rPr>
              <w:t>%</w:t>
            </w:r>
          </w:p>
        </w:tc>
        <w:tc>
          <w:tcPr>
            <w:tcW w:w="805" w:type="dxa"/>
            <w:tcBorders>
              <w:top w:val="single" w:sz="4" w:space="0" w:color="auto"/>
              <w:left w:val="single" w:sz="4" w:space="0" w:color="auto"/>
              <w:bottom w:val="single" w:sz="4" w:space="0" w:color="auto"/>
              <w:right w:val="single" w:sz="4" w:space="0" w:color="auto"/>
            </w:tcBorders>
            <w:hideMark/>
          </w:tcPr>
          <w:p w14:paraId="4EF507C9" w14:textId="77777777" w:rsidR="00FD42B4" w:rsidRPr="00FD42B4" w:rsidRDefault="00DB1BD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99</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29388D4D" w14:textId="77777777" w:rsidR="00FD42B4" w:rsidRPr="00FD42B4" w:rsidRDefault="00DB1BD1" w:rsidP="006A04DB">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106</w:t>
            </w:r>
            <w:r w:rsidR="006A04DB" w:rsidRPr="00FD42B4">
              <w:rPr>
                <w:rFonts w:ascii="Times New Roman" w:eastAsia="Times New Roman" w:hAnsi="Times New Roman" w:cs="Times New Roman"/>
                <w:sz w:val="24"/>
                <w:szCs w:val="24"/>
                <w:shd w:val="clear" w:color="auto" w:fill="FFFFFF"/>
              </w:rPr>
              <w:t>%</w:t>
            </w:r>
          </w:p>
        </w:tc>
      </w:tr>
      <w:tr w:rsidR="00FD42B4" w:rsidRPr="00FD42B4" w14:paraId="3E4EEDE8" w14:textId="77777777" w:rsidTr="00FD42B4">
        <w:trPr>
          <w:trHeight w:val="273"/>
        </w:trPr>
        <w:tc>
          <w:tcPr>
            <w:tcW w:w="2624" w:type="dxa"/>
            <w:tcBorders>
              <w:top w:val="single" w:sz="4" w:space="0" w:color="auto"/>
              <w:left w:val="single" w:sz="4" w:space="0" w:color="auto"/>
              <w:bottom w:val="single" w:sz="4" w:space="0" w:color="auto"/>
              <w:right w:val="single" w:sz="4" w:space="0" w:color="auto"/>
            </w:tcBorders>
            <w:hideMark/>
          </w:tcPr>
          <w:p w14:paraId="60599ED5"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Овощи</w:t>
            </w:r>
          </w:p>
        </w:tc>
        <w:tc>
          <w:tcPr>
            <w:tcW w:w="783" w:type="dxa"/>
            <w:tcBorders>
              <w:top w:val="single" w:sz="4" w:space="0" w:color="auto"/>
              <w:left w:val="single" w:sz="4" w:space="0" w:color="auto"/>
              <w:bottom w:val="single" w:sz="4" w:space="0" w:color="auto"/>
              <w:right w:val="single" w:sz="4" w:space="0" w:color="auto"/>
            </w:tcBorders>
            <w:hideMark/>
          </w:tcPr>
          <w:p w14:paraId="692F2885" w14:textId="77777777" w:rsidR="00FD42B4" w:rsidRPr="00FD42B4" w:rsidRDefault="000641C7"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74</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513259AC" w14:textId="77777777" w:rsidR="00FD42B4" w:rsidRPr="00FD42B4" w:rsidRDefault="006547B6"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83</w:t>
            </w:r>
            <w:r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13A6EFC8" w14:textId="77777777" w:rsidR="00FD42B4" w:rsidRPr="00FD42B4" w:rsidRDefault="000641C7"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61</w:t>
            </w:r>
            <w:r w:rsidR="006A04DB" w:rsidRPr="00FD42B4">
              <w:rPr>
                <w:rFonts w:ascii="Times New Roman" w:eastAsia="Times New Roman" w:hAnsi="Times New Roman" w:cs="Times New Roman"/>
                <w:sz w:val="24"/>
                <w:szCs w:val="24"/>
                <w:shd w:val="clear" w:color="auto" w:fill="FFFFFF"/>
              </w:rPr>
              <w:t>%</w:t>
            </w:r>
          </w:p>
        </w:tc>
        <w:tc>
          <w:tcPr>
            <w:tcW w:w="783" w:type="dxa"/>
            <w:tcBorders>
              <w:top w:val="single" w:sz="4" w:space="0" w:color="auto"/>
              <w:left w:val="single" w:sz="4" w:space="0" w:color="auto"/>
              <w:bottom w:val="single" w:sz="4" w:space="0" w:color="auto"/>
              <w:right w:val="single" w:sz="4" w:space="0" w:color="auto"/>
            </w:tcBorders>
            <w:hideMark/>
          </w:tcPr>
          <w:p w14:paraId="06498C66"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63</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4E9BD622"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72</w:t>
            </w:r>
            <w:r w:rsidR="006A04DB"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4B72AF37"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59</w:t>
            </w:r>
            <w:r w:rsidR="006A04DB" w:rsidRPr="00FD42B4">
              <w:rPr>
                <w:rFonts w:ascii="Times New Roman" w:eastAsia="Times New Roman" w:hAnsi="Times New Roman" w:cs="Times New Roman"/>
                <w:sz w:val="24"/>
                <w:szCs w:val="24"/>
                <w:shd w:val="clear" w:color="auto" w:fill="FFFFFF"/>
              </w:rPr>
              <w:t>%</w:t>
            </w:r>
          </w:p>
        </w:tc>
        <w:tc>
          <w:tcPr>
            <w:tcW w:w="850" w:type="dxa"/>
            <w:tcBorders>
              <w:top w:val="single" w:sz="4" w:space="0" w:color="auto"/>
              <w:left w:val="single" w:sz="4" w:space="0" w:color="auto"/>
              <w:bottom w:val="single" w:sz="4" w:space="0" w:color="auto"/>
              <w:right w:val="single" w:sz="4" w:space="0" w:color="auto"/>
            </w:tcBorders>
            <w:hideMark/>
          </w:tcPr>
          <w:p w14:paraId="09B8BB28"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6A04DB" w:rsidRPr="00FD42B4">
              <w:rPr>
                <w:rFonts w:ascii="Times New Roman" w:eastAsia="Times New Roman" w:hAnsi="Times New Roman" w:cs="Times New Roman"/>
                <w:sz w:val="24"/>
                <w:szCs w:val="24"/>
                <w:shd w:val="clear" w:color="auto" w:fill="FFFFFF"/>
              </w:rPr>
              <w:t>%</w:t>
            </w:r>
          </w:p>
        </w:tc>
        <w:tc>
          <w:tcPr>
            <w:tcW w:w="805" w:type="dxa"/>
            <w:tcBorders>
              <w:top w:val="single" w:sz="4" w:space="0" w:color="auto"/>
              <w:left w:val="single" w:sz="4" w:space="0" w:color="auto"/>
              <w:bottom w:val="single" w:sz="4" w:space="0" w:color="auto"/>
              <w:right w:val="single" w:sz="4" w:space="0" w:color="auto"/>
            </w:tcBorders>
            <w:hideMark/>
          </w:tcPr>
          <w:p w14:paraId="0EF0AFC5"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63</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4293E1EC"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59</w:t>
            </w:r>
            <w:r w:rsidR="006A04DB" w:rsidRPr="00FD42B4">
              <w:rPr>
                <w:rFonts w:ascii="Times New Roman" w:eastAsia="Times New Roman" w:hAnsi="Times New Roman" w:cs="Times New Roman"/>
                <w:sz w:val="24"/>
                <w:szCs w:val="24"/>
                <w:shd w:val="clear" w:color="auto" w:fill="FFFFFF"/>
              </w:rPr>
              <w:t>%</w:t>
            </w:r>
          </w:p>
        </w:tc>
      </w:tr>
      <w:tr w:rsidR="00FD42B4" w:rsidRPr="00FD42B4" w14:paraId="44F0605C" w14:textId="77777777" w:rsidTr="00FD42B4">
        <w:trPr>
          <w:trHeight w:val="273"/>
        </w:trPr>
        <w:tc>
          <w:tcPr>
            <w:tcW w:w="2624" w:type="dxa"/>
            <w:tcBorders>
              <w:top w:val="single" w:sz="4" w:space="0" w:color="auto"/>
              <w:left w:val="single" w:sz="4" w:space="0" w:color="auto"/>
              <w:bottom w:val="single" w:sz="4" w:space="0" w:color="auto"/>
              <w:right w:val="single" w:sz="4" w:space="0" w:color="auto"/>
            </w:tcBorders>
            <w:hideMark/>
          </w:tcPr>
          <w:p w14:paraId="7509A895"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Фрукты</w:t>
            </w:r>
          </w:p>
        </w:tc>
        <w:tc>
          <w:tcPr>
            <w:tcW w:w="783" w:type="dxa"/>
            <w:tcBorders>
              <w:top w:val="single" w:sz="4" w:space="0" w:color="auto"/>
              <w:left w:val="single" w:sz="4" w:space="0" w:color="auto"/>
              <w:bottom w:val="single" w:sz="4" w:space="0" w:color="auto"/>
              <w:right w:val="single" w:sz="4" w:space="0" w:color="auto"/>
            </w:tcBorders>
            <w:hideMark/>
          </w:tcPr>
          <w:p w14:paraId="0E954B07" w14:textId="77777777" w:rsidR="00FD42B4" w:rsidRPr="00FD42B4" w:rsidRDefault="000641C7"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0</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106BF86E" w14:textId="77777777" w:rsidR="00FD42B4" w:rsidRPr="00FD42B4" w:rsidRDefault="006547B6"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15</w:t>
            </w:r>
            <w:r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19263FDF" w14:textId="77777777" w:rsidR="00FD42B4" w:rsidRPr="00FD42B4" w:rsidRDefault="000641C7"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26</w:t>
            </w:r>
            <w:r w:rsidR="006A04DB" w:rsidRPr="00FD42B4">
              <w:rPr>
                <w:rFonts w:ascii="Times New Roman" w:eastAsia="Times New Roman" w:hAnsi="Times New Roman" w:cs="Times New Roman"/>
                <w:sz w:val="24"/>
                <w:szCs w:val="24"/>
                <w:shd w:val="clear" w:color="auto" w:fill="FFFFFF"/>
              </w:rPr>
              <w:t>%</w:t>
            </w:r>
          </w:p>
        </w:tc>
        <w:tc>
          <w:tcPr>
            <w:tcW w:w="783" w:type="dxa"/>
            <w:tcBorders>
              <w:top w:val="single" w:sz="4" w:space="0" w:color="auto"/>
              <w:left w:val="single" w:sz="4" w:space="0" w:color="auto"/>
              <w:bottom w:val="single" w:sz="4" w:space="0" w:color="auto"/>
              <w:right w:val="single" w:sz="4" w:space="0" w:color="auto"/>
            </w:tcBorders>
            <w:hideMark/>
          </w:tcPr>
          <w:p w14:paraId="6B6D126B"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43</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52688CDB"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w:t>
            </w:r>
            <w:r w:rsidR="006A04DB"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0FF07C50"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0</w:t>
            </w:r>
            <w:r w:rsidR="006A04DB" w:rsidRPr="00FD42B4">
              <w:rPr>
                <w:rFonts w:ascii="Times New Roman" w:eastAsia="Times New Roman" w:hAnsi="Times New Roman" w:cs="Times New Roman"/>
                <w:sz w:val="24"/>
                <w:szCs w:val="24"/>
                <w:shd w:val="clear" w:color="auto" w:fill="FFFFFF"/>
              </w:rPr>
              <w:t>%</w:t>
            </w:r>
          </w:p>
        </w:tc>
        <w:tc>
          <w:tcPr>
            <w:tcW w:w="850" w:type="dxa"/>
            <w:tcBorders>
              <w:top w:val="single" w:sz="4" w:space="0" w:color="auto"/>
              <w:left w:val="single" w:sz="4" w:space="0" w:color="auto"/>
              <w:bottom w:val="single" w:sz="4" w:space="0" w:color="auto"/>
              <w:right w:val="single" w:sz="4" w:space="0" w:color="auto"/>
            </w:tcBorders>
            <w:hideMark/>
          </w:tcPr>
          <w:p w14:paraId="17DDB8DF"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23</w:t>
            </w:r>
            <w:r w:rsidR="006A04DB" w:rsidRPr="00FD42B4">
              <w:rPr>
                <w:rFonts w:ascii="Times New Roman" w:eastAsia="Times New Roman" w:hAnsi="Times New Roman" w:cs="Times New Roman"/>
                <w:sz w:val="24"/>
                <w:szCs w:val="24"/>
                <w:shd w:val="clear" w:color="auto" w:fill="FFFFFF"/>
              </w:rPr>
              <w:t>%</w:t>
            </w:r>
          </w:p>
        </w:tc>
        <w:tc>
          <w:tcPr>
            <w:tcW w:w="805" w:type="dxa"/>
            <w:tcBorders>
              <w:top w:val="single" w:sz="4" w:space="0" w:color="auto"/>
              <w:left w:val="single" w:sz="4" w:space="0" w:color="auto"/>
              <w:bottom w:val="single" w:sz="4" w:space="0" w:color="auto"/>
              <w:right w:val="single" w:sz="4" w:space="0" w:color="auto"/>
            </w:tcBorders>
            <w:hideMark/>
          </w:tcPr>
          <w:p w14:paraId="3009F225"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30</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089B3296"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32</w:t>
            </w:r>
            <w:r w:rsidR="006A04DB" w:rsidRPr="00FD42B4">
              <w:rPr>
                <w:rFonts w:ascii="Times New Roman" w:eastAsia="Times New Roman" w:hAnsi="Times New Roman" w:cs="Times New Roman"/>
                <w:sz w:val="24"/>
                <w:szCs w:val="24"/>
                <w:shd w:val="clear" w:color="auto" w:fill="FFFFFF"/>
              </w:rPr>
              <w:t>%</w:t>
            </w:r>
          </w:p>
        </w:tc>
      </w:tr>
      <w:tr w:rsidR="00FD42B4" w:rsidRPr="00FD42B4" w14:paraId="629F05BA" w14:textId="77777777" w:rsidTr="00FD42B4">
        <w:trPr>
          <w:trHeight w:val="273"/>
        </w:trPr>
        <w:tc>
          <w:tcPr>
            <w:tcW w:w="2624" w:type="dxa"/>
            <w:tcBorders>
              <w:top w:val="single" w:sz="4" w:space="0" w:color="auto"/>
              <w:left w:val="single" w:sz="4" w:space="0" w:color="auto"/>
              <w:bottom w:val="single" w:sz="4" w:space="0" w:color="auto"/>
              <w:right w:val="single" w:sz="4" w:space="0" w:color="auto"/>
            </w:tcBorders>
          </w:tcPr>
          <w:p w14:paraId="54AD8848"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Крупы, бобовые, макарон.изд.</w:t>
            </w:r>
          </w:p>
        </w:tc>
        <w:tc>
          <w:tcPr>
            <w:tcW w:w="783" w:type="dxa"/>
            <w:tcBorders>
              <w:top w:val="single" w:sz="4" w:space="0" w:color="auto"/>
              <w:left w:val="single" w:sz="4" w:space="0" w:color="auto"/>
              <w:bottom w:val="single" w:sz="4" w:space="0" w:color="auto"/>
              <w:right w:val="single" w:sz="4" w:space="0" w:color="auto"/>
            </w:tcBorders>
            <w:hideMark/>
          </w:tcPr>
          <w:p w14:paraId="20520A59" w14:textId="77777777" w:rsidR="00FD42B4" w:rsidRPr="00FD42B4" w:rsidRDefault="000641C7"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89</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0663CA28" w14:textId="77777777" w:rsidR="00FD42B4" w:rsidRPr="00FD42B4" w:rsidRDefault="006547B6"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97</w:t>
            </w:r>
            <w:r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3D4F217F" w14:textId="77777777" w:rsidR="00FD42B4" w:rsidRPr="00FD42B4" w:rsidRDefault="000641C7"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92</w:t>
            </w:r>
            <w:r w:rsidR="006A04DB" w:rsidRPr="00FD42B4">
              <w:rPr>
                <w:rFonts w:ascii="Times New Roman" w:eastAsia="Times New Roman" w:hAnsi="Times New Roman" w:cs="Times New Roman"/>
                <w:sz w:val="24"/>
                <w:szCs w:val="24"/>
                <w:shd w:val="clear" w:color="auto" w:fill="FFFFFF"/>
              </w:rPr>
              <w:t>%</w:t>
            </w:r>
          </w:p>
        </w:tc>
        <w:tc>
          <w:tcPr>
            <w:tcW w:w="783" w:type="dxa"/>
            <w:tcBorders>
              <w:top w:val="single" w:sz="4" w:space="0" w:color="auto"/>
              <w:left w:val="single" w:sz="4" w:space="0" w:color="auto"/>
              <w:bottom w:val="single" w:sz="4" w:space="0" w:color="auto"/>
              <w:right w:val="single" w:sz="4" w:space="0" w:color="auto"/>
            </w:tcBorders>
            <w:hideMark/>
          </w:tcPr>
          <w:p w14:paraId="1FC4CB1F"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5BB130C3"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135</w:t>
            </w:r>
            <w:r w:rsidR="006A04DB"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37A89423"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134</w:t>
            </w:r>
            <w:r w:rsidR="006A04DB" w:rsidRPr="00FD42B4">
              <w:rPr>
                <w:rFonts w:ascii="Times New Roman" w:eastAsia="Times New Roman" w:hAnsi="Times New Roman" w:cs="Times New Roman"/>
                <w:sz w:val="24"/>
                <w:szCs w:val="24"/>
                <w:shd w:val="clear" w:color="auto" w:fill="FFFFFF"/>
              </w:rPr>
              <w:t>%</w:t>
            </w:r>
          </w:p>
        </w:tc>
        <w:tc>
          <w:tcPr>
            <w:tcW w:w="850" w:type="dxa"/>
            <w:tcBorders>
              <w:top w:val="single" w:sz="4" w:space="0" w:color="auto"/>
              <w:left w:val="single" w:sz="4" w:space="0" w:color="auto"/>
              <w:bottom w:val="single" w:sz="4" w:space="0" w:color="auto"/>
              <w:right w:val="single" w:sz="4" w:space="0" w:color="auto"/>
            </w:tcBorders>
            <w:hideMark/>
          </w:tcPr>
          <w:p w14:paraId="5947E0C0"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106</w:t>
            </w:r>
            <w:r w:rsidR="006A04DB" w:rsidRPr="00FD42B4">
              <w:rPr>
                <w:rFonts w:ascii="Times New Roman" w:eastAsia="Times New Roman" w:hAnsi="Times New Roman" w:cs="Times New Roman"/>
                <w:sz w:val="24"/>
                <w:szCs w:val="24"/>
                <w:shd w:val="clear" w:color="auto" w:fill="FFFFFF"/>
              </w:rPr>
              <w:t>%</w:t>
            </w:r>
          </w:p>
        </w:tc>
        <w:tc>
          <w:tcPr>
            <w:tcW w:w="805" w:type="dxa"/>
            <w:tcBorders>
              <w:top w:val="single" w:sz="4" w:space="0" w:color="auto"/>
              <w:left w:val="single" w:sz="4" w:space="0" w:color="auto"/>
              <w:bottom w:val="single" w:sz="4" w:space="0" w:color="auto"/>
              <w:right w:val="single" w:sz="4" w:space="0" w:color="auto"/>
            </w:tcBorders>
            <w:hideMark/>
          </w:tcPr>
          <w:p w14:paraId="3585FE04"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94</w:t>
            </w:r>
            <w:r w:rsidR="006A04DB"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706EB83E"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99</w:t>
            </w:r>
            <w:r w:rsidR="006A04DB" w:rsidRPr="00FD42B4">
              <w:rPr>
                <w:rFonts w:ascii="Times New Roman" w:eastAsia="Times New Roman" w:hAnsi="Times New Roman" w:cs="Times New Roman"/>
                <w:sz w:val="24"/>
                <w:szCs w:val="24"/>
                <w:shd w:val="clear" w:color="auto" w:fill="FFFFFF"/>
              </w:rPr>
              <w:t>%</w:t>
            </w:r>
          </w:p>
        </w:tc>
      </w:tr>
      <w:tr w:rsidR="00FD42B4" w:rsidRPr="00FD42B4" w14:paraId="7C473851" w14:textId="77777777" w:rsidTr="00FD42B4">
        <w:trPr>
          <w:trHeight w:val="563"/>
        </w:trPr>
        <w:tc>
          <w:tcPr>
            <w:tcW w:w="2624" w:type="dxa"/>
            <w:tcBorders>
              <w:top w:val="single" w:sz="4" w:space="0" w:color="auto"/>
              <w:left w:val="single" w:sz="4" w:space="0" w:color="auto"/>
              <w:bottom w:val="single" w:sz="4" w:space="0" w:color="auto"/>
              <w:right w:val="single" w:sz="4" w:space="0" w:color="auto"/>
            </w:tcBorders>
            <w:hideMark/>
          </w:tcPr>
          <w:p w14:paraId="09AB9D4B"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В среднем норма на 1 ребёнка выполнена</w:t>
            </w:r>
          </w:p>
        </w:tc>
        <w:tc>
          <w:tcPr>
            <w:tcW w:w="783" w:type="dxa"/>
            <w:tcBorders>
              <w:top w:val="single" w:sz="4" w:space="0" w:color="auto"/>
              <w:left w:val="single" w:sz="4" w:space="0" w:color="auto"/>
              <w:bottom w:val="single" w:sz="4" w:space="0" w:color="auto"/>
              <w:right w:val="single" w:sz="4" w:space="0" w:color="auto"/>
            </w:tcBorders>
            <w:hideMark/>
          </w:tcPr>
          <w:p w14:paraId="17BE0F3B" w14:textId="77777777" w:rsidR="00FD42B4" w:rsidRPr="00FD42B4" w:rsidRDefault="00F01B8D" w:rsidP="000D6B91">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70</w:t>
            </w:r>
            <w:r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715AFAC2" w14:textId="77777777" w:rsidR="00FD42B4" w:rsidRPr="00FD42B4" w:rsidRDefault="00F01B8D" w:rsidP="000D6B91">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84</w:t>
            </w:r>
            <w:r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4A52EABF" w14:textId="77777777" w:rsidR="00FD42B4" w:rsidRPr="00FD42B4" w:rsidRDefault="00F01B8D" w:rsidP="000D6B91">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71</w:t>
            </w:r>
            <w:r w:rsidRPr="00FD42B4">
              <w:rPr>
                <w:rFonts w:ascii="Times New Roman" w:eastAsia="Times New Roman" w:hAnsi="Times New Roman" w:cs="Times New Roman"/>
                <w:sz w:val="24"/>
                <w:szCs w:val="24"/>
                <w:shd w:val="clear" w:color="auto" w:fill="FFFFFF"/>
              </w:rPr>
              <w:t>%</w:t>
            </w:r>
          </w:p>
        </w:tc>
        <w:tc>
          <w:tcPr>
            <w:tcW w:w="783" w:type="dxa"/>
            <w:tcBorders>
              <w:top w:val="single" w:sz="4" w:space="0" w:color="auto"/>
              <w:left w:val="single" w:sz="4" w:space="0" w:color="auto"/>
              <w:bottom w:val="single" w:sz="4" w:space="0" w:color="auto"/>
              <w:right w:val="single" w:sz="4" w:space="0" w:color="auto"/>
            </w:tcBorders>
            <w:hideMark/>
          </w:tcPr>
          <w:p w14:paraId="6A048E68" w14:textId="77777777" w:rsidR="00FD42B4" w:rsidRPr="00FD42B4" w:rsidRDefault="00F01B8D" w:rsidP="000D6B91">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71</w:t>
            </w:r>
            <w:r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4BD810A2" w14:textId="77777777" w:rsidR="00FD42B4" w:rsidRPr="00FD42B4" w:rsidRDefault="00F01B8D" w:rsidP="000D6B91">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59</w:t>
            </w:r>
            <w:r w:rsidRPr="00FD42B4">
              <w:rPr>
                <w:rFonts w:ascii="Times New Roman" w:eastAsia="Times New Roman" w:hAnsi="Times New Roman" w:cs="Times New Roman"/>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14:paraId="3B03036C" w14:textId="77777777" w:rsidR="00FD42B4" w:rsidRPr="00FD42B4" w:rsidRDefault="00F01B8D" w:rsidP="000D6B91">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44</w:t>
            </w:r>
            <w:r w:rsidRPr="00FD42B4">
              <w:rPr>
                <w:rFonts w:ascii="Times New Roman" w:eastAsia="Times New Roman" w:hAnsi="Times New Roman" w:cs="Times New Roman"/>
                <w:sz w:val="24"/>
                <w:szCs w:val="24"/>
                <w:shd w:val="clear" w:color="auto" w:fill="FFFFFF"/>
              </w:rPr>
              <w:t>%</w:t>
            </w:r>
          </w:p>
        </w:tc>
        <w:tc>
          <w:tcPr>
            <w:tcW w:w="850" w:type="dxa"/>
            <w:tcBorders>
              <w:top w:val="single" w:sz="4" w:space="0" w:color="auto"/>
              <w:left w:val="single" w:sz="4" w:space="0" w:color="auto"/>
              <w:bottom w:val="single" w:sz="4" w:space="0" w:color="auto"/>
              <w:right w:val="single" w:sz="4" w:space="0" w:color="auto"/>
            </w:tcBorders>
            <w:hideMark/>
          </w:tcPr>
          <w:p w14:paraId="7DA727A3" w14:textId="77777777" w:rsidR="00FD42B4" w:rsidRPr="00FD42B4" w:rsidRDefault="00F01B8D" w:rsidP="000D6B91">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69</w:t>
            </w:r>
            <w:r w:rsidRPr="00FD42B4">
              <w:rPr>
                <w:rFonts w:ascii="Times New Roman" w:eastAsia="Times New Roman" w:hAnsi="Times New Roman" w:cs="Times New Roman"/>
                <w:sz w:val="24"/>
                <w:szCs w:val="24"/>
                <w:shd w:val="clear" w:color="auto" w:fill="FFFFFF"/>
              </w:rPr>
              <w:t>%</w:t>
            </w:r>
          </w:p>
        </w:tc>
        <w:tc>
          <w:tcPr>
            <w:tcW w:w="805" w:type="dxa"/>
            <w:tcBorders>
              <w:top w:val="single" w:sz="4" w:space="0" w:color="auto"/>
              <w:left w:val="single" w:sz="4" w:space="0" w:color="auto"/>
              <w:bottom w:val="single" w:sz="4" w:space="0" w:color="auto"/>
              <w:right w:val="single" w:sz="4" w:space="0" w:color="auto"/>
            </w:tcBorders>
            <w:hideMark/>
          </w:tcPr>
          <w:p w14:paraId="10A89D84" w14:textId="77777777" w:rsidR="00FD42B4" w:rsidRPr="00FD42B4" w:rsidRDefault="00F01B8D" w:rsidP="000D6B91">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w:t>
            </w:r>
            <w:r w:rsidRPr="00FD42B4">
              <w:rPr>
                <w:rFonts w:ascii="Times New Roman" w:eastAsia="Times New Roman" w:hAnsi="Times New Roman" w:cs="Times New Roman"/>
                <w:sz w:val="24"/>
                <w:szCs w:val="24"/>
                <w:shd w:val="clear" w:color="auto" w:fill="FFFFFF"/>
              </w:rPr>
              <w:t>%</w:t>
            </w:r>
          </w:p>
        </w:tc>
        <w:tc>
          <w:tcPr>
            <w:tcW w:w="776" w:type="dxa"/>
            <w:tcBorders>
              <w:top w:val="single" w:sz="4" w:space="0" w:color="auto"/>
              <w:left w:val="single" w:sz="4" w:space="0" w:color="auto"/>
              <w:bottom w:val="single" w:sz="4" w:space="0" w:color="auto"/>
              <w:right w:val="single" w:sz="4" w:space="0" w:color="auto"/>
            </w:tcBorders>
            <w:hideMark/>
          </w:tcPr>
          <w:p w14:paraId="2FAF89D3" w14:textId="77777777" w:rsidR="00FD42B4" w:rsidRPr="00FD42B4" w:rsidRDefault="00F01B8D" w:rsidP="000D6B91">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70</w:t>
            </w:r>
            <w:r w:rsidRPr="00FD42B4">
              <w:rPr>
                <w:rFonts w:ascii="Times New Roman" w:eastAsia="Times New Roman" w:hAnsi="Times New Roman" w:cs="Times New Roman"/>
                <w:sz w:val="24"/>
                <w:szCs w:val="24"/>
                <w:shd w:val="clear" w:color="auto" w:fill="FFFFFF"/>
              </w:rPr>
              <w:t>%</w:t>
            </w:r>
          </w:p>
        </w:tc>
      </w:tr>
    </w:tbl>
    <w:p w14:paraId="5348855E" w14:textId="77777777" w:rsidR="00FD42B4" w:rsidRPr="00FD42B4" w:rsidRDefault="00FD42B4" w:rsidP="00FD42B4">
      <w:pPr>
        <w:spacing w:after="0" w:line="240" w:lineRule="auto"/>
        <w:jc w:val="center"/>
        <w:rPr>
          <w:rFonts w:ascii="Times New Roman" w:eastAsia="Times New Roman" w:hAnsi="Times New Roman" w:cs="Times New Roman"/>
          <w:b/>
          <w:bCs/>
          <w:color w:val="000000"/>
          <w:sz w:val="24"/>
          <w:szCs w:val="24"/>
          <w:shd w:val="clear" w:color="auto" w:fill="FFFFFF"/>
        </w:rPr>
      </w:pPr>
    </w:p>
    <w:p w14:paraId="2031506D" w14:textId="77777777" w:rsidR="00FD42B4" w:rsidRPr="00FD42B4" w:rsidRDefault="00FD42B4" w:rsidP="00FD42B4">
      <w:pPr>
        <w:spacing w:after="0" w:line="240" w:lineRule="auto"/>
        <w:jc w:val="center"/>
        <w:rPr>
          <w:rFonts w:ascii="Times New Roman" w:eastAsia="Times New Roman" w:hAnsi="Times New Roman" w:cs="Times New Roman"/>
          <w:b/>
          <w:bCs/>
          <w:color w:val="000000"/>
          <w:sz w:val="24"/>
          <w:szCs w:val="24"/>
          <w:shd w:val="clear" w:color="auto" w:fill="FFFFFF"/>
        </w:rPr>
      </w:pPr>
      <w:r w:rsidRPr="0043243E">
        <w:rPr>
          <w:rFonts w:ascii="Times New Roman" w:eastAsia="Times New Roman" w:hAnsi="Times New Roman" w:cs="Times New Roman"/>
          <w:b/>
          <w:bCs/>
          <w:color w:val="000000"/>
          <w:sz w:val="24"/>
          <w:szCs w:val="24"/>
          <w:shd w:val="clear" w:color="auto" w:fill="FFFFFF"/>
        </w:rPr>
        <w:t>Выполнение норм питания на 1 ребенка (сад)</w:t>
      </w:r>
    </w:p>
    <w:p w14:paraId="1EE720F1" w14:textId="77777777" w:rsidR="00FD42B4" w:rsidRPr="00FD42B4" w:rsidRDefault="00FD42B4" w:rsidP="00FD42B4">
      <w:pPr>
        <w:spacing w:after="0" w:line="240" w:lineRule="auto"/>
        <w:jc w:val="both"/>
        <w:rPr>
          <w:rFonts w:ascii="Times New Roman" w:eastAsia="Times New Roman" w:hAnsi="Times New Roman" w:cs="Times New Roman"/>
          <w:b/>
          <w:bCs/>
          <w:color w:val="000000"/>
          <w:sz w:val="24"/>
          <w:szCs w:val="24"/>
          <w:shd w:val="clear" w:color="auto" w:fill="FFFFFF"/>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854"/>
        <w:gridCol w:w="854"/>
        <w:gridCol w:w="854"/>
        <w:gridCol w:w="854"/>
        <w:gridCol w:w="854"/>
        <w:gridCol w:w="854"/>
        <w:gridCol w:w="854"/>
        <w:gridCol w:w="854"/>
        <w:gridCol w:w="854"/>
      </w:tblGrid>
      <w:tr w:rsidR="00FD42B4" w:rsidRPr="00FD42B4" w14:paraId="37258CB1" w14:textId="77777777" w:rsidTr="00FD42B4">
        <w:trPr>
          <w:cantSplit/>
          <w:trHeight w:val="1434"/>
        </w:trPr>
        <w:tc>
          <w:tcPr>
            <w:tcW w:w="2017" w:type="dxa"/>
            <w:tcBorders>
              <w:top w:val="single" w:sz="4" w:space="0" w:color="auto"/>
              <w:left w:val="single" w:sz="4" w:space="0" w:color="auto"/>
              <w:bottom w:val="single" w:sz="4" w:space="0" w:color="auto"/>
              <w:right w:val="single" w:sz="4" w:space="0" w:color="auto"/>
            </w:tcBorders>
            <w:vAlign w:val="center"/>
            <w:hideMark/>
          </w:tcPr>
          <w:p w14:paraId="23E791FF"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продукты</w:t>
            </w:r>
          </w:p>
        </w:tc>
        <w:tc>
          <w:tcPr>
            <w:tcW w:w="854" w:type="dxa"/>
            <w:tcBorders>
              <w:top w:val="single" w:sz="4" w:space="0" w:color="auto"/>
              <w:left w:val="single" w:sz="4" w:space="0" w:color="auto"/>
              <w:bottom w:val="single" w:sz="4" w:space="0" w:color="auto"/>
              <w:right w:val="single" w:sz="4" w:space="0" w:color="auto"/>
            </w:tcBorders>
            <w:textDirection w:val="btLr"/>
            <w:hideMark/>
          </w:tcPr>
          <w:p w14:paraId="05D8B251"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сентябрь</w:t>
            </w:r>
          </w:p>
        </w:tc>
        <w:tc>
          <w:tcPr>
            <w:tcW w:w="854" w:type="dxa"/>
            <w:tcBorders>
              <w:top w:val="single" w:sz="4" w:space="0" w:color="auto"/>
              <w:left w:val="single" w:sz="4" w:space="0" w:color="auto"/>
              <w:bottom w:val="single" w:sz="4" w:space="0" w:color="auto"/>
              <w:right w:val="single" w:sz="4" w:space="0" w:color="auto"/>
            </w:tcBorders>
            <w:textDirection w:val="btLr"/>
            <w:hideMark/>
          </w:tcPr>
          <w:p w14:paraId="653D7642"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октябрь</w:t>
            </w:r>
          </w:p>
        </w:tc>
        <w:tc>
          <w:tcPr>
            <w:tcW w:w="854" w:type="dxa"/>
            <w:tcBorders>
              <w:top w:val="single" w:sz="4" w:space="0" w:color="auto"/>
              <w:left w:val="single" w:sz="4" w:space="0" w:color="auto"/>
              <w:bottom w:val="single" w:sz="4" w:space="0" w:color="auto"/>
              <w:right w:val="single" w:sz="4" w:space="0" w:color="auto"/>
            </w:tcBorders>
            <w:textDirection w:val="btLr"/>
            <w:hideMark/>
          </w:tcPr>
          <w:p w14:paraId="01EEC1F5"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ноябрь</w:t>
            </w:r>
          </w:p>
        </w:tc>
        <w:tc>
          <w:tcPr>
            <w:tcW w:w="854" w:type="dxa"/>
            <w:tcBorders>
              <w:top w:val="single" w:sz="4" w:space="0" w:color="auto"/>
              <w:left w:val="single" w:sz="4" w:space="0" w:color="auto"/>
              <w:bottom w:val="single" w:sz="4" w:space="0" w:color="auto"/>
              <w:right w:val="single" w:sz="4" w:space="0" w:color="auto"/>
            </w:tcBorders>
            <w:textDirection w:val="btLr"/>
            <w:hideMark/>
          </w:tcPr>
          <w:p w14:paraId="3F9390C5"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декабрь</w:t>
            </w:r>
          </w:p>
        </w:tc>
        <w:tc>
          <w:tcPr>
            <w:tcW w:w="854" w:type="dxa"/>
            <w:tcBorders>
              <w:top w:val="single" w:sz="4" w:space="0" w:color="auto"/>
              <w:left w:val="single" w:sz="4" w:space="0" w:color="auto"/>
              <w:bottom w:val="single" w:sz="4" w:space="0" w:color="auto"/>
              <w:right w:val="single" w:sz="4" w:space="0" w:color="auto"/>
            </w:tcBorders>
            <w:textDirection w:val="btLr"/>
            <w:hideMark/>
          </w:tcPr>
          <w:p w14:paraId="1B25BB53"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январь</w:t>
            </w:r>
          </w:p>
        </w:tc>
        <w:tc>
          <w:tcPr>
            <w:tcW w:w="854" w:type="dxa"/>
            <w:tcBorders>
              <w:top w:val="single" w:sz="4" w:space="0" w:color="auto"/>
              <w:left w:val="single" w:sz="4" w:space="0" w:color="auto"/>
              <w:bottom w:val="single" w:sz="4" w:space="0" w:color="auto"/>
              <w:right w:val="single" w:sz="4" w:space="0" w:color="auto"/>
            </w:tcBorders>
            <w:textDirection w:val="btLr"/>
            <w:hideMark/>
          </w:tcPr>
          <w:p w14:paraId="11901CE5"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февраль</w:t>
            </w:r>
          </w:p>
        </w:tc>
        <w:tc>
          <w:tcPr>
            <w:tcW w:w="854" w:type="dxa"/>
            <w:tcBorders>
              <w:top w:val="single" w:sz="4" w:space="0" w:color="auto"/>
              <w:left w:val="single" w:sz="4" w:space="0" w:color="auto"/>
              <w:bottom w:val="single" w:sz="4" w:space="0" w:color="auto"/>
              <w:right w:val="single" w:sz="4" w:space="0" w:color="auto"/>
            </w:tcBorders>
            <w:textDirection w:val="btLr"/>
            <w:hideMark/>
          </w:tcPr>
          <w:p w14:paraId="60B14A71"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март</w:t>
            </w:r>
          </w:p>
        </w:tc>
        <w:tc>
          <w:tcPr>
            <w:tcW w:w="854" w:type="dxa"/>
            <w:tcBorders>
              <w:top w:val="single" w:sz="4" w:space="0" w:color="auto"/>
              <w:left w:val="single" w:sz="4" w:space="0" w:color="auto"/>
              <w:bottom w:val="single" w:sz="4" w:space="0" w:color="auto"/>
              <w:right w:val="single" w:sz="4" w:space="0" w:color="auto"/>
            </w:tcBorders>
            <w:textDirection w:val="btLr"/>
            <w:hideMark/>
          </w:tcPr>
          <w:p w14:paraId="0C81B54F"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апрель</w:t>
            </w:r>
          </w:p>
        </w:tc>
        <w:tc>
          <w:tcPr>
            <w:tcW w:w="854" w:type="dxa"/>
            <w:tcBorders>
              <w:top w:val="single" w:sz="4" w:space="0" w:color="auto"/>
              <w:left w:val="single" w:sz="4" w:space="0" w:color="auto"/>
              <w:bottom w:val="single" w:sz="4" w:space="0" w:color="auto"/>
              <w:right w:val="single" w:sz="4" w:space="0" w:color="auto"/>
            </w:tcBorders>
            <w:textDirection w:val="btLr"/>
            <w:hideMark/>
          </w:tcPr>
          <w:p w14:paraId="67154C86" w14:textId="77777777" w:rsidR="00FD42B4" w:rsidRPr="00FD42B4" w:rsidRDefault="00FD42B4" w:rsidP="00FD42B4">
            <w:pPr>
              <w:spacing w:after="0" w:line="240" w:lineRule="auto"/>
              <w:ind w:left="113" w:right="113"/>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май</w:t>
            </w:r>
          </w:p>
        </w:tc>
      </w:tr>
      <w:tr w:rsidR="00FD42B4" w:rsidRPr="00FD42B4" w14:paraId="3F672DFA" w14:textId="77777777" w:rsidTr="00FD42B4">
        <w:trPr>
          <w:trHeight w:val="299"/>
        </w:trPr>
        <w:tc>
          <w:tcPr>
            <w:tcW w:w="2017" w:type="dxa"/>
            <w:tcBorders>
              <w:top w:val="single" w:sz="4" w:space="0" w:color="auto"/>
              <w:left w:val="single" w:sz="4" w:space="0" w:color="auto"/>
              <w:bottom w:val="single" w:sz="4" w:space="0" w:color="auto"/>
              <w:right w:val="single" w:sz="4" w:space="0" w:color="auto"/>
            </w:tcBorders>
            <w:hideMark/>
          </w:tcPr>
          <w:p w14:paraId="36933E3D"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Мясо</w:t>
            </w:r>
          </w:p>
        </w:tc>
        <w:tc>
          <w:tcPr>
            <w:tcW w:w="854" w:type="dxa"/>
            <w:tcBorders>
              <w:top w:val="single" w:sz="4" w:space="0" w:color="auto"/>
              <w:left w:val="single" w:sz="4" w:space="0" w:color="auto"/>
              <w:bottom w:val="single" w:sz="4" w:space="0" w:color="auto"/>
              <w:right w:val="single" w:sz="4" w:space="0" w:color="auto"/>
            </w:tcBorders>
            <w:hideMark/>
          </w:tcPr>
          <w:p w14:paraId="49C77F21"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85</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564EE15" w14:textId="77777777" w:rsidR="00FD42B4" w:rsidRPr="00FD42B4" w:rsidRDefault="00367339"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C0E4DFC"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1BD2726C"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99</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37C63B6"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60A2C17"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72</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F4A2248"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6A11F946"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E94D975"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r>
      <w:tr w:rsidR="00FD42B4" w:rsidRPr="00FD42B4" w14:paraId="6708BAE7" w14:textId="77777777" w:rsidTr="00FD42B4">
        <w:trPr>
          <w:trHeight w:val="299"/>
        </w:trPr>
        <w:tc>
          <w:tcPr>
            <w:tcW w:w="2017" w:type="dxa"/>
            <w:tcBorders>
              <w:top w:val="single" w:sz="4" w:space="0" w:color="auto"/>
              <w:left w:val="single" w:sz="4" w:space="0" w:color="auto"/>
              <w:bottom w:val="single" w:sz="4" w:space="0" w:color="auto"/>
              <w:right w:val="single" w:sz="4" w:space="0" w:color="auto"/>
            </w:tcBorders>
            <w:hideMark/>
          </w:tcPr>
          <w:p w14:paraId="745BACCE"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Рыба</w:t>
            </w:r>
          </w:p>
        </w:tc>
        <w:tc>
          <w:tcPr>
            <w:tcW w:w="854" w:type="dxa"/>
            <w:tcBorders>
              <w:top w:val="single" w:sz="4" w:space="0" w:color="auto"/>
              <w:left w:val="single" w:sz="4" w:space="0" w:color="auto"/>
              <w:bottom w:val="single" w:sz="4" w:space="0" w:color="auto"/>
              <w:right w:val="single" w:sz="4" w:space="0" w:color="auto"/>
            </w:tcBorders>
            <w:hideMark/>
          </w:tcPr>
          <w:p w14:paraId="7C0144A2"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89</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57B2E6F9" w14:textId="77777777" w:rsidR="00FD42B4" w:rsidRPr="00FD42B4" w:rsidRDefault="00367339"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78</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553BC7F"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62</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8730609"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84</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6FBB866C"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55</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820C085"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31</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6B86555A"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72</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1B854FE3"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64568A69"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r>
      <w:tr w:rsidR="00FD42B4" w:rsidRPr="00FD42B4" w14:paraId="7C2AD258" w14:textId="77777777" w:rsidTr="00FD42B4">
        <w:trPr>
          <w:trHeight w:val="299"/>
        </w:trPr>
        <w:tc>
          <w:tcPr>
            <w:tcW w:w="2017" w:type="dxa"/>
            <w:tcBorders>
              <w:top w:val="single" w:sz="4" w:space="0" w:color="auto"/>
              <w:left w:val="single" w:sz="4" w:space="0" w:color="auto"/>
              <w:bottom w:val="single" w:sz="4" w:space="0" w:color="auto"/>
              <w:right w:val="single" w:sz="4" w:space="0" w:color="auto"/>
            </w:tcBorders>
            <w:hideMark/>
          </w:tcPr>
          <w:p w14:paraId="54F72B2D"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 xml:space="preserve">Масло растительное </w:t>
            </w:r>
          </w:p>
        </w:tc>
        <w:tc>
          <w:tcPr>
            <w:tcW w:w="854" w:type="dxa"/>
            <w:tcBorders>
              <w:top w:val="single" w:sz="4" w:space="0" w:color="auto"/>
              <w:left w:val="single" w:sz="4" w:space="0" w:color="auto"/>
              <w:bottom w:val="single" w:sz="4" w:space="0" w:color="auto"/>
              <w:right w:val="single" w:sz="4" w:space="0" w:color="auto"/>
            </w:tcBorders>
            <w:hideMark/>
          </w:tcPr>
          <w:p w14:paraId="29402F79"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94</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1E69EB6F" w14:textId="77777777" w:rsidR="00FD42B4" w:rsidRPr="00FD42B4" w:rsidRDefault="00367339"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125</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6079B6D2"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112</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38678AA7"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73F05E0"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130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7D16114"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114</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6861C19"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99</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21F0D123"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106</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2E93EE54"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116</w:t>
            </w:r>
            <w:r w:rsidR="006A04DB" w:rsidRPr="00FD42B4">
              <w:rPr>
                <w:rFonts w:ascii="Times New Roman" w:eastAsia="Times New Roman" w:hAnsi="Times New Roman" w:cs="Times New Roman"/>
                <w:sz w:val="24"/>
                <w:szCs w:val="24"/>
                <w:shd w:val="clear" w:color="auto" w:fill="FFFFFF"/>
              </w:rPr>
              <w:t>%</w:t>
            </w:r>
          </w:p>
        </w:tc>
      </w:tr>
      <w:tr w:rsidR="00FD42B4" w:rsidRPr="00FD42B4" w14:paraId="79DCDF95" w14:textId="77777777" w:rsidTr="00FD42B4">
        <w:trPr>
          <w:trHeight w:val="299"/>
        </w:trPr>
        <w:tc>
          <w:tcPr>
            <w:tcW w:w="2017" w:type="dxa"/>
            <w:tcBorders>
              <w:top w:val="single" w:sz="4" w:space="0" w:color="auto"/>
              <w:left w:val="single" w:sz="4" w:space="0" w:color="auto"/>
              <w:bottom w:val="single" w:sz="4" w:space="0" w:color="auto"/>
              <w:right w:val="single" w:sz="4" w:space="0" w:color="auto"/>
            </w:tcBorders>
            <w:hideMark/>
          </w:tcPr>
          <w:p w14:paraId="11D48543"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Масло сливочное</w:t>
            </w:r>
          </w:p>
        </w:tc>
        <w:tc>
          <w:tcPr>
            <w:tcW w:w="854" w:type="dxa"/>
            <w:tcBorders>
              <w:top w:val="single" w:sz="4" w:space="0" w:color="auto"/>
              <w:left w:val="single" w:sz="4" w:space="0" w:color="auto"/>
              <w:bottom w:val="single" w:sz="4" w:space="0" w:color="auto"/>
              <w:right w:val="single" w:sz="4" w:space="0" w:color="auto"/>
            </w:tcBorders>
            <w:hideMark/>
          </w:tcPr>
          <w:p w14:paraId="21092898"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63</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7670D1B" w14:textId="77777777" w:rsidR="00FD42B4" w:rsidRPr="00FD42B4" w:rsidRDefault="00367339"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68</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76EC65C"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FBC9381"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073C523"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45E7A32"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6782CFFE"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55</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20722402"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58</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55DC274F"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63</w:t>
            </w:r>
            <w:r w:rsidR="006A04DB" w:rsidRPr="00FD42B4">
              <w:rPr>
                <w:rFonts w:ascii="Times New Roman" w:eastAsia="Times New Roman" w:hAnsi="Times New Roman" w:cs="Times New Roman"/>
                <w:sz w:val="24"/>
                <w:szCs w:val="24"/>
                <w:shd w:val="clear" w:color="auto" w:fill="FFFFFF"/>
              </w:rPr>
              <w:t>%</w:t>
            </w:r>
          </w:p>
        </w:tc>
      </w:tr>
      <w:tr w:rsidR="00FD42B4" w:rsidRPr="00FD42B4" w14:paraId="2A1ACFDD" w14:textId="77777777" w:rsidTr="00FD42B4">
        <w:trPr>
          <w:trHeight w:val="299"/>
        </w:trPr>
        <w:tc>
          <w:tcPr>
            <w:tcW w:w="2017" w:type="dxa"/>
            <w:tcBorders>
              <w:top w:val="single" w:sz="4" w:space="0" w:color="auto"/>
              <w:left w:val="single" w:sz="4" w:space="0" w:color="auto"/>
              <w:bottom w:val="single" w:sz="4" w:space="0" w:color="auto"/>
              <w:right w:val="single" w:sz="4" w:space="0" w:color="auto"/>
            </w:tcBorders>
            <w:hideMark/>
          </w:tcPr>
          <w:p w14:paraId="297A47D3"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Молоко, кисломолочные продукты</w:t>
            </w:r>
          </w:p>
        </w:tc>
        <w:tc>
          <w:tcPr>
            <w:tcW w:w="854" w:type="dxa"/>
            <w:tcBorders>
              <w:top w:val="single" w:sz="4" w:space="0" w:color="auto"/>
              <w:left w:val="single" w:sz="4" w:space="0" w:color="auto"/>
              <w:bottom w:val="single" w:sz="4" w:space="0" w:color="auto"/>
              <w:right w:val="single" w:sz="4" w:space="0" w:color="auto"/>
            </w:tcBorders>
            <w:hideMark/>
          </w:tcPr>
          <w:p w14:paraId="53222452" w14:textId="77777777" w:rsidR="00FD42B4" w:rsidRPr="002B3402" w:rsidRDefault="00684641" w:rsidP="00F06520">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59</w:t>
            </w:r>
            <w:r w:rsidR="006A04DB" w:rsidRPr="002B3402">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5FD8403E" w14:textId="77777777" w:rsidR="00FD42B4" w:rsidRPr="002B3402" w:rsidRDefault="00367339"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47</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6257E4B" w14:textId="77777777" w:rsidR="00FD42B4" w:rsidRPr="002B3402" w:rsidRDefault="00E91C2E" w:rsidP="00F06520">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54</w:t>
            </w:r>
            <w:r w:rsidR="006A04DB" w:rsidRPr="002B3402">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676AA8B5" w14:textId="77777777" w:rsidR="00FD42B4" w:rsidRPr="002B3402" w:rsidRDefault="00E91C2E" w:rsidP="00F06520">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48</w:t>
            </w:r>
            <w:r w:rsidR="00F06520" w:rsidRPr="002B3402">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1D72111" w14:textId="77777777" w:rsidR="00FD42B4" w:rsidRPr="002B3402" w:rsidRDefault="00684641" w:rsidP="00F06520">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64</w:t>
            </w:r>
            <w:r w:rsidR="00F06520" w:rsidRPr="002B3402">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351C3F93" w14:textId="77777777" w:rsidR="00FD42B4" w:rsidRPr="002B3402" w:rsidRDefault="008D38BE" w:rsidP="00F06520">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68</w:t>
            </w:r>
            <w:r w:rsidR="00F06520" w:rsidRPr="002B3402">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17BFBF4D" w14:textId="77777777" w:rsidR="00FD42B4" w:rsidRPr="002B3402" w:rsidRDefault="008D38BE" w:rsidP="00F06520">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56</w:t>
            </w:r>
            <w:r w:rsidR="00F06520" w:rsidRPr="002B3402">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321AAFBC" w14:textId="77777777" w:rsidR="00FD42B4" w:rsidRPr="002B3402" w:rsidRDefault="00DB1BD1" w:rsidP="00F06520">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43</w:t>
            </w:r>
            <w:r w:rsidR="00F06520" w:rsidRPr="002B3402">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4D49311" w14:textId="77777777" w:rsidR="00FD42B4" w:rsidRPr="002B3402" w:rsidRDefault="00DB1BD1" w:rsidP="00F06520">
            <w:pPr>
              <w:spacing w:after="0" w:line="240" w:lineRule="auto"/>
              <w:jc w:val="center"/>
              <w:rPr>
                <w:rFonts w:ascii="Times New Roman" w:eastAsia="Times New Roman" w:hAnsi="Times New Roman" w:cs="Times New Roman"/>
                <w:sz w:val="24"/>
                <w:szCs w:val="24"/>
                <w:shd w:val="clear" w:color="auto" w:fill="FFFFFF"/>
              </w:rPr>
            </w:pPr>
            <w:r w:rsidRPr="002B3402">
              <w:rPr>
                <w:rFonts w:ascii="Times New Roman" w:eastAsia="Times New Roman" w:hAnsi="Times New Roman" w:cs="Times New Roman"/>
                <w:sz w:val="24"/>
                <w:szCs w:val="24"/>
                <w:shd w:val="clear" w:color="auto" w:fill="FFFFFF"/>
              </w:rPr>
              <w:t>37</w:t>
            </w:r>
            <w:r w:rsidR="00F06520" w:rsidRPr="002B3402">
              <w:rPr>
                <w:rFonts w:ascii="Times New Roman" w:eastAsia="Times New Roman" w:hAnsi="Times New Roman" w:cs="Times New Roman"/>
                <w:sz w:val="24"/>
                <w:szCs w:val="24"/>
                <w:shd w:val="clear" w:color="auto" w:fill="FFFFFF"/>
              </w:rPr>
              <w:t>%</w:t>
            </w:r>
          </w:p>
        </w:tc>
      </w:tr>
      <w:tr w:rsidR="00FD42B4" w:rsidRPr="00FD42B4" w14:paraId="536D130F" w14:textId="77777777" w:rsidTr="00FD42B4">
        <w:trPr>
          <w:trHeight w:val="299"/>
        </w:trPr>
        <w:tc>
          <w:tcPr>
            <w:tcW w:w="2017" w:type="dxa"/>
            <w:tcBorders>
              <w:top w:val="single" w:sz="4" w:space="0" w:color="auto"/>
              <w:left w:val="single" w:sz="4" w:space="0" w:color="auto"/>
              <w:bottom w:val="single" w:sz="4" w:space="0" w:color="auto"/>
              <w:right w:val="single" w:sz="4" w:space="0" w:color="auto"/>
            </w:tcBorders>
            <w:hideMark/>
          </w:tcPr>
          <w:p w14:paraId="61A51F35"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Яйцо</w:t>
            </w:r>
          </w:p>
        </w:tc>
        <w:tc>
          <w:tcPr>
            <w:tcW w:w="854" w:type="dxa"/>
            <w:tcBorders>
              <w:top w:val="single" w:sz="4" w:space="0" w:color="auto"/>
              <w:left w:val="single" w:sz="4" w:space="0" w:color="auto"/>
              <w:bottom w:val="single" w:sz="4" w:space="0" w:color="auto"/>
              <w:right w:val="single" w:sz="4" w:space="0" w:color="auto"/>
            </w:tcBorders>
            <w:hideMark/>
          </w:tcPr>
          <w:p w14:paraId="16AB30DD"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67</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07E4462" w14:textId="77777777" w:rsidR="00FD42B4" w:rsidRPr="00FD42B4" w:rsidRDefault="00367339"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87</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71242FC"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83</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22A0A028"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72CD382"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5DBAE5CF"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34</w:t>
            </w:r>
            <w:r w:rsidR="00E274F9"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660F3041"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78</w:t>
            </w:r>
            <w:r w:rsidR="00E274F9"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6FBB29B1"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A3B63B5"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87</w:t>
            </w:r>
            <w:r w:rsidR="006A04DB" w:rsidRPr="00FD42B4">
              <w:rPr>
                <w:rFonts w:ascii="Times New Roman" w:eastAsia="Times New Roman" w:hAnsi="Times New Roman" w:cs="Times New Roman"/>
                <w:sz w:val="24"/>
                <w:szCs w:val="24"/>
                <w:shd w:val="clear" w:color="auto" w:fill="FFFFFF"/>
              </w:rPr>
              <w:t>%</w:t>
            </w:r>
          </w:p>
        </w:tc>
      </w:tr>
      <w:tr w:rsidR="00FD42B4" w:rsidRPr="00FD42B4" w14:paraId="3412B824" w14:textId="77777777" w:rsidTr="00FD42B4">
        <w:trPr>
          <w:trHeight w:val="299"/>
        </w:trPr>
        <w:tc>
          <w:tcPr>
            <w:tcW w:w="2017" w:type="dxa"/>
            <w:tcBorders>
              <w:top w:val="single" w:sz="4" w:space="0" w:color="auto"/>
              <w:left w:val="single" w:sz="4" w:space="0" w:color="auto"/>
              <w:bottom w:val="single" w:sz="4" w:space="0" w:color="auto"/>
              <w:right w:val="single" w:sz="4" w:space="0" w:color="auto"/>
            </w:tcBorders>
            <w:hideMark/>
          </w:tcPr>
          <w:p w14:paraId="1A810D7A"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Овощи</w:t>
            </w:r>
          </w:p>
        </w:tc>
        <w:tc>
          <w:tcPr>
            <w:tcW w:w="854" w:type="dxa"/>
            <w:tcBorders>
              <w:top w:val="single" w:sz="4" w:space="0" w:color="auto"/>
              <w:left w:val="single" w:sz="4" w:space="0" w:color="auto"/>
              <w:bottom w:val="single" w:sz="4" w:space="0" w:color="auto"/>
              <w:right w:val="single" w:sz="4" w:space="0" w:color="auto"/>
            </w:tcBorders>
            <w:hideMark/>
          </w:tcPr>
          <w:p w14:paraId="63EED1CB"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79</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5BF335BB" w14:textId="77777777" w:rsidR="00FD42B4" w:rsidRPr="00FD42B4" w:rsidRDefault="00367339"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89</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1C6130BC"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5797620E"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6599910B"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74</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F5E4AA8"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57</w:t>
            </w:r>
            <w:r w:rsidR="00E274F9"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6F62EBF1"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63</w:t>
            </w:r>
            <w:r w:rsidR="00E274F9"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1025F62"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84</w:t>
            </w:r>
            <w:r w:rsidR="00E274F9"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1311FC8F"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58</w:t>
            </w:r>
            <w:r w:rsidR="00E274F9" w:rsidRPr="00FD42B4">
              <w:rPr>
                <w:rFonts w:ascii="Times New Roman" w:eastAsia="Times New Roman" w:hAnsi="Times New Roman" w:cs="Times New Roman"/>
                <w:sz w:val="24"/>
                <w:szCs w:val="24"/>
                <w:shd w:val="clear" w:color="auto" w:fill="FFFFFF"/>
              </w:rPr>
              <w:t>%</w:t>
            </w:r>
          </w:p>
        </w:tc>
      </w:tr>
      <w:tr w:rsidR="00FD42B4" w:rsidRPr="00FD42B4" w14:paraId="5873E424" w14:textId="77777777" w:rsidTr="00FD42B4">
        <w:trPr>
          <w:trHeight w:val="299"/>
        </w:trPr>
        <w:tc>
          <w:tcPr>
            <w:tcW w:w="2017" w:type="dxa"/>
            <w:tcBorders>
              <w:top w:val="single" w:sz="4" w:space="0" w:color="auto"/>
              <w:left w:val="single" w:sz="4" w:space="0" w:color="auto"/>
              <w:bottom w:val="single" w:sz="4" w:space="0" w:color="auto"/>
              <w:right w:val="single" w:sz="4" w:space="0" w:color="auto"/>
            </w:tcBorders>
            <w:hideMark/>
          </w:tcPr>
          <w:p w14:paraId="4D2F0DC7"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Фрукты</w:t>
            </w:r>
          </w:p>
        </w:tc>
        <w:tc>
          <w:tcPr>
            <w:tcW w:w="854" w:type="dxa"/>
            <w:tcBorders>
              <w:top w:val="single" w:sz="4" w:space="0" w:color="auto"/>
              <w:left w:val="single" w:sz="4" w:space="0" w:color="auto"/>
              <w:bottom w:val="single" w:sz="4" w:space="0" w:color="auto"/>
              <w:right w:val="single" w:sz="4" w:space="0" w:color="auto"/>
            </w:tcBorders>
            <w:hideMark/>
          </w:tcPr>
          <w:p w14:paraId="213056D3"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567F93B9" w14:textId="77777777" w:rsidR="00FD42B4" w:rsidRPr="00FD42B4" w:rsidRDefault="00367339"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7530D73"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15</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837EE89"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30</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24C6DE0E"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C418238"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0</w:t>
            </w:r>
            <w:r w:rsidR="00E274F9"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82D94F4"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17</w:t>
            </w:r>
            <w:r w:rsidR="00E274F9"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7B8432A"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20</w:t>
            </w:r>
            <w:r w:rsidR="00E274F9"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2F552BD"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21</w:t>
            </w:r>
            <w:r w:rsidR="006A04DB" w:rsidRPr="00FD42B4">
              <w:rPr>
                <w:rFonts w:ascii="Times New Roman" w:eastAsia="Times New Roman" w:hAnsi="Times New Roman" w:cs="Times New Roman"/>
                <w:sz w:val="24"/>
                <w:szCs w:val="24"/>
                <w:shd w:val="clear" w:color="auto" w:fill="FFFFFF"/>
              </w:rPr>
              <w:t>%</w:t>
            </w:r>
          </w:p>
        </w:tc>
      </w:tr>
      <w:tr w:rsidR="00FD42B4" w:rsidRPr="00FD42B4" w14:paraId="2914E11F" w14:textId="77777777" w:rsidTr="00FD42B4">
        <w:trPr>
          <w:trHeight w:val="299"/>
        </w:trPr>
        <w:tc>
          <w:tcPr>
            <w:tcW w:w="2017" w:type="dxa"/>
            <w:tcBorders>
              <w:top w:val="single" w:sz="4" w:space="0" w:color="auto"/>
              <w:left w:val="single" w:sz="4" w:space="0" w:color="auto"/>
              <w:bottom w:val="single" w:sz="4" w:space="0" w:color="auto"/>
              <w:right w:val="single" w:sz="4" w:space="0" w:color="auto"/>
            </w:tcBorders>
            <w:hideMark/>
          </w:tcPr>
          <w:p w14:paraId="71041DDB"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Крупы, бобовые, макарон.изд.</w:t>
            </w:r>
          </w:p>
        </w:tc>
        <w:tc>
          <w:tcPr>
            <w:tcW w:w="854" w:type="dxa"/>
            <w:tcBorders>
              <w:top w:val="single" w:sz="4" w:space="0" w:color="auto"/>
              <w:left w:val="single" w:sz="4" w:space="0" w:color="auto"/>
              <w:bottom w:val="single" w:sz="4" w:space="0" w:color="auto"/>
              <w:right w:val="single" w:sz="4" w:space="0" w:color="auto"/>
            </w:tcBorders>
            <w:hideMark/>
          </w:tcPr>
          <w:p w14:paraId="45FA4029"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83</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2C7C4A6D" w14:textId="77777777" w:rsidR="00FD42B4" w:rsidRPr="00FD42B4" w:rsidRDefault="00367339"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92</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373FEFCB"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95</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2ADF216E" w14:textId="77777777" w:rsidR="00FD42B4" w:rsidRPr="00FD42B4" w:rsidRDefault="00E91C2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92</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D1234E7" w14:textId="77777777" w:rsidR="00FD42B4" w:rsidRPr="00FD42B4" w:rsidRDefault="0068464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133</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E8467BF" w14:textId="77777777" w:rsidR="00FD42B4" w:rsidRPr="00FD42B4" w:rsidRDefault="008D38BE"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127</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88CDE75"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106</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5F3F00B3"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94</w:t>
            </w:r>
            <w:r w:rsidR="006A04DB"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F0AB6D6" w14:textId="77777777" w:rsidR="00FD42B4" w:rsidRPr="00FD42B4" w:rsidRDefault="00DB1BD1" w:rsidP="00F06520">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99</w:t>
            </w:r>
            <w:r w:rsidR="006A04DB" w:rsidRPr="00FD42B4">
              <w:rPr>
                <w:rFonts w:ascii="Times New Roman" w:eastAsia="Times New Roman" w:hAnsi="Times New Roman" w:cs="Times New Roman"/>
                <w:sz w:val="24"/>
                <w:szCs w:val="24"/>
                <w:shd w:val="clear" w:color="auto" w:fill="FFFFFF"/>
              </w:rPr>
              <w:t>%</w:t>
            </w:r>
          </w:p>
        </w:tc>
      </w:tr>
      <w:tr w:rsidR="00FD42B4" w:rsidRPr="00FD42B4" w14:paraId="37C0B03C" w14:textId="77777777" w:rsidTr="00FD42B4">
        <w:trPr>
          <w:trHeight w:val="615"/>
        </w:trPr>
        <w:tc>
          <w:tcPr>
            <w:tcW w:w="2017" w:type="dxa"/>
            <w:tcBorders>
              <w:top w:val="single" w:sz="4" w:space="0" w:color="auto"/>
              <w:left w:val="single" w:sz="4" w:space="0" w:color="auto"/>
              <w:bottom w:val="single" w:sz="4" w:space="0" w:color="auto"/>
              <w:right w:val="single" w:sz="4" w:space="0" w:color="auto"/>
            </w:tcBorders>
            <w:hideMark/>
          </w:tcPr>
          <w:p w14:paraId="210D30A4" w14:textId="77777777" w:rsidR="00FD42B4" w:rsidRPr="00FD42B4" w:rsidRDefault="00FD42B4" w:rsidP="00FD42B4">
            <w:pPr>
              <w:spacing w:after="0" w:line="240" w:lineRule="auto"/>
              <w:jc w:val="both"/>
              <w:rPr>
                <w:rFonts w:ascii="Times New Roman" w:eastAsia="Times New Roman" w:hAnsi="Times New Roman" w:cs="Times New Roman"/>
                <w:sz w:val="24"/>
                <w:szCs w:val="24"/>
                <w:shd w:val="clear" w:color="auto" w:fill="FFFFFF"/>
              </w:rPr>
            </w:pPr>
            <w:r w:rsidRPr="00FD42B4">
              <w:rPr>
                <w:rFonts w:ascii="Times New Roman" w:eastAsia="Times New Roman" w:hAnsi="Times New Roman" w:cs="Times New Roman"/>
                <w:sz w:val="24"/>
                <w:szCs w:val="24"/>
                <w:shd w:val="clear" w:color="auto" w:fill="FFFFFF"/>
              </w:rPr>
              <w:t>В среднем норма на 1 ребёнка выполнена</w:t>
            </w:r>
          </w:p>
        </w:tc>
        <w:tc>
          <w:tcPr>
            <w:tcW w:w="854" w:type="dxa"/>
            <w:tcBorders>
              <w:top w:val="single" w:sz="4" w:space="0" w:color="auto"/>
              <w:left w:val="single" w:sz="4" w:space="0" w:color="auto"/>
              <w:bottom w:val="single" w:sz="4" w:space="0" w:color="auto"/>
              <w:right w:val="single" w:sz="4" w:space="0" w:color="auto"/>
            </w:tcBorders>
            <w:hideMark/>
          </w:tcPr>
          <w:p w14:paraId="120FB6E8" w14:textId="77777777" w:rsidR="00FD42B4" w:rsidRPr="00FD42B4" w:rsidRDefault="00F01B8D" w:rsidP="00F01B8D">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64</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FE8A603" w14:textId="77777777" w:rsidR="00FD42B4" w:rsidRPr="00FD42B4" w:rsidRDefault="00F01B8D" w:rsidP="00F01B8D">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77</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1B35C916" w14:textId="77777777" w:rsidR="00FD42B4" w:rsidRPr="00FD42B4" w:rsidRDefault="00F01B8D" w:rsidP="00F01B8D">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68</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9701E8A" w14:textId="77777777" w:rsidR="00FD42B4" w:rsidRPr="00FD42B4" w:rsidRDefault="00F01B8D" w:rsidP="00F01B8D">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70</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5D509442" w14:textId="77777777" w:rsidR="00FD42B4" w:rsidRPr="00FD42B4" w:rsidRDefault="00F01B8D" w:rsidP="00F01B8D">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56</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77549931" w14:textId="77777777" w:rsidR="00FD42B4" w:rsidRPr="00FD42B4" w:rsidRDefault="00F01B8D" w:rsidP="00F01B8D">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40</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385D841" w14:textId="77777777" w:rsidR="00FD42B4" w:rsidRPr="00FD42B4" w:rsidRDefault="00F01B8D" w:rsidP="00F01B8D">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62</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40C5D502" w14:textId="77777777" w:rsidR="00FD42B4" w:rsidRPr="00FD42B4" w:rsidRDefault="00F01B8D" w:rsidP="00F01B8D">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62</w:t>
            </w:r>
            <w:r w:rsidRPr="00FD42B4">
              <w:rPr>
                <w:rFonts w:ascii="Times New Roman" w:eastAsia="Times New Roman" w:hAnsi="Times New Roman" w:cs="Times New Roman"/>
                <w:sz w:val="24"/>
                <w:szCs w:val="24"/>
                <w:shd w:val="clear" w:color="auto" w:fill="FFFFFF"/>
              </w:rPr>
              <w:t>%</w:t>
            </w:r>
          </w:p>
        </w:tc>
        <w:tc>
          <w:tcPr>
            <w:tcW w:w="854" w:type="dxa"/>
            <w:tcBorders>
              <w:top w:val="single" w:sz="4" w:space="0" w:color="auto"/>
              <w:left w:val="single" w:sz="4" w:space="0" w:color="auto"/>
              <w:bottom w:val="single" w:sz="4" w:space="0" w:color="auto"/>
              <w:right w:val="single" w:sz="4" w:space="0" w:color="auto"/>
            </w:tcBorders>
            <w:hideMark/>
          </w:tcPr>
          <w:p w14:paraId="00898BB1" w14:textId="77777777" w:rsidR="00FD42B4" w:rsidRPr="00FD42B4" w:rsidRDefault="00F01B8D" w:rsidP="00F01B8D">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65</w:t>
            </w:r>
            <w:r w:rsidRPr="00FD42B4">
              <w:rPr>
                <w:rFonts w:ascii="Times New Roman" w:eastAsia="Times New Roman" w:hAnsi="Times New Roman" w:cs="Times New Roman"/>
                <w:sz w:val="24"/>
                <w:szCs w:val="24"/>
                <w:shd w:val="clear" w:color="auto" w:fill="FFFFFF"/>
              </w:rPr>
              <w:t>%</w:t>
            </w:r>
          </w:p>
        </w:tc>
      </w:tr>
    </w:tbl>
    <w:p w14:paraId="7635CAB5" w14:textId="77777777" w:rsidR="00FD42B4" w:rsidRPr="00FD42B4" w:rsidRDefault="00FD42B4" w:rsidP="00FD42B4">
      <w:pPr>
        <w:spacing w:after="0" w:line="240" w:lineRule="auto"/>
        <w:ind w:firstLine="726"/>
        <w:jc w:val="both"/>
        <w:rPr>
          <w:rFonts w:ascii="Times New Roman" w:eastAsia="Times New Roman" w:hAnsi="Times New Roman" w:cs="Times New Roman"/>
          <w:b/>
          <w:bCs/>
          <w:color w:val="000000"/>
          <w:sz w:val="24"/>
          <w:szCs w:val="24"/>
          <w:shd w:val="clear" w:color="auto" w:fill="FFFFFF"/>
        </w:rPr>
      </w:pPr>
    </w:p>
    <w:p w14:paraId="08AE700D" w14:textId="77777777" w:rsidR="00FD42B4" w:rsidRPr="00FD42B4" w:rsidRDefault="00FD42B4" w:rsidP="00FD42B4">
      <w:pPr>
        <w:spacing w:after="0" w:line="240" w:lineRule="auto"/>
        <w:ind w:firstLine="726"/>
        <w:jc w:val="both"/>
        <w:rPr>
          <w:rFonts w:ascii="Times New Roman" w:eastAsia="Times New Roman" w:hAnsi="Times New Roman" w:cs="Times New Roman"/>
          <w:color w:val="000000"/>
          <w:sz w:val="24"/>
          <w:szCs w:val="24"/>
          <w:shd w:val="clear" w:color="auto" w:fill="FFFFFF"/>
        </w:rPr>
      </w:pPr>
      <w:r w:rsidRPr="00FD42B4">
        <w:rPr>
          <w:rFonts w:ascii="Times New Roman" w:eastAsia="Times New Roman" w:hAnsi="Times New Roman" w:cs="Times New Roman"/>
          <w:color w:val="000000"/>
          <w:sz w:val="24"/>
          <w:szCs w:val="24"/>
          <w:shd w:val="clear" w:color="auto" w:fill="FFFFFF"/>
        </w:rPr>
        <w:t>В целом нормы питания выполняются на среднем уровне. Причиной снижения процента выполнения норм питания детей послужило выравнивание стоимости детодня из-за низкой стоимости детодня, высокой стоимости продуктов питания и нестабильной поставки продуктов поставщиком ФЛ-П «Нефедов Д.Н.».  Бракеражной комиссией часто фиксировалась поставка продуктов несоответствующего качества или полное отсутствие поставки некоторых продуктов.</w:t>
      </w:r>
    </w:p>
    <w:p w14:paraId="270D6496" w14:textId="77777777" w:rsidR="006A3420" w:rsidRDefault="00FD42B4" w:rsidP="006A3420">
      <w:pPr>
        <w:jc w:val="both"/>
        <w:rPr>
          <w:rFonts w:ascii="Times New Roman" w:eastAsia="Times New Roman" w:hAnsi="Times New Roman" w:cs="Times New Roman"/>
          <w:bCs/>
          <w:sz w:val="24"/>
          <w:szCs w:val="24"/>
        </w:rPr>
      </w:pPr>
      <w:r w:rsidRPr="00FD42B4">
        <w:rPr>
          <w:rFonts w:ascii="Times New Roman" w:eastAsia="Times New Roman" w:hAnsi="Times New Roman" w:cs="Times New Roman"/>
          <w:color w:val="000000"/>
          <w:sz w:val="24"/>
          <w:szCs w:val="24"/>
          <w:shd w:val="clear" w:color="auto" w:fill="FFFFFF"/>
        </w:rPr>
        <w:lastRenderedPageBreak/>
        <w:t xml:space="preserve"> </w:t>
      </w:r>
      <w:r w:rsidR="004554E8" w:rsidRPr="004554E8">
        <w:rPr>
          <w:rFonts w:ascii="Times New Roman" w:eastAsia="Times New Roman" w:hAnsi="Times New Roman" w:cs="Times New Roman"/>
          <w:bCs/>
          <w:sz w:val="24"/>
          <w:szCs w:val="24"/>
        </w:rPr>
        <w:t xml:space="preserve">На основании годового плана, в соответствии с приказом «О проведении тематического контроля», с целью изучения состояния работы по воспитанию социально-нравственных качеств личности у детей дошкольного возраста, в период с 14.11.2022 – 18.11.2022 года была проведена тематическая проверка во всех группах образовательной организации. </w:t>
      </w:r>
    </w:p>
    <w:p w14:paraId="47D89B5E" w14:textId="77777777" w:rsidR="004554E8" w:rsidRPr="004554E8" w:rsidRDefault="004554E8" w:rsidP="006A3420">
      <w:pPr>
        <w:spacing w:after="0" w:line="240" w:lineRule="auto"/>
        <w:ind w:firstLine="708"/>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По результатам тематического контроля можно сделать следующие выводы:</w:t>
      </w:r>
    </w:p>
    <w:p w14:paraId="5BCD4CEC"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организация работы в МДОО по воспитанию у дошкольников социально-нравственных качеств, планируется и организуется в соответствии с Типовой образовательной программой «Растим личность», Основной образовательной программой дошкольного образования МДОО №11;</w:t>
      </w:r>
    </w:p>
    <w:p w14:paraId="6E0CE986"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с целью повышения профессионального уровня педагогов, совершенствования работы в данном направлении были проведены соответствующие тематике формы методической работы;</w:t>
      </w:r>
    </w:p>
    <w:p w14:paraId="0067BA30"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система и последовательность работы по нравственно-патриотическому воспитанию детей прослеживается в тематическом и календарном планировании;</w:t>
      </w:r>
    </w:p>
    <w:p w14:paraId="265E6455"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в работе с детьми используются разнообразные методы и приемы, создается атмосфера заинтересованности;</w:t>
      </w:r>
    </w:p>
    <w:p w14:paraId="0E3BE0C2"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наполняемость развивающей предметно-пространственной среды для организации работы по формированию у детей социально-нравственных качеств находится на удовлетворительном  уровне.</w:t>
      </w:r>
    </w:p>
    <w:p w14:paraId="2A2A261B"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xml:space="preserve"> Рекомендации:</w:t>
      </w:r>
    </w:p>
    <w:p w14:paraId="2E04930E"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Продолжать работу по формированию моральных качеств, навыков и привычек поведения расширять представления дошкольников о нравственных ценностях русского народа.</w:t>
      </w:r>
    </w:p>
    <w:p w14:paraId="008A513D"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Проводить работу по нравственно-патриотическому воспитанию опираясь на принципы системности,  последовательности, начиная с младшего возраста с поэтапным усложнением в соответствии с опытом детей, с учетом принципа развивающего обучения.</w:t>
      </w:r>
    </w:p>
    <w:p w14:paraId="555B39C5"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Разнообразить методы и приемы формирования социально-нравственных качеств дошкольников с помощь использования интерактивных экскурсий (при ознакомлении с миром профессий, изучении быта,  культуры и традиций своего нарда).</w:t>
      </w:r>
    </w:p>
    <w:p w14:paraId="27C425A4"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Продолжить работу о наполняемости центров активности материалами относительно данной темы. Своевременно обновлять материалы уголка нравственно-патриотического воспитания в холле детского сада.</w:t>
      </w:r>
    </w:p>
    <w:p w14:paraId="2AE4D92C"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Продолжить работу с родителями через представление наглядной информации, индивидуальные беседы, совместные мероприятия. Создать комиссию по оценке информационных стендов для родителей.</w:t>
      </w:r>
    </w:p>
    <w:p w14:paraId="286C4999"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xml:space="preserve"> </w:t>
      </w:r>
      <w:r w:rsidRPr="004554E8">
        <w:rPr>
          <w:rFonts w:ascii="Times New Roman" w:eastAsia="Times New Roman" w:hAnsi="Times New Roman" w:cs="Times New Roman"/>
          <w:bCs/>
          <w:sz w:val="24"/>
          <w:szCs w:val="24"/>
        </w:rPr>
        <w:tab/>
        <w:t>С целью анализа условий организации развивающей предметно-пространственной среды, созданной в групповых помещениях ДОО в соответствии с требованиями ФГОС ДО, с 13.02.2023 по 17.02.2023 была проведена тематическая проверка. Во всех возрастных группах дошкольной организации отмечаются разнообразные подходы воспитателей к организации РППС в соответствии требований ФГОС,  реализуемой ООП МДОО №11. Педагогами проводится творческая работа по оформлению игрового пространства и обеспечению надлежащих условий для формирования личностных качеств дошкольников. Тематический контроль позволил отметить ряд положительных практик в организации построения РППС групповых помещений МДОО, а также выделить ряд проблем.</w:t>
      </w:r>
    </w:p>
    <w:p w14:paraId="5D50398A"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ab/>
        <w:t>При организации развивающей предметно-пространственной среды в МДОО рационально используется пространственные возможности помещений - раздевалки, групповые комнаты, спальни. В каждой возрастной группе создана благоприятная развивающая предметно-пространственная среда.</w:t>
      </w:r>
      <w:r w:rsidRPr="004554E8">
        <w:rPr>
          <w:rFonts w:ascii="Times New Roman" w:eastAsia="Times New Roman" w:hAnsi="Times New Roman" w:cs="Times New Roman"/>
          <w:sz w:val="20"/>
          <w:szCs w:val="20"/>
          <w:lang w:val="uk-UA"/>
        </w:rPr>
        <w:t xml:space="preserve"> </w:t>
      </w:r>
      <w:r w:rsidRPr="004554E8">
        <w:rPr>
          <w:rFonts w:ascii="Times New Roman" w:eastAsia="Times New Roman" w:hAnsi="Times New Roman" w:cs="Times New Roman"/>
          <w:bCs/>
          <w:sz w:val="24"/>
          <w:szCs w:val="24"/>
        </w:rPr>
        <w:t xml:space="preserve">Учет интересов и увлечений детей и воспитателей, наличие тематических выставок, выставок детского творчества находит отражение во всех группах детского сада. Развивающая среда групп представляет собой разнообразие предметов, игрушек, материалов, которые понятны и интересны детям, без которых не возможно осуществление специфических видов деятельности. И все же не </w:t>
      </w:r>
      <w:r w:rsidRPr="004554E8">
        <w:rPr>
          <w:rFonts w:ascii="Times New Roman" w:eastAsia="Times New Roman" w:hAnsi="Times New Roman" w:cs="Times New Roman"/>
          <w:bCs/>
          <w:sz w:val="24"/>
          <w:szCs w:val="24"/>
        </w:rPr>
        <w:lastRenderedPageBreak/>
        <w:t>следует перенасыщать пространство, а также использовать игрушки, не соответствующие возрасту, что имеет место быть в некоторых группах. Целесообразнее использовать принцип частой сменяемости материала, чем нерациональное его использование. Несмотря на многообразие игрушек в группах, все же существует дефицит современных, развивающих познавательных игр, больших напольных мягких модулей.</w:t>
      </w:r>
    </w:p>
    <w:p w14:paraId="69BC3D7E"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ab/>
        <w:t>Рекомендации:</w:t>
      </w:r>
    </w:p>
    <w:p w14:paraId="75900D38"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педагогам всех групп дополнить центр Безопасности сюжетными картинками, дидактическими играми, схемами, моделями по правилам безопасного поведения не только на дороге, но и в быту, природе; разместись в центре безопасности  телефоны экстренной помощи;</w:t>
      </w:r>
      <w:r w:rsidRPr="004554E8">
        <w:rPr>
          <w:rFonts w:ascii="Times New Roman" w:eastAsia="Times New Roman" w:hAnsi="Times New Roman" w:cs="Times New Roman"/>
          <w:bCs/>
          <w:sz w:val="24"/>
          <w:szCs w:val="24"/>
        </w:rPr>
        <w:tab/>
      </w:r>
    </w:p>
    <w:p w14:paraId="3258269D"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педагогам второй младшей группы продумать размещение Патриотического центра и его наполняемость;</w:t>
      </w:r>
    </w:p>
    <w:p w14:paraId="7ACE25E1"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педагогам всех возрастных групп размещать детскую литературу по сезонности и тематическому планированию недели. Педагогам старшей и подготовительной групп дополнить книжные центры энциклопедиями, портретами писателей, художников-иллюстраторов</w:t>
      </w:r>
    </w:p>
    <w:p w14:paraId="51902891"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педагогам старшей,  подготовительной и средней групп  дополнить центры познавательной активности играми на составление логических цепочек, набором моделей деления на части, ребусами, головоломками;</w:t>
      </w:r>
    </w:p>
    <w:p w14:paraId="22711805"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центры природы и экспериментирования дополнить паспортами растений, пособие (карточки) с алгоритмом проведения опытов, разнообразными коллекциями (в соответствии с возрастной группой);</w:t>
      </w:r>
    </w:p>
    <w:p w14:paraId="67B34D62"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пересмотреть наличие материалов для продуктивной деятельности в творческих уголках:  дополнить  более разнообразными материалами, например, глина, солёное тесто, кусочки обоев, ткани, старые открытки, бросовый и природный материал для художественного труда;</w:t>
      </w:r>
    </w:p>
    <w:p w14:paraId="64AC9313"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дополнить центры конструирования демонстрационным материалом и схемами построек  (средняя, подготовительная гр.);</w:t>
      </w:r>
    </w:p>
    <w:p w14:paraId="4B931E03"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пополнить центр двигательный активности   атрибутами  для подвижных игр (1 младшая гр.  №2,  2 младшая гр.);</w:t>
      </w:r>
    </w:p>
    <w:p w14:paraId="65F33852"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 педагогам 1 младшей группы №1, 1 младшей группы №2, второй младшей группы оформить уголки уединения; для реализации индивидуальных потребностей каждого ребенка педагогам всех групп организовать  место для хранения «секретиков»;</w:t>
      </w:r>
    </w:p>
    <w:p w14:paraId="3EC49CD2"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ab/>
        <w:t xml:space="preserve">Выводы: </w:t>
      </w:r>
    </w:p>
    <w:p w14:paraId="17C107DF"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1.</w:t>
      </w:r>
      <w:r w:rsidRPr="004554E8">
        <w:rPr>
          <w:rFonts w:ascii="Times New Roman" w:eastAsia="Times New Roman" w:hAnsi="Times New Roman" w:cs="Times New Roman"/>
          <w:bCs/>
          <w:sz w:val="24"/>
          <w:szCs w:val="24"/>
        </w:rPr>
        <w:tab/>
        <w:t>Деятельность педагогов по организации развивающей предметно–пространственной среды групповых помещений МДОО в соответствии с требованиями ФГОС ДО, признать удовлетворительной.</w:t>
      </w:r>
    </w:p>
    <w:p w14:paraId="6357B8D9"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2.</w:t>
      </w:r>
      <w:r w:rsidRPr="004554E8">
        <w:rPr>
          <w:rFonts w:ascii="Times New Roman" w:eastAsia="Times New Roman" w:hAnsi="Times New Roman" w:cs="Times New Roman"/>
          <w:bCs/>
          <w:sz w:val="24"/>
          <w:szCs w:val="24"/>
        </w:rPr>
        <w:tab/>
        <w:t>Продолжить работу по совершенствованию развивающей предметно- пространственной среды в группах МДОО.</w:t>
      </w:r>
    </w:p>
    <w:p w14:paraId="375B3792" w14:textId="77777777" w:rsidR="004554E8" w:rsidRPr="004554E8" w:rsidRDefault="004554E8" w:rsidP="006A3420">
      <w:pPr>
        <w:spacing w:after="0" w:line="240" w:lineRule="auto"/>
        <w:jc w:val="both"/>
        <w:rPr>
          <w:rFonts w:ascii="Times New Roman" w:eastAsia="Times New Roman" w:hAnsi="Times New Roman" w:cs="Times New Roman"/>
          <w:bCs/>
          <w:sz w:val="24"/>
          <w:szCs w:val="24"/>
        </w:rPr>
      </w:pPr>
      <w:r w:rsidRPr="004554E8">
        <w:rPr>
          <w:rFonts w:ascii="Times New Roman" w:eastAsia="Times New Roman" w:hAnsi="Times New Roman" w:cs="Times New Roman"/>
          <w:bCs/>
          <w:sz w:val="24"/>
          <w:szCs w:val="24"/>
        </w:rPr>
        <w:t>3.</w:t>
      </w:r>
      <w:r w:rsidRPr="004554E8">
        <w:rPr>
          <w:rFonts w:ascii="Times New Roman" w:eastAsia="Times New Roman" w:hAnsi="Times New Roman" w:cs="Times New Roman"/>
          <w:bCs/>
          <w:sz w:val="24"/>
          <w:szCs w:val="24"/>
        </w:rPr>
        <w:tab/>
        <w:t>Воспитателям всех групп привести РППС группового помещения в соответствии с учетом выше указанных рекомендаций.</w:t>
      </w:r>
    </w:p>
    <w:p w14:paraId="416FB49B" w14:textId="77777777" w:rsidR="00FD42B4" w:rsidRPr="00FD42B4" w:rsidRDefault="00FD42B4" w:rsidP="006A3420">
      <w:pPr>
        <w:spacing w:after="0" w:line="240" w:lineRule="auto"/>
        <w:ind w:firstLine="726"/>
        <w:jc w:val="both"/>
        <w:rPr>
          <w:rFonts w:ascii="Times New Roman" w:eastAsia="Calibri" w:hAnsi="Times New Roman" w:cs="Times New Roman"/>
          <w:sz w:val="24"/>
          <w:szCs w:val="24"/>
        </w:rPr>
      </w:pPr>
      <w:r w:rsidRPr="00FD42B4">
        <w:rPr>
          <w:rFonts w:ascii="Times New Roman" w:eastAsia="Times New Roman" w:hAnsi="Times New Roman" w:cs="Times New Roman"/>
          <w:sz w:val="24"/>
          <w:szCs w:val="24"/>
        </w:rPr>
        <w:t>Комплексный контроль «Организация воспитательно-образовательной работы в подготовительной к школе группе» показал, что в группе созданы все  необходимые условия. Воспитатели Жесу И.Н., Петренко Н.В. соблюдают санитарно - гигиенические требования к непосредственно образовательной деятельности. Воспитательный процесс проходит интересно, с учетом  индивидуальных особенностей детей, с использованием разнообразных методов и приёмов для решения поставленных задач, сюрпризные моменты, ИКТ.</w:t>
      </w:r>
    </w:p>
    <w:p w14:paraId="75706C9B" w14:textId="77777777" w:rsidR="00FD42B4" w:rsidRPr="00FD42B4" w:rsidRDefault="00FD42B4" w:rsidP="006A3420">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 xml:space="preserve">Традиционно активным было взаимодействие детского сада и семьи. Родители были активными участниками садовых, городских, республиканских акций, конкурсов, флешмобов и других мероприятий. </w:t>
      </w:r>
    </w:p>
    <w:p w14:paraId="75036F64" w14:textId="77777777" w:rsidR="00FD42B4" w:rsidRPr="00FD42B4" w:rsidRDefault="00FD42B4" w:rsidP="006A3420">
      <w:pPr>
        <w:spacing w:after="0" w:line="240" w:lineRule="auto"/>
        <w:ind w:firstLine="708"/>
        <w:contextualSpacing/>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Планируется и далее совершенствовать работу по взаимодействию МДОО №11 семьи и школы, продолжать использовать нетрадиционные формы в различных направлениях работы.</w:t>
      </w:r>
    </w:p>
    <w:p w14:paraId="1FD53D8D" w14:textId="77777777" w:rsidR="00FD42B4" w:rsidRPr="00FD42B4" w:rsidRDefault="00FD42B4" w:rsidP="006A3420">
      <w:pPr>
        <w:spacing w:after="0" w:line="240" w:lineRule="auto"/>
        <w:jc w:val="both"/>
        <w:rPr>
          <w:rFonts w:ascii="Times New Roman" w:eastAsia="Times New Roman" w:hAnsi="Times New Roman" w:cs="Times New Roman"/>
          <w:b/>
          <w:sz w:val="24"/>
          <w:szCs w:val="24"/>
        </w:rPr>
      </w:pPr>
    </w:p>
    <w:p w14:paraId="52A70531" w14:textId="77777777" w:rsidR="00FD42B4" w:rsidRPr="00FD42B4" w:rsidRDefault="00FD42B4" w:rsidP="00FD42B4">
      <w:pPr>
        <w:spacing w:after="0" w:line="240" w:lineRule="auto"/>
        <w:jc w:val="center"/>
        <w:rPr>
          <w:rFonts w:ascii="Times New Roman" w:eastAsia="Times New Roman" w:hAnsi="Times New Roman" w:cs="Times New Roman"/>
          <w:b/>
          <w:sz w:val="24"/>
          <w:szCs w:val="24"/>
        </w:rPr>
      </w:pPr>
      <w:r w:rsidRPr="00FD42B4">
        <w:rPr>
          <w:rFonts w:ascii="Times New Roman" w:eastAsia="Times New Roman" w:hAnsi="Times New Roman" w:cs="Times New Roman"/>
          <w:b/>
          <w:sz w:val="24"/>
          <w:szCs w:val="24"/>
        </w:rPr>
        <w:t>Социальный паспорт МДОО №11</w:t>
      </w:r>
    </w:p>
    <w:p w14:paraId="6C7F00C4" w14:textId="77777777" w:rsidR="00FD42B4" w:rsidRPr="00FD42B4" w:rsidRDefault="00FD42B4" w:rsidP="00FD42B4">
      <w:pPr>
        <w:spacing w:after="0" w:line="240" w:lineRule="auto"/>
        <w:jc w:val="both"/>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595"/>
      </w:tblGrid>
      <w:tr w:rsidR="00FD42B4" w:rsidRPr="00FD42B4" w14:paraId="3973739B"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hideMark/>
          </w:tcPr>
          <w:p w14:paraId="5F4D427B"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Всего в МДОО №11</w:t>
            </w:r>
          </w:p>
        </w:tc>
        <w:tc>
          <w:tcPr>
            <w:tcW w:w="1595" w:type="dxa"/>
            <w:tcBorders>
              <w:top w:val="single" w:sz="4" w:space="0" w:color="auto"/>
              <w:left w:val="single" w:sz="4" w:space="0" w:color="auto"/>
              <w:bottom w:val="single" w:sz="4" w:space="0" w:color="auto"/>
              <w:right w:val="single" w:sz="4" w:space="0" w:color="auto"/>
            </w:tcBorders>
            <w:hideMark/>
          </w:tcPr>
          <w:p w14:paraId="31FC5C73"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xml:space="preserve">Кол-во </w:t>
            </w:r>
          </w:p>
        </w:tc>
      </w:tr>
      <w:tr w:rsidR="00FD42B4" w:rsidRPr="00FD42B4" w14:paraId="072D9DC6"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hideMark/>
          </w:tcPr>
          <w:p w14:paraId="1D26D442"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xml:space="preserve">- дети-сироты   </w:t>
            </w:r>
          </w:p>
        </w:tc>
        <w:tc>
          <w:tcPr>
            <w:tcW w:w="1595" w:type="dxa"/>
            <w:tcBorders>
              <w:top w:val="single" w:sz="4" w:space="0" w:color="auto"/>
              <w:left w:val="single" w:sz="4" w:space="0" w:color="auto"/>
              <w:bottom w:val="single" w:sz="4" w:space="0" w:color="auto"/>
              <w:right w:val="single" w:sz="4" w:space="0" w:color="auto"/>
            </w:tcBorders>
          </w:tcPr>
          <w:p w14:paraId="75A99E5F"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0</w:t>
            </w:r>
          </w:p>
        </w:tc>
      </w:tr>
      <w:tr w:rsidR="00FD42B4" w:rsidRPr="00FD42B4" w14:paraId="669F1DAE"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tcPr>
          <w:p w14:paraId="7C0A60C2"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дети, лишенные родительского попечения</w:t>
            </w:r>
          </w:p>
        </w:tc>
        <w:tc>
          <w:tcPr>
            <w:tcW w:w="1595" w:type="dxa"/>
            <w:tcBorders>
              <w:top w:val="single" w:sz="4" w:space="0" w:color="auto"/>
              <w:left w:val="single" w:sz="4" w:space="0" w:color="auto"/>
              <w:bottom w:val="single" w:sz="4" w:space="0" w:color="auto"/>
              <w:right w:val="single" w:sz="4" w:space="0" w:color="auto"/>
            </w:tcBorders>
          </w:tcPr>
          <w:p w14:paraId="352EFCA5" w14:textId="77777777" w:rsidR="00FD42B4" w:rsidRPr="00FD42B4" w:rsidRDefault="00542D3C" w:rsidP="00FD42B4">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r>
      <w:tr w:rsidR="00FD42B4" w:rsidRPr="00FD42B4" w14:paraId="5D9C54D4"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hideMark/>
          </w:tcPr>
          <w:p w14:paraId="014290F4"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дети- нвалиды</w:t>
            </w:r>
          </w:p>
        </w:tc>
        <w:tc>
          <w:tcPr>
            <w:tcW w:w="1595" w:type="dxa"/>
            <w:tcBorders>
              <w:top w:val="single" w:sz="4" w:space="0" w:color="auto"/>
              <w:left w:val="single" w:sz="4" w:space="0" w:color="auto"/>
              <w:bottom w:val="single" w:sz="4" w:space="0" w:color="auto"/>
              <w:right w:val="single" w:sz="4" w:space="0" w:color="auto"/>
            </w:tcBorders>
          </w:tcPr>
          <w:p w14:paraId="71BF93F7" w14:textId="77777777" w:rsidR="00FD42B4" w:rsidRPr="00FD42B4" w:rsidRDefault="00542D3C" w:rsidP="00FD42B4">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r>
      <w:tr w:rsidR="00FD42B4" w:rsidRPr="00FD42B4" w14:paraId="3E2E519D"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hideMark/>
          </w:tcPr>
          <w:p w14:paraId="516F362F"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дети ЧАЭС</w:t>
            </w:r>
          </w:p>
        </w:tc>
        <w:tc>
          <w:tcPr>
            <w:tcW w:w="1595" w:type="dxa"/>
            <w:tcBorders>
              <w:top w:val="single" w:sz="4" w:space="0" w:color="auto"/>
              <w:left w:val="single" w:sz="4" w:space="0" w:color="auto"/>
              <w:bottom w:val="single" w:sz="4" w:space="0" w:color="auto"/>
              <w:right w:val="single" w:sz="4" w:space="0" w:color="auto"/>
            </w:tcBorders>
          </w:tcPr>
          <w:p w14:paraId="327E9BDE"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0</w:t>
            </w:r>
          </w:p>
        </w:tc>
      </w:tr>
      <w:tr w:rsidR="00FD42B4" w:rsidRPr="00FD42B4" w14:paraId="21C17B9D"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hideMark/>
          </w:tcPr>
          <w:p w14:paraId="11FDD632"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xml:space="preserve">- дети из многодетных семей </w:t>
            </w:r>
          </w:p>
        </w:tc>
        <w:tc>
          <w:tcPr>
            <w:tcW w:w="1595" w:type="dxa"/>
            <w:tcBorders>
              <w:top w:val="single" w:sz="4" w:space="0" w:color="auto"/>
              <w:left w:val="single" w:sz="4" w:space="0" w:color="auto"/>
              <w:bottom w:val="single" w:sz="4" w:space="0" w:color="auto"/>
              <w:right w:val="single" w:sz="4" w:space="0" w:color="auto"/>
            </w:tcBorders>
          </w:tcPr>
          <w:p w14:paraId="520EEDB1" w14:textId="77777777" w:rsidR="00FD42B4" w:rsidRPr="00FD42B4" w:rsidRDefault="00FD42B4" w:rsidP="00542D3C">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1</w:t>
            </w:r>
            <w:r w:rsidR="00542D3C">
              <w:rPr>
                <w:rFonts w:ascii="Times New Roman" w:eastAsia="Times New Roman" w:hAnsi="Times New Roman" w:cs="Times New Roman"/>
                <w:sz w:val="24"/>
                <w:szCs w:val="24"/>
                <w:lang w:eastAsia="en-US"/>
              </w:rPr>
              <w:t>2</w:t>
            </w:r>
          </w:p>
        </w:tc>
      </w:tr>
      <w:tr w:rsidR="00FD42B4" w:rsidRPr="00FD42B4" w14:paraId="1B1B0FFF"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hideMark/>
          </w:tcPr>
          <w:p w14:paraId="16B0077C"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дети погибших шахтеров</w:t>
            </w:r>
          </w:p>
        </w:tc>
        <w:tc>
          <w:tcPr>
            <w:tcW w:w="1595" w:type="dxa"/>
            <w:tcBorders>
              <w:top w:val="single" w:sz="4" w:space="0" w:color="auto"/>
              <w:left w:val="single" w:sz="4" w:space="0" w:color="auto"/>
              <w:bottom w:val="single" w:sz="4" w:space="0" w:color="auto"/>
              <w:right w:val="single" w:sz="4" w:space="0" w:color="auto"/>
            </w:tcBorders>
          </w:tcPr>
          <w:p w14:paraId="7A1BE487"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0</w:t>
            </w:r>
          </w:p>
        </w:tc>
      </w:tr>
      <w:tr w:rsidR="00FD42B4" w:rsidRPr="00FD42B4" w14:paraId="15CC4BC0"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hideMark/>
          </w:tcPr>
          <w:p w14:paraId="78417456"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дети погибших ополченцев</w:t>
            </w:r>
          </w:p>
        </w:tc>
        <w:tc>
          <w:tcPr>
            <w:tcW w:w="1595" w:type="dxa"/>
            <w:tcBorders>
              <w:top w:val="single" w:sz="4" w:space="0" w:color="auto"/>
              <w:left w:val="single" w:sz="4" w:space="0" w:color="auto"/>
              <w:bottom w:val="single" w:sz="4" w:space="0" w:color="auto"/>
              <w:right w:val="single" w:sz="4" w:space="0" w:color="auto"/>
            </w:tcBorders>
          </w:tcPr>
          <w:p w14:paraId="02190B1F" w14:textId="77777777" w:rsidR="00FD42B4" w:rsidRPr="00FD42B4" w:rsidRDefault="00542D3C" w:rsidP="00FD42B4">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r>
      <w:tr w:rsidR="00FD42B4" w:rsidRPr="00FD42B4" w14:paraId="083DF226"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hideMark/>
          </w:tcPr>
          <w:p w14:paraId="5982D406"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дети из малообеспеченных семей</w:t>
            </w:r>
          </w:p>
        </w:tc>
        <w:tc>
          <w:tcPr>
            <w:tcW w:w="1595" w:type="dxa"/>
            <w:tcBorders>
              <w:top w:val="single" w:sz="4" w:space="0" w:color="auto"/>
              <w:left w:val="single" w:sz="4" w:space="0" w:color="auto"/>
              <w:bottom w:val="single" w:sz="4" w:space="0" w:color="auto"/>
              <w:right w:val="single" w:sz="4" w:space="0" w:color="auto"/>
            </w:tcBorders>
          </w:tcPr>
          <w:p w14:paraId="0B0CE1C5"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0</w:t>
            </w:r>
          </w:p>
        </w:tc>
      </w:tr>
      <w:tr w:rsidR="00FD42B4" w:rsidRPr="00FD42B4" w14:paraId="0B2C5746"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hideMark/>
          </w:tcPr>
          <w:p w14:paraId="4B7F5C64"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дети из семей переселенцев</w:t>
            </w:r>
          </w:p>
        </w:tc>
        <w:tc>
          <w:tcPr>
            <w:tcW w:w="1595" w:type="dxa"/>
            <w:tcBorders>
              <w:top w:val="single" w:sz="4" w:space="0" w:color="auto"/>
              <w:left w:val="single" w:sz="4" w:space="0" w:color="auto"/>
              <w:bottom w:val="single" w:sz="4" w:space="0" w:color="auto"/>
              <w:right w:val="single" w:sz="4" w:space="0" w:color="auto"/>
            </w:tcBorders>
          </w:tcPr>
          <w:p w14:paraId="70085832"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0</w:t>
            </w:r>
          </w:p>
        </w:tc>
      </w:tr>
      <w:tr w:rsidR="00FD42B4" w:rsidRPr="00FD42B4" w14:paraId="6948F749"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tcPr>
          <w:p w14:paraId="3F1CDB7E"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дети из семей одиноких родителей</w:t>
            </w:r>
          </w:p>
        </w:tc>
        <w:tc>
          <w:tcPr>
            <w:tcW w:w="1595" w:type="dxa"/>
            <w:tcBorders>
              <w:top w:val="single" w:sz="4" w:space="0" w:color="auto"/>
              <w:left w:val="single" w:sz="4" w:space="0" w:color="auto"/>
              <w:bottom w:val="single" w:sz="4" w:space="0" w:color="auto"/>
              <w:right w:val="single" w:sz="4" w:space="0" w:color="auto"/>
            </w:tcBorders>
          </w:tcPr>
          <w:p w14:paraId="511D3A0D" w14:textId="77777777" w:rsidR="00FD42B4" w:rsidRPr="00FD42B4" w:rsidRDefault="00542D3C" w:rsidP="00FD42B4">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r>
      <w:tr w:rsidR="00FD42B4" w:rsidRPr="00FD42B4" w14:paraId="43897753"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tcPr>
          <w:p w14:paraId="2F43A14F"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дети из неполных семей</w:t>
            </w:r>
          </w:p>
        </w:tc>
        <w:tc>
          <w:tcPr>
            <w:tcW w:w="1595" w:type="dxa"/>
            <w:tcBorders>
              <w:top w:val="single" w:sz="4" w:space="0" w:color="auto"/>
              <w:left w:val="single" w:sz="4" w:space="0" w:color="auto"/>
              <w:bottom w:val="single" w:sz="4" w:space="0" w:color="auto"/>
              <w:right w:val="single" w:sz="4" w:space="0" w:color="auto"/>
            </w:tcBorders>
          </w:tcPr>
          <w:p w14:paraId="50901BDB"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1</w:t>
            </w:r>
          </w:p>
        </w:tc>
      </w:tr>
      <w:tr w:rsidR="00FD42B4" w:rsidRPr="00FD42B4" w14:paraId="32557748" w14:textId="77777777" w:rsidTr="00FD42B4">
        <w:trPr>
          <w:jc w:val="center"/>
        </w:trPr>
        <w:tc>
          <w:tcPr>
            <w:tcW w:w="5807" w:type="dxa"/>
            <w:tcBorders>
              <w:top w:val="single" w:sz="4" w:space="0" w:color="auto"/>
              <w:left w:val="single" w:sz="4" w:space="0" w:color="auto"/>
              <w:bottom w:val="single" w:sz="4" w:space="0" w:color="auto"/>
              <w:right w:val="single" w:sz="4" w:space="0" w:color="auto"/>
            </w:tcBorders>
          </w:tcPr>
          <w:p w14:paraId="0BB39208" w14:textId="77777777" w:rsidR="00FD42B4" w:rsidRPr="00FD42B4" w:rsidRDefault="00FD42B4" w:rsidP="00FD42B4">
            <w:pPr>
              <w:spacing w:after="0" w:line="240" w:lineRule="auto"/>
              <w:rPr>
                <w:rFonts w:ascii="Times New Roman" w:eastAsia="Times New Roman" w:hAnsi="Times New Roman" w:cs="Times New Roman"/>
                <w:sz w:val="24"/>
                <w:szCs w:val="24"/>
                <w:lang w:eastAsia="en-US"/>
              </w:rPr>
            </w:pPr>
            <w:r w:rsidRPr="00FD42B4">
              <w:rPr>
                <w:rFonts w:ascii="Times New Roman" w:eastAsia="Times New Roman" w:hAnsi="Times New Roman" w:cs="Times New Roman"/>
                <w:sz w:val="24"/>
                <w:szCs w:val="24"/>
                <w:lang w:eastAsia="en-US"/>
              </w:rPr>
              <w:t>- дети из семей, находящихся в сложной жизненной ситуации</w:t>
            </w:r>
          </w:p>
        </w:tc>
        <w:tc>
          <w:tcPr>
            <w:tcW w:w="1595" w:type="dxa"/>
            <w:tcBorders>
              <w:top w:val="single" w:sz="4" w:space="0" w:color="auto"/>
              <w:left w:val="single" w:sz="4" w:space="0" w:color="auto"/>
              <w:bottom w:val="single" w:sz="4" w:space="0" w:color="auto"/>
              <w:right w:val="single" w:sz="4" w:space="0" w:color="auto"/>
            </w:tcBorders>
          </w:tcPr>
          <w:p w14:paraId="02F5FF72" w14:textId="77777777" w:rsidR="00FD42B4" w:rsidRPr="00FD42B4" w:rsidRDefault="00542D3C" w:rsidP="00FD42B4">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r>
    </w:tbl>
    <w:p w14:paraId="13CDC7D9" w14:textId="77777777" w:rsidR="00FD42B4" w:rsidRPr="00FD42B4" w:rsidRDefault="00FD42B4" w:rsidP="00FD42B4">
      <w:pPr>
        <w:spacing w:before="240" w:after="0" w:line="240" w:lineRule="auto"/>
        <w:ind w:firstLine="708"/>
        <w:jc w:val="both"/>
        <w:rPr>
          <w:rFonts w:ascii="Times New Roman" w:eastAsia="Times New Roman" w:hAnsi="Times New Roman" w:cs="Times New Roman"/>
          <w:bCs/>
          <w:sz w:val="24"/>
          <w:szCs w:val="24"/>
        </w:rPr>
      </w:pPr>
      <w:r w:rsidRPr="00FD42B4">
        <w:rPr>
          <w:rFonts w:ascii="Times New Roman" w:eastAsia="Times New Roman" w:hAnsi="Times New Roman" w:cs="Times New Roman"/>
          <w:bCs/>
          <w:sz w:val="24"/>
          <w:szCs w:val="24"/>
        </w:rPr>
        <w:t>Административно-хозяйственная работа.</w:t>
      </w:r>
    </w:p>
    <w:p w14:paraId="58788D46" w14:textId="77777777" w:rsidR="00FD42B4" w:rsidRPr="00FD42B4" w:rsidRDefault="00FD42B4" w:rsidP="00FD42B4">
      <w:pPr>
        <w:spacing w:after="0" w:line="240" w:lineRule="auto"/>
        <w:ind w:firstLine="723"/>
        <w:jc w:val="both"/>
        <w:rPr>
          <w:rFonts w:ascii="Calibri" w:eastAsia="Times New Roman" w:hAnsi="Calibri" w:cs="Times New Roman"/>
        </w:rPr>
      </w:pPr>
      <w:r w:rsidRPr="00FD42B4">
        <w:rPr>
          <w:rFonts w:ascii="Times New Roman" w:eastAsia="Times New Roman" w:hAnsi="Times New Roman" w:cs="Times New Roman"/>
          <w:bCs/>
          <w:color w:val="000000"/>
          <w:sz w:val="24"/>
          <w:szCs w:val="24"/>
          <w:shd w:val="clear" w:color="auto" w:fill="FFFFFF"/>
        </w:rPr>
        <w:t>Материально-техническая база МДОО №11 находится на удовлетворительном уровне.</w:t>
      </w:r>
      <w:r w:rsidRPr="00FD42B4">
        <w:rPr>
          <w:rFonts w:ascii="Times New Roman" w:eastAsia="Times New Roman" w:hAnsi="Times New Roman" w:cs="Times New Roman"/>
          <w:sz w:val="24"/>
          <w:szCs w:val="24"/>
        </w:rPr>
        <w:t xml:space="preserve"> В 202</w:t>
      </w:r>
      <w:r w:rsidR="004554E8">
        <w:rPr>
          <w:rFonts w:ascii="Times New Roman" w:eastAsia="Times New Roman" w:hAnsi="Times New Roman" w:cs="Times New Roman"/>
          <w:sz w:val="24"/>
          <w:szCs w:val="24"/>
        </w:rPr>
        <w:t>2</w:t>
      </w:r>
      <w:r w:rsidRPr="00FD42B4">
        <w:rPr>
          <w:rFonts w:ascii="Times New Roman" w:eastAsia="Times New Roman" w:hAnsi="Times New Roman" w:cs="Times New Roman"/>
          <w:sz w:val="24"/>
          <w:szCs w:val="24"/>
        </w:rPr>
        <w:t>-202</w:t>
      </w:r>
      <w:r w:rsidR="004554E8">
        <w:rPr>
          <w:rFonts w:ascii="Times New Roman" w:eastAsia="Times New Roman" w:hAnsi="Times New Roman" w:cs="Times New Roman"/>
          <w:sz w:val="24"/>
          <w:szCs w:val="24"/>
        </w:rPr>
        <w:t>3</w:t>
      </w:r>
      <w:r w:rsidRPr="00FD42B4">
        <w:rPr>
          <w:rFonts w:ascii="Times New Roman" w:eastAsia="Times New Roman" w:hAnsi="Times New Roman" w:cs="Times New Roman"/>
          <w:sz w:val="24"/>
          <w:szCs w:val="24"/>
        </w:rPr>
        <w:t xml:space="preserve"> учебном году были произведены работы:</w:t>
      </w:r>
      <w:r w:rsidRPr="00FD42B4">
        <w:rPr>
          <w:rFonts w:ascii="Calibri" w:eastAsia="Times New Roman" w:hAnsi="Calibri" w:cs="Times New Roman"/>
        </w:rPr>
        <w:t xml:space="preserve"> </w:t>
      </w:r>
    </w:p>
    <w:p w14:paraId="23D08E2C" w14:textId="77777777" w:rsidR="00FD42B4" w:rsidRDefault="0053128D" w:rsidP="00FD42B4">
      <w:pPr>
        <w:spacing w:after="0" w:line="240" w:lineRule="auto"/>
        <w:ind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42B4" w:rsidRPr="00FD42B4">
        <w:rPr>
          <w:rFonts w:ascii="Times New Roman" w:eastAsia="Times New Roman" w:hAnsi="Times New Roman" w:cs="Times New Roman"/>
          <w:sz w:val="24"/>
          <w:szCs w:val="24"/>
        </w:rPr>
        <w:t xml:space="preserve">текущий ремонт </w:t>
      </w:r>
      <w:r w:rsidRPr="0053128D">
        <w:rPr>
          <w:rFonts w:ascii="Times New Roman" w:eastAsia="Times New Roman" w:hAnsi="Times New Roman" w:cs="Times New Roman"/>
          <w:sz w:val="24"/>
          <w:szCs w:val="24"/>
        </w:rPr>
        <w:t>лестничн</w:t>
      </w:r>
      <w:r>
        <w:rPr>
          <w:rFonts w:ascii="Times New Roman" w:eastAsia="Times New Roman" w:hAnsi="Times New Roman" w:cs="Times New Roman"/>
          <w:sz w:val="24"/>
          <w:szCs w:val="24"/>
        </w:rPr>
        <w:t>ых</w:t>
      </w:r>
      <w:r w:rsidRPr="0053128D">
        <w:rPr>
          <w:rFonts w:ascii="Times New Roman" w:eastAsia="Times New Roman" w:hAnsi="Times New Roman" w:cs="Times New Roman"/>
          <w:sz w:val="24"/>
          <w:szCs w:val="24"/>
        </w:rPr>
        <w:t xml:space="preserve"> марш</w:t>
      </w:r>
      <w:r>
        <w:rPr>
          <w:rFonts w:ascii="Times New Roman" w:eastAsia="Times New Roman" w:hAnsi="Times New Roman" w:cs="Times New Roman"/>
          <w:sz w:val="24"/>
          <w:szCs w:val="24"/>
        </w:rPr>
        <w:t>ей</w:t>
      </w:r>
      <w:r w:rsidRPr="0053128D">
        <w:rPr>
          <w:rFonts w:ascii="Times New Roman" w:eastAsia="Times New Roman" w:hAnsi="Times New Roman" w:cs="Times New Roman"/>
          <w:sz w:val="24"/>
          <w:szCs w:val="24"/>
        </w:rPr>
        <w:t>, установлены 3 двери в групповые помещения</w:t>
      </w:r>
      <w:r w:rsidR="00FD42B4" w:rsidRPr="00FD42B4">
        <w:rPr>
          <w:rFonts w:ascii="Times New Roman" w:eastAsia="Times New Roman" w:hAnsi="Times New Roman" w:cs="Times New Roman"/>
          <w:sz w:val="24"/>
          <w:szCs w:val="24"/>
        </w:rPr>
        <w:t xml:space="preserve"> - подрядчик </w:t>
      </w:r>
      <w:r>
        <w:rPr>
          <w:rFonts w:ascii="Times New Roman" w:eastAsia="Times New Roman" w:hAnsi="Times New Roman" w:cs="Times New Roman"/>
          <w:sz w:val="24"/>
          <w:szCs w:val="24"/>
        </w:rPr>
        <w:t>ООО</w:t>
      </w:r>
      <w:r w:rsidR="00FD42B4" w:rsidRPr="00FD42B4">
        <w:rPr>
          <w:rFonts w:ascii="Times New Roman" w:eastAsia="Times New Roman" w:hAnsi="Times New Roman" w:cs="Times New Roman"/>
          <w:sz w:val="24"/>
          <w:szCs w:val="24"/>
        </w:rPr>
        <w:t xml:space="preserve"> «ДОН-СТОУН» (</w:t>
      </w:r>
      <w:r>
        <w:rPr>
          <w:rFonts w:ascii="Times New Roman" w:eastAsia="Times New Roman" w:hAnsi="Times New Roman" w:cs="Times New Roman"/>
          <w:sz w:val="24"/>
          <w:szCs w:val="24"/>
        </w:rPr>
        <w:t xml:space="preserve">шпатлевка, </w:t>
      </w:r>
      <w:r w:rsidR="00FD42B4" w:rsidRPr="00FD42B4">
        <w:rPr>
          <w:rFonts w:ascii="Times New Roman" w:eastAsia="Times New Roman" w:hAnsi="Times New Roman" w:cs="Times New Roman"/>
          <w:sz w:val="24"/>
          <w:szCs w:val="24"/>
        </w:rPr>
        <w:t>покраска стен и потолка, замена дверей);</w:t>
      </w:r>
    </w:p>
    <w:p w14:paraId="12EAFC5D" w14:textId="77777777" w:rsidR="0053128D" w:rsidRPr="00FD42B4" w:rsidRDefault="0053128D" w:rsidP="00FD42B4">
      <w:pPr>
        <w:spacing w:after="0" w:line="240" w:lineRule="auto"/>
        <w:ind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53128D">
        <w:rPr>
          <w:rFonts w:ascii="Times New Roman" w:eastAsia="Times New Roman" w:hAnsi="Times New Roman" w:cs="Times New Roman"/>
          <w:sz w:val="24"/>
          <w:szCs w:val="24"/>
        </w:rPr>
        <w:t>становлен 1 и заменен 1 игровой павильон</w:t>
      </w:r>
      <w:r>
        <w:rPr>
          <w:rFonts w:ascii="Times New Roman" w:eastAsia="Times New Roman" w:hAnsi="Times New Roman" w:cs="Times New Roman"/>
          <w:sz w:val="24"/>
          <w:szCs w:val="24"/>
        </w:rPr>
        <w:t xml:space="preserve"> - </w:t>
      </w:r>
      <w:r w:rsidRPr="0053128D">
        <w:rPr>
          <w:rFonts w:ascii="Times New Roman" w:eastAsia="Times New Roman" w:hAnsi="Times New Roman" w:cs="Times New Roman"/>
          <w:sz w:val="24"/>
          <w:szCs w:val="24"/>
        </w:rPr>
        <w:t>подрядчик ООО «ДОН-СТОУН»</w:t>
      </w:r>
    </w:p>
    <w:p w14:paraId="5BE02F1C" w14:textId="77777777" w:rsidR="0053128D" w:rsidRPr="0053128D" w:rsidRDefault="00FD42B4" w:rsidP="0053128D">
      <w:pPr>
        <w:spacing w:after="0" w:line="240" w:lineRule="auto"/>
        <w:ind w:firstLine="723"/>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Приобретения:</w:t>
      </w:r>
      <w:r w:rsidR="0053128D">
        <w:rPr>
          <w:rFonts w:ascii="Times New Roman" w:eastAsia="Times New Roman" w:hAnsi="Times New Roman" w:cs="Times New Roman"/>
          <w:sz w:val="24"/>
          <w:szCs w:val="24"/>
        </w:rPr>
        <w:t xml:space="preserve"> </w:t>
      </w:r>
      <w:r w:rsidR="0053128D" w:rsidRPr="0053128D">
        <w:rPr>
          <w:rFonts w:ascii="Times New Roman" w:eastAsia="Times New Roman" w:hAnsi="Times New Roman" w:cs="Times New Roman"/>
          <w:sz w:val="24"/>
          <w:szCs w:val="24"/>
        </w:rPr>
        <w:t>4 водонагревательных бака, протирочная машин</w:t>
      </w:r>
      <w:r w:rsidR="0053128D">
        <w:rPr>
          <w:rFonts w:ascii="Times New Roman" w:eastAsia="Times New Roman" w:hAnsi="Times New Roman" w:cs="Times New Roman"/>
          <w:sz w:val="24"/>
          <w:szCs w:val="24"/>
        </w:rPr>
        <w:t xml:space="preserve">а, </w:t>
      </w:r>
      <w:r w:rsidR="0053128D" w:rsidRPr="0053128D">
        <w:rPr>
          <w:rFonts w:ascii="Times New Roman" w:eastAsia="Times New Roman" w:hAnsi="Times New Roman" w:cs="Times New Roman"/>
          <w:sz w:val="24"/>
          <w:szCs w:val="24"/>
        </w:rPr>
        <w:t>сушильная машина. В</w:t>
      </w:r>
      <w:r w:rsidR="0053128D">
        <w:rPr>
          <w:rFonts w:ascii="Times New Roman" w:eastAsia="Times New Roman" w:hAnsi="Times New Roman" w:cs="Times New Roman"/>
          <w:sz w:val="24"/>
          <w:szCs w:val="24"/>
        </w:rPr>
        <w:t xml:space="preserve"> первые младшие</w:t>
      </w:r>
      <w:r w:rsidR="0053128D" w:rsidRPr="0053128D">
        <w:rPr>
          <w:rFonts w:ascii="Times New Roman" w:eastAsia="Times New Roman" w:hAnsi="Times New Roman" w:cs="Times New Roman"/>
          <w:sz w:val="24"/>
          <w:szCs w:val="24"/>
        </w:rPr>
        <w:t xml:space="preserve"> группы поставлены 10 манежей, 30 компл</w:t>
      </w:r>
      <w:r w:rsidR="0053128D">
        <w:rPr>
          <w:rFonts w:ascii="Times New Roman" w:eastAsia="Times New Roman" w:hAnsi="Times New Roman" w:cs="Times New Roman"/>
          <w:sz w:val="24"/>
          <w:szCs w:val="24"/>
        </w:rPr>
        <w:t>ектов постельного белья для них – гуманитарная помощь от Администрации г. Харцызска.</w:t>
      </w:r>
    </w:p>
    <w:p w14:paraId="427C2F45" w14:textId="77777777" w:rsidR="0053128D" w:rsidRDefault="0053128D" w:rsidP="0053128D">
      <w:pPr>
        <w:spacing w:after="0" w:line="240" w:lineRule="auto"/>
        <w:ind w:firstLine="723"/>
        <w:jc w:val="both"/>
        <w:rPr>
          <w:rFonts w:ascii="Times New Roman" w:eastAsia="Times New Roman" w:hAnsi="Times New Roman" w:cs="Times New Roman"/>
          <w:sz w:val="24"/>
          <w:szCs w:val="24"/>
        </w:rPr>
      </w:pPr>
      <w:r w:rsidRPr="0053128D">
        <w:rPr>
          <w:rFonts w:ascii="Times New Roman" w:eastAsia="Times New Roman" w:hAnsi="Times New Roman" w:cs="Times New Roman"/>
          <w:sz w:val="24"/>
          <w:szCs w:val="24"/>
        </w:rPr>
        <w:t xml:space="preserve"> </w:t>
      </w:r>
      <w:r w:rsidR="00FD42B4" w:rsidRPr="00FD42B4">
        <w:rPr>
          <w:rFonts w:ascii="Times New Roman" w:eastAsia="Times New Roman" w:hAnsi="Times New Roman" w:cs="Times New Roman"/>
          <w:sz w:val="24"/>
          <w:szCs w:val="24"/>
        </w:rPr>
        <w:t xml:space="preserve"> Финансирование оплаты коммунальных услуг, приобретение хозяйственных материалов, заправка принтер</w:t>
      </w:r>
      <w:r w:rsidR="00BE7728">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МДОО №11 </w:t>
      </w:r>
      <w:r w:rsidR="00FD42B4" w:rsidRPr="00FD42B4">
        <w:rPr>
          <w:rFonts w:ascii="Times New Roman" w:eastAsia="Times New Roman" w:hAnsi="Times New Roman" w:cs="Times New Roman"/>
          <w:sz w:val="24"/>
          <w:szCs w:val="24"/>
        </w:rPr>
        <w:t>за период 202</w:t>
      </w:r>
      <w:r w:rsidR="004554E8">
        <w:rPr>
          <w:rFonts w:ascii="Times New Roman" w:eastAsia="Times New Roman" w:hAnsi="Times New Roman" w:cs="Times New Roman"/>
          <w:sz w:val="24"/>
          <w:szCs w:val="24"/>
        </w:rPr>
        <w:t>2</w:t>
      </w:r>
      <w:r w:rsidR="00FD42B4" w:rsidRPr="00FD42B4">
        <w:rPr>
          <w:rFonts w:ascii="Times New Roman" w:eastAsia="Times New Roman" w:hAnsi="Times New Roman" w:cs="Times New Roman"/>
          <w:sz w:val="24"/>
          <w:szCs w:val="24"/>
        </w:rPr>
        <w:t>-202</w:t>
      </w:r>
      <w:r w:rsidR="004554E8">
        <w:rPr>
          <w:rFonts w:ascii="Times New Roman" w:eastAsia="Times New Roman" w:hAnsi="Times New Roman" w:cs="Times New Roman"/>
          <w:sz w:val="24"/>
          <w:szCs w:val="24"/>
        </w:rPr>
        <w:t>3</w:t>
      </w:r>
      <w:r w:rsidR="00FD42B4" w:rsidRPr="00FD42B4">
        <w:rPr>
          <w:rFonts w:ascii="Times New Roman" w:eastAsia="Times New Roman" w:hAnsi="Times New Roman" w:cs="Times New Roman"/>
          <w:sz w:val="24"/>
          <w:szCs w:val="24"/>
        </w:rPr>
        <w:t xml:space="preserve"> учебного года проводилась за счёт бюджетных средств. Заявки на приобретение мягкого инвентаря, хозяйственных товаров подавались членами административно-хозяйственной группы </w:t>
      </w:r>
      <w:r w:rsidR="00BE7728">
        <w:rPr>
          <w:rFonts w:ascii="Times New Roman" w:eastAsia="Times New Roman" w:hAnsi="Times New Roman" w:cs="Times New Roman"/>
          <w:sz w:val="24"/>
          <w:szCs w:val="24"/>
        </w:rPr>
        <w:t xml:space="preserve"> </w:t>
      </w:r>
      <w:r w:rsidR="00FD42B4" w:rsidRPr="00FD42B4">
        <w:rPr>
          <w:rFonts w:ascii="Times New Roman" w:eastAsia="Times New Roman" w:hAnsi="Times New Roman" w:cs="Times New Roman"/>
          <w:sz w:val="24"/>
          <w:szCs w:val="24"/>
        </w:rPr>
        <w:t>МДОО №11 в Управление образования администрации г. Харцызска своевременно, с учётом  анализ</w:t>
      </w:r>
      <w:r w:rsidR="00BE7728">
        <w:rPr>
          <w:rFonts w:ascii="Times New Roman" w:eastAsia="Times New Roman" w:hAnsi="Times New Roman" w:cs="Times New Roman"/>
          <w:sz w:val="24"/>
          <w:szCs w:val="24"/>
        </w:rPr>
        <w:t xml:space="preserve">а материально-технической базы </w:t>
      </w:r>
      <w:r w:rsidR="00FD42B4" w:rsidRPr="00FD42B4">
        <w:rPr>
          <w:rFonts w:ascii="Times New Roman" w:eastAsia="Times New Roman" w:hAnsi="Times New Roman" w:cs="Times New Roman"/>
          <w:sz w:val="24"/>
          <w:szCs w:val="24"/>
        </w:rPr>
        <w:t>ДОО. Договора с поставщиками заключены своевременно. Весь товар сертифици</w:t>
      </w:r>
      <w:r w:rsidR="00BE7728">
        <w:rPr>
          <w:rFonts w:ascii="Times New Roman" w:eastAsia="Times New Roman" w:hAnsi="Times New Roman" w:cs="Times New Roman"/>
          <w:sz w:val="24"/>
          <w:szCs w:val="24"/>
        </w:rPr>
        <w:t xml:space="preserve">рован, годен к использованию в </w:t>
      </w:r>
      <w:r w:rsidR="00FD42B4" w:rsidRPr="00FD42B4">
        <w:rPr>
          <w:rFonts w:ascii="Times New Roman" w:eastAsia="Times New Roman" w:hAnsi="Times New Roman" w:cs="Times New Roman"/>
          <w:sz w:val="24"/>
          <w:szCs w:val="24"/>
        </w:rPr>
        <w:t xml:space="preserve">ДОО. </w:t>
      </w:r>
    </w:p>
    <w:p w14:paraId="312E4BB3" w14:textId="77777777" w:rsidR="00FD42B4" w:rsidRPr="00FD42B4" w:rsidRDefault="00FD42B4" w:rsidP="00FD42B4">
      <w:pPr>
        <w:spacing w:after="0" w:line="240" w:lineRule="auto"/>
        <w:ind w:firstLine="723"/>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Состояние игровых участков удовлетворительное. Выполнены работы по ремонту и покраске оборудования на игровых и спортивно</w:t>
      </w:r>
      <w:r w:rsidR="004554E8">
        <w:rPr>
          <w:rFonts w:ascii="Times New Roman" w:eastAsia="Times New Roman" w:hAnsi="Times New Roman" w:cs="Times New Roman"/>
          <w:sz w:val="24"/>
          <w:szCs w:val="24"/>
        </w:rPr>
        <w:t xml:space="preserve">й площадках силами работников и </w:t>
      </w:r>
      <w:r w:rsidRPr="00FD42B4">
        <w:rPr>
          <w:rFonts w:ascii="Times New Roman" w:eastAsia="Times New Roman" w:hAnsi="Times New Roman" w:cs="Times New Roman"/>
          <w:sz w:val="24"/>
          <w:szCs w:val="24"/>
        </w:rPr>
        <w:t>родителей  воспитанников.</w:t>
      </w:r>
      <w:r w:rsidR="005D1B9A">
        <w:rPr>
          <w:rFonts w:ascii="Times New Roman" w:eastAsia="Times New Roman" w:hAnsi="Times New Roman" w:cs="Times New Roman"/>
          <w:sz w:val="24"/>
          <w:szCs w:val="24"/>
        </w:rPr>
        <w:t xml:space="preserve"> </w:t>
      </w:r>
    </w:p>
    <w:p w14:paraId="581ADF81" w14:textId="77777777" w:rsidR="00FD42B4" w:rsidRPr="00FD42B4" w:rsidRDefault="00FD42B4" w:rsidP="00FD42B4">
      <w:pPr>
        <w:shd w:val="clear" w:color="auto" w:fill="FFFFFF"/>
        <w:spacing w:after="0" w:line="240" w:lineRule="auto"/>
        <w:ind w:firstLine="723"/>
        <w:jc w:val="both"/>
        <w:rPr>
          <w:rFonts w:ascii="Times New Roman" w:eastAsia="Times New Roman" w:hAnsi="Times New Roman" w:cs="Times New Roman"/>
          <w:sz w:val="24"/>
          <w:szCs w:val="24"/>
        </w:rPr>
      </w:pPr>
      <w:r w:rsidRPr="00FD42B4">
        <w:rPr>
          <w:rFonts w:ascii="Times New Roman" w:eastAsia="Times New Roman" w:hAnsi="Times New Roman" w:cs="Times New Roman"/>
          <w:sz w:val="24"/>
          <w:szCs w:val="24"/>
        </w:rPr>
        <w:t xml:space="preserve">Требуют ремонта </w:t>
      </w:r>
      <w:r w:rsidR="00BE7728">
        <w:rPr>
          <w:rFonts w:ascii="Times New Roman" w:eastAsia="Times New Roman" w:hAnsi="Times New Roman" w:cs="Times New Roman"/>
          <w:sz w:val="24"/>
          <w:szCs w:val="24"/>
        </w:rPr>
        <w:t>умывальные комнаты групп</w:t>
      </w:r>
      <w:r w:rsidR="005D1B9A">
        <w:rPr>
          <w:rFonts w:ascii="Times New Roman" w:eastAsia="Times New Roman" w:hAnsi="Times New Roman" w:cs="Times New Roman"/>
          <w:sz w:val="24"/>
          <w:szCs w:val="24"/>
        </w:rPr>
        <w:t xml:space="preserve">. </w:t>
      </w:r>
      <w:r w:rsidR="0053128D">
        <w:rPr>
          <w:rFonts w:ascii="Times New Roman" w:eastAsia="Times New Roman" w:hAnsi="Times New Roman" w:cs="Times New Roman"/>
          <w:sz w:val="24"/>
          <w:szCs w:val="24"/>
        </w:rPr>
        <w:t xml:space="preserve">Из-за недостатка </w:t>
      </w:r>
      <w:r w:rsidRPr="00FD42B4">
        <w:rPr>
          <w:rFonts w:ascii="Times New Roman" w:eastAsia="Times New Roman" w:hAnsi="Times New Roman" w:cs="Times New Roman"/>
          <w:sz w:val="24"/>
          <w:szCs w:val="24"/>
        </w:rPr>
        <w:t>средств</w:t>
      </w:r>
      <w:r w:rsidR="005D1B9A">
        <w:rPr>
          <w:rFonts w:ascii="Times New Roman" w:eastAsia="Times New Roman" w:hAnsi="Times New Roman" w:cs="Times New Roman"/>
          <w:sz w:val="24"/>
          <w:szCs w:val="24"/>
        </w:rPr>
        <w:t xml:space="preserve"> </w:t>
      </w:r>
      <w:r w:rsidRPr="00FD42B4">
        <w:rPr>
          <w:rFonts w:ascii="Times New Roman" w:eastAsia="Times New Roman" w:hAnsi="Times New Roman" w:cs="Times New Roman"/>
          <w:sz w:val="24"/>
          <w:szCs w:val="24"/>
        </w:rPr>
        <w:t xml:space="preserve"> недоукомплектован третий комплект постельного белья</w:t>
      </w:r>
      <w:r w:rsidR="00BE7728">
        <w:rPr>
          <w:rFonts w:ascii="Times New Roman" w:eastAsia="Times New Roman" w:hAnsi="Times New Roman" w:cs="Times New Roman"/>
          <w:sz w:val="24"/>
          <w:szCs w:val="24"/>
        </w:rPr>
        <w:t xml:space="preserve">, </w:t>
      </w:r>
      <w:r w:rsidRPr="00FD42B4">
        <w:rPr>
          <w:rFonts w:ascii="Times New Roman" w:eastAsia="Times New Roman" w:hAnsi="Times New Roman" w:cs="Times New Roman"/>
          <w:sz w:val="24"/>
          <w:szCs w:val="24"/>
        </w:rPr>
        <w:t>отсутствует запас столовой посуды. Требуется жарочн</w:t>
      </w:r>
      <w:r w:rsidR="005D1B9A">
        <w:rPr>
          <w:rFonts w:ascii="Times New Roman" w:eastAsia="Times New Roman" w:hAnsi="Times New Roman" w:cs="Times New Roman"/>
          <w:sz w:val="24"/>
          <w:szCs w:val="24"/>
        </w:rPr>
        <w:t>ый шкафа.</w:t>
      </w:r>
      <w:r w:rsidRPr="00FD42B4">
        <w:rPr>
          <w:rFonts w:ascii="Times New Roman" w:eastAsia="Times New Roman" w:hAnsi="Times New Roman" w:cs="Times New Roman"/>
          <w:sz w:val="24"/>
          <w:szCs w:val="24"/>
        </w:rPr>
        <w:t xml:space="preserve"> Для создания зоны активного физического отдыха воспитанников необходимо приобретение игрового спортивного оборудования</w:t>
      </w:r>
      <w:r w:rsidR="00BE7728">
        <w:rPr>
          <w:rFonts w:ascii="Times New Roman" w:eastAsia="Times New Roman" w:hAnsi="Times New Roman" w:cs="Times New Roman"/>
          <w:sz w:val="24"/>
          <w:szCs w:val="24"/>
        </w:rPr>
        <w:t>,</w:t>
      </w:r>
      <w:r w:rsidR="005D1B9A">
        <w:rPr>
          <w:rFonts w:ascii="Times New Roman" w:eastAsia="Times New Roman" w:hAnsi="Times New Roman" w:cs="Times New Roman"/>
          <w:sz w:val="24"/>
          <w:szCs w:val="24"/>
        </w:rPr>
        <w:t xml:space="preserve"> </w:t>
      </w:r>
      <w:r w:rsidR="005D1B9A" w:rsidRPr="005D1B9A">
        <w:rPr>
          <w:rFonts w:ascii="Times New Roman" w:eastAsia="Times New Roman" w:hAnsi="Times New Roman" w:cs="Times New Roman"/>
          <w:sz w:val="24"/>
          <w:szCs w:val="24"/>
        </w:rPr>
        <w:t>установка еще 4х игровых павильонов.</w:t>
      </w:r>
      <w:r w:rsidR="00BE7728">
        <w:rPr>
          <w:rFonts w:ascii="Times New Roman" w:eastAsia="Times New Roman" w:hAnsi="Times New Roman" w:cs="Times New Roman"/>
          <w:sz w:val="24"/>
          <w:szCs w:val="24"/>
        </w:rPr>
        <w:t xml:space="preserve"> </w:t>
      </w:r>
      <w:r w:rsidRPr="00FD42B4">
        <w:rPr>
          <w:rFonts w:ascii="Times New Roman" w:eastAsia="Times New Roman" w:hAnsi="Times New Roman" w:cs="Times New Roman"/>
          <w:sz w:val="24"/>
          <w:szCs w:val="24"/>
        </w:rPr>
        <w:t>С целью устранения нарушений требований пожарной безопасности необходимы: приобретение противопожарных дверей, ремонт стен коридора и холла 2 этажа, установка пожарной сигнализации.</w:t>
      </w:r>
    </w:p>
    <w:p w14:paraId="19FD2AA9" w14:textId="77777777" w:rsidR="00FD42B4" w:rsidRPr="00FD42B4" w:rsidRDefault="00FD42B4" w:rsidP="00FD42B4">
      <w:pPr>
        <w:shd w:val="clear" w:color="auto" w:fill="FFFFFF"/>
        <w:spacing w:after="0" w:line="240" w:lineRule="auto"/>
        <w:ind w:firstLine="723"/>
        <w:jc w:val="both"/>
        <w:rPr>
          <w:rFonts w:ascii="Times New Roman" w:eastAsia="Times New Roman" w:hAnsi="Times New Roman" w:cs="Times New Roman"/>
          <w:sz w:val="24"/>
          <w:szCs w:val="24"/>
        </w:rPr>
      </w:pPr>
      <w:r w:rsidRPr="00FD42B4">
        <w:rPr>
          <w:rFonts w:ascii="Times New Roman" w:eastAsia="Calibri" w:hAnsi="Times New Roman" w:cs="Times New Roman"/>
          <w:sz w:val="24"/>
          <w:szCs w:val="24"/>
        </w:rPr>
        <w:t>Анализируя  вышесказанное, следует считать, что выполнение годовых задач и плана образовательно - воспитательной работы МДОО №11 на 202</w:t>
      </w:r>
      <w:r w:rsidR="004554E8">
        <w:rPr>
          <w:rFonts w:ascii="Times New Roman" w:eastAsia="Calibri" w:hAnsi="Times New Roman" w:cs="Times New Roman"/>
          <w:sz w:val="24"/>
          <w:szCs w:val="24"/>
        </w:rPr>
        <w:t>2</w:t>
      </w:r>
      <w:r w:rsidRPr="00FD42B4">
        <w:rPr>
          <w:rFonts w:ascii="Times New Roman" w:eastAsia="Calibri" w:hAnsi="Times New Roman" w:cs="Times New Roman"/>
          <w:sz w:val="24"/>
          <w:szCs w:val="24"/>
        </w:rPr>
        <w:t>-202</w:t>
      </w:r>
      <w:r w:rsidR="004554E8">
        <w:rPr>
          <w:rFonts w:ascii="Times New Roman" w:eastAsia="Calibri" w:hAnsi="Times New Roman" w:cs="Times New Roman"/>
          <w:sz w:val="24"/>
          <w:szCs w:val="24"/>
        </w:rPr>
        <w:t>3</w:t>
      </w:r>
      <w:r w:rsidRPr="00FD42B4">
        <w:rPr>
          <w:rFonts w:ascii="Times New Roman" w:eastAsia="Calibri" w:hAnsi="Times New Roman" w:cs="Times New Roman"/>
          <w:sz w:val="24"/>
          <w:szCs w:val="24"/>
        </w:rPr>
        <w:t xml:space="preserve"> учебный год осуществлено на достаточном  уровне.</w:t>
      </w:r>
    </w:p>
    <w:p w14:paraId="205A6439" w14:textId="77777777" w:rsidR="00FD42B4" w:rsidRPr="00FD42B4" w:rsidRDefault="00FD42B4" w:rsidP="00FD42B4">
      <w:pPr>
        <w:spacing w:after="0" w:line="240" w:lineRule="auto"/>
        <w:ind w:firstLine="644"/>
        <w:jc w:val="both"/>
        <w:rPr>
          <w:rFonts w:ascii="Times New Roman" w:eastAsia="Calibri" w:hAnsi="Times New Roman" w:cs="Times New Roman"/>
          <w:sz w:val="24"/>
          <w:szCs w:val="24"/>
        </w:rPr>
      </w:pPr>
      <w:r w:rsidRPr="00FD42B4">
        <w:rPr>
          <w:rFonts w:ascii="Times New Roman" w:eastAsia="Calibri" w:hAnsi="Times New Roman" w:cs="Times New Roman"/>
          <w:sz w:val="24"/>
          <w:szCs w:val="24"/>
        </w:rPr>
        <w:t>В следующем 202</w:t>
      </w:r>
      <w:r w:rsidR="00B24754">
        <w:rPr>
          <w:rFonts w:ascii="Times New Roman" w:eastAsia="Calibri" w:hAnsi="Times New Roman" w:cs="Times New Roman"/>
          <w:sz w:val="24"/>
          <w:szCs w:val="24"/>
        </w:rPr>
        <w:t>3</w:t>
      </w:r>
      <w:r w:rsidRPr="00FD42B4">
        <w:rPr>
          <w:rFonts w:ascii="Times New Roman" w:eastAsia="Calibri" w:hAnsi="Times New Roman" w:cs="Times New Roman"/>
          <w:sz w:val="24"/>
          <w:szCs w:val="24"/>
        </w:rPr>
        <w:t xml:space="preserve"> - 202</w:t>
      </w:r>
      <w:r w:rsidR="00B24754">
        <w:rPr>
          <w:rFonts w:ascii="Times New Roman" w:eastAsia="Calibri" w:hAnsi="Times New Roman" w:cs="Times New Roman"/>
          <w:sz w:val="24"/>
          <w:szCs w:val="24"/>
        </w:rPr>
        <w:t>4</w:t>
      </w:r>
      <w:r w:rsidRPr="00FD42B4">
        <w:rPr>
          <w:rFonts w:ascii="Times New Roman" w:eastAsia="Calibri" w:hAnsi="Times New Roman" w:cs="Times New Roman"/>
          <w:sz w:val="24"/>
          <w:szCs w:val="24"/>
        </w:rPr>
        <w:t xml:space="preserve"> учебном году коллектив МДОО №11 будет работать над следующими задачами: </w:t>
      </w:r>
    </w:p>
    <w:p w14:paraId="46C3957B" w14:textId="77777777" w:rsidR="00B24754" w:rsidRDefault="00B24754" w:rsidP="00B24754">
      <w:pPr>
        <w:spacing w:after="0"/>
        <w:ind w:firstLine="64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004554E8" w:rsidRPr="004554E8">
        <w:rPr>
          <w:rFonts w:ascii="Times New Roman" w:eastAsia="Calibri" w:hAnsi="Times New Roman" w:cs="Times New Roman"/>
          <w:sz w:val="24"/>
          <w:szCs w:val="24"/>
          <w:lang w:eastAsia="en-US"/>
        </w:rPr>
        <w:t>Создавать условия для формирования у дошкольников основ гражданственности, патриотических чувств на основе изучения традиций, художественной литературы, культурного наследия большой и малой Родины.</w:t>
      </w:r>
    </w:p>
    <w:p w14:paraId="584A610E" w14:textId="77777777" w:rsidR="00FD42B4" w:rsidRPr="00B24754" w:rsidRDefault="00B24754" w:rsidP="00B24754">
      <w:pPr>
        <w:spacing w:after="0"/>
        <w:ind w:firstLine="64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4554E8" w:rsidRPr="004554E8">
        <w:rPr>
          <w:rFonts w:ascii="Times New Roman" w:eastAsia="Calibri" w:hAnsi="Times New Roman" w:cs="Times New Roman"/>
          <w:sz w:val="24"/>
          <w:szCs w:val="24"/>
          <w:lang w:eastAsia="en-US"/>
        </w:rPr>
        <w:t>Повысить компетенции педагогических работников в вопросах применения Федеральной образовательной программы дошкольного образования через использование активных форм методической работы.</w:t>
      </w:r>
    </w:p>
    <w:p w14:paraId="387A39F7" w14:textId="77777777" w:rsidR="00FD42B4" w:rsidRPr="00FD42B4" w:rsidRDefault="00FD42B4" w:rsidP="00B24754">
      <w:pPr>
        <w:spacing w:after="0"/>
        <w:rPr>
          <w:rFonts w:ascii="Calibri" w:eastAsia="Times New Roman" w:hAnsi="Calibri" w:cs="Times New Roman"/>
        </w:rPr>
      </w:pPr>
    </w:p>
    <w:p w14:paraId="440E9771" w14:textId="77777777" w:rsidR="00FD42B4" w:rsidRDefault="00FD42B4" w:rsidP="000072F1">
      <w:pPr>
        <w:spacing w:after="0" w:line="240" w:lineRule="auto"/>
        <w:jc w:val="center"/>
        <w:rPr>
          <w:rFonts w:ascii="Times New Roman" w:hAnsi="Times New Roman" w:cs="Times New Roman"/>
          <w:b/>
          <w:sz w:val="28"/>
          <w:szCs w:val="28"/>
        </w:rPr>
      </w:pPr>
    </w:p>
    <w:p w14:paraId="7ED4944D" w14:textId="77777777" w:rsidR="002F6500" w:rsidRDefault="002F6500" w:rsidP="000072F1">
      <w:pPr>
        <w:spacing w:after="0" w:line="240" w:lineRule="auto"/>
        <w:jc w:val="center"/>
        <w:rPr>
          <w:rFonts w:ascii="Times New Roman" w:hAnsi="Times New Roman" w:cs="Times New Roman"/>
          <w:b/>
          <w:sz w:val="28"/>
          <w:szCs w:val="28"/>
        </w:rPr>
      </w:pPr>
    </w:p>
    <w:p w14:paraId="3C4A4E66" w14:textId="77777777" w:rsidR="002F6500" w:rsidRDefault="002F6500" w:rsidP="000072F1">
      <w:pPr>
        <w:spacing w:after="0" w:line="240" w:lineRule="auto"/>
        <w:jc w:val="center"/>
        <w:rPr>
          <w:rFonts w:ascii="Times New Roman" w:hAnsi="Times New Roman" w:cs="Times New Roman"/>
          <w:b/>
          <w:sz w:val="28"/>
          <w:szCs w:val="28"/>
        </w:rPr>
      </w:pPr>
    </w:p>
    <w:p w14:paraId="09AE85C9" w14:textId="77777777" w:rsidR="00FD42B4" w:rsidRDefault="00FD42B4" w:rsidP="009130BC">
      <w:pPr>
        <w:spacing w:after="0" w:line="240" w:lineRule="auto"/>
        <w:rPr>
          <w:rFonts w:ascii="Times New Roman" w:hAnsi="Times New Roman" w:cs="Times New Roman"/>
          <w:b/>
          <w:sz w:val="28"/>
          <w:szCs w:val="28"/>
        </w:rPr>
      </w:pPr>
    </w:p>
    <w:p w14:paraId="074F249F" w14:textId="77777777" w:rsidR="00542D3C" w:rsidRDefault="00542D3C" w:rsidP="009130BC">
      <w:pPr>
        <w:spacing w:after="0" w:line="240" w:lineRule="auto"/>
        <w:rPr>
          <w:rFonts w:ascii="Times New Roman" w:hAnsi="Times New Roman" w:cs="Times New Roman"/>
          <w:b/>
          <w:sz w:val="28"/>
          <w:szCs w:val="28"/>
        </w:rPr>
      </w:pPr>
    </w:p>
    <w:p w14:paraId="023CAEDF" w14:textId="77777777" w:rsidR="00542D3C" w:rsidRDefault="00542D3C" w:rsidP="009130BC">
      <w:pPr>
        <w:spacing w:after="0" w:line="240" w:lineRule="auto"/>
        <w:rPr>
          <w:rFonts w:ascii="Times New Roman" w:hAnsi="Times New Roman" w:cs="Times New Roman"/>
          <w:b/>
          <w:sz w:val="28"/>
          <w:szCs w:val="28"/>
        </w:rPr>
      </w:pPr>
    </w:p>
    <w:p w14:paraId="6D0D62F2" w14:textId="7EAD9199" w:rsidR="00542D3C" w:rsidRDefault="00542D3C" w:rsidP="009130BC">
      <w:pPr>
        <w:spacing w:after="0" w:line="240" w:lineRule="auto"/>
        <w:rPr>
          <w:rFonts w:ascii="Times New Roman" w:hAnsi="Times New Roman" w:cs="Times New Roman"/>
          <w:b/>
          <w:sz w:val="28"/>
          <w:szCs w:val="28"/>
        </w:rPr>
      </w:pPr>
    </w:p>
    <w:p w14:paraId="63B78E7F" w14:textId="6F714EAF" w:rsidR="00F2728A" w:rsidRDefault="00F2728A" w:rsidP="009130BC">
      <w:pPr>
        <w:spacing w:after="0" w:line="240" w:lineRule="auto"/>
        <w:rPr>
          <w:rFonts w:ascii="Times New Roman" w:hAnsi="Times New Roman" w:cs="Times New Roman"/>
          <w:b/>
          <w:sz w:val="28"/>
          <w:szCs w:val="28"/>
        </w:rPr>
      </w:pPr>
    </w:p>
    <w:p w14:paraId="68E491B9" w14:textId="4A909967" w:rsidR="00F2728A" w:rsidRDefault="00F2728A" w:rsidP="009130BC">
      <w:pPr>
        <w:spacing w:after="0" w:line="240" w:lineRule="auto"/>
        <w:rPr>
          <w:rFonts w:ascii="Times New Roman" w:hAnsi="Times New Roman" w:cs="Times New Roman"/>
          <w:b/>
          <w:sz w:val="28"/>
          <w:szCs w:val="28"/>
        </w:rPr>
      </w:pPr>
    </w:p>
    <w:p w14:paraId="2859F27D" w14:textId="4F27A331" w:rsidR="00F2728A" w:rsidRDefault="00F2728A" w:rsidP="009130BC">
      <w:pPr>
        <w:spacing w:after="0" w:line="240" w:lineRule="auto"/>
        <w:rPr>
          <w:rFonts w:ascii="Times New Roman" w:hAnsi="Times New Roman" w:cs="Times New Roman"/>
          <w:b/>
          <w:sz w:val="28"/>
          <w:szCs w:val="28"/>
        </w:rPr>
      </w:pPr>
    </w:p>
    <w:p w14:paraId="3EAC5D7A" w14:textId="019E19E3" w:rsidR="00F2728A" w:rsidRDefault="00F2728A" w:rsidP="009130BC">
      <w:pPr>
        <w:spacing w:after="0" w:line="240" w:lineRule="auto"/>
        <w:rPr>
          <w:rFonts w:ascii="Times New Roman" w:hAnsi="Times New Roman" w:cs="Times New Roman"/>
          <w:b/>
          <w:sz w:val="28"/>
          <w:szCs w:val="28"/>
        </w:rPr>
      </w:pPr>
    </w:p>
    <w:p w14:paraId="2953B830" w14:textId="79D13D08" w:rsidR="00F2728A" w:rsidRDefault="00F2728A" w:rsidP="009130BC">
      <w:pPr>
        <w:spacing w:after="0" w:line="240" w:lineRule="auto"/>
        <w:rPr>
          <w:rFonts w:ascii="Times New Roman" w:hAnsi="Times New Roman" w:cs="Times New Roman"/>
          <w:b/>
          <w:sz w:val="28"/>
          <w:szCs w:val="28"/>
        </w:rPr>
      </w:pPr>
    </w:p>
    <w:p w14:paraId="6B1F62A0" w14:textId="3D28019A" w:rsidR="00F2728A" w:rsidRDefault="00F2728A" w:rsidP="009130BC">
      <w:pPr>
        <w:spacing w:after="0" w:line="240" w:lineRule="auto"/>
        <w:rPr>
          <w:rFonts w:ascii="Times New Roman" w:hAnsi="Times New Roman" w:cs="Times New Roman"/>
          <w:b/>
          <w:sz w:val="28"/>
          <w:szCs w:val="28"/>
        </w:rPr>
      </w:pPr>
    </w:p>
    <w:p w14:paraId="42D24C95" w14:textId="7AB26B13" w:rsidR="00F2728A" w:rsidRDefault="00F2728A" w:rsidP="009130BC">
      <w:pPr>
        <w:spacing w:after="0" w:line="240" w:lineRule="auto"/>
        <w:rPr>
          <w:rFonts w:ascii="Times New Roman" w:hAnsi="Times New Roman" w:cs="Times New Roman"/>
          <w:b/>
          <w:sz w:val="28"/>
          <w:szCs w:val="28"/>
        </w:rPr>
      </w:pPr>
    </w:p>
    <w:p w14:paraId="29C2AA52" w14:textId="0F9D08CA" w:rsidR="00F2728A" w:rsidRDefault="00F2728A" w:rsidP="009130BC">
      <w:pPr>
        <w:spacing w:after="0" w:line="240" w:lineRule="auto"/>
        <w:rPr>
          <w:rFonts w:ascii="Times New Roman" w:hAnsi="Times New Roman" w:cs="Times New Roman"/>
          <w:b/>
          <w:sz w:val="28"/>
          <w:szCs w:val="28"/>
        </w:rPr>
      </w:pPr>
    </w:p>
    <w:p w14:paraId="1666D579" w14:textId="1F699269" w:rsidR="00F2728A" w:rsidRDefault="00F2728A" w:rsidP="009130BC">
      <w:pPr>
        <w:spacing w:after="0" w:line="240" w:lineRule="auto"/>
        <w:rPr>
          <w:rFonts w:ascii="Times New Roman" w:hAnsi="Times New Roman" w:cs="Times New Roman"/>
          <w:b/>
          <w:sz w:val="28"/>
          <w:szCs w:val="28"/>
        </w:rPr>
      </w:pPr>
    </w:p>
    <w:p w14:paraId="30228B01" w14:textId="150DB6B2" w:rsidR="00F2728A" w:rsidRDefault="00F2728A" w:rsidP="009130BC">
      <w:pPr>
        <w:spacing w:after="0" w:line="240" w:lineRule="auto"/>
        <w:rPr>
          <w:rFonts w:ascii="Times New Roman" w:hAnsi="Times New Roman" w:cs="Times New Roman"/>
          <w:b/>
          <w:sz w:val="28"/>
          <w:szCs w:val="28"/>
        </w:rPr>
      </w:pPr>
    </w:p>
    <w:p w14:paraId="4A2678D2" w14:textId="4153FDA3" w:rsidR="00F2728A" w:rsidRDefault="00F2728A" w:rsidP="009130BC">
      <w:pPr>
        <w:spacing w:after="0" w:line="240" w:lineRule="auto"/>
        <w:rPr>
          <w:rFonts w:ascii="Times New Roman" w:hAnsi="Times New Roman" w:cs="Times New Roman"/>
          <w:b/>
          <w:sz w:val="28"/>
          <w:szCs w:val="28"/>
        </w:rPr>
      </w:pPr>
    </w:p>
    <w:p w14:paraId="4E363A05" w14:textId="0ACAEED7" w:rsidR="00F2728A" w:rsidRDefault="00F2728A" w:rsidP="009130BC">
      <w:pPr>
        <w:spacing w:after="0" w:line="240" w:lineRule="auto"/>
        <w:rPr>
          <w:rFonts w:ascii="Times New Roman" w:hAnsi="Times New Roman" w:cs="Times New Roman"/>
          <w:b/>
          <w:sz w:val="28"/>
          <w:szCs w:val="28"/>
        </w:rPr>
      </w:pPr>
    </w:p>
    <w:p w14:paraId="263976F0" w14:textId="4F7BC482" w:rsidR="00F2728A" w:rsidRDefault="00F2728A" w:rsidP="009130BC">
      <w:pPr>
        <w:spacing w:after="0" w:line="240" w:lineRule="auto"/>
        <w:rPr>
          <w:rFonts w:ascii="Times New Roman" w:hAnsi="Times New Roman" w:cs="Times New Roman"/>
          <w:b/>
          <w:sz w:val="28"/>
          <w:szCs w:val="28"/>
        </w:rPr>
      </w:pPr>
    </w:p>
    <w:p w14:paraId="5A2E9F65" w14:textId="44D6263B" w:rsidR="00F2728A" w:rsidRDefault="00F2728A" w:rsidP="009130BC">
      <w:pPr>
        <w:spacing w:after="0" w:line="240" w:lineRule="auto"/>
        <w:rPr>
          <w:rFonts w:ascii="Times New Roman" w:hAnsi="Times New Roman" w:cs="Times New Roman"/>
          <w:b/>
          <w:sz w:val="28"/>
          <w:szCs w:val="28"/>
        </w:rPr>
      </w:pPr>
    </w:p>
    <w:p w14:paraId="66857DEC" w14:textId="3CF586A1" w:rsidR="00F2728A" w:rsidRDefault="00F2728A" w:rsidP="009130BC">
      <w:pPr>
        <w:spacing w:after="0" w:line="240" w:lineRule="auto"/>
        <w:rPr>
          <w:rFonts w:ascii="Times New Roman" w:hAnsi="Times New Roman" w:cs="Times New Roman"/>
          <w:b/>
          <w:sz w:val="28"/>
          <w:szCs w:val="28"/>
        </w:rPr>
      </w:pPr>
    </w:p>
    <w:p w14:paraId="323AAC73" w14:textId="7FEB798E" w:rsidR="00F2728A" w:rsidRDefault="00F2728A" w:rsidP="009130BC">
      <w:pPr>
        <w:spacing w:after="0" w:line="240" w:lineRule="auto"/>
        <w:rPr>
          <w:rFonts w:ascii="Times New Roman" w:hAnsi="Times New Roman" w:cs="Times New Roman"/>
          <w:b/>
          <w:sz w:val="28"/>
          <w:szCs w:val="28"/>
        </w:rPr>
      </w:pPr>
    </w:p>
    <w:p w14:paraId="07A34017" w14:textId="09DF95D0" w:rsidR="00F2728A" w:rsidRDefault="00F2728A" w:rsidP="009130BC">
      <w:pPr>
        <w:spacing w:after="0" w:line="240" w:lineRule="auto"/>
        <w:rPr>
          <w:rFonts w:ascii="Times New Roman" w:hAnsi="Times New Roman" w:cs="Times New Roman"/>
          <w:b/>
          <w:sz w:val="28"/>
          <w:szCs w:val="28"/>
        </w:rPr>
      </w:pPr>
    </w:p>
    <w:p w14:paraId="61830056" w14:textId="0535F816" w:rsidR="00F2728A" w:rsidRDefault="00F2728A" w:rsidP="009130BC">
      <w:pPr>
        <w:spacing w:after="0" w:line="240" w:lineRule="auto"/>
        <w:rPr>
          <w:rFonts w:ascii="Times New Roman" w:hAnsi="Times New Roman" w:cs="Times New Roman"/>
          <w:b/>
          <w:sz w:val="28"/>
          <w:szCs w:val="28"/>
        </w:rPr>
      </w:pPr>
    </w:p>
    <w:p w14:paraId="027B0EEE" w14:textId="4E2CF845" w:rsidR="00F2728A" w:rsidRDefault="00F2728A" w:rsidP="009130BC">
      <w:pPr>
        <w:spacing w:after="0" w:line="240" w:lineRule="auto"/>
        <w:rPr>
          <w:rFonts w:ascii="Times New Roman" w:hAnsi="Times New Roman" w:cs="Times New Roman"/>
          <w:b/>
          <w:sz w:val="28"/>
          <w:szCs w:val="28"/>
        </w:rPr>
      </w:pPr>
    </w:p>
    <w:p w14:paraId="2E3D5C8A" w14:textId="7105E889" w:rsidR="00F2728A" w:rsidRDefault="00F2728A" w:rsidP="009130BC">
      <w:pPr>
        <w:spacing w:after="0" w:line="240" w:lineRule="auto"/>
        <w:rPr>
          <w:rFonts w:ascii="Times New Roman" w:hAnsi="Times New Roman" w:cs="Times New Roman"/>
          <w:b/>
          <w:sz w:val="28"/>
          <w:szCs w:val="28"/>
        </w:rPr>
      </w:pPr>
    </w:p>
    <w:p w14:paraId="0AB6D3B9" w14:textId="634407AA" w:rsidR="00F2728A" w:rsidRDefault="00F2728A" w:rsidP="009130BC">
      <w:pPr>
        <w:spacing w:after="0" w:line="240" w:lineRule="auto"/>
        <w:rPr>
          <w:rFonts w:ascii="Times New Roman" w:hAnsi="Times New Roman" w:cs="Times New Roman"/>
          <w:b/>
          <w:sz w:val="28"/>
          <w:szCs w:val="28"/>
        </w:rPr>
      </w:pPr>
    </w:p>
    <w:p w14:paraId="43E6F30D" w14:textId="7F25046F" w:rsidR="00F2728A" w:rsidRDefault="00F2728A" w:rsidP="009130BC">
      <w:pPr>
        <w:spacing w:after="0" w:line="240" w:lineRule="auto"/>
        <w:rPr>
          <w:rFonts w:ascii="Times New Roman" w:hAnsi="Times New Roman" w:cs="Times New Roman"/>
          <w:b/>
          <w:sz w:val="28"/>
          <w:szCs w:val="28"/>
        </w:rPr>
      </w:pPr>
    </w:p>
    <w:p w14:paraId="4A28201E" w14:textId="1296D7A2" w:rsidR="00F2728A" w:rsidRDefault="00F2728A" w:rsidP="009130BC">
      <w:pPr>
        <w:spacing w:after="0" w:line="240" w:lineRule="auto"/>
        <w:rPr>
          <w:rFonts w:ascii="Times New Roman" w:hAnsi="Times New Roman" w:cs="Times New Roman"/>
          <w:b/>
          <w:sz w:val="28"/>
          <w:szCs w:val="28"/>
        </w:rPr>
      </w:pPr>
    </w:p>
    <w:p w14:paraId="3FDB29C8" w14:textId="2BF564DC" w:rsidR="00F2728A" w:rsidRDefault="00F2728A" w:rsidP="009130BC">
      <w:pPr>
        <w:spacing w:after="0" w:line="240" w:lineRule="auto"/>
        <w:rPr>
          <w:rFonts w:ascii="Times New Roman" w:hAnsi="Times New Roman" w:cs="Times New Roman"/>
          <w:b/>
          <w:sz w:val="28"/>
          <w:szCs w:val="28"/>
        </w:rPr>
      </w:pPr>
    </w:p>
    <w:p w14:paraId="002B107C" w14:textId="3C74778D" w:rsidR="00F2728A" w:rsidRDefault="00F2728A" w:rsidP="009130BC">
      <w:pPr>
        <w:spacing w:after="0" w:line="240" w:lineRule="auto"/>
        <w:rPr>
          <w:rFonts w:ascii="Times New Roman" w:hAnsi="Times New Roman" w:cs="Times New Roman"/>
          <w:b/>
          <w:sz w:val="28"/>
          <w:szCs w:val="28"/>
        </w:rPr>
      </w:pPr>
    </w:p>
    <w:p w14:paraId="5B1B2AAC" w14:textId="4F39FE62" w:rsidR="00F2728A" w:rsidRDefault="00F2728A" w:rsidP="009130BC">
      <w:pPr>
        <w:spacing w:after="0" w:line="240" w:lineRule="auto"/>
        <w:rPr>
          <w:rFonts w:ascii="Times New Roman" w:hAnsi="Times New Roman" w:cs="Times New Roman"/>
          <w:b/>
          <w:sz w:val="28"/>
          <w:szCs w:val="28"/>
        </w:rPr>
      </w:pPr>
    </w:p>
    <w:p w14:paraId="7EE0C818" w14:textId="262B481B" w:rsidR="00F2728A" w:rsidRDefault="00F2728A" w:rsidP="009130BC">
      <w:pPr>
        <w:spacing w:after="0" w:line="240" w:lineRule="auto"/>
        <w:rPr>
          <w:rFonts w:ascii="Times New Roman" w:hAnsi="Times New Roman" w:cs="Times New Roman"/>
          <w:b/>
          <w:sz w:val="28"/>
          <w:szCs w:val="28"/>
        </w:rPr>
      </w:pPr>
    </w:p>
    <w:p w14:paraId="6579EA94" w14:textId="2C923194" w:rsidR="00F2728A" w:rsidRDefault="00F2728A" w:rsidP="009130BC">
      <w:pPr>
        <w:spacing w:after="0" w:line="240" w:lineRule="auto"/>
        <w:rPr>
          <w:rFonts w:ascii="Times New Roman" w:hAnsi="Times New Roman" w:cs="Times New Roman"/>
          <w:b/>
          <w:sz w:val="28"/>
          <w:szCs w:val="28"/>
        </w:rPr>
      </w:pPr>
    </w:p>
    <w:p w14:paraId="7F84C1CB" w14:textId="54692A80" w:rsidR="00F2728A" w:rsidRDefault="00F2728A" w:rsidP="009130BC">
      <w:pPr>
        <w:spacing w:after="0" w:line="240" w:lineRule="auto"/>
        <w:rPr>
          <w:rFonts w:ascii="Times New Roman" w:hAnsi="Times New Roman" w:cs="Times New Roman"/>
          <w:b/>
          <w:sz w:val="28"/>
          <w:szCs w:val="28"/>
        </w:rPr>
      </w:pPr>
    </w:p>
    <w:p w14:paraId="61904265" w14:textId="39FEDF68" w:rsidR="00F2728A" w:rsidRDefault="00F2728A" w:rsidP="009130BC">
      <w:pPr>
        <w:spacing w:after="0" w:line="240" w:lineRule="auto"/>
        <w:rPr>
          <w:rFonts w:ascii="Times New Roman" w:hAnsi="Times New Roman" w:cs="Times New Roman"/>
          <w:b/>
          <w:sz w:val="28"/>
          <w:szCs w:val="28"/>
        </w:rPr>
      </w:pPr>
    </w:p>
    <w:p w14:paraId="01CD5B8C" w14:textId="77777777" w:rsidR="00F2728A" w:rsidRDefault="00F2728A" w:rsidP="009130BC">
      <w:pPr>
        <w:spacing w:after="0" w:line="240" w:lineRule="auto"/>
        <w:rPr>
          <w:rFonts w:ascii="Times New Roman" w:hAnsi="Times New Roman" w:cs="Times New Roman"/>
          <w:b/>
          <w:sz w:val="28"/>
          <w:szCs w:val="28"/>
        </w:rPr>
      </w:pPr>
    </w:p>
    <w:p w14:paraId="3599D820" w14:textId="77777777" w:rsidR="005E5FDB" w:rsidRPr="00114212" w:rsidRDefault="00B16309" w:rsidP="00114212">
      <w:pPr>
        <w:pStyle w:val="a3"/>
        <w:numPr>
          <w:ilvl w:val="0"/>
          <w:numId w:val="26"/>
        </w:numPr>
        <w:spacing w:after="0" w:line="240" w:lineRule="auto"/>
        <w:jc w:val="center"/>
        <w:rPr>
          <w:rFonts w:ascii="Times New Roman" w:hAnsi="Times New Roman"/>
          <w:sz w:val="28"/>
          <w:szCs w:val="28"/>
        </w:rPr>
      </w:pPr>
      <w:r w:rsidRPr="00114212">
        <w:rPr>
          <w:rFonts w:ascii="Times New Roman" w:hAnsi="Times New Roman" w:cs="Times New Roman"/>
          <w:b/>
          <w:sz w:val="28"/>
          <w:szCs w:val="28"/>
        </w:rPr>
        <w:lastRenderedPageBreak/>
        <w:t>ЗАДАЧИ НА НОВЫЙ УЧЕБНЫЙ ГОД</w:t>
      </w:r>
    </w:p>
    <w:p w14:paraId="6A0517EB" w14:textId="77777777" w:rsidR="005E5FDB" w:rsidRPr="00DA2775" w:rsidRDefault="005E5FDB" w:rsidP="005E5FDB">
      <w:pPr>
        <w:spacing w:after="0" w:line="240" w:lineRule="auto"/>
        <w:jc w:val="both"/>
        <w:rPr>
          <w:rFonts w:ascii="Times New Roman" w:hAnsi="Times New Roman" w:cs="Times New Roman"/>
          <w:b/>
          <w:sz w:val="28"/>
          <w:szCs w:val="28"/>
        </w:rPr>
      </w:pPr>
    </w:p>
    <w:p w14:paraId="60737979" w14:textId="77777777" w:rsidR="00B16309" w:rsidRPr="00DA2775" w:rsidRDefault="00B16309" w:rsidP="005E5FDB">
      <w:pPr>
        <w:spacing w:after="0" w:line="240" w:lineRule="auto"/>
        <w:jc w:val="center"/>
        <w:rPr>
          <w:rFonts w:ascii="Times New Roman" w:hAnsi="Times New Roman" w:cs="Times New Roman"/>
          <w:b/>
          <w:sz w:val="28"/>
          <w:szCs w:val="28"/>
        </w:rPr>
      </w:pPr>
    </w:p>
    <w:p w14:paraId="4907EE66" w14:textId="77777777" w:rsidR="004E012C" w:rsidRPr="004E012C" w:rsidRDefault="004E012C" w:rsidP="004E012C">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ЦЕЛЬ</w:t>
      </w:r>
    </w:p>
    <w:p w14:paraId="505197EB" w14:textId="77777777" w:rsidR="004E012C" w:rsidRPr="004E012C" w:rsidRDefault="004E012C" w:rsidP="00E022E7">
      <w:pPr>
        <w:spacing w:after="0"/>
        <w:ind w:firstLine="708"/>
        <w:jc w:val="both"/>
        <w:rPr>
          <w:rFonts w:ascii="Times New Roman" w:hAnsi="Times New Roman" w:cs="Times New Roman"/>
          <w:sz w:val="24"/>
          <w:szCs w:val="24"/>
        </w:rPr>
      </w:pPr>
      <w:r w:rsidRPr="004E012C">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rFonts w:ascii="Times New Roman" w:hAnsi="Times New Roman" w:cs="Times New Roman"/>
          <w:sz w:val="24"/>
          <w:szCs w:val="24"/>
        </w:rPr>
        <w:t xml:space="preserve"> с</w:t>
      </w:r>
      <w:r w:rsidRPr="004E012C">
        <w:rPr>
          <w:rFonts w:ascii="Times New Roman" w:hAnsi="Times New Roman" w:cs="Times New Roman"/>
          <w:sz w:val="24"/>
          <w:szCs w:val="24"/>
        </w:rPr>
        <w:t>оздани</w:t>
      </w:r>
      <w:r>
        <w:rPr>
          <w:rFonts w:ascii="Times New Roman" w:hAnsi="Times New Roman" w:cs="Times New Roman"/>
          <w:sz w:val="24"/>
          <w:szCs w:val="24"/>
        </w:rPr>
        <w:t>е</w:t>
      </w:r>
      <w:r w:rsidRPr="004E012C">
        <w:rPr>
          <w:rFonts w:ascii="Times New Roman" w:hAnsi="Times New Roman" w:cs="Times New Roman"/>
          <w:sz w:val="24"/>
          <w:szCs w:val="24"/>
        </w:rPr>
        <w:t xml:space="preserve"> единого образовательного пространства, направленного на</w:t>
      </w:r>
      <w:r w:rsidRPr="004E012C">
        <w:rPr>
          <w:rFonts w:ascii="Times New Roman" w:hAnsi="Times New Roman" w:cs="Times New Roman"/>
          <w:sz w:val="24"/>
          <w:szCs w:val="24"/>
          <w:lang w:val="en-US"/>
        </w:rPr>
        <w:t> </w:t>
      </w:r>
      <w:r w:rsidRPr="004E012C">
        <w:rPr>
          <w:rFonts w:ascii="Times New Roman" w:hAnsi="Times New Roman" w:cs="Times New Roman"/>
          <w:sz w:val="24"/>
          <w:szCs w:val="24"/>
        </w:rPr>
        <w:t>повышение качества дошкольного образования, для формирования общей культуры личности детей, развития их</w:t>
      </w:r>
      <w:r w:rsidRPr="004E012C">
        <w:rPr>
          <w:rFonts w:ascii="Times New Roman" w:hAnsi="Times New Roman" w:cs="Times New Roman"/>
          <w:sz w:val="24"/>
          <w:szCs w:val="24"/>
          <w:lang w:val="en-US"/>
        </w:rPr>
        <w:t> </w:t>
      </w:r>
      <w:r w:rsidRPr="004E012C">
        <w:rPr>
          <w:rFonts w:ascii="Times New Roman" w:hAnsi="Times New Roman" w:cs="Times New Roman"/>
          <w:sz w:val="24"/>
          <w:szCs w:val="24"/>
        </w:rPr>
        <w:t>социальных, нравственных, эстетических, интеллектуальных, физ</w:t>
      </w:r>
      <w:r>
        <w:rPr>
          <w:rFonts w:ascii="Times New Roman" w:hAnsi="Times New Roman" w:cs="Times New Roman"/>
          <w:sz w:val="24"/>
          <w:szCs w:val="24"/>
        </w:rPr>
        <w:t xml:space="preserve">ических качеств, инициативности, </w:t>
      </w:r>
      <w:r w:rsidRPr="004E012C">
        <w:rPr>
          <w:rFonts w:ascii="Times New Roman" w:hAnsi="Times New Roman" w:cs="Times New Roman"/>
          <w:sz w:val="24"/>
          <w:szCs w:val="24"/>
        </w:rPr>
        <w:t>самостоятельности и ответственности, формирование предпосылок учебной деятельности в</w:t>
      </w:r>
      <w:r w:rsidRPr="004E012C">
        <w:rPr>
          <w:rFonts w:ascii="Times New Roman" w:hAnsi="Times New Roman" w:cs="Times New Roman"/>
          <w:sz w:val="24"/>
          <w:szCs w:val="24"/>
          <w:lang w:val="en-US"/>
        </w:rPr>
        <w:t> </w:t>
      </w:r>
      <w:r w:rsidRPr="004E012C">
        <w:rPr>
          <w:rFonts w:ascii="Times New Roman" w:hAnsi="Times New Roman" w:cs="Times New Roman"/>
          <w:sz w:val="24"/>
          <w:szCs w:val="24"/>
        </w:rPr>
        <w:t>соответствии с</w:t>
      </w:r>
      <w:r w:rsidRPr="004E012C">
        <w:rPr>
          <w:rFonts w:ascii="Times New Roman" w:hAnsi="Times New Roman" w:cs="Times New Roman"/>
          <w:sz w:val="24"/>
          <w:szCs w:val="24"/>
          <w:lang w:val="en-US"/>
        </w:rPr>
        <w:t> </w:t>
      </w:r>
      <w:r w:rsidRPr="004E012C">
        <w:rPr>
          <w:rFonts w:ascii="Times New Roman" w:hAnsi="Times New Roman" w:cs="Times New Roman"/>
          <w:sz w:val="24"/>
          <w:szCs w:val="24"/>
        </w:rPr>
        <w:t>требованиями современной образовательной политики, социальными запросами, потребностями личности ребенка и</w:t>
      </w:r>
      <w:r w:rsidRPr="004E012C">
        <w:rPr>
          <w:rFonts w:ascii="Times New Roman" w:hAnsi="Times New Roman" w:cs="Times New Roman"/>
          <w:sz w:val="24"/>
          <w:szCs w:val="24"/>
          <w:lang w:val="en-US"/>
        </w:rPr>
        <w:t> </w:t>
      </w:r>
      <w:r w:rsidRPr="004E012C">
        <w:rPr>
          <w:rFonts w:ascii="Times New Roman" w:hAnsi="Times New Roman" w:cs="Times New Roman"/>
          <w:sz w:val="24"/>
          <w:szCs w:val="24"/>
        </w:rPr>
        <w:t>с</w:t>
      </w:r>
      <w:r w:rsidRPr="004E012C">
        <w:rPr>
          <w:rFonts w:ascii="Times New Roman" w:hAnsi="Times New Roman" w:cs="Times New Roman"/>
          <w:sz w:val="24"/>
          <w:szCs w:val="24"/>
          <w:lang w:val="en-US"/>
        </w:rPr>
        <w:t> </w:t>
      </w:r>
      <w:r w:rsidRPr="004E012C">
        <w:rPr>
          <w:rFonts w:ascii="Times New Roman" w:hAnsi="Times New Roman" w:cs="Times New Roman"/>
          <w:sz w:val="24"/>
          <w:szCs w:val="24"/>
        </w:rPr>
        <w:t>учетом социального заказа</w:t>
      </w:r>
    </w:p>
    <w:p w14:paraId="653DFC8B" w14:textId="77777777" w:rsidR="005E5FDB" w:rsidRPr="00BE7728" w:rsidRDefault="005E5FDB" w:rsidP="005E5FDB">
      <w:pPr>
        <w:spacing w:after="0" w:line="240" w:lineRule="auto"/>
        <w:jc w:val="center"/>
        <w:rPr>
          <w:rFonts w:ascii="Times New Roman" w:hAnsi="Times New Roman" w:cs="Times New Roman"/>
          <w:b/>
          <w:i/>
          <w:color w:val="FF0000"/>
          <w:sz w:val="24"/>
          <w:szCs w:val="24"/>
        </w:rPr>
      </w:pPr>
    </w:p>
    <w:p w14:paraId="160E4919" w14:textId="77777777" w:rsidR="005E5FDB" w:rsidRPr="00BE7728" w:rsidRDefault="005E5FDB" w:rsidP="005E5FDB">
      <w:pPr>
        <w:spacing w:after="0" w:line="240" w:lineRule="auto"/>
        <w:jc w:val="center"/>
        <w:rPr>
          <w:rFonts w:ascii="Times New Roman" w:hAnsi="Times New Roman" w:cs="Times New Roman"/>
          <w:b/>
          <w:i/>
          <w:color w:val="FF0000"/>
          <w:sz w:val="24"/>
          <w:szCs w:val="24"/>
        </w:rPr>
      </w:pPr>
    </w:p>
    <w:p w14:paraId="3D170D70" w14:textId="77777777" w:rsidR="005E5FDB" w:rsidRPr="004E012C" w:rsidRDefault="005E5FDB" w:rsidP="005E5FDB">
      <w:pPr>
        <w:spacing w:after="0" w:line="240" w:lineRule="auto"/>
        <w:jc w:val="center"/>
        <w:rPr>
          <w:rFonts w:ascii="Times New Roman" w:hAnsi="Times New Roman" w:cs="Times New Roman"/>
          <w:b/>
          <w:sz w:val="24"/>
          <w:szCs w:val="24"/>
        </w:rPr>
      </w:pPr>
      <w:r w:rsidRPr="004E012C">
        <w:rPr>
          <w:rFonts w:ascii="Times New Roman" w:hAnsi="Times New Roman" w:cs="Times New Roman"/>
          <w:b/>
          <w:sz w:val="24"/>
          <w:szCs w:val="24"/>
        </w:rPr>
        <w:t>ЗАДАЧИ</w:t>
      </w:r>
    </w:p>
    <w:p w14:paraId="386B54DC" w14:textId="77777777" w:rsidR="00581016" w:rsidRPr="00BE7728" w:rsidRDefault="00581016" w:rsidP="00581016">
      <w:pPr>
        <w:spacing w:after="0" w:line="240" w:lineRule="auto"/>
        <w:jc w:val="both"/>
        <w:rPr>
          <w:rFonts w:ascii="Times New Roman" w:hAnsi="Times New Roman" w:cs="Times New Roman"/>
          <w:b/>
          <w:sz w:val="24"/>
          <w:szCs w:val="24"/>
        </w:rPr>
      </w:pPr>
    </w:p>
    <w:p w14:paraId="08A3473A" w14:textId="77777777" w:rsidR="00A72D7C" w:rsidRPr="00BE7728" w:rsidRDefault="00A72D7C" w:rsidP="0039546D">
      <w:pPr>
        <w:spacing w:after="0" w:line="240" w:lineRule="auto"/>
        <w:ind w:firstLine="708"/>
        <w:jc w:val="both"/>
        <w:rPr>
          <w:rFonts w:ascii="Times New Roman" w:hAnsi="Times New Roman" w:cs="Times New Roman"/>
          <w:b/>
          <w:sz w:val="24"/>
          <w:szCs w:val="24"/>
        </w:rPr>
      </w:pPr>
    </w:p>
    <w:p w14:paraId="7AF04499" w14:textId="77777777" w:rsidR="004801C8" w:rsidRPr="00BE7728" w:rsidRDefault="004E012C" w:rsidP="00414489">
      <w:pPr>
        <w:spacing w:after="0" w:line="240" w:lineRule="auto"/>
        <w:ind w:firstLine="708"/>
        <w:jc w:val="both"/>
        <w:rPr>
          <w:rFonts w:ascii="Times New Roman" w:hAnsi="Times New Roman" w:cs="Times New Roman"/>
          <w:b/>
          <w:sz w:val="24"/>
          <w:szCs w:val="24"/>
        </w:rPr>
      </w:pPr>
      <w:r w:rsidRPr="004E012C">
        <w:rPr>
          <w:rFonts w:ascii="Times New Roman" w:hAnsi="Times New Roman" w:cs="Times New Roman"/>
          <w:b/>
          <w:sz w:val="24"/>
          <w:szCs w:val="24"/>
        </w:rPr>
        <w:t>Создавать условия для формирования у дошкольников основ гражданственности, патриотических чувств на основе изучения традиций, художественной литературы, культурного наследия</w:t>
      </w:r>
      <w:r>
        <w:rPr>
          <w:rFonts w:ascii="Times New Roman" w:hAnsi="Times New Roman" w:cs="Times New Roman"/>
          <w:b/>
          <w:sz w:val="24"/>
          <w:szCs w:val="24"/>
        </w:rPr>
        <w:t xml:space="preserve"> большой и</w:t>
      </w:r>
      <w:r w:rsidRPr="004E012C">
        <w:rPr>
          <w:rFonts w:ascii="Times New Roman" w:hAnsi="Times New Roman" w:cs="Times New Roman"/>
          <w:b/>
          <w:sz w:val="24"/>
          <w:szCs w:val="24"/>
        </w:rPr>
        <w:t xml:space="preserve"> малой Родины</w:t>
      </w:r>
      <w:r>
        <w:rPr>
          <w:rFonts w:ascii="Times New Roman" w:hAnsi="Times New Roman" w:cs="Times New Roman"/>
          <w:b/>
          <w:sz w:val="24"/>
          <w:szCs w:val="24"/>
        </w:rPr>
        <w:t>.</w:t>
      </w:r>
    </w:p>
    <w:p w14:paraId="6E849B30" w14:textId="77777777" w:rsidR="004E012C" w:rsidRDefault="004E012C" w:rsidP="00414489">
      <w:pPr>
        <w:spacing w:after="0" w:line="240" w:lineRule="auto"/>
        <w:ind w:firstLine="708"/>
        <w:jc w:val="both"/>
        <w:rPr>
          <w:rFonts w:ascii="Times New Roman" w:hAnsi="Times New Roman" w:cs="Times New Roman"/>
          <w:b/>
          <w:sz w:val="24"/>
          <w:szCs w:val="24"/>
        </w:rPr>
      </w:pPr>
    </w:p>
    <w:p w14:paraId="70427925" w14:textId="77777777" w:rsidR="004E012C" w:rsidRDefault="004E012C" w:rsidP="00414489">
      <w:pPr>
        <w:spacing w:after="0" w:line="240" w:lineRule="auto"/>
        <w:ind w:firstLine="708"/>
        <w:jc w:val="both"/>
        <w:rPr>
          <w:rFonts w:ascii="Times New Roman" w:hAnsi="Times New Roman" w:cs="Times New Roman"/>
          <w:b/>
          <w:sz w:val="24"/>
          <w:szCs w:val="24"/>
        </w:rPr>
      </w:pPr>
    </w:p>
    <w:p w14:paraId="412E7242" w14:textId="77777777" w:rsidR="004801C8" w:rsidRDefault="004E012C" w:rsidP="00414489">
      <w:pPr>
        <w:spacing w:after="0" w:line="240" w:lineRule="auto"/>
        <w:ind w:firstLine="708"/>
        <w:jc w:val="both"/>
        <w:rPr>
          <w:rFonts w:ascii="Times New Roman" w:hAnsi="Times New Roman" w:cs="Times New Roman"/>
          <w:b/>
          <w:sz w:val="28"/>
          <w:szCs w:val="28"/>
        </w:rPr>
      </w:pPr>
      <w:r w:rsidRPr="004E012C">
        <w:rPr>
          <w:rFonts w:ascii="Times New Roman" w:hAnsi="Times New Roman" w:cs="Times New Roman"/>
          <w:b/>
          <w:sz w:val="24"/>
          <w:szCs w:val="24"/>
        </w:rPr>
        <w:t xml:space="preserve">Повысить компетенции педагогических работников в вопросах применения </w:t>
      </w:r>
      <w:r w:rsidR="00731A7A">
        <w:rPr>
          <w:rFonts w:ascii="Times New Roman" w:hAnsi="Times New Roman" w:cs="Times New Roman"/>
          <w:b/>
          <w:sz w:val="24"/>
          <w:szCs w:val="24"/>
        </w:rPr>
        <w:t>Ф</w:t>
      </w:r>
      <w:r w:rsidRPr="004E012C">
        <w:rPr>
          <w:rFonts w:ascii="Times New Roman" w:hAnsi="Times New Roman" w:cs="Times New Roman"/>
          <w:b/>
          <w:sz w:val="24"/>
          <w:szCs w:val="24"/>
        </w:rPr>
        <w:t>едеральной образовательной пр</w:t>
      </w:r>
      <w:r w:rsidR="00731A7A">
        <w:rPr>
          <w:rFonts w:ascii="Times New Roman" w:hAnsi="Times New Roman" w:cs="Times New Roman"/>
          <w:b/>
          <w:sz w:val="24"/>
          <w:szCs w:val="24"/>
        </w:rPr>
        <w:t>ограммы дошкольного образования</w:t>
      </w:r>
      <w:r w:rsidRPr="004E012C">
        <w:rPr>
          <w:rFonts w:ascii="Times New Roman" w:hAnsi="Times New Roman" w:cs="Times New Roman"/>
          <w:b/>
          <w:sz w:val="24"/>
          <w:szCs w:val="24"/>
        </w:rPr>
        <w:t xml:space="preserve"> через использование активных форм методической работы</w:t>
      </w:r>
      <w:r w:rsidR="00C555CD">
        <w:rPr>
          <w:rFonts w:ascii="Times New Roman" w:hAnsi="Times New Roman" w:cs="Times New Roman"/>
          <w:b/>
          <w:sz w:val="24"/>
          <w:szCs w:val="24"/>
        </w:rPr>
        <w:t>.</w:t>
      </w:r>
    </w:p>
    <w:p w14:paraId="2DE22485" w14:textId="77777777" w:rsidR="00414489" w:rsidRDefault="00414489" w:rsidP="00EF73CC">
      <w:pPr>
        <w:spacing w:after="0" w:line="240" w:lineRule="auto"/>
        <w:jc w:val="center"/>
        <w:rPr>
          <w:rFonts w:ascii="Times New Roman" w:hAnsi="Times New Roman" w:cs="Times New Roman"/>
          <w:b/>
          <w:sz w:val="28"/>
          <w:szCs w:val="28"/>
        </w:rPr>
      </w:pPr>
    </w:p>
    <w:p w14:paraId="579FD449" w14:textId="77777777" w:rsidR="00CD579A" w:rsidRDefault="00CD579A" w:rsidP="00EF73CC">
      <w:pPr>
        <w:spacing w:after="0" w:line="240" w:lineRule="auto"/>
        <w:jc w:val="center"/>
        <w:rPr>
          <w:rFonts w:ascii="Times New Roman" w:hAnsi="Times New Roman" w:cs="Times New Roman"/>
          <w:b/>
          <w:sz w:val="28"/>
          <w:szCs w:val="28"/>
        </w:rPr>
      </w:pPr>
    </w:p>
    <w:p w14:paraId="299FE9C9" w14:textId="77777777" w:rsidR="00CD579A" w:rsidRDefault="00CD579A" w:rsidP="00EF73CC">
      <w:pPr>
        <w:spacing w:after="0" w:line="240" w:lineRule="auto"/>
        <w:jc w:val="center"/>
        <w:rPr>
          <w:rFonts w:ascii="Times New Roman" w:hAnsi="Times New Roman" w:cs="Times New Roman"/>
          <w:b/>
          <w:sz w:val="28"/>
          <w:szCs w:val="28"/>
        </w:rPr>
      </w:pPr>
    </w:p>
    <w:p w14:paraId="76D881C2" w14:textId="77777777" w:rsidR="00CD579A" w:rsidRDefault="00CD579A" w:rsidP="00EF73CC">
      <w:pPr>
        <w:spacing w:after="0" w:line="240" w:lineRule="auto"/>
        <w:jc w:val="center"/>
        <w:rPr>
          <w:rFonts w:ascii="Times New Roman" w:hAnsi="Times New Roman" w:cs="Times New Roman"/>
          <w:b/>
          <w:sz w:val="28"/>
          <w:szCs w:val="28"/>
        </w:rPr>
      </w:pPr>
    </w:p>
    <w:p w14:paraId="6AF6E317" w14:textId="77777777" w:rsidR="00CD579A" w:rsidRDefault="00CD579A" w:rsidP="00EF73CC">
      <w:pPr>
        <w:spacing w:after="0" w:line="240" w:lineRule="auto"/>
        <w:jc w:val="center"/>
        <w:rPr>
          <w:rFonts w:ascii="Times New Roman" w:hAnsi="Times New Roman" w:cs="Times New Roman"/>
          <w:b/>
          <w:sz w:val="28"/>
          <w:szCs w:val="28"/>
        </w:rPr>
      </w:pPr>
    </w:p>
    <w:p w14:paraId="1C72CDB0" w14:textId="77777777" w:rsidR="00C555CD" w:rsidRDefault="00C555CD" w:rsidP="0034381C">
      <w:pPr>
        <w:spacing w:after="0" w:line="240" w:lineRule="auto"/>
        <w:rPr>
          <w:rFonts w:ascii="Times New Roman" w:hAnsi="Times New Roman" w:cs="Times New Roman"/>
          <w:b/>
          <w:sz w:val="28"/>
          <w:szCs w:val="28"/>
        </w:rPr>
      </w:pPr>
    </w:p>
    <w:p w14:paraId="7B4994CD" w14:textId="77777777" w:rsidR="00C555CD" w:rsidRDefault="00C555CD" w:rsidP="00EF73CC">
      <w:pPr>
        <w:spacing w:after="0" w:line="240" w:lineRule="auto"/>
        <w:jc w:val="center"/>
        <w:rPr>
          <w:rFonts w:ascii="Times New Roman" w:hAnsi="Times New Roman" w:cs="Times New Roman"/>
          <w:b/>
          <w:sz w:val="28"/>
          <w:szCs w:val="28"/>
        </w:rPr>
      </w:pPr>
    </w:p>
    <w:p w14:paraId="50DE81B2" w14:textId="77777777" w:rsidR="002F6500" w:rsidRDefault="002F6500" w:rsidP="00EF73CC">
      <w:pPr>
        <w:spacing w:after="0" w:line="240" w:lineRule="auto"/>
        <w:jc w:val="center"/>
        <w:rPr>
          <w:rFonts w:ascii="Times New Roman" w:hAnsi="Times New Roman" w:cs="Times New Roman"/>
          <w:b/>
          <w:sz w:val="28"/>
          <w:szCs w:val="28"/>
        </w:rPr>
      </w:pPr>
    </w:p>
    <w:p w14:paraId="03226202" w14:textId="77777777" w:rsidR="002F6500" w:rsidRDefault="002F6500" w:rsidP="00EF73CC">
      <w:pPr>
        <w:spacing w:after="0" w:line="240" w:lineRule="auto"/>
        <w:jc w:val="center"/>
        <w:rPr>
          <w:rFonts w:ascii="Times New Roman" w:hAnsi="Times New Roman" w:cs="Times New Roman"/>
          <w:b/>
          <w:sz w:val="28"/>
          <w:szCs w:val="28"/>
        </w:rPr>
      </w:pPr>
    </w:p>
    <w:p w14:paraId="5916A01F" w14:textId="77777777" w:rsidR="002F6500" w:rsidRDefault="002F6500" w:rsidP="00EF73CC">
      <w:pPr>
        <w:spacing w:after="0" w:line="240" w:lineRule="auto"/>
        <w:jc w:val="center"/>
        <w:rPr>
          <w:rFonts w:ascii="Times New Roman" w:hAnsi="Times New Roman" w:cs="Times New Roman"/>
          <w:b/>
          <w:sz w:val="28"/>
          <w:szCs w:val="28"/>
        </w:rPr>
      </w:pPr>
    </w:p>
    <w:p w14:paraId="5409A459" w14:textId="77777777" w:rsidR="002F6500" w:rsidRDefault="002F6500" w:rsidP="00EF73CC">
      <w:pPr>
        <w:spacing w:after="0" w:line="240" w:lineRule="auto"/>
        <w:jc w:val="center"/>
        <w:rPr>
          <w:rFonts w:ascii="Times New Roman" w:hAnsi="Times New Roman" w:cs="Times New Roman"/>
          <w:b/>
          <w:sz w:val="28"/>
          <w:szCs w:val="28"/>
        </w:rPr>
      </w:pPr>
    </w:p>
    <w:p w14:paraId="10F2C812" w14:textId="77777777" w:rsidR="002F6500" w:rsidRDefault="002F6500" w:rsidP="00EF73CC">
      <w:pPr>
        <w:spacing w:after="0" w:line="240" w:lineRule="auto"/>
        <w:jc w:val="center"/>
        <w:rPr>
          <w:rFonts w:ascii="Times New Roman" w:hAnsi="Times New Roman" w:cs="Times New Roman"/>
          <w:b/>
          <w:sz w:val="28"/>
          <w:szCs w:val="28"/>
        </w:rPr>
      </w:pPr>
    </w:p>
    <w:p w14:paraId="4CF216EE" w14:textId="77777777" w:rsidR="002F6500" w:rsidRDefault="002F6500" w:rsidP="00EF73CC">
      <w:pPr>
        <w:spacing w:after="0" w:line="240" w:lineRule="auto"/>
        <w:jc w:val="center"/>
        <w:rPr>
          <w:rFonts w:ascii="Times New Roman" w:hAnsi="Times New Roman" w:cs="Times New Roman"/>
          <w:b/>
          <w:sz w:val="28"/>
          <w:szCs w:val="28"/>
        </w:rPr>
      </w:pPr>
    </w:p>
    <w:p w14:paraId="7E6691BB" w14:textId="77777777" w:rsidR="002F6500" w:rsidRDefault="002F6500" w:rsidP="00EF73CC">
      <w:pPr>
        <w:spacing w:after="0" w:line="240" w:lineRule="auto"/>
        <w:jc w:val="center"/>
        <w:rPr>
          <w:rFonts w:ascii="Times New Roman" w:hAnsi="Times New Roman" w:cs="Times New Roman"/>
          <w:b/>
          <w:sz w:val="28"/>
          <w:szCs w:val="28"/>
        </w:rPr>
      </w:pPr>
    </w:p>
    <w:p w14:paraId="3FF1BB01" w14:textId="77777777" w:rsidR="002F6500" w:rsidRDefault="002F6500" w:rsidP="00EF73CC">
      <w:pPr>
        <w:spacing w:after="0" w:line="240" w:lineRule="auto"/>
        <w:jc w:val="center"/>
        <w:rPr>
          <w:rFonts w:ascii="Times New Roman" w:hAnsi="Times New Roman" w:cs="Times New Roman"/>
          <w:b/>
          <w:sz w:val="28"/>
          <w:szCs w:val="28"/>
        </w:rPr>
      </w:pPr>
    </w:p>
    <w:p w14:paraId="379FE9CF" w14:textId="77777777" w:rsidR="002F6500" w:rsidRDefault="002F6500" w:rsidP="00EF73CC">
      <w:pPr>
        <w:spacing w:after="0" w:line="240" w:lineRule="auto"/>
        <w:jc w:val="center"/>
        <w:rPr>
          <w:rFonts w:ascii="Times New Roman" w:hAnsi="Times New Roman" w:cs="Times New Roman"/>
          <w:b/>
          <w:sz w:val="28"/>
          <w:szCs w:val="28"/>
        </w:rPr>
      </w:pPr>
    </w:p>
    <w:p w14:paraId="0CD978E1" w14:textId="77777777" w:rsidR="006D5D81" w:rsidRDefault="006D5D81" w:rsidP="00117394">
      <w:pPr>
        <w:spacing w:after="0" w:line="240" w:lineRule="auto"/>
        <w:rPr>
          <w:rFonts w:ascii="Times New Roman" w:hAnsi="Times New Roman" w:cs="Times New Roman"/>
          <w:b/>
          <w:sz w:val="28"/>
          <w:szCs w:val="28"/>
        </w:rPr>
      </w:pPr>
    </w:p>
    <w:p w14:paraId="0DFEF894" w14:textId="77777777" w:rsidR="000B2E52" w:rsidRDefault="000B2E52" w:rsidP="00117394">
      <w:pPr>
        <w:spacing w:after="0" w:line="240" w:lineRule="auto"/>
        <w:rPr>
          <w:rFonts w:ascii="Times New Roman" w:hAnsi="Times New Roman" w:cs="Times New Roman"/>
          <w:b/>
          <w:sz w:val="28"/>
          <w:szCs w:val="28"/>
        </w:rPr>
      </w:pPr>
    </w:p>
    <w:p w14:paraId="3CABC6E2" w14:textId="70A9D06E" w:rsidR="00081CE9" w:rsidRDefault="00081CE9" w:rsidP="00117394">
      <w:pPr>
        <w:spacing w:after="0" w:line="240" w:lineRule="auto"/>
        <w:rPr>
          <w:rFonts w:ascii="Times New Roman" w:hAnsi="Times New Roman" w:cs="Times New Roman"/>
          <w:b/>
          <w:sz w:val="28"/>
          <w:szCs w:val="28"/>
        </w:rPr>
      </w:pPr>
    </w:p>
    <w:p w14:paraId="7F2A3076" w14:textId="14EE41F3" w:rsidR="00F2728A" w:rsidRDefault="00F2728A" w:rsidP="00117394">
      <w:pPr>
        <w:spacing w:after="0" w:line="240" w:lineRule="auto"/>
        <w:rPr>
          <w:rFonts w:ascii="Times New Roman" w:hAnsi="Times New Roman" w:cs="Times New Roman"/>
          <w:b/>
          <w:sz w:val="28"/>
          <w:szCs w:val="28"/>
        </w:rPr>
      </w:pPr>
    </w:p>
    <w:p w14:paraId="0DC937A0" w14:textId="77777777" w:rsidR="001167E8" w:rsidRDefault="001167E8" w:rsidP="00117394">
      <w:pPr>
        <w:spacing w:after="0" w:line="240" w:lineRule="auto"/>
        <w:rPr>
          <w:rFonts w:ascii="Times New Roman" w:hAnsi="Times New Roman" w:cs="Times New Roman"/>
          <w:b/>
          <w:sz w:val="28"/>
          <w:szCs w:val="28"/>
        </w:rPr>
      </w:pPr>
    </w:p>
    <w:p w14:paraId="24F99934" w14:textId="77777777" w:rsidR="00DF761B" w:rsidRPr="00114212" w:rsidRDefault="00114212" w:rsidP="00114212">
      <w:pPr>
        <w:spacing w:after="0" w:line="240" w:lineRule="auto"/>
        <w:ind w:left="1418" w:right="-7"/>
        <w:jc w:val="center"/>
        <w:rPr>
          <w:rFonts w:ascii="Times New Roman" w:eastAsia="Calibri" w:hAnsi="Times New Roman" w:cs="Times New Roman"/>
          <w:color w:val="FF0000"/>
          <w:sz w:val="24"/>
          <w:szCs w:val="24"/>
        </w:rPr>
      </w:pPr>
      <w:r>
        <w:rPr>
          <w:rFonts w:ascii="Times New Roman" w:eastAsia="Calibri" w:hAnsi="Times New Roman" w:cs="Times New Roman"/>
          <w:b/>
          <w:sz w:val="24"/>
          <w:szCs w:val="24"/>
        </w:rPr>
        <w:t xml:space="preserve">3. </w:t>
      </w:r>
      <w:r w:rsidR="00DF761B" w:rsidRPr="00114212">
        <w:rPr>
          <w:rFonts w:ascii="Times New Roman" w:eastAsia="Calibri" w:hAnsi="Times New Roman" w:cs="Times New Roman"/>
          <w:b/>
          <w:sz w:val="24"/>
          <w:szCs w:val="24"/>
        </w:rPr>
        <w:t xml:space="preserve">НОРМАТИВНО-ПРАВОВОЕ ОБЕСПЕЧЕНИЕ МДОО </w:t>
      </w:r>
    </w:p>
    <w:p w14:paraId="16773636" w14:textId="77777777" w:rsidR="00DF761B" w:rsidRPr="000D6D71" w:rsidRDefault="00DF761B" w:rsidP="00DF761B">
      <w:pPr>
        <w:spacing w:after="0" w:line="240" w:lineRule="auto"/>
        <w:ind w:right="-7"/>
        <w:jc w:val="both"/>
        <w:rPr>
          <w:rFonts w:ascii="Times New Roman" w:eastAsia="Calibri" w:hAnsi="Times New Roman" w:cs="Times New Roman"/>
          <w:sz w:val="24"/>
          <w:szCs w:val="24"/>
          <w:lang w:eastAsia="en-US"/>
        </w:rPr>
      </w:pPr>
    </w:p>
    <w:p w14:paraId="766772AE" w14:textId="77777777" w:rsidR="00DF761B" w:rsidRDefault="00DF761B" w:rsidP="00DF761B">
      <w:pPr>
        <w:spacing w:after="0" w:line="240" w:lineRule="auto"/>
        <w:ind w:right="-7" w:firstLine="708"/>
        <w:jc w:val="both"/>
        <w:rPr>
          <w:rFonts w:ascii="Times New Roman" w:eastAsia="Calibri" w:hAnsi="Times New Roman" w:cs="Times New Roman"/>
          <w:sz w:val="24"/>
          <w:szCs w:val="24"/>
          <w:lang w:eastAsia="en-US"/>
        </w:rPr>
      </w:pPr>
      <w:r w:rsidRPr="000D6D71">
        <w:rPr>
          <w:rFonts w:ascii="Times New Roman" w:eastAsia="Calibri" w:hAnsi="Times New Roman" w:cs="Times New Roman"/>
          <w:sz w:val="24"/>
          <w:szCs w:val="24"/>
          <w:lang w:eastAsia="en-US"/>
        </w:rPr>
        <w:t>Работа МДОО №11</w:t>
      </w:r>
      <w:r w:rsidRPr="000D6D71">
        <w:rPr>
          <w:rFonts w:ascii="Times New Roman" w:eastAsia="Calibri" w:hAnsi="Times New Roman" w:cs="Times New Roman"/>
          <w:color w:val="FF0000"/>
          <w:sz w:val="24"/>
          <w:szCs w:val="24"/>
          <w:lang w:eastAsia="en-US"/>
        </w:rPr>
        <w:t xml:space="preserve"> </w:t>
      </w:r>
      <w:r w:rsidRPr="000D6D71">
        <w:rPr>
          <w:rFonts w:ascii="Times New Roman" w:eastAsia="Calibri" w:hAnsi="Times New Roman" w:cs="Times New Roman"/>
          <w:sz w:val="24"/>
          <w:szCs w:val="24"/>
          <w:lang w:eastAsia="en-US"/>
        </w:rPr>
        <w:t>в 202</w:t>
      </w:r>
      <w:r>
        <w:rPr>
          <w:rFonts w:ascii="Times New Roman" w:eastAsia="Calibri" w:hAnsi="Times New Roman" w:cs="Times New Roman"/>
          <w:sz w:val="24"/>
          <w:szCs w:val="24"/>
          <w:lang w:eastAsia="en-US"/>
        </w:rPr>
        <w:t>3</w:t>
      </w:r>
      <w:r w:rsidRPr="000D6D71">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4</w:t>
      </w:r>
      <w:r w:rsidRPr="000D6D71">
        <w:rPr>
          <w:rFonts w:ascii="Times New Roman" w:eastAsia="Calibri" w:hAnsi="Times New Roman" w:cs="Times New Roman"/>
          <w:sz w:val="24"/>
          <w:szCs w:val="24"/>
          <w:lang w:eastAsia="en-US"/>
        </w:rPr>
        <w:t xml:space="preserve"> учебном году основывается на нормативно-правовой базе, а именно:</w:t>
      </w:r>
    </w:p>
    <w:p w14:paraId="79A77ED5" w14:textId="77777777" w:rsidR="00DF761B" w:rsidRDefault="00DF761B" w:rsidP="00DF761B">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CB1383">
        <w:rPr>
          <w:rFonts w:ascii="Times New Roman" w:eastAsia="Calibri" w:hAnsi="Times New Roman" w:cs="Times New Roman"/>
          <w:sz w:val="24"/>
          <w:szCs w:val="24"/>
          <w:lang w:eastAsia="en-US"/>
        </w:rPr>
        <w:t>Закон ДНР «Об образовании» (Постановление № 1-233П-НС от 19.06.2015)</w:t>
      </w:r>
      <w:r>
        <w:rPr>
          <w:rFonts w:ascii="Times New Roman" w:eastAsia="Calibri" w:hAnsi="Times New Roman" w:cs="Times New Roman"/>
          <w:sz w:val="24"/>
          <w:szCs w:val="24"/>
          <w:lang w:eastAsia="en-US"/>
        </w:rPr>
        <w:t>;</w:t>
      </w:r>
    </w:p>
    <w:p w14:paraId="29B9BAE0" w14:textId="77777777" w:rsidR="00DF761B" w:rsidRDefault="00DF761B" w:rsidP="00DF761B">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92379">
        <w:rPr>
          <w:rFonts w:ascii="Times New Roman" w:eastAsia="Calibri" w:hAnsi="Times New Roman" w:cs="Times New Roman"/>
          <w:sz w:val="24"/>
          <w:szCs w:val="24"/>
          <w:lang w:eastAsia="en-US"/>
        </w:rPr>
        <w:t>«Конвенция о правах ребенка», 1989 г.</w:t>
      </w:r>
      <w:r>
        <w:rPr>
          <w:rFonts w:ascii="Times New Roman" w:eastAsia="Calibri" w:hAnsi="Times New Roman" w:cs="Times New Roman"/>
          <w:sz w:val="24"/>
          <w:szCs w:val="24"/>
          <w:lang w:eastAsia="en-US"/>
        </w:rPr>
        <w:t>;</w:t>
      </w:r>
    </w:p>
    <w:p w14:paraId="5542E2D7" w14:textId="77777777" w:rsidR="00187DD9" w:rsidRPr="00187DD9" w:rsidRDefault="00DF761B" w:rsidP="00187DD9">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187DD9" w:rsidRPr="00187DD9">
        <w:rPr>
          <w:rFonts w:ascii="Times New Roman" w:eastAsia="Calibri" w:hAnsi="Times New Roman" w:cs="Times New Roman"/>
          <w:sz w:val="24"/>
          <w:szCs w:val="24"/>
          <w:lang w:eastAsia="en-US"/>
        </w:rPr>
        <w:t>Ст. 43 Конституции Российской Федерации</w:t>
      </w:r>
    </w:p>
    <w:p w14:paraId="0205262E" w14:textId="77777777" w:rsidR="00187DD9" w:rsidRPr="00187DD9" w:rsidRDefault="00187DD9" w:rsidP="00187DD9">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87DD9">
        <w:rPr>
          <w:rFonts w:ascii="Times New Roman" w:eastAsia="Calibri" w:hAnsi="Times New Roman" w:cs="Times New Roman"/>
          <w:sz w:val="24"/>
          <w:szCs w:val="24"/>
          <w:lang w:eastAsia="en-US"/>
        </w:rPr>
        <w:t>Федеральный закон «Об образовании в Российской федерации» от 29 декабря 2012 года</w:t>
      </w:r>
    </w:p>
    <w:p w14:paraId="1A965E8C" w14:textId="77777777" w:rsidR="00187DD9" w:rsidRPr="00187DD9" w:rsidRDefault="00187DD9" w:rsidP="00187DD9">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87DD9">
        <w:rPr>
          <w:rFonts w:ascii="Times New Roman" w:eastAsia="Calibri" w:hAnsi="Times New Roman" w:cs="Times New Roman"/>
          <w:sz w:val="24"/>
          <w:szCs w:val="24"/>
          <w:lang w:eastAsia="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5B5DE4E" w14:textId="77777777" w:rsidR="00DF761B" w:rsidRDefault="00187DD9" w:rsidP="00187DD9">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87DD9">
        <w:rPr>
          <w:rFonts w:ascii="Times New Roman" w:eastAsia="Calibri" w:hAnsi="Times New Roman" w:cs="Times New Roman"/>
          <w:sz w:val="24"/>
          <w:szCs w:val="24"/>
          <w:lang w:eastAsia="en-US"/>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DF761B" w:rsidRPr="00B92379">
        <w:rPr>
          <w:rFonts w:ascii="Times New Roman" w:eastAsia="Calibri" w:hAnsi="Times New Roman" w:cs="Times New Roman"/>
          <w:sz w:val="24"/>
          <w:szCs w:val="24"/>
          <w:lang w:eastAsia="en-US"/>
        </w:rPr>
        <w:t xml:space="preserve"> </w:t>
      </w:r>
      <w:r w:rsidR="00DF761B">
        <w:rPr>
          <w:rFonts w:ascii="Times New Roman" w:eastAsia="Calibri" w:hAnsi="Times New Roman" w:cs="Times New Roman"/>
          <w:sz w:val="24"/>
          <w:szCs w:val="24"/>
          <w:lang w:eastAsia="en-US"/>
        </w:rPr>
        <w:t xml:space="preserve">- </w:t>
      </w:r>
      <w:r w:rsidR="00DF761B" w:rsidRPr="00B92379">
        <w:rPr>
          <w:rFonts w:ascii="Times New Roman" w:eastAsia="Calibri" w:hAnsi="Times New Roman" w:cs="Times New Roman"/>
          <w:sz w:val="24"/>
          <w:szCs w:val="24"/>
          <w:lang w:eastAsia="en-US"/>
        </w:rPr>
        <w:t xml:space="preserve">Письмо Минобрнауки России от 01.12.2014 № 08-1908 «Об организации учета детей, подлежащих обучению по образовательным программам дошкольного образования, и приема их на обучение»; </w:t>
      </w:r>
    </w:p>
    <w:p w14:paraId="7D1E1EB7" w14:textId="77777777" w:rsidR="00AD4D3E" w:rsidRPr="00AD4D3E" w:rsidRDefault="00DF761B" w:rsidP="00AD4D3E">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D4D3E" w:rsidRPr="00AD4D3E">
        <w:rPr>
          <w:rFonts w:ascii="Times New Roman" w:eastAsia="Calibri" w:hAnsi="Times New Roman" w:cs="Times New Roman"/>
          <w:bCs/>
          <w:sz w:val="24"/>
          <w:szCs w:val="24"/>
          <w:lang w:eastAsia="en-US"/>
        </w:rPr>
        <w:t>Федеральный государственный образовательный стандарт дошкольного образования</w:t>
      </w:r>
      <w:r w:rsidR="00AD4D3E" w:rsidRPr="00AD4D3E">
        <w:rPr>
          <w:rFonts w:ascii="Times New Roman" w:eastAsia="Calibri" w:hAnsi="Times New Roman" w:cs="Times New Roman"/>
          <w:sz w:val="24"/>
          <w:szCs w:val="24"/>
          <w:lang w:eastAsia="en-US"/>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078D3E28" w14:textId="77777777" w:rsidR="00AD4D3E" w:rsidRDefault="00AD4D3E" w:rsidP="00DF761B">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AD4D3E">
        <w:rPr>
          <w:rFonts w:ascii="Times New Roman" w:eastAsia="Calibri" w:hAnsi="Times New Roman" w:cs="Times New Roman"/>
          <w:sz w:val="24"/>
          <w:szCs w:val="24"/>
          <w:lang w:eastAsia="en-US"/>
        </w:rPr>
        <w:t>Федеральная образовательная программа дошкольного образования (утверждена приказом Министерства просвещения Российской Федерации от 25 ноября 2022г № 1028)</w:t>
      </w:r>
      <w:r w:rsidR="00187DD9">
        <w:rPr>
          <w:rFonts w:ascii="Times New Roman" w:eastAsia="Calibri" w:hAnsi="Times New Roman" w:cs="Times New Roman"/>
          <w:sz w:val="24"/>
          <w:szCs w:val="24"/>
          <w:lang w:eastAsia="en-US"/>
        </w:rPr>
        <w:t>;</w:t>
      </w:r>
    </w:p>
    <w:p w14:paraId="509638C1" w14:textId="77777777" w:rsidR="00187DD9" w:rsidRDefault="00187DD9" w:rsidP="00DF761B">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87DD9">
        <w:rPr>
          <w:rFonts w:ascii="Times New Roman" w:eastAsia="Calibri" w:hAnsi="Times New Roman" w:cs="Times New Roman"/>
          <w:sz w:val="24"/>
          <w:szCs w:val="24"/>
          <w:lang w:eastAsia="en-US"/>
        </w:rPr>
        <w:t>«Порядок приёма детей в дошкольные образовательные учреждения» утверждён Приказом МОН Д</w:t>
      </w:r>
      <w:r>
        <w:rPr>
          <w:rFonts w:ascii="Times New Roman" w:eastAsia="Calibri" w:hAnsi="Times New Roman" w:cs="Times New Roman"/>
          <w:sz w:val="24"/>
          <w:szCs w:val="24"/>
          <w:lang w:eastAsia="en-US"/>
        </w:rPr>
        <w:t xml:space="preserve">НР от 20 июля 2015 года № 331, </w:t>
      </w:r>
      <w:r w:rsidRPr="00187DD9">
        <w:rPr>
          <w:rFonts w:ascii="Times New Roman" w:eastAsia="Calibri" w:hAnsi="Times New Roman" w:cs="Times New Roman"/>
          <w:sz w:val="24"/>
          <w:szCs w:val="24"/>
          <w:lang w:eastAsia="en-US"/>
        </w:rPr>
        <w:t>зарегистрированный в Министерстве Юст</w:t>
      </w:r>
      <w:r>
        <w:rPr>
          <w:rFonts w:ascii="Times New Roman" w:eastAsia="Calibri" w:hAnsi="Times New Roman" w:cs="Times New Roman"/>
          <w:sz w:val="24"/>
          <w:szCs w:val="24"/>
          <w:lang w:eastAsia="en-US"/>
        </w:rPr>
        <w:t>иции 06 августа 2015 года № 343;</w:t>
      </w:r>
    </w:p>
    <w:p w14:paraId="2E0C351B" w14:textId="77777777" w:rsidR="00DF761B" w:rsidRDefault="00DF761B" w:rsidP="00DF761B">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92379">
        <w:rPr>
          <w:rFonts w:ascii="Times New Roman" w:eastAsia="Calibri" w:hAnsi="Times New Roman" w:cs="Times New Roman"/>
          <w:sz w:val="24"/>
          <w:szCs w:val="24"/>
          <w:lang w:eastAsia="en-US"/>
        </w:rPr>
        <w:t xml:space="preserve">Постановление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255E235A" w14:textId="77777777" w:rsidR="00DF761B" w:rsidRDefault="00DF761B" w:rsidP="00DF761B">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92379">
        <w:rPr>
          <w:rFonts w:ascii="Times New Roman" w:eastAsia="Calibri" w:hAnsi="Times New Roman" w:cs="Times New Roman"/>
          <w:sz w:val="24"/>
          <w:szCs w:val="24"/>
          <w:lang w:eastAsia="en-US"/>
        </w:rPr>
        <w:t xml:space="preserve">Постановление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277F05AB" w14:textId="77777777" w:rsidR="00187DD9" w:rsidRDefault="00187DD9" w:rsidP="00DF761B">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87DD9">
        <w:rPr>
          <w:rFonts w:ascii="Times New Roman" w:eastAsia="Calibri" w:hAnsi="Times New Roman" w:cs="Times New Roman"/>
          <w:sz w:val="24"/>
          <w:szCs w:val="24"/>
          <w:lang w:eastAsia="en-US"/>
        </w:rPr>
        <w:t>Приказ Министерства Просвещения Российской Федерации от 02.03.2023 № 152 «Об утверждении Порядка признания в Российской Федерации лиц, имеющих квалификационные категории педагогических работников, установленные на территории Донецкой Народной Республики, Луганской Народной Республики, Запорожской области и Херсонской области со дня их принятия в Российскую Федерацию, имеющими квалификационные категории педагогических работников</w:t>
      </w:r>
      <w:r>
        <w:rPr>
          <w:rFonts w:ascii="Times New Roman" w:eastAsia="Calibri" w:hAnsi="Times New Roman" w:cs="Times New Roman"/>
          <w:sz w:val="24"/>
          <w:szCs w:val="24"/>
          <w:lang w:eastAsia="en-US"/>
        </w:rPr>
        <w:t>;</w:t>
      </w:r>
    </w:p>
    <w:p w14:paraId="4F094005" w14:textId="77777777" w:rsidR="00187DD9" w:rsidRDefault="00187DD9" w:rsidP="00DF761B">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87DD9">
        <w:rPr>
          <w:rFonts w:ascii="Times New Roman" w:eastAsia="Calibri" w:hAnsi="Times New Roman" w:cs="Times New Roman"/>
          <w:bCs/>
          <w:sz w:val="24"/>
          <w:szCs w:val="24"/>
          <w:lang w:eastAsia="en-US"/>
        </w:rPr>
        <w:t xml:space="preserve">«Типовое Положение о дошкольном образовательном учреждении» </w:t>
      </w:r>
      <w:r w:rsidRPr="00187DD9">
        <w:rPr>
          <w:rFonts w:ascii="Times New Roman" w:eastAsia="Calibri" w:hAnsi="Times New Roman" w:cs="Times New Roman"/>
          <w:sz w:val="24"/>
          <w:szCs w:val="24"/>
          <w:lang w:eastAsia="en-US"/>
        </w:rPr>
        <w:t>утверждено Приказом Министерства образования и науки Донецкой Народ</w:t>
      </w:r>
      <w:r w:rsidR="00D8495A">
        <w:rPr>
          <w:rFonts w:ascii="Times New Roman" w:eastAsia="Calibri" w:hAnsi="Times New Roman" w:cs="Times New Roman"/>
          <w:sz w:val="24"/>
          <w:szCs w:val="24"/>
          <w:lang w:eastAsia="en-US"/>
        </w:rPr>
        <w:t xml:space="preserve">ной Республики (далее МОН ДНР) </w:t>
      </w:r>
      <w:r w:rsidRPr="00187DD9">
        <w:rPr>
          <w:rFonts w:ascii="Times New Roman" w:eastAsia="Calibri" w:hAnsi="Times New Roman" w:cs="Times New Roman"/>
          <w:sz w:val="24"/>
          <w:szCs w:val="24"/>
          <w:lang w:eastAsia="en-US"/>
        </w:rPr>
        <w:t>от  29  января 2015 года № 23</w:t>
      </w:r>
      <w:r>
        <w:rPr>
          <w:rFonts w:ascii="Times New Roman" w:eastAsia="Calibri" w:hAnsi="Times New Roman" w:cs="Times New Roman"/>
          <w:sz w:val="24"/>
          <w:szCs w:val="24"/>
          <w:lang w:eastAsia="en-US"/>
        </w:rPr>
        <w:t>;</w:t>
      </w:r>
    </w:p>
    <w:p w14:paraId="30E9E3EC" w14:textId="77777777" w:rsidR="00DF761B" w:rsidRDefault="00DF761B" w:rsidP="00DF761B">
      <w:pPr>
        <w:spacing w:after="0" w:line="240" w:lineRule="auto"/>
        <w:ind w:right="-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92379">
        <w:rPr>
          <w:rFonts w:ascii="Times New Roman" w:eastAsia="Calibri" w:hAnsi="Times New Roman" w:cs="Times New Roman"/>
          <w:sz w:val="24"/>
          <w:szCs w:val="24"/>
          <w:lang w:eastAsia="en-US"/>
        </w:rPr>
        <w:t>Образовательная программа дошкольного</w:t>
      </w:r>
      <w:r>
        <w:rPr>
          <w:rFonts w:ascii="Times New Roman" w:eastAsia="Calibri" w:hAnsi="Times New Roman" w:cs="Times New Roman"/>
          <w:sz w:val="24"/>
          <w:szCs w:val="24"/>
          <w:lang w:eastAsia="en-US"/>
        </w:rPr>
        <w:t xml:space="preserve"> образования Муниципальной дошкольной образовательной организации «Ясли-сад № 11 «Колокольчик» г. Харцызска» </w:t>
      </w:r>
      <w:r w:rsidR="00FA1FA9">
        <w:rPr>
          <w:rFonts w:ascii="Times New Roman" w:eastAsia="Calibri" w:hAnsi="Times New Roman" w:cs="Times New Roman"/>
          <w:sz w:val="24"/>
          <w:szCs w:val="24"/>
          <w:lang w:eastAsia="en-US"/>
        </w:rPr>
        <w:t xml:space="preserve">(утверждена </w:t>
      </w:r>
      <w:r w:rsidR="00D8495A">
        <w:rPr>
          <w:rFonts w:ascii="Times New Roman" w:eastAsia="Calibri" w:hAnsi="Times New Roman" w:cs="Times New Roman"/>
          <w:sz w:val="24"/>
          <w:szCs w:val="24"/>
          <w:lang w:eastAsia="en-US"/>
        </w:rPr>
        <w:t xml:space="preserve">приказом </w:t>
      </w:r>
      <w:r w:rsidR="00187DD9" w:rsidRPr="00D8495A">
        <w:rPr>
          <w:rFonts w:ascii="Times New Roman" w:eastAsia="Calibri" w:hAnsi="Times New Roman" w:cs="Times New Roman"/>
          <w:sz w:val="24"/>
          <w:szCs w:val="24"/>
          <w:lang w:eastAsia="en-US"/>
        </w:rPr>
        <w:t>от 30.08.2023 №</w:t>
      </w:r>
      <w:r w:rsidR="00D8495A" w:rsidRPr="00D8495A">
        <w:rPr>
          <w:rFonts w:ascii="Times New Roman" w:eastAsia="Calibri" w:hAnsi="Times New Roman" w:cs="Times New Roman"/>
          <w:sz w:val="24"/>
          <w:szCs w:val="24"/>
          <w:lang w:eastAsia="en-US"/>
        </w:rPr>
        <w:t xml:space="preserve"> 140)</w:t>
      </w:r>
    </w:p>
    <w:p w14:paraId="17D9A1FD" w14:textId="77777777" w:rsidR="00DF761B" w:rsidRDefault="00DF761B" w:rsidP="00DF761B">
      <w:pPr>
        <w:spacing w:after="0" w:line="240" w:lineRule="auto"/>
        <w:ind w:right="-7"/>
        <w:jc w:val="both"/>
        <w:rPr>
          <w:rFonts w:ascii="Times New Roman" w:eastAsia="Calibri" w:hAnsi="Times New Roman" w:cs="Times New Roman"/>
          <w:sz w:val="24"/>
          <w:szCs w:val="24"/>
          <w:lang w:eastAsia="en-US"/>
        </w:rPr>
      </w:pPr>
      <w:r>
        <w:rPr>
          <w:rFonts w:ascii="Times New Roman" w:eastAsia="Times New Roman" w:hAnsi="Times New Roman" w:cs="Times New Roman"/>
          <w:color w:val="000000"/>
          <w:sz w:val="24"/>
          <w:szCs w:val="24"/>
        </w:rPr>
        <w:t xml:space="preserve">- </w:t>
      </w:r>
      <w:r w:rsidRPr="0092769D">
        <w:rPr>
          <w:rFonts w:ascii="Times New Roman" w:eastAsia="Calibri" w:hAnsi="Times New Roman" w:cs="Times New Roman"/>
          <w:sz w:val="24"/>
          <w:szCs w:val="24"/>
          <w:lang w:eastAsia="en-US"/>
        </w:rPr>
        <w:t>Устав МУНИЦИПАЛЬНОЙ ДОШКОЛЬНОЙ ОБРАЗОВАТЕЛЬНОЙ ОРГАНИЗАЦИИ «ЯСЛИ-САД № 11 «КОЛОКОЛЬЧИК» Г. ХАРЦЫЗСКА», з</w:t>
      </w:r>
      <w:r>
        <w:rPr>
          <w:rFonts w:ascii="Times New Roman" w:eastAsia="Calibri" w:hAnsi="Times New Roman" w:cs="Times New Roman"/>
          <w:sz w:val="24"/>
          <w:szCs w:val="24"/>
          <w:lang w:eastAsia="en-US"/>
        </w:rPr>
        <w:t>арегистрированный</w:t>
      </w:r>
      <w:r w:rsidRPr="0092769D">
        <w:rPr>
          <w:rFonts w:ascii="Times New Roman" w:eastAsia="Calibri" w:hAnsi="Times New Roman" w:cs="Times New Roman"/>
          <w:sz w:val="24"/>
          <w:szCs w:val="24"/>
          <w:lang w:eastAsia="en-US"/>
        </w:rPr>
        <w:t xml:space="preserve"> Департаментом государственной регистрации Министерства доходов и сборов ДНР 20.06.2018 номер регистрационной записи 010606000338, с изменениями и дополнениями, зарегистрированными Департаментом государственной регистрации МДС ДНР 12.02.2020 номер регистрационной записи 010606000338.</w:t>
      </w:r>
    </w:p>
    <w:p w14:paraId="132824CE" w14:textId="77777777" w:rsidR="00EF73CC" w:rsidRPr="00ED785D" w:rsidRDefault="00114212" w:rsidP="006228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0B2E52">
        <w:rPr>
          <w:rFonts w:ascii="Times New Roman" w:hAnsi="Times New Roman" w:cs="Times New Roman"/>
          <w:b/>
          <w:sz w:val="28"/>
          <w:szCs w:val="28"/>
        </w:rPr>
        <w:t xml:space="preserve">. </w:t>
      </w:r>
      <w:r w:rsidR="00EF73CC" w:rsidRPr="00ED785D">
        <w:rPr>
          <w:rFonts w:ascii="Times New Roman" w:hAnsi="Times New Roman" w:cs="Times New Roman"/>
          <w:b/>
          <w:sz w:val="28"/>
          <w:szCs w:val="28"/>
        </w:rPr>
        <w:t>МЕТОДИЧЕСКАЯ РАБОТА С КАДРАМИ</w:t>
      </w:r>
    </w:p>
    <w:p w14:paraId="0618A7AA" w14:textId="77777777" w:rsidR="00ED785D" w:rsidRDefault="00ED785D" w:rsidP="00EF73CC">
      <w:pPr>
        <w:spacing w:after="0" w:line="240" w:lineRule="auto"/>
        <w:ind w:left="1080" w:hanging="1080"/>
        <w:jc w:val="center"/>
        <w:rPr>
          <w:rFonts w:ascii="Times New Roman" w:hAnsi="Times New Roman" w:cs="Times New Roman"/>
          <w:sz w:val="36"/>
          <w:szCs w:val="36"/>
        </w:rPr>
      </w:pPr>
    </w:p>
    <w:p w14:paraId="7AE4DA67" w14:textId="77777777" w:rsidR="00B16309" w:rsidRPr="0055030A" w:rsidRDefault="00114212" w:rsidP="00EF73CC">
      <w:pPr>
        <w:spacing w:after="0" w:line="240" w:lineRule="auto"/>
        <w:ind w:left="1080" w:hanging="1080"/>
        <w:jc w:val="center"/>
        <w:rPr>
          <w:rFonts w:ascii="Times New Roman" w:hAnsi="Times New Roman" w:cs="Times New Roman"/>
          <w:b/>
          <w:caps/>
          <w:sz w:val="24"/>
          <w:szCs w:val="24"/>
        </w:rPr>
      </w:pPr>
      <w:r>
        <w:rPr>
          <w:rFonts w:ascii="Times New Roman" w:hAnsi="Times New Roman" w:cs="Times New Roman"/>
          <w:b/>
          <w:caps/>
          <w:sz w:val="24"/>
          <w:szCs w:val="24"/>
        </w:rPr>
        <w:t>4</w:t>
      </w:r>
      <w:r w:rsidR="000B2E52">
        <w:rPr>
          <w:rFonts w:ascii="Times New Roman" w:hAnsi="Times New Roman" w:cs="Times New Roman"/>
          <w:b/>
          <w:caps/>
          <w:sz w:val="24"/>
          <w:szCs w:val="24"/>
        </w:rPr>
        <w:t xml:space="preserve">.1. </w:t>
      </w:r>
      <w:r w:rsidR="00EF73CC" w:rsidRPr="0055030A">
        <w:rPr>
          <w:rFonts w:ascii="Times New Roman" w:hAnsi="Times New Roman" w:cs="Times New Roman"/>
          <w:b/>
          <w:caps/>
          <w:sz w:val="24"/>
          <w:szCs w:val="24"/>
        </w:rPr>
        <w:t xml:space="preserve">КАЧЕСТВЕННЫЙ СОСТАВ </w:t>
      </w:r>
    </w:p>
    <w:p w14:paraId="389BA3B8" w14:textId="77777777" w:rsidR="00EF73CC" w:rsidRPr="0055030A" w:rsidRDefault="00EF73CC" w:rsidP="00EF73CC">
      <w:pPr>
        <w:spacing w:after="0" w:line="240" w:lineRule="auto"/>
        <w:ind w:left="1080" w:hanging="1080"/>
        <w:jc w:val="center"/>
        <w:rPr>
          <w:rFonts w:ascii="Times New Roman" w:hAnsi="Times New Roman" w:cs="Times New Roman"/>
          <w:b/>
          <w:caps/>
          <w:sz w:val="24"/>
          <w:szCs w:val="24"/>
        </w:rPr>
      </w:pPr>
      <w:r w:rsidRPr="0055030A">
        <w:rPr>
          <w:rFonts w:ascii="Times New Roman" w:hAnsi="Times New Roman" w:cs="Times New Roman"/>
          <w:b/>
          <w:caps/>
          <w:sz w:val="24"/>
          <w:szCs w:val="24"/>
        </w:rPr>
        <w:t>педагогИчЕСКих кадрОв</w:t>
      </w:r>
    </w:p>
    <w:p w14:paraId="45E49EE3" w14:textId="77777777" w:rsidR="00EF73CC" w:rsidRPr="0055030A" w:rsidRDefault="00EF73CC" w:rsidP="00EF73CC">
      <w:pPr>
        <w:spacing w:after="0" w:line="240" w:lineRule="auto"/>
        <w:ind w:left="1080" w:hanging="1080"/>
        <w:jc w:val="center"/>
        <w:rPr>
          <w:rFonts w:ascii="Times New Roman" w:hAnsi="Times New Roman" w:cs="Times New Roman"/>
          <w:b/>
          <w:i/>
          <w:caps/>
          <w:color w:val="FF0000"/>
          <w:sz w:val="24"/>
          <w:szCs w:val="24"/>
        </w:rPr>
      </w:pPr>
    </w:p>
    <w:p w14:paraId="6EB04A85" w14:textId="77777777" w:rsidR="00EF73CC" w:rsidRDefault="0034381C" w:rsidP="00EF73CC">
      <w:pPr>
        <w:spacing w:after="0" w:line="240" w:lineRule="auto"/>
        <w:ind w:left="1080" w:hanging="1080"/>
        <w:jc w:val="center"/>
        <w:rPr>
          <w:rFonts w:ascii="Times New Roman" w:hAnsi="Times New Roman" w:cs="Times New Roman"/>
          <w:caps/>
          <w:color w:val="FF0000"/>
          <w:sz w:val="36"/>
          <w:szCs w:val="36"/>
        </w:rPr>
      </w:pPr>
      <w:r w:rsidRPr="00134DDA">
        <w:rPr>
          <w:rFonts w:ascii="Times New Roman" w:hAnsi="Times New Roman" w:cs="Times New Roman"/>
          <w:b/>
          <w:i/>
          <w:caps/>
          <w:noProof/>
          <w:color w:val="003300"/>
          <w:sz w:val="36"/>
          <w:szCs w:val="36"/>
        </w:rPr>
        <w:drawing>
          <wp:inline distT="0" distB="0" distL="0" distR="0" wp14:anchorId="310A4813" wp14:editId="727BC96E">
            <wp:extent cx="5231423" cy="2839915"/>
            <wp:effectExtent l="0" t="0" r="26670" b="1778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27CB45" w14:textId="77777777" w:rsidR="008167E2" w:rsidRDefault="008167E2" w:rsidP="00EF73CC">
      <w:pPr>
        <w:spacing w:after="0" w:line="240" w:lineRule="auto"/>
        <w:ind w:left="1080" w:hanging="1080"/>
        <w:jc w:val="center"/>
        <w:rPr>
          <w:rFonts w:ascii="Times New Roman" w:hAnsi="Times New Roman" w:cs="Times New Roman"/>
          <w:caps/>
          <w:color w:val="FF0000"/>
          <w:sz w:val="36"/>
          <w:szCs w:val="36"/>
        </w:rPr>
      </w:pPr>
    </w:p>
    <w:p w14:paraId="1DAE191E" w14:textId="77777777" w:rsidR="008167E2" w:rsidRDefault="008167E2" w:rsidP="00EF73CC">
      <w:pPr>
        <w:spacing w:after="0" w:line="240" w:lineRule="auto"/>
        <w:ind w:left="1080" w:hanging="1080"/>
        <w:jc w:val="center"/>
        <w:rPr>
          <w:rFonts w:ascii="Times New Roman" w:hAnsi="Times New Roman" w:cs="Times New Roman"/>
          <w:caps/>
          <w:color w:val="FF0000"/>
          <w:sz w:val="36"/>
          <w:szCs w:val="36"/>
        </w:rPr>
      </w:pPr>
    </w:p>
    <w:p w14:paraId="3B0661E6" w14:textId="77777777" w:rsidR="0034381C" w:rsidRPr="00727F28" w:rsidRDefault="0034381C" w:rsidP="00EF73CC">
      <w:pPr>
        <w:spacing w:after="0" w:line="240" w:lineRule="auto"/>
        <w:ind w:left="1080" w:hanging="1080"/>
        <w:jc w:val="center"/>
        <w:rPr>
          <w:rFonts w:ascii="Times New Roman" w:hAnsi="Times New Roman" w:cs="Times New Roman"/>
          <w:caps/>
          <w:color w:val="FF0000"/>
          <w:sz w:val="36"/>
          <w:szCs w:val="36"/>
        </w:rPr>
      </w:pPr>
    </w:p>
    <w:p w14:paraId="7EE691C3" w14:textId="77777777" w:rsidR="00EF73CC" w:rsidRDefault="0034381C" w:rsidP="00EF73CC">
      <w:pPr>
        <w:spacing w:after="0" w:line="240" w:lineRule="auto"/>
        <w:ind w:left="1080" w:hanging="1080"/>
        <w:jc w:val="center"/>
        <w:rPr>
          <w:b/>
          <w:caps/>
          <w:color w:val="FF0000"/>
          <w:sz w:val="36"/>
          <w:szCs w:val="36"/>
        </w:rPr>
      </w:pPr>
      <w:r w:rsidRPr="009418BA">
        <w:rPr>
          <w:rFonts w:ascii="Times New Roman" w:hAnsi="Times New Roman" w:cs="Times New Roman"/>
          <w:b/>
          <w:caps/>
          <w:noProof/>
          <w:color w:val="FF0000"/>
          <w:sz w:val="36"/>
          <w:szCs w:val="36"/>
          <w:shd w:val="clear" w:color="auto" w:fill="FFC000"/>
        </w:rPr>
        <w:drawing>
          <wp:inline distT="0" distB="0" distL="0" distR="0" wp14:anchorId="11EB7A93" wp14:editId="11CA0563">
            <wp:extent cx="5486400" cy="3419475"/>
            <wp:effectExtent l="0" t="0" r="19050"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72E48B" w14:textId="77777777" w:rsidR="0034381C" w:rsidRDefault="0034381C" w:rsidP="00EF73CC">
      <w:pPr>
        <w:spacing w:after="0" w:line="240" w:lineRule="auto"/>
        <w:ind w:left="1080" w:hanging="1080"/>
        <w:jc w:val="center"/>
        <w:rPr>
          <w:b/>
          <w:caps/>
          <w:color w:val="FF0000"/>
          <w:sz w:val="36"/>
          <w:szCs w:val="36"/>
        </w:rPr>
      </w:pPr>
    </w:p>
    <w:p w14:paraId="48B68854" w14:textId="77777777" w:rsidR="0034381C" w:rsidRPr="00152264" w:rsidRDefault="0034381C" w:rsidP="00EF73CC">
      <w:pPr>
        <w:spacing w:after="0" w:line="240" w:lineRule="auto"/>
        <w:ind w:left="1080" w:hanging="1080"/>
        <w:jc w:val="center"/>
        <w:rPr>
          <w:b/>
          <w:caps/>
          <w:color w:val="FF0000"/>
          <w:sz w:val="36"/>
          <w:szCs w:val="36"/>
        </w:rPr>
      </w:pPr>
    </w:p>
    <w:p w14:paraId="1D98E4A5" w14:textId="77777777" w:rsidR="00EF73CC" w:rsidRPr="00152264" w:rsidRDefault="0034381C" w:rsidP="00EF73CC">
      <w:pPr>
        <w:spacing w:after="0" w:line="240" w:lineRule="auto"/>
        <w:ind w:left="1080" w:hanging="1080"/>
        <w:jc w:val="center"/>
        <w:rPr>
          <w:b/>
          <w:caps/>
          <w:color w:val="FF0000"/>
          <w:sz w:val="36"/>
          <w:szCs w:val="36"/>
        </w:rPr>
      </w:pPr>
      <w:r>
        <w:rPr>
          <w:rFonts w:ascii="Times New Roman" w:hAnsi="Times New Roman" w:cs="Times New Roman"/>
          <w:b/>
          <w:noProof/>
          <w:color w:val="FF0000"/>
          <w:sz w:val="20"/>
          <w:szCs w:val="20"/>
        </w:rPr>
        <w:lastRenderedPageBreak/>
        <w:drawing>
          <wp:inline distT="0" distB="0" distL="0" distR="0" wp14:anchorId="0E3D7259" wp14:editId="66586977">
            <wp:extent cx="5213838" cy="3068515"/>
            <wp:effectExtent l="0" t="0" r="25400" b="1778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885786" w14:textId="77777777" w:rsidR="00EF73CC" w:rsidRDefault="00EF73CC" w:rsidP="00EF73CC">
      <w:pPr>
        <w:spacing w:after="0" w:line="240" w:lineRule="auto"/>
        <w:ind w:left="1080" w:hanging="1080"/>
        <w:jc w:val="center"/>
        <w:rPr>
          <w:b/>
          <w:caps/>
          <w:color w:val="FF0000"/>
          <w:sz w:val="36"/>
          <w:szCs w:val="36"/>
        </w:rPr>
      </w:pPr>
    </w:p>
    <w:p w14:paraId="42927164" w14:textId="77777777" w:rsidR="0034381C" w:rsidRDefault="0034381C" w:rsidP="00EF73CC">
      <w:pPr>
        <w:spacing w:after="0" w:line="240" w:lineRule="auto"/>
        <w:ind w:left="1080" w:hanging="1080"/>
        <w:jc w:val="center"/>
        <w:rPr>
          <w:b/>
          <w:caps/>
          <w:color w:val="FF0000"/>
          <w:sz w:val="36"/>
          <w:szCs w:val="36"/>
        </w:rPr>
      </w:pPr>
    </w:p>
    <w:p w14:paraId="0714EEA3" w14:textId="77777777" w:rsidR="0034381C" w:rsidRPr="00152264" w:rsidRDefault="0034381C" w:rsidP="00EF73CC">
      <w:pPr>
        <w:spacing w:after="0" w:line="240" w:lineRule="auto"/>
        <w:ind w:left="1080" w:hanging="1080"/>
        <w:jc w:val="center"/>
        <w:rPr>
          <w:b/>
          <w:caps/>
          <w:color w:val="FF0000"/>
          <w:sz w:val="36"/>
          <w:szCs w:val="36"/>
        </w:rPr>
      </w:pPr>
    </w:p>
    <w:p w14:paraId="49138681" w14:textId="77777777" w:rsidR="00EF73CC" w:rsidRPr="00152264" w:rsidRDefault="0034381C" w:rsidP="00EF73CC">
      <w:pPr>
        <w:keepNext/>
        <w:spacing w:after="0" w:line="240" w:lineRule="auto"/>
        <w:ind w:left="1080" w:hanging="1080"/>
        <w:jc w:val="center"/>
        <w:rPr>
          <w:color w:val="FF0000"/>
        </w:rPr>
      </w:pPr>
      <w:r w:rsidRPr="00FA12AD">
        <w:rPr>
          <w:rFonts w:ascii="Times New Roman" w:hAnsi="Times New Roman" w:cs="Times New Roman"/>
          <w:b/>
          <w:noProof/>
          <w:color w:val="FF0000"/>
          <w:sz w:val="20"/>
          <w:szCs w:val="20"/>
          <w:highlight w:val="yellow"/>
        </w:rPr>
        <w:drawing>
          <wp:inline distT="0" distB="0" distL="0" distR="0" wp14:anchorId="68D2EFB7" wp14:editId="7F43387C">
            <wp:extent cx="5020408" cy="3604847"/>
            <wp:effectExtent l="0" t="0" r="27940" b="1524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1BF1E9" w14:textId="77777777" w:rsidR="00EF73CC" w:rsidRPr="00152264" w:rsidRDefault="00EF73CC" w:rsidP="008167E2">
      <w:pPr>
        <w:spacing w:after="0" w:line="240" w:lineRule="auto"/>
        <w:jc w:val="center"/>
        <w:rPr>
          <w:rFonts w:ascii="Times New Roman" w:hAnsi="Times New Roman" w:cs="Times New Roman"/>
          <w:b/>
          <w:color w:val="FF0000"/>
          <w:sz w:val="32"/>
          <w:szCs w:val="32"/>
        </w:rPr>
        <w:sectPr w:rsidR="00EF73CC" w:rsidRPr="00152264" w:rsidSect="006B4871">
          <w:footerReference w:type="default" r:id="rId16"/>
          <w:footerReference w:type="first" r:id="rId17"/>
          <w:type w:val="continuous"/>
          <w:pgSz w:w="11906" w:h="16838"/>
          <w:pgMar w:top="1134" w:right="567" w:bottom="1134" w:left="1701" w:header="708" w:footer="708" w:gutter="0"/>
          <w:cols w:space="708"/>
          <w:docGrid w:linePitch="360"/>
        </w:sectPr>
      </w:pPr>
    </w:p>
    <w:p w14:paraId="041C3278" w14:textId="77777777" w:rsidR="008C3425" w:rsidRDefault="008C3425" w:rsidP="00E022E7">
      <w:pPr>
        <w:spacing w:after="0" w:line="240" w:lineRule="auto"/>
        <w:rPr>
          <w:rFonts w:ascii="Times New Roman" w:hAnsi="Times New Roman" w:cs="Times New Roman"/>
          <w:b/>
          <w:sz w:val="36"/>
          <w:szCs w:val="36"/>
        </w:rPr>
      </w:pPr>
    </w:p>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8"/>
        <w:gridCol w:w="2126"/>
        <w:gridCol w:w="1635"/>
        <w:gridCol w:w="1134"/>
        <w:gridCol w:w="1951"/>
        <w:gridCol w:w="1134"/>
        <w:gridCol w:w="1074"/>
      </w:tblGrid>
      <w:tr w:rsidR="00EF73CC" w:rsidRPr="0071195E" w14:paraId="6D64656E" w14:textId="77777777" w:rsidTr="0055345E">
        <w:trPr>
          <w:trHeight w:val="1578"/>
          <w:tblHeader/>
        </w:trPr>
        <w:tc>
          <w:tcPr>
            <w:tcW w:w="558" w:type="dxa"/>
            <w:vAlign w:val="center"/>
          </w:tcPr>
          <w:p w14:paraId="48C8C942" w14:textId="77777777" w:rsidR="00EF73CC" w:rsidRPr="0071195E" w:rsidRDefault="00EF73CC" w:rsidP="00EF73CC">
            <w:pPr>
              <w:spacing w:after="0" w:line="240" w:lineRule="auto"/>
              <w:jc w:val="center"/>
              <w:rPr>
                <w:rFonts w:ascii="Times New Roman" w:hAnsi="Times New Roman" w:cs="Times New Roman"/>
                <w:b/>
                <w:sz w:val="24"/>
                <w:szCs w:val="24"/>
              </w:rPr>
            </w:pPr>
            <w:r w:rsidRPr="0071195E">
              <w:rPr>
                <w:rFonts w:ascii="Times New Roman" w:hAnsi="Times New Roman" w:cs="Times New Roman"/>
                <w:b/>
                <w:sz w:val="24"/>
                <w:szCs w:val="24"/>
              </w:rPr>
              <w:t>№</w:t>
            </w:r>
          </w:p>
        </w:tc>
        <w:tc>
          <w:tcPr>
            <w:tcW w:w="2126" w:type="dxa"/>
            <w:vAlign w:val="center"/>
          </w:tcPr>
          <w:p w14:paraId="59DDD47F" w14:textId="77777777" w:rsidR="00EF73CC" w:rsidRPr="000D7117" w:rsidRDefault="00EF73CC" w:rsidP="00EF73CC">
            <w:pPr>
              <w:spacing w:after="0" w:line="240" w:lineRule="auto"/>
              <w:jc w:val="center"/>
              <w:rPr>
                <w:rFonts w:ascii="Times New Roman" w:hAnsi="Times New Roman" w:cs="Times New Roman"/>
                <w:b/>
                <w:sz w:val="24"/>
                <w:szCs w:val="24"/>
              </w:rPr>
            </w:pPr>
            <w:r w:rsidRPr="000D7117">
              <w:rPr>
                <w:rFonts w:ascii="Times New Roman" w:hAnsi="Times New Roman" w:cs="Times New Roman"/>
                <w:b/>
                <w:sz w:val="24"/>
                <w:szCs w:val="24"/>
              </w:rPr>
              <w:t>ФИО</w:t>
            </w:r>
          </w:p>
          <w:p w14:paraId="2E2DFF14" w14:textId="77777777" w:rsidR="00EF73CC" w:rsidRPr="0071195E" w:rsidRDefault="00EF73CC" w:rsidP="00EF73CC">
            <w:pPr>
              <w:spacing w:after="0" w:line="240" w:lineRule="auto"/>
              <w:jc w:val="center"/>
              <w:rPr>
                <w:rFonts w:ascii="Times New Roman" w:hAnsi="Times New Roman" w:cs="Times New Roman"/>
                <w:b/>
                <w:sz w:val="24"/>
                <w:szCs w:val="24"/>
              </w:rPr>
            </w:pPr>
            <w:r w:rsidRPr="000D7117">
              <w:rPr>
                <w:rFonts w:ascii="Times New Roman" w:hAnsi="Times New Roman" w:cs="Times New Roman"/>
                <w:b/>
                <w:sz w:val="24"/>
                <w:szCs w:val="24"/>
              </w:rPr>
              <w:t>педагога</w:t>
            </w:r>
          </w:p>
        </w:tc>
        <w:tc>
          <w:tcPr>
            <w:tcW w:w="1635" w:type="dxa"/>
            <w:vAlign w:val="center"/>
          </w:tcPr>
          <w:p w14:paraId="359F6E2B" w14:textId="77777777" w:rsidR="00EF73CC" w:rsidRPr="0071195E" w:rsidRDefault="00EF73CC" w:rsidP="00EF73CC">
            <w:pPr>
              <w:spacing w:after="0" w:line="240" w:lineRule="auto"/>
              <w:jc w:val="center"/>
              <w:rPr>
                <w:rFonts w:ascii="Times New Roman" w:hAnsi="Times New Roman" w:cs="Times New Roman"/>
                <w:b/>
                <w:sz w:val="24"/>
                <w:szCs w:val="24"/>
              </w:rPr>
            </w:pPr>
            <w:r w:rsidRPr="0071195E">
              <w:rPr>
                <w:rFonts w:ascii="Times New Roman" w:hAnsi="Times New Roman" w:cs="Times New Roman"/>
                <w:b/>
                <w:sz w:val="24"/>
                <w:szCs w:val="24"/>
              </w:rPr>
              <w:t>Должность</w:t>
            </w:r>
          </w:p>
        </w:tc>
        <w:tc>
          <w:tcPr>
            <w:tcW w:w="1134" w:type="dxa"/>
            <w:vAlign w:val="center"/>
          </w:tcPr>
          <w:p w14:paraId="40524189" w14:textId="77777777" w:rsidR="00EF73CC" w:rsidRPr="0071195E" w:rsidRDefault="00EF73CC" w:rsidP="00EF73CC">
            <w:pPr>
              <w:spacing w:after="0" w:line="240" w:lineRule="auto"/>
              <w:jc w:val="center"/>
              <w:rPr>
                <w:rFonts w:ascii="Times New Roman" w:hAnsi="Times New Roman" w:cs="Times New Roman"/>
                <w:b/>
                <w:sz w:val="24"/>
                <w:szCs w:val="24"/>
              </w:rPr>
            </w:pPr>
            <w:r w:rsidRPr="0071195E">
              <w:rPr>
                <w:rFonts w:ascii="Times New Roman" w:hAnsi="Times New Roman" w:cs="Times New Roman"/>
                <w:b/>
                <w:sz w:val="24"/>
                <w:szCs w:val="24"/>
              </w:rPr>
              <w:t>Образо-вание</w:t>
            </w:r>
          </w:p>
        </w:tc>
        <w:tc>
          <w:tcPr>
            <w:tcW w:w="1951" w:type="dxa"/>
            <w:vAlign w:val="center"/>
          </w:tcPr>
          <w:p w14:paraId="2EA8FD69" w14:textId="77777777" w:rsidR="00EF73CC" w:rsidRPr="0071195E" w:rsidRDefault="00EF73CC" w:rsidP="00EF73CC">
            <w:pPr>
              <w:spacing w:after="0" w:line="240" w:lineRule="auto"/>
              <w:jc w:val="center"/>
              <w:rPr>
                <w:rFonts w:ascii="Times New Roman" w:hAnsi="Times New Roman" w:cs="Times New Roman"/>
                <w:b/>
                <w:sz w:val="24"/>
                <w:szCs w:val="24"/>
              </w:rPr>
            </w:pPr>
            <w:r w:rsidRPr="0071195E">
              <w:rPr>
                <w:rFonts w:ascii="Times New Roman" w:hAnsi="Times New Roman" w:cs="Times New Roman"/>
                <w:b/>
                <w:sz w:val="24"/>
                <w:szCs w:val="24"/>
              </w:rPr>
              <w:t>Результат</w:t>
            </w:r>
          </w:p>
          <w:p w14:paraId="240E7A6A" w14:textId="77777777" w:rsidR="00EF73CC" w:rsidRPr="0071195E" w:rsidRDefault="00EF73CC" w:rsidP="00EF73CC">
            <w:pPr>
              <w:spacing w:after="0" w:line="240" w:lineRule="auto"/>
              <w:jc w:val="center"/>
              <w:rPr>
                <w:rFonts w:ascii="Times New Roman" w:hAnsi="Times New Roman" w:cs="Times New Roman"/>
                <w:b/>
                <w:sz w:val="24"/>
                <w:szCs w:val="24"/>
              </w:rPr>
            </w:pPr>
            <w:r w:rsidRPr="0071195E">
              <w:rPr>
                <w:rFonts w:ascii="Times New Roman" w:hAnsi="Times New Roman" w:cs="Times New Roman"/>
                <w:b/>
                <w:sz w:val="24"/>
                <w:szCs w:val="24"/>
              </w:rPr>
              <w:t>аттестации</w:t>
            </w:r>
          </w:p>
        </w:tc>
        <w:tc>
          <w:tcPr>
            <w:tcW w:w="1134" w:type="dxa"/>
            <w:vAlign w:val="center"/>
          </w:tcPr>
          <w:p w14:paraId="5A7B031B" w14:textId="77777777" w:rsidR="00EF73CC" w:rsidRPr="0071195E" w:rsidRDefault="00F50CE6" w:rsidP="003932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00EF73CC" w:rsidRPr="0071195E">
              <w:rPr>
                <w:rFonts w:ascii="Times New Roman" w:hAnsi="Times New Roman" w:cs="Times New Roman"/>
                <w:b/>
                <w:sz w:val="24"/>
                <w:szCs w:val="24"/>
              </w:rPr>
              <w:t>таж</w:t>
            </w:r>
          </w:p>
          <w:p w14:paraId="3C331167" w14:textId="77777777" w:rsidR="00EF73CC" w:rsidRDefault="00F50CE6" w:rsidP="003932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w:t>
            </w:r>
            <w:r w:rsidR="00EF73CC" w:rsidRPr="0071195E">
              <w:rPr>
                <w:rFonts w:ascii="Times New Roman" w:hAnsi="Times New Roman" w:cs="Times New Roman"/>
                <w:b/>
                <w:sz w:val="24"/>
                <w:szCs w:val="24"/>
              </w:rPr>
              <w:t>аботы</w:t>
            </w:r>
          </w:p>
          <w:p w14:paraId="0E2F7A28" w14:textId="77777777" w:rsidR="00F50CE6" w:rsidRPr="0071195E" w:rsidRDefault="00F50CE6" w:rsidP="003932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долж-ности</w:t>
            </w:r>
          </w:p>
        </w:tc>
        <w:tc>
          <w:tcPr>
            <w:tcW w:w="1074" w:type="dxa"/>
            <w:vAlign w:val="center"/>
          </w:tcPr>
          <w:p w14:paraId="4E6E0CEC" w14:textId="77777777" w:rsidR="00EF73CC" w:rsidRPr="0071195E" w:rsidRDefault="00EF73CC" w:rsidP="00EF73CC">
            <w:pPr>
              <w:spacing w:after="0" w:line="240" w:lineRule="auto"/>
              <w:jc w:val="center"/>
              <w:rPr>
                <w:rFonts w:ascii="Times New Roman" w:hAnsi="Times New Roman" w:cs="Times New Roman"/>
                <w:b/>
                <w:sz w:val="24"/>
                <w:szCs w:val="24"/>
              </w:rPr>
            </w:pPr>
            <w:r w:rsidRPr="0071195E">
              <w:rPr>
                <w:rFonts w:ascii="Times New Roman" w:hAnsi="Times New Roman" w:cs="Times New Roman"/>
                <w:b/>
                <w:sz w:val="24"/>
                <w:szCs w:val="24"/>
              </w:rPr>
              <w:t>Пед. стаж</w:t>
            </w:r>
          </w:p>
          <w:p w14:paraId="6EF2A302" w14:textId="77777777" w:rsidR="00EF73CC" w:rsidRPr="0071195E" w:rsidRDefault="00EF73CC" w:rsidP="00EF73CC">
            <w:pPr>
              <w:spacing w:after="0" w:line="240" w:lineRule="auto"/>
              <w:jc w:val="center"/>
              <w:rPr>
                <w:rFonts w:ascii="Times New Roman" w:hAnsi="Times New Roman" w:cs="Times New Roman"/>
                <w:b/>
                <w:sz w:val="24"/>
                <w:szCs w:val="24"/>
              </w:rPr>
            </w:pPr>
            <w:r w:rsidRPr="0071195E">
              <w:rPr>
                <w:rFonts w:ascii="Times New Roman" w:hAnsi="Times New Roman" w:cs="Times New Roman"/>
                <w:b/>
                <w:sz w:val="24"/>
                <w:szCs w:val="24"/>
              </w:rPr>
              <w:t>работы</w:t>
            </w:r>
          </w:p>
        </w:tc>
      </w:tr>
      <w:tr w:rsidR="00EF73CC" w:rsidRPr="0071195E" w14:paraId="19261136" w14:textId="77777777" w:rsidTr="0055345E">
        <w:trPr>
          <w:trHeight w:val="566"/>
        </w:trPr>
        <w:tc>
          <w:tcPr>
            <w:tcW w:w="558" w:type="dxa"/>
          </w:tcPr>
          <w:p w14:paraId="3F9427C5" w14:textId="77777777" w:rsidR="00EF73CC" w:rsidRPr="0071195E" w:rsidRDefault="00EF73CC" w:rsidP="00EF73CC">
            <w:pPr>
              <w:spacing w:after="0" w:line="240" w:lineRule="auto"/>
              <w:jc w:val="center"/>
              <w:rPr>
                <w:rFonts w:ascii="Times New Roman" w:hAnsi="Times New Roman" w:cs="Times New Roman"/>
                <w:sz w:val="24"/>
                <w:szCs w:val="24"/>
              </w:rPr>
            </w:pPr>
            <w:r w:rsidRPr="0071195E">
              <w:rPr>
                <w:rFonts w:ascii="Times New Roman" w:hAnsi="Times New Roman" w:cs="Times New Roman"/>
                <w:sz w:val="24"/>
                <w:szCs w:val="24"/>
              </w:rPr>
              <w:t>1</w:t>
            </w:r>
          </w:p>
        </w:tc>
        <w:tc>
          <w:tcPr>
            <w:tcW w:w="2126" w:type="dxa"/>
          </w:tcPr>
          <w:p w14:paraId="31C67F51" w14:textId="77777777" w:rsidR="00EF73CC" w:rsidRPr="0071195E" w:rsidRDefault="00727F28"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Александрова Е.Н</w:t>
            </w:r>
            <w:r w:rsidR="00EF73CC" w:rsidRPr="0071195E">
              <w:rPr>
                <w:rFonts w:ascii="Times New Roman" w:hAnsi="Times New Roman" w:cs="Times New Roman"/>
                <w:sz w:val="24"/>
                <w:szCs w:val="24"/>
              </w:rPr>
              <w:t>.</w:t>
            </w:r>
          </w:p>
        </w:tc>
        <w:tc>
          <w:tcPr>
            <w:tcW w:w="1635" w:type="dxa"/>
          </w:tcPr>
          <w:p w14:paraId="270F1C98" w14:textId="77777777" w:rsidR="00EF73CC" w:rsidRPr="0071195E" w:rsidRDefault="008B0860" w:rsidP="008B08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EF73CC" w:rsidRPr="0071195E">
              <w:rPr>
                <w:rFonts w:ascii="Times New Roman" w:hAnsi="Times New Roman" w:cs="Times New Roman"/>
                <w:sz w:val="24"/>
                <w:szCs w:val="24"/>
              </w:rPr>
              <w:t>аведующий</w:t>
            </w:r>
          </w:p>
          <w:p w14:paraId="09C8C8B7" w14:textId="77777777" w:rsidR="00EF73CC" w:rsidRPr="0071195E" w:rsidRDefault="00727F28" w:rsidP="008B08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МДОО</w:t>
            </w:r>
          </w:p>
        </w:tc>
        <w:tc>
          <w:tcPr>
            <w:tcW w:w="1134" w:type="dxa"/>
          </w:tcPr>
          <w:p w14:paraId="76C8D19E" w14:textId="77777777" w:rsidR="00EF73CC" w:rsidRPr="0071195E" w:rsidRDefault="00857DEE"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EF73CC" w:rsidRPr="0071195E">
              <w:rPr>
                <w:rFonts w:ascii="Times New Roman" w:hAnsi="Times New Roman" w:cs="Times New Roman"/>
                <w:sz w:val="24"/>
                <w:szCs w:val="24"/>
              </w:rPr>
              <w:t>ысшее</w:t>
            </w:r>
          </w:p>
        </w:tc>
        <w:tc>
          <w:tcPr>
            <w:tcW w:w="1951" w:type="dxa"/>
          </w:tcPr>
          <w:p w14:paraId="111EA2FF" w14:textId="77777777" w:rsidR="00620196" w:rsidRPr="0071195E" w:rsidRDefault="00E022E7" w:rsidP="00EF73CC">
            <w:pPr>
              <w:autoSpaceDE w:val="0"/>
              <w:autoSpaceDN w:val="0"/>
              <w:adjustRightInd w:val="0"/>
              <w:spacing w:after="0" w:line="240" w:lineRule="auto"/>
              <w:rPr>
                <w:rFonts w:ascii="Times New Roman" w:hAnsi="Times New Roman" w:cs="Times New Roman"/>
                <w:sz w:val="24"/>
                <w:szCs w:val="24"/>
              </w:rPr>
            </w:pPr>
            <w:r w:rsidRPr="000A66F8">
              <w:rPr>
                <w:rFonts w:ascii="Times New Roman" w:hAnsi="Times New Roman" w:cs="Times New Roman"/>
                <w:color w:val="000000"/>
                <w:sz w:val="24"/>
                <w:szCs w:val="24"/>
              </w:rPr>
              <w:t>соответству</w:t>
            </w:r>
            <w:r>
              <w:rPr>
                <w:rFonts w:ascii="Times New Roman" w:hAnsi="Times New Roman" w:cs="Times New Roman"/>
                <w:color w:val="000000"/>
                <w:sz w:val="24"/>
                <w:szCs w:val="24"/>
              </w:rPr>
              <w:t>ет занимаемой должности</w:t>
            </w:r>
          </w:p>
        </w:tc>
        <w:tc>
          <w:tcPr>
            <w:tcW w:w="1134" w:type="dxa"/>
          </w:tcPr>
          <w:p w14:paraId="5F5FC935" w14:textId="77777777" w:rsidR="00EF73CC" w:rsidRPr="0071195E" w:rsidRDefault="00446E8C" w:rsidP="00C222B4">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C222B4">
              <w:rPr>
                <w:rFonts w:ascii="Times New Roman" w:hAnsi="Times New Roman" w:cs="Times New Roman"/>
                <w:sz w:val="24"/>
                <w:szCs w:val="24"/>
              </w:rPr>
              <w:t>5л</w:t>
            </w:r>
            <w:r w:rsidR="00812187">
              <w:rPr>
                <w:rFonts w:ascii="Times New Roman" w:hAnsi="Times New Roman" w:cs="Times New Roman"/>
                <w:sz w:val="24"/>
                <w:szCs w:val="24"/>
              </w:rPr>
              <w:t>.</w:t>
            </w:r>
            <w:r w:rsidR="00911A38">
              <w:rPr>
                <w:rFonts w:ascii="Times New Roman" w:hAnsi="Times New Roman" w:cs="Times New Roman"/>
                <w:sz w:val="24"/>
                <w:szCs w:val="24"/>
              </w:rPr>
              <w:t>8м.</w:t>
            </w:r>
          </w:p>
        </w:tc>
        <w:tc>
          <w:tcPr>
            <w:tcW w:w="1074" w:type="dxa"/>
          </w:tcPr>
          <w:p w14:paraId="78B6D569" w14:textId="77777777" w:rsidR="00EF73CC" w:rsidRPr="0071195E" w:rsidRDefault="00812187" w:rsidP="00C222B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222B4">
              <w:rPr>
                <w:rFonts w:ascii="Times New Roman" w:hAnsi="Times New Roman" w:cs="Times New Roman"/>
                <w:sz w:val="24"/>
                <w:szCs w:val="24"/>
              </w:rPr>
              <w:t>6</w:t>
            </w:r>
            <w:r w:rsidR="00804664">
              <w:rPr>
                <w:rFonts w:ascii="Times New Roman" w:hAnsi="Times New Roman" w:cs="Times New Roman"/>
                <w:sz w:val="24"/>
                <w:szCs w:val="24"/>
              </w:rPr>
              <w:t>л</w:t>
            </w:r>
            <w:r w:rsidR="00727F28">
              <w:rPr>
                <w:rFonts w:ascii="Times New Roman" w:hAnsi="Times New Roman" w:cs="Times New Roman"/>
                <w:sz w:val="24"/>
                <w:szCs w:val="24"/>
              </w:rPr>
              <w:t>.8м.</w:t>
            </w:r>
          </w:p>
        </w:tc>
      </w:tr>
      <w:tr w:rsidR="00EF73CC" w:rsidRPr="0071195E" w14:paraId="1D9AC2BB" w14:textId="77777777" w:rsidTr="0055345E">
        <w:trPr>
          <w:trHeight w:val="730"/>
        </w:trPr>
        <w:tc>
          <w:tcPr>
            <w:tcW w:w="558" w:type="dxa"/>
          </w:tcPr>
          <w:p w14:paraId="646F0607" w14:textId="77777777" w:rsidR="00EF73CC" w:rsidRPr="0071195E" w:rsidRDefault="00EF73CC" w:rsidP="00EF73CC">
            <w:pPr>
              <w:spacing w:after="0" w:line="240" w:lineRule="auto"/>
              <w:jc w:val="center"/>
              <w:rPr>
                <w:rFonts w:ascii="Times New Roman" w:hAnsi="Times New Roman" w:cs="Times New Roman"/>
                <w:sz w:val="24"/>
                <w:szCs w:val="24"/>
              </w:rPr>
            </w:pPr>
            <w:r w:rsidRPr="0071195E">
              <w:rPr>
                <w:rFonts w:ascii="Times New Roman" w:hAnsi="Times New Roman" w:cs="Times New Roman"/>
                <w:sz w:val="24"/>
                <w:szCs w:val="24"/>
              </w:rPr>
              <w:t>2</w:t>
            </w:r>
          </w:p>
        </w:tc>
        <w:tc>
          <w:tcPr>
            <w:tcW w:w="2126" w:type="dxa"/>
          </w:tcPr>
          <w:p w14:paraId="12472A57" w14:textId="77777777" w:rsidR="00EF73CC" w:rsidRPr="0071195E" w:rsidRDefault="00727F28"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Куценко И.Н</w:t>
            </w:r>
            <w:r w:rsidR="00EF73CC" w:rsidRPr="0071195E">
              <w:rPr>
                <w:rFonts w:ascii="Times New Roman" w:hAnsi="Times New Roman" w:cs="Times New Roman"/>
                <w:sz w:val="24"/>
                <w:szCs w:val="24"/>
              </w:rPr>
              <w:t>.</w:t>
            </w:r>
          </w:p>
        </w:tc>
        <w:tc>
          <w:tcPr>
            <w:tcW w:w="1635" w:type="dxa"/>
          </w:tcPr>
          <w:p w14:paraId="4F2FFF61" w14:textId="77777777" w:rsidR="00EF73CC" w:rsidRPr="0071195E" w:rsidRDefault="008B0860" w:rsidP="008B08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EF73CC">
              <w:rPr>
                <w:rFonts w:ascii="Times New Roman" w:hAnsi="Times New Roman" w:cs="Times New Roman"/>
                <w:sz w:val="24"/>
                <w:szCs w:val="24"/>
              </w:rPr>
              <w:t>тарший в</w:t>
            </w:r>
            <w:r w:rsidR="00EF73CC" w:rsidRPr="0071195E">
              <w:rPr>
                <w:rFonts w:ascii="Times New Roman" w:hAnsi="Times New Roman" w:cs="Times New Roman"/>
                <w:sz w:val="24"/>
                <w:szCs w:val="24"/>
              </w:rPr>
              <w:t>оспитатель</w:t>
            </w:r>
          </w:p>
        </w:tc>
        <w:tc>
          <w:tcPr>
            <w:tcW w:w="1134" w:type="dxa"/>
          </w:tcPr>
          <w:p w14:paraId="7F6519C8" w14:textId="77777777" w:rsidR="00EF73CC" w:rsidRPr="0071195E" w:rsidRDefault="00857DEE"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EF73CC" w:rsidRPr="0071195E">
              <w:rPr>
                <w:rFonts w:ascii="Times New Roman" w:hAnsi="Times New Roman" w:cs="Times New Roman"/>
                <w:sz w:val="24"/>
                <w:szCs w:val="24"/>
              </w:rPr>
              <w:t>ысшее</w:t>
            </w:r>
          </w:p>
        </w:tc>
        <w:tc>
          <w:tcPr>
            <w:tcW w:w="1951" w:type="dxa"/>
          </w:tcPr>
          <w:p w14:paraId="649AFCEC" w14:textId="77777777" w:rsidR="00620196" w:rsidRPr="003854F8" w:rsidRDefault="00C222B4" w:rsidP="00EF73CC">
            <w:pPr>
              <w:spacing w:after="0" w:line="240" w:lineRule="auto"/>
              <w:rPr>
                <w:rFonts w:ascii="Times New Roman" w:hAnsi="Times New Roman" w:cs="Times New Roman"/>
                <w:sz w:val="24"/>
                <w:szCs w:val="24"/>
              </w:rPr>
            </w:pPr>
            <w:r>
              <w:rPr>
                <w:rFonts w:ascii="Times New Roman" w:hAnsi="Times New Roman" w:cs="Times New Roman"/>
                <w:sz w:val="24"/>
                <w:szCs w:val="24"/>
              </w:rPr>
              <w:t>12 т.</w:t>
            </w:r>
            <w:r w:rsidR="00907769">
              <w:rPr>
                <w:rFonts w:ascii="Times New Roman" w:hAnsi="Times New Roman" w:cs="Times New Roman"/>
                <w:sz w:val="24"/>
                <w:szCs w:val="24"/>
              </w:rPr>
              <w:t xml:space="preserve"> </w:t>
            </w:r>
            <w:r>
              <w:rPr>
                <w:rFonts w:ascii="Times New Roman" w:hAnsi="Times New Roman" w:cs="Times New Roman"/>
                <w:sz w:val="24"/>
                <w:szCs w:val="24"/>
              </w:rPr>
              <w:t>р.</w:t>
            </w:r>
          </w:p>
          <w:p w14:paraId="28E5DFE6" w14:textId="77777777" w:rsidR="00EF73CC" w:rsidRPr="0071195E" w:rsidRDefault="00EF73CC" w:rsidP="00EF73CC">
            <w:pPr>
              <w:spacing w:after="0" w:line="240" w:lineRule="auto"/>
              <w:rPr>
                <w:rFonts w:ascii="Times New Roman" w:hAnsi="Times New Roman" w:cs="Times New Roman"/>
                <w:sz w:val="24"/>
                <w:szCs w:val="24"/>
              </w:rPr>
            </w:pPr>
          </w:p>
        </w:tc>
        <w:tc>
          <w:tcPr>
            <w:tcW w:w="1134" w:type="dxa"/>
          </w:tcPr>
          <w:p w14:paraId="15CB3F31" w14:textId="77777777" w:rsidR="00EF73CC" w:rsidRPr="0071195E" w:rsidRDefault="00446E8C" w:rsidP="00C222B4">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C222B4">
              <w:rPr>
                <w:rFonts w:ascii="Times New Roman" w:hAnsi="Times New Roman" w:cs="Times New Roman"/>
                <w:sz w:val="24"/>
                <w:szCs w:val="24"/>
              </w:rPr>
              <w:t>5л</w:t>
            </w:r>
            <w:r w:rsidR="00812187">
              <w:rPr>
                <w:rFonts w:ascii="Times New Roman" w:hAnsi="Times New Roman" w:cs="Times New Roman"/>
                <w:sz w:val="24"/>
                <w:szCs w:val="24"/>
              </w:rPr>
              <w:t>.</w:t>
            </w:r>
            <w:r w:rsidR="00911A38">
              <w:rPr>
                <w:rFonts w:ascii="Times New Roman" w:hAnsi="Times New Roman" w:cs="Times New Roman"/>
                <w:sz w:val="24"/>
                <w:szCs w:val="24"/>
              </w:rPr>
              <w:t>7м.</w:t>
            </w:r>
          </w:p>
        </w:tc>
        <w:tc>
          <w:tcPr>
            <w:tcW w:w="1074" w:type="dxa"/>
          </w:tcPr>
          <w:p w14:paraId="3143FCF7" w14:textId="77777777" w:rsidR="00EF73CC" w:rsidRDefault="00851CCC" w:rsidP="0080466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222B4">
              <w:rPr>
                <w:rFonts w:ascii="Times New Roman" w:hAnsi="Times New Roman" w:cs="Times New Roman"/>
                <w:sz w:val="24"/>
                <w:szCs w:val="24"/>
              </w:rPr>
              <w:t>3</w:t>
            </w:r>
            <w:r w:rsidR="00804664">
              <w:rPr>
                <w:rFonts w:ascii="Times New Roman" w:hAnsi="Times New Roman" w:cs="Times New Roman"/>
                <w:sz w:val="24"/>
                <w:szCs w:val="24"/>
              </w:rPr>
              <w:t>г</w:t>
            </w:r>
            <w:r w:rsidR="00727F28">
              <w:rPr>
                <w:rFonts w:ascii="Times New Roman" w:hAnsi="Times New Roman" w:cs="Times New Roman"/>
                <w:sz w:val="24"/>
                <w:szCs w:val="24"/>
              </w:rPr>
              <w:t>.6м</w:t>
            </w:r>
            <w:r w:rsidR="00EF73CC" w:rsidRPr="0071195E">
              <w:rPr>
                <w:rFonts w:ascii="Times New Roman" w:hAnsi="Times New Roman" w:cs="Times New Roman"/>
                <w:sz w:val="24"/>
                <w:szCs w:val="24"/>
              </w:rPr>
              <w:t>.</w:t>
            </w:r>
          </w:p>
          <w:p w14:paraId="184C521F" w14:textId="77777777" w:rsidR="00804664" w:rsidRDefault="00804664" w:rsidP="00804664">
            <w:pPr>
              <w:spacing w:after="0" w:line="240" w:lineRule="auto"/>
              <w:rPr>
                <w:rFonts w:ascii="Times New Roman" w:hAnsi="Times New Roman" w:cs="Times New Roman"/>
                <w:sz w:val="24"/>
                <w:szCs w:val="24"/>
              </w:rPr>
            </w:pPr>
          </w:p>
          <w:p w14:paraId="42F72031" w14:textId="77777777" w:rsidR="00804664" w:rsidRPr="0071195E" w:rsidRDefault="00804664" w:rsidP="00804664">
            <w:pPr>
              <w:spacing w:after="0" w:line="240" w:lineRule="auto"/>
              <w:rPr>
                <w:rFonts w:ascii="Times New Roman" w:hAnsi="Times New Roman" w:cs="Times New Roman"/>
                <w:sz w:val="24"/>
                <w:szCs w:val="24"/>
              </w:rPr>
            </w:pPr>
          </w:p>
        </w:tc>
      </w:tr>
      <w:tr w:rsidR="00EF73CC" w:rsidRPr="0071195E" w14:paraId="7B185ACB" w14:textId="77777777" w:rsidTr="0055345E">
        <w:trPr>
          <w:trHeight w:val="566"/>
        </w:trPr>
        <w:tc>
          <w:tcPr>
            <w:tcW w:w="558" w:type="dxa"/>
          </w:tcPr>
          <w:p w14:paraId="552D4BFC" w14:textId="77777777" w:rsidR="00EF73CC" w:rsidRPr="0069692F" w:rsidRDefault="008F370C" w:rsidP="00EF7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45C8EA66" w14:textId="77777777" w:rsidR="00EF73CC" w:rsidRPr="0071195E" w:rsidRDefault="00EF73CC" w:rsidP="00EF73CC">
            <w:pPr>
              <w:autoSpaceDE w:val="0"/>
              <w:autoSpaceDN w:val="0"/>
              <w:adjustRightInd w:val="0"/>
              <w:spacing w:after="0" w:line="240" w:lineRule="auto"/>
              <w:rPr>
                <w:rFonts w:ascii="Times New Roman" w:hAnsi="Times New Roman" w:cs="Times New Roman"/>
                <w:sz w:val="24"/>
                <w:szCs w:val="24"/>
              </w:rPr>
            </w:pPr>
            <w:r w:rsidRPr="0071195E">
              <w:rPr>
                <w:rFonts w:ascii="Times New Roman" w:hAnsi="Times New Roman" w:cs="Times New Roman"/>
                <w:sz w:val="24"/>
                <w:szCs w:val="24"/>
              </w:rPr>
              <w:t>Зайцева Т.Н.</w:t>
            </w:r>
          </w:p>
        </w:tc>
        <w:tc>
          <w:tcPr>
            <w:tcW w:w="1635" w:type="dxa"/>
          </w:tcPr>
          <w:p w14:paraId="47D51B74" w14:textId="77777777" w:rsidR="00EF73CC" w:rsidRPr="0071195E" w:rsidRDefault="006D30E6"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w:t>
            </w:r>
            <w:r w:rsidR="00727F28">
              <w:rPr>
                <w:rFonts w:ascii="Times New Roman" w:hAnsi="Times New Roman" w:cs="Times New Roman"/>
                <w:sz w:val="24"/>
                <w:szCs w:val="24"/>
              </w:rPr>
              <w:t>нструктор по физкультуре</w:t>
            </w:r>
          </w:p>
        </w:tc>
        <w:tc>
          <w:tcPr>
            <w:tcW w:w="1134" w:type="dxa"/>
          </w:tcPr>
          <w:p w14:paraId="558B0728" w14:textId="77777777" w:rsidR="00EF73CC" w:rsidRPr="0071195E" w:rsidRDefault="006D30E6"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EF73CC" w:rsidRPr="0071195E">
              <w:rPr>
                <w:rFonts w:ascii="Times New Roman" w:hAnsi="Times New Roman" w:cs="Times New Roman"/>
                <w:sz w:val="24"/>
                <w:szCs w:val="24"/>
              </w:rPr>
              <w:t>ысшее</w:t>
            </w:r>
          </w:p>
        </w:tc>
        <w:tc>
          <w:tcPr>
            <w:tcW w:w="1951" w:type="dxa"/>
          </w:tcPr>
          <w:p w14:paraId="519E7773" w14:textId="77777777" w:rsidR="00EF73CC" w:rsidRPr="0071195E" w:rsidRDefault="006D30E6"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EF73CC" w:rsidRPr="0071195E">
              <w:rPr>
                <w:rFonts w:ascii="Times New Roman" w:hAnsi="Times New Roman" w:cs="Times New Roman"/>
                <w:sz w:val="24"/>
                <w:szCs w:val="24"/>
              </w:rPr>
              <w:t>пециалист высшей категории</w:t>
            </w:r>
          </w:p>
        </w:tc>
        <w:tc>
          <w:tcPr>
            <w:tcW w:w="1134" w:type="dxa"/>
          </w:tcPr>
          <w:p w14:paraId="47596286" w14:textId="77777777" w:rsidR="00EF73CC" w:rsidRPr="0071195E" w:rsidRDefault="00907769" w:rsidP="00ED7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00911A38" w:rsidRPr="00620196">
              <w:rPr>
                <w:rFonts w:ascii="Times New Roman" w:hAnsi="Times New Roman" w:cs="Times New Roman"/>
                <w:sz w:val="24"/>
                <w:szCs w:val="24"/>
              </w:rPr>
              <w:t>л.9м.</w:t>
            </w:r>
          </w:p>
        </w:tc>
        <w:tc>
          <w:tcPr>
            <w:tcW w:w="1074" w:type="dxa"/>
          </w:tcPr>
          <w:p w14:paraId="4B259029" w14:textId="77777777" w:rsidR="00EF73CC" w:rsidRPr="0071195E" w:rsidRDefault="00907769" w:rsidP="008046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w:t>
            </w:r>
            <w:r w:rsidR="00804664">
              <w:rPr>
                <w:rFonts w:ascii="Times New Roman" w:hAnsi="Times New Roman" w:cs="Times New Roman"/>
                <w:sz w:val="24"/>
                <w:szCs w:val="24"/>
              </w:rPr>
              <w:t>л</w:t>
            </w:r>
            <w:r w:rsidR="00F50CE6">
              <w:rPr>
                <w:rFonts w:ascii="Times New Roman" w:hAnsi="Times New Roman" w:cs="Times New Roman"/>
                <w:sz w:val="24"/>
                <w:szCs w:val="24"/>
              </w:rPr>
              <w:t>.4м</w:t>
            </w:r>
            <w:r w:rsidR="00727F28">
              <w:rPr>
                <w:rFonts w:ascii="Times New Roman" w:hAnsi="Times New Roman" w:cs="Times New Roman"/>
                <w:sz w:val="24"/>
                <w:szCs w:val="24"/>
              </w:rPr>
              <w:t>.</w:t>
            </w:r>
          </w:p>
        </w:tc>
      </w:tr>
      <w:tr w:rsidR="00EF73CC" w:rsidRPr="0071195E" w14:paraId="4AB49A6A" w14:textId="77777777" w:rsidTr="0055345E">
        <w:trPr>
          <w:trHeight w:val="551"/>
        </w:trPr>
        <w:tc>
          <w:tcPr>
            <w:tcW w:w="558" w:type="dxa"/>
          </w:tcPr>
          <w:p w14:paraId="70601F25" w14:textId="77777777" w:rsidR="00EF73CC" w:rsidRPr="0071195E" w:rsidRDefault="008F370C" w:rsidP="00EF7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3297C2F5" w14:textId="77777777" w:rsidR="00EF73CC" w:rsidRPr="0071195E" w:rsidRDefault="00727F28"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Крючкова Л.Е.</w:t>
            </w:r>
          </w:p>
        </w:tc>
        <w:tc>
          <w:tcPr>
            <w:tcW w:w="1635" w:type="dxa"/>
          </w:tcPr>
          <w:p w14:paraId="031EF5DE" w14:textId="77777777" w:rsidR="00EF73CC" w:rsidRPr="0071195E" w:rsidRDefault="006D30E6"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EF73CC" w:rsidRPr="0071195E">
              <w:rPr>
                <w:rFonts w:ascii="Times New Roman" w:hAnsi="Times New Roman" w:cs="Times New Roman"/>
                <w:sz w:val="24"/>
                <w:szCs w:val="24"/>
              </w:rPr>
              <w:t>уз.</w:t>
            </w:r>
          </w:p>
          <w:p w14:paraId="55CAF65A" w14:textId="77777777" w:rsidR="00EF73CC" w:rsidRPr="0071195E" w:rsidRDefault="006D30E6"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EF73CC" w:rsidRPr="0071195E">
              <w:rPr>
                <w:rFonts w:ascii="Times New Roman" w:hAnsi="Times New Roman" w:cs="Times New Roman"/>
                <w:sz w:val="24"/>
                <w:szCs w:val="24"/>
              </w:rPr>
              <w:t>уководитель</w:t>
            </w:r>
          </w:p>
        </w:tc>
        <w:tc>
          <w:tcPr>
            <w:tcW w:w="1134" w:type="dxa"/>
          </w:tcPr>
          <w:p w14:paraId="6659B715" w14:textId="77777777" w:rsidR="00EF73CC" w:rsidRPr="0071195E" w:rsidRDefault="006D30E6"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EF73CC" w:rsidRPr="0071195E">
              <w:rPr>
                <w:rFonts w:ascii="Times New Roman" w:hAnsi="Times New Roman" w:cs="Times New Roman"/>
                <w:sz w:val="24"/>
                <w:szCs w:val="24"/>
              </w:rPr>
              <w:t>р.-спец.</w:t>
            </w:r>
          </w:p>
        </w:tc>
        <w:tc>
          <w:tcPr>
            <w:tcW w:w="1951" w:type="dxa"/>
          </w:tcPr>
          <w:p w14:paraId="1AD1900D" w14:textId="77777777" w:rsidR="00EF73CC" w:rsidRPr="0071195E" w:rsidRDefault="00907769"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EF73CC" w:rsidRPr="0071195E">
              <w:rPr>
                <w:rFonts w:ascii="Times New Roman" w:hAnsi="Times New Roman" w:cs="Times New Roman"/>
                <w:sz w:val="24"/>
                <w:szCs w:val="24"/>
              </w:rPr>
              <w:t>т.</w:t>
            </w:r>
            <w:r w:rsidR="003854F8">
              <w:rPr>
                <w:rFonts w:ascii="Times New Roman" w:hAnsi="Times New Roman" w:cs="Times New Roman"/>
                <w:sz w:val="24"/>
                <w:szCs w:val="24"/>
              </w:rPr>
              <w:t xml:space="preserve"> </w:t>
            </w:r>
            <w:r w:rsidR="00EF73CC" w:rsidRPr="0071195E">
              <w:rPr>
                <w:rFonts w:ascii="Times New Roman" w:hAnsi="Times New Roman" w:cs="Times New Roman"/>
                <w:sz w:val="24"/>
                <w:szCs w:val="24"/>
              </w:rPr>
              <w:t>р.</w:t>
            </w:r>
          </w:p>
        </w:tc>
        <w:tc>
          <w:tcPr>
            <w:tcW w:w="1134" w:type="dxa"/>
          </w:tcPr>
          <w:p w14:paraId="748FFA04" w14:textId="77777777" w:rsidR="00EF73CC" w:rsidRPr="00ED785D" w:rsidRDefault="00446E8C" w:rsidP="00851CCC">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907769">
              <w:rPr>
                <w:rFonts w:ascii="Times New Roman" w:hAnsi="Times New Roman" w:cs="Times New Roman"/>
                <w:sz w:val="24"/>
                <w:szCs w:val="24"/>
              </w:rPr>
              <w:t>7</w:t>
            </w:r>
            <w:r w:rsidR="00851CCC">
              <w:rPr>
                <w:rFonts w:ascii="Times New Roman" w:hAnsi="Times New Roman" w:cs="Times New Roman"/>
                <w:sz w:val="24"/>
                <w:szCs w:val="24"/>
              </w:rPr>
              <w:t>л</w:t>
            </w:r>
            <w:r w:rsidR="00620196" w:rsidRPr="00ED785D">
              <w:rPr>
                <w:rFonts w:ascii="Times New Roman" w:hAnsi="Times New Roman" w:cs="Times New Roman"/>
                <w:sz w:val="24"/>
                <w:szCs w:val="24"/>
              </w:rPr>
              <w:t>.</w:t>
            </w:r>
            <w:r w:rsidR="00A7776B" w:rsidRPr="00ED785D">
              <w:rPr>
                <w:rFonts w:ascii="Times New Roman" w:hAnsi="Times New Roman" w:cs="Times New Roman"/>
                <w:sz w:val="24"/>
                <w:szCs w:val="24"/>
              </w:rPr>
              <w:t>9</w:t>
            </w:r>
            <w:r w:rsidR="00620196" w:rsidRPr="00ED785D">
              <w:rPr>
                <w:rFonts w:ascii="Times New Roman" w:hAnsi="Times New Roman" w:cs="Times New Roman"/>
                <w:sz w:val="24"/>
                <w:szCs w:val="24"/>
              </w:rPr>
              <w:t>м.</w:t>
            </w:r>
          </w:p>
        </w:tc>
        <w:tc>
          <w:tcPr>
            <w:tcW w:w="1074" w:type="dxa"/>
          </w:tcPr>
          <w:p w14:paraId="52776D9A" w14:textId="77777777" w:rsidR="00EF73CC" w:rsidRPr="00ED785D" w:rsidRDefault="00E426C2" w:rsidP="00907769">
            <w:pPr>
              <w:spacing w:after="0" w:line="240" w:lineRule="auto"/>
              <w:rPr>
                <w:rFonts w:ascii="Times New Roman" w:hAnsi="Times New Roman" w:cs="Times New Roman"/>
                <w:sz w:val="24"/>
                <w:szCs w:val="24"/>
              </w:rPr>
            </w:pPr>
            <w:r w:rsidRPr="00ED785D">
              <w:rPr>
                <w:rFonts w:ascii="Times New Roman" w:hAnsi="Times New Roman" w:cs="Times New Roman"/>
                <w:sz w:val="24"/>
                <w:szCs w:val="24"/>
              </w:rPr>
              <w:t>1</w:t>
            </w:r>
            <w:r w:rsidR="00907769">
              <w:rPr>
                <w:rFonts w:ascii="Times New Roman" w:hAnsi="Times New Roman" w:cs="Times New Roman"/>
                <w:sz w:val="24"/>
                <w:szCs w:val="24"/>
              </w:rPr>
              <w:t>8</w:t>
            </w:r>
            <w:r w:rsidRPr="00ED785D">
              <w:rPr>
                <w:rFonts w:ascii="Times New Roman" w:hAnsi="Times New Roman" w:cs="Times New Roman"/>
                <w:sz w:val="24"/>
                <w:szCs w:val="24"/>
              </w:rPr>
              <w:t>л.7м.</w:t>
            </w:r>
          </w:p>
        </w:tc>
      </w:tr>
      <w:tr w:rsidR="00EF73CC" w:rsidRPr="0071195E" w14:paraId="41AB6287" w14:textId="77777777" w:rsidTr="0055345E">
        <w:trPr>
          <w:trHeight w:val="566"/>
        </w:trPr>
        <w:tc>
          <w:tcPr>
            <w:tcW w:w="558" w:type="dxa"/>
          </w:tcPr>
          <w:p w14:paraId="0D94BCD0" w14:textId="77777777" w:rsidR="00EF73CC" w:rsidRPr="0071195E" w:rsidRDefault="008F370C" w:rsidP="00EF7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14:paraId="1E1C250C" w14:textId="77777777" w:rsidR="00EF73CC" w:rsidRPr="0071195E" w:rsidRDefault="00017B11"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Александрова Е.Н.</w:t>
            </w:r>
          </w:p>
        </w:tc>
        <w:tc>
          <w:tcPr>
            <w:tcW w:w="1635" w:type="dxa"/>
          </w:tcPr>
          <w:p w14:paraId="38C5FAA7" w14:textId="77777777" w:rsidR="00EF73CC" w:rsidRPr="0071195E" w:rsidRDefault="006D30E6"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017B11">
              <w:rPr>
                <w:rFonts w:ascii="Times New Roman" w:hAnsi="Times New Roman" w:cs="Times New Roman"/>
                <w:sz w:val="24"/>
                <w:szCs w:val="24"/>
              </w:rPr>
              <w:t>оспитатель</w:t>
            </w:r>
          </w:p>
        </w:tc>
        <w:tc>
          <w:tcPr>
            <w:tcW w:w="1134" w:type="dxa"/>
          </w:tcPr>
          <w:p w14:paraId="1E2DA27A" w14:textId="77777777" w:rsidR="00EF73CC" w:rsidRPr="0071195E" w:rsidRDefault="006D30E6"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017B11">
              <w:rPr>
                <w:rFonts w:ascii="Times New Roman" w:hAnsi="Times New Roman" w:cs="Times New Roman"/>
                <w:sz w:val="24"/>
                <w:szCs w:val="24"/>
              </w:rPr>
              <w:t>ысшее</w:t>
            </w:r>
          </w:p>
        </w:tc>
        <w:tc>
          <w:tcPr>
            <w:tcW w:w="1951" w:type="dxa"/>
          </w:tcPr>
          <w:p w14:paraId="57BED293" w14:textId="77777777" w:rsidR="00EF73CC" w:rsidRDefault="006D30E6"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017B11">
              <w:rPr>
                <w:rFonts w:ascii="Times New Roman" w:hAnsi="Times New Roman" w:cs="Times New Roman"/>
                <w:sz w:val="24"/>
                <w:szCs w:val="24"/>
              </w:rPr>
              <w:t>пециалист высшей категории</w:t>
            </w:r>
            <w:r w:rsidR="008C4B7C">
              <w:rPr>
                <w:rFonts w:ascii="Times New Roman" w:hAnsi="Times New Roman" w:cs="Times New Roman"/>
                <w:sz w:val="24"/>
                <w:szCs w:val="24"/>
              </w:rPr>
              <w:t>;</w:t>
            </w:r>
          </w:p>
          <w:p w14:paraId="4EA12A57" w14:textId="77777777" w:rsidR="008C4B7C" w:rsidRPr="0071195E" w:rsidRDefault="008C4B7C" w:rsidP="008C4B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звание</w:t>
            </w:r>
          </w:p>
          <w:p w14:paraId="17E23CC0" w14:textId="77777777" w:rsidR="008C4B7C" w:rsidRPr="006457AD" w:rsidRDefault="008C4B7C" w:rsidP="008C4B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1195E">
              <w:rPr>
                <w:rFonts w:ascii="Times New Roman" w:hAnsi="Times New Roman" w:cs="Times New Roman"/>
                <w:sz w:val="24"/>
                <w:szCs w:val="24"/>
              </w:rPr>
              <w:t>Воспит</w:t>
            </w:r>
            <w:r>
              <w:rPr>
                <w:rFonts w:ascii="Times New Roman" w:hAnsi="Times New Roman" w:cs="Times New Roman"/>
                <w:sz w:val="24"/>
                <w:szCs w:val="24"/>
              </w:rPr>
              <w:t>атель-методист»</w:t>
            </w:r>
          </w:p>
        </w:tc>
        <w:tc>
          <w:tcPr>
            <w:tcW w:w="1134" w:type="dxa"/>
          </w:tcPr>
          <w:p w14:paraId="5D414FDD" w14:textId="77777777" w:rsidR="00EF73CC" w:rsidRPr="0071195E" w:rsidRDefault="00017B11"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07769">
              <w:rPr>
                <w:rFonts w:ascii="Times New Roman" w:hAnsi="Times New Roman" w:cs="Times New Roman"/>
                <w:sz w:val="24"/>
                <w:szCs w:val="24"/>
              </w:rPr>
              <w:t>6</w:t>
            </w:r>
            <w:r w:rsidR="00804664">
              <w:rPr>
                <w:rFonts w:ascii="Times New Roman" w:hAnsi="Times New Roman" w:cs="Times New Roman"/>
                <w:sz w:val="24"/>
                <w:szCs w:val="24"/>
              </w:rPr>
              <w:t>л</w:t>
            </w:r>
            <w:r>
              <w:rPr>
                <w:rFonts w:ascii="Times New Roman" w:hAnsi="Times New Roman" w:cs="Times New Roman"/>
                <w:sz w:val="24"/>
                <w:szCs w:val="24"/>
              </w:rPr>
              <w:t>.8м.</w:t>
            </w:r>
          </w:p>
        </w:tc>
        <w:tc>
          <w:tcPr>
            <w:tcW w:w="1074" w:type="dxa"/>
          </w:tcPr>
          <w:p w14:paraId="2DA1C161" w14:textId="77777777" w:rsidR="00EF73CC" w:rsidRDefault="00017B11" w:rsidP="00ED785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07769">
              <w:rPr>
                <w:rFonts w:ascii="Times New Roman" w:hAnsi="Times New Roman" w:cs="Times New Roman"/>
                <w:sz w:val="24"/>
                <w:szCs w:val="24"/>
              </w:rPr>
              <w:t>6</w:t>
            </w:r>
            <w:r w:rsidR="00804664">
              <w:rPr>
                <w:rFonts w:ascii="Times New Roman" w:hAnsi="Times New Roman" w:cs="Times New Roman"/>
                <w:sz w:val="24"/>
                <w:szCs w:val="24"/>
              </w:rPr>
              <w:t>л</w:t>
            </w:r>
            <w:r>
              <w:rPr>
                <w:rFonts w:ascii="Times New Roman" w:hAnsi="Times New Roman" w:cs="Times New Roman"/>
                <w:sz w:val="24"/>
                <w:szCs w:val="24"/>
              </w:rPr>
              <w:t>.8м.</w:t>
            </w:r>
          </w:p>
          <w:p w14:paraId="318475E3" w14:textId="77777777" w:rsidR="00D01C85" w:rsidRPr="0071195E" w:rsidRDefault="00D01C85" w:rsidP="00ED785D">
            <w:pPr>
              <w:spacing w:after="0" w:line="240" w:lineRule="auto"/>
              <w:rPr>
                <w:rFonts w:ascii="Times New Roman" w:hAnsi="Times New Roman" w:cs="Times New Roman"/>
                <w:sz w:val="24"/>
                <w:szCs w:val="24"/>
              </w:rPr>
            </w:pPr>
          </w:p>
        </w:tc>
      </w:tr>
      <w:tr w:rsidR="00D01C85" w:rsidRPr="0071195E" w14:paraId="76278634" w14:textId="77777777" w:rsidTr="0055345E">
        <w:trPr>
          <w:trHeight w:val="566"/>
        </w:trPr>
        <w:tc>
          <w:tcPr>
            <w:tcW w:w="558" w:type="dxa"/>
          </w:tcPr>
          <w:p w14:paraId="66EF9F72" w14:textId="77777777" w:rsidR="00D01C85" w:rsidRDefault="008F370C" w:rsidP="00EF7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14:paraId="11C4C06B" w14:textId="77777777" w:rsidR="00D01C85" w:rsidRDefault="00D01C85"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Александрова К.А.</w:t>
            </w:r>
          </w:p>
        </w:tc>
        <w:tc>
          <w:tcPr>
            <w:tcW w:w="1635" w:type="dxa"/>
          </w:tcPr>
          <w:p w14:paraId="441680D8" w14:textId="77777777" w:rsidR="00D01C85" w:rsidRDefault="006D30E6"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3854F8">
              <w:rPr>
                <w:rFonts w:ascii="Times New Roman" w:hAnsi="Times New Roman" w:cs="Times New Roman"/>
                <w:sz w:val="24"/>
                <w:szCs w:val="24"/>
              </w:rPr>
              <w:t>оспитатель</w:t>
            </w:r>
          </w:p>
        </w:tc>
        <w:tc>
          <w:tcPr>
            <w:tcW w:w="1134" w:type="dxa"/>
          </w:tcPr>
          <w:p w14:paraId="2E59AC3F" w14:textId="77777777" w:rsidR="00D01C85" w:rsidRDefault="006D30E6"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3854F8">
              <w:rPr>
                <w:rFonts w:ascii="Times New Roman" w:hAnsi="Times New Roman" w:cs="Times New Roman"/>
                <w:sz w:val="24"/>
                <w:szCs w:val="24"/>
              </w:rPr>
              <w:t>р.-спец.</w:t>
            </w:r>
          </w:p>
        </w:tc>
        <w:tc>
          <w:tcPr>
            <w:tcW w:w="1951" w:type="dxa"/>
          </w:tcPr>
          <w:p w14:paraId="4131B531" w14:textId="77777777" w:rsidR="00D01C85" w:rsidRDefault="00907769"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т. р.</w:t>
            </w:r>
          </w:p>
        </w:tc>
        <w:tc>
          <w:tcPr>
            <w:tcW w:w="1134" w:type="dxa"/>
          </w:tcPr>
          <w:p w14:paraId="2B00FD82" w14:textId="77777777" w:rsidR="00D01C85" w:rsidRDefault="00446E8C" w:rsidP="00ED785D">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907769">
              <w:rPr>
                <w:rFonts w:ascii="Times New Roman" w:hAnsi="Times New Roman" w:cs="Times New Roman"/>
                <w:sz w:val="24"/>
                <w:szCs w:val="24"/>
              </w:rPr>
              <w:t>3</w:t>
            </w:r>
            <w:r w:rsidR="006D30E6">
              <w:rPr>
                <w:rFonts w:ascii="Times New Roman" w:hAnsi="Times New Roman" w:cs="Times New Roman"/>
                <w:sz w:val="24"/>
                <w:szCs w:val="24"/>
              </w:rPr>
              <w:t xml:space="preserve">г. </w:t>
            </w:r>
            <w:r w:rsidR="0055345E">
              <w:rPr>
                <w:rFonts w:ascii="Times New Roman" w:hAnsi="Times New Roman" w:cs="Times New Roman"/>
                <w:sz w:val="24"/>
                <w:szCs w:val="24"/>
              </w:rPr>
              <w:t>0</w:t>
            </w:r>
            <w:r w:rsidR="006D30E6">
              <w:rPr>
                <w:rFonts w:ascii="Times New Roman" w:hAnsi="Times New Roman" w:cs="Times New Roman"/>
                <w:sz w:val="24"/>
                <w:szCs w:val="24"/>
              </w:rPr>
              <w:t>1м.</w:t>
            </w:r>
          </w:p>
        </w:tc>
        <w:tc>
          <w:tcPr>
            <w:tcW w:w="1074" w:type="dxa"/>
          </w:tcPr>
          <w:p w14:paraId="600A1C7F" w14:textId="77777777" w:rsidR="00D01C85" w:rsidRDefault="00446E8C" w:rsidP="00ED785D">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907769">
              <w:rPr>
                <w:rFonts w:ascii="Times New Roman" w:hAnsi="Times New Roman" w:cs="Times New Roman"/>
                <w:sz w:val="24"/>
                <w:szCs w:val="24"/>
              </w:rPr>
              <w:t>3</w:t>
            </w:r>
            <w:r w:rsidR="006D30E6">
              <w:rPr>
                <w:rFonts w:ascii="Times New Roman" w:hAnsi="Times New Roman" w:cs="Times New Roman"/>
                <w:sz w:val="24"/>
                <w:szCs w:val="24"/>
              </w:rPr>
              <w:t>г.</w:t>
            </w:r>
            <w:r w:rsidR="0055345E">
              <w:rPr>
                <w:rFonts w:ascii="Times New Roman" w:hAnsi="Times New Roman" w:cs="Times New Roman"/>
                <w:sz w:val="24"/>
                <w:szCs w:val="24"/>
              </w:rPr>
              <w:t>0</w:t>
            </w:r>
            <w:r w:rsidR="006D30E6">
              <w:rPr>
                <w:rFonts w:ascii="Times New Roman" w:hAnsi="Times New Roman" w:cs="Times New Roman"/>
                <w:sz w:val="24"/>
                <w:szCs w:val="24"/>
              </w:rPr>
              <w:t>1м</w:t>
            </w:r>
          </w:p>
          <w:p w14:paraId="7EF41DC8" w14:textId="77777777" w:rsidR="00804664" w:rsidRDefault="00804664" w:rsidP="00ED785D">
            <w:pPr>
              <w:spacing w:after="0" w:line="240" w:lineRule="auto"/>
              <w:rPr>
                <w:rFonts w:ascii="Times New Roman" w:hAnsi="Times New Roman" w:cs="Times New Roman"/>
                <w:sz w:val="24"/>
                <w:szCs w:val="24"/>
              </w:rPr>
            </w:pPr>
          </w:p>
        </w:tc>
      </w:tr>
      <w:tr w:rsidR="00804664" w:rsidRPr="0071195E" w14:paraId="27218D23" w14:textId="77777777" w:rsidTr="0055345E">
        <w:trPr>
          <w:trHeight w:val="566"/>
        </w:trPr>
        <w:tc>
          <w:tcPr>
            <w:tcW w:w="558" w:type="dxa"/>
          </w:tcPr>
          <w:p w14:paraId="65545F2A" w14:textId="77777777" w:rsidR="00804664" w:rsidRDefault="008F370C" w:rsidP="00EF7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14:paraId="70D3CC36" w14:textId="77777777" w:rsidR="00804664" w:rsidRDefault="00804664"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Гладкая А.И.</w:t>
            </w:r>
          </w:p>
        </w:tc>
        <w:tc>
          <w:tcPr>
            <w:tcW w:w="1635" w:type="dxa"/>
          </w:tcPr>
          <w:p w14:paraId="084E1A6C" w14:textId="77777777" w:rsidR="00804664" w:rsidRDefault="00804664"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w:t>
            </w:r>
            <w:r w:rsidR="008F2080">
              <w:rPr>
                <w:rFonts w:ascii="Times New Roman" w:hAnsi="Times New Roman" w:cs="Times New Roman"/>
                <w:sz w:val="24"/>
                <w:szCs w:val="24"/>
              </w:rPr>
              <w:t>те</w:t>
            </w:r>
            <w:r>
              <w:rPr>
                <w:rFonts w:ascii="Times New Roman" w:hAnsi="Times New Roman" w:cs="Times New Roman"/>
                <w:sz w:val="24"/>
                <w:szCs w:val="24"/>
              </w:rPr>
              <w:t>ль</w:t>
            </w:r>
          </w:p>
        </w:tc>
        <w:tc>
          <w:tcPr>
            <w:tcW w:w="1134" w:type="dxa"/>
          </w:tcPr>
          <w:p w14:paraId="37585CCE" w14:textId="77777777" w:rsidR="00804664" w:rsidRDefault="00804664" w:rsidP="00EF73CC">
            <w:pPr>
              <w:autoSpaceDE w:val="0"/>
              <w:autoSpaceDN w:val="0"/>
              <w:adjustRightInd w:val="0"/>
              <w:spacing w:after="0" w:line="240" w:lineRule="auto"/>
              <w:rPr>
                <w:rFonts w:ascii="Times New Roman" w:hAnsi="Times New Roman" w:cs="Times New Roman"/>
                <w:sz w:val="24"/>
                <w:szCs w:val="24"/>
              </w:rPr>
            </w:pPr>
            <w:r w:rsidRPr="00804664">
              <w:rPr>
                <w:rFonts w:ascii="Times New Roman" w:hAnsi="Times New Roman" w:cs="Times New Roman"/>
                <w:sz w:val="24"/>
                <w:szCs w:val="24"/>
              </w:rPr>
              <w:t>ср.-спец.</w:t>
            </w:r>
          </w:p>
        </w:tc>
        <w:tc>
          <w:tcPr>
            <w:tcW w:w="1951" w:type="dxa"/>
          </w:tcPr>
          <w:p w14:paraId="53ED0DD2" w14:textId="77777777" w:rsidR="00804664" w:rsidRDefault="00907769"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т. р.</w:t>
            </w:r>
          </w:p>
        </w:tc>
        <w:tc>
          <w:tcPr>
            <w:tcW w:w="1134" w:type="dxa"/>
          </w:tcPr>
          <w:p w14:paraId="483819F7" w14:textId="77777777" w:rsidR="00804664" w:rsidRDefault="00446E8C" w:rsidP="00ED785D">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907769">
              <w:rPr>
                <w:rFonts w:ascii="Times New Roman" w:hAnsi="Times New Roman" w:cs="Times New Roman"/>
                <w:sz w:val="24"/>
                <w:szCs w:val="24"/>
              </w:rPr>
              <w:t>1 г.</w:t>
            </w:r>
            <w:r w:rsidR="00804664">
              <w:rPr>
                <w:rFonts w:ascii="Times New Roman" w:hAnsi="Times New Roman" w:cs="Times New Roman"/>
                <w:sz w:val="24"/>
                <w:szCs w:val="24"/>
              </w:rPr>
              <w:t>4м.</w:t>
            </w:r>
          </w:p>
        </w:tc>
        <w:tc>
          <w:tcPr>
            <w:tcW w:w="1074" w:type="dxa"/>
          </w:tcPr>
          <w:p w14:paraId="2B48E90E" w14:textId="77777777" w:rsidR="00804664" w:rsidRDefault="00446E8C" w:rsidP="00ED785D">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907769">
              <w:rPr>
                <w:rFonts w:ascii="Times New Roman" w:hAnsi="Times New Roman" w:cs="Times New Roman"/>
                <w:sz w:val="24"/>
                <w:szCs w:val="24"/>
              </w:rPr>
              <w:t>1 г.</w:t>
            </w:r>
            <w:r w:rsidR="00804664">
              <w:rPr>
                <w:rFonts w:ascii="Times New Roman" w:hAnsi="Times New Roman" w:cs="Times New Roman"/>
                <w:sz w:val="24"/>
                <w:szCs w:val="24"/>
              </w:rPr>
              <w:t>4м.</w:t>
            </w:r>
          </w:p>
        </w:tc>
      </w:tr>
      <w:tr w:rsidR="00C526C1" w:rsidRPr="0071195E" w14:paraId="3C4CA0D5" w14:textId="77777777" w:rsidTr="0055345E">
        <w:trPr>
          <w:trHeight w:val="834"/>
        </w:trPr>
        <w:tc>
          <w:tcPr>
            <w:tcW w:w="558" w:type="dxa"/>
          </w:tcPr>
          <w:p w14:paraId="4D304364" w14:textId="77777777" w:rsidR="00C526C1" w:rsidRPr="0071195E" w:rsidRDefault="008F370C" w:rsidP="00EF7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14:paraId="4F963EB3" w14:textId="77777777" w:rsidR="00C526C1" w:rsidRPr="0071195E" w:rsidRDefault="00C526C1" w:rsidP="00CC7276">
            <w:pPr>
              <w:spacing w:after="0" w:line="240" w:lineRule="auto"/>
              <w:rPr>
                <w:rFonts w:ascii="Times New Roman" w:hAnsi="Times New Roman" w:cs="Times New Roman"/>
                <w:sz w:val="24"/>
                <w:szCs w:val="24"/>
              </w:rPr>
            </w:pPr>
            <w:r w:rsidRPr="0071195E">
              <w:rPr>
                <w:rFonts w:ascii="Times New Roman" w:hAnsi="Times New Roman" w:cs="Times New Roman"/>
                <w:sz w:val="24"/>
                <w:szCs w:val="24"/>
              </w:rPr>
              <w:t>Голанова Е.И.</w:t>
            </w:r>
          </w:p>
        </w:tc>
        <w:tc>
          <w:tcPr>
            <w:tcW w:w="1635" w:type="dxa"/>
          </w:tcPr>
          <w:p w14:paraId="51F03E08" w14:textId="77777777" w:rsidR="00C526C1" w:rsidRPr="0071195E" w:rsidRDefault="006D30E6" w:rsidP="00CC7276">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C526C1" w:rsidRPr="0071195E">
              <w:rPr>
                <w:rFonts w:ascii="Times New Roman" w:hAnsi="Times New Roman" w:cs="Times New Roman"/>
                <w:sz w:val="24"/>
                <w:szCs w:val="24"/>
              </w:rPr>
              <w:t>оспитатель</w:t>
            </w:r>
          </w:p>
        </w:tc>
        <w:tc>
          <w:tcPr>
            <w:tcW w:w="1134" w:type="dxa"/>
          </w:tcPr>
          <w:p w14:paraId="08888D0E" w14:textId="77777777" w:rsidR="00C526C1" w:rsidRPr="0071195E" w:rsidRDefault="006D30E6" w:rsidP="00CC7276">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C526C1" w:rsidRPr="0071195E">
              <w:rPr>
                <w:rFonts w:ascii="Times New Roman" w:hAnsi="Times New Roman" w:cs="Times New Roman"/>
                <w:sz w:val="24"/>
                <w:szCs w:val="24"/>
              </w:rPr>
              <w:t>ысшее</w:t>
            </w:r>
          </w:p>
        </w:tc>
        <w:tc>
          <w:tcPr>
            <w:tcW w:w="1951" w:type="dxa"/>
          </w:tcPr>
          <w:p w14:paraId="799804E2" w14:textId="77777777" w:rsidR="00C526C1" w:rsidRPr="0071195E" w:rsidRDefault="00907769" w:rsidP="00CC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C526C1" w:rsidRPr="0071195E">
              <w:rPr>
                <w:rFonts w:ascii="Times New Roman" w:hAnsi="Times New Roman" w:cs="Times New Roman"/>
                <w:sz w:val="24"/>
                <w:szCs w:val="24"/>
              </w:rPr>
              <w:t>т. р.</w:t>
            </w:r>
          </w:p>
        </w:tc>
        <w:tc>
          <w:tcPr>
            <w:tcW w:w="1134" w:type="dxa"/>
          </w:tcPr>
          <w:p w14:paraId="58005826" w14:textId="77777777" w:rsidR="00C526C1" w:rsidRPr="0071195E" w:rsidRDefault="00907769" w:rsidP="00ED7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00C526C1">
              <w:rPr>
                <w:rFonts w:ascii="Times New Roman" w:hAnsi="Times New Roman" w:cs="Times New Roman"/>
                <w:sz w:val="24"/>
                <w:szCs w:val="24"/>
              </w:rPr>
              <w:t>л.</w:t>
            </w:r>
          </w:p>
        </w:tc>
        <w:tc>
          <w:tcPr>
            <w:tcW w:w="1074" w:type="dxa"/>
          </w:tcPr>
          <w:p w14:paraId="204281FF" w14:textId="77777777" w:rsidR="00C526C1" w:rsidRDefault="00907769" w:rsidP="00ED785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526C1">
              <w:rPr>
                <w:rFonts w:ascii="Times New Roman" w:hAnsi="Times New Roman" w:cs="Times New Roman"/>
                <w:sz w:val="24"/>
                <w:szCs w:val="24"/>
              </w:rPr>
              <w:t xml:space="preserve"> л</w:t>
            </w:r>
            <w:r w:rsidR="00C526C1" w:rsidRPr="0071195E">
              <w:rPr>
                <w:rFonts w:ascii="Times New Roman" w:hAnsi="Times New Roman" w:cs="Times New Roman"/>
                <w:sz w:val="24"/>
                <w:szCs w:val="24"/>
              </w:rPr>
              <w:t>.</w:t>
            </w:r>
          </w:p>
          <w:p w14:paraId="3281E576" w14:textId="77777777" w:rsidR="00C526C1" w:rsidRPr="0071195E" w:rsidRDefault="00C526C1" w:rsidP="00ED785D">
            <w:pPr>
              <w:spacing w:after="0" w:line="240" w:lineRule="auto"/>
              <w:rPr>
                <w:rFonts w:ascii="Times New Roman" w:hAnsi="Times New Roman" w:cs="Times New Roman"/>
                <w:sz w:val="24"/>
                <w:szCs w:val="24"/>
              </w:rPr>
            </w:pPr>
          </w:p>
        </w:tc>
      </w:tr>
      <w:tr w:rsidR="00C526C1" w:rsidRPr="0071195E" w14:paraId="3C45B6FB" w14:textId="77777777" w:rsidTr="0055345E">
        <w:trPr>
          <w:trHeight w:val="566"/>
        </w:trPr>
        <w:tc>
          <w:tcPr>
            <w:tcW w:w="558" w:type="dxa"/>
          </w:tcPr>
          <w:p w14:paraId="62C2D15C" w14:textId="77777777" w:rsidR="00C526C1" w:rsidRPr="0071195E" w:rsidRDefault="008F370C" w:rsidP="00EF7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14:paraId="66E6A949" w14:textId="77777777" w:rsidR="00C526C1" w:rsidRPr="0071195E" w:rsidRDefault="00C526C1" w:rsidP="00CC7276">
            <w:pPr>
              <w:autoSpaceDE w:val="0"/>
              <w:autoSpaceDN w:val="0"/>
              <w:adjustRightInd w:val="0"/>
              <w:spacing w:after="0" w:line="240" w:lineRule="auto"/>
              <w:rPr>
                <w:rFonts w:ascii="Times New Roman" w:hAnsi="Times New Roman" w:cs="Times New Roman"/>
                <w:sz w:val="24"/>
                <w:szCs w:val="24"/>
              </w:rPr>
            </w:pPr>
            <w:r w:rsidRPr="0071195E">
              <w:rPr>
                <w:rFonts w:ascii="Times New Roman" w:hAnsi="Times New Roman" w:cs="Times New Roman"/>
                <w:sz w:val="24"/>
                <w:szCs w:val="24"/>
              </w:rPr>
              <w:t>Жесу И. В.</w:t>
            </w:r>
          </w:p>
        </w:tc>
        <w:tc>
          <w:tcPr>
            <w:tcW w:w="1635" w:type="dxa"/>
          </w:tcPr>
          <w:p w14:paraId="39F940D1" w14:textId="77777777" w:rsidR="00C526C1" w:rsidRPr="0071195E" w:rsidRDefault="006D30E6"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C526C1" w:rsidRPr="0071195E">
              <w:rPr>
                <w:rFonts w:ascii="Times New Roman" w:hAnsi="Times New Roman" w:cs="Times New Roman"/>
                <w:sz w:val="24"/>
                <w:szCs w:val="24"/>
              </w:rPr>
              <w:t xml:space="preserve">оспитатель </w:t>
            </w:r>
          </w:p>
        </w:tc>
        <w:tc>
          <w:tcPr>
            <w:tcW w:w="1134" w:type="dxa"/>
          </w:tcPr>
          <w:p w14:paraId="2A386FF6" w14:textId="77777777" w:rsidR="00C526C1" w:rsidRPr="0071195E" w:rsidRDefault="006D30E6"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526C1" w:rsidRPr="0071195E">
              <w:rPr>
                <w:rFonts w:ascii="Times New Roman" w:hAnsi="Times New Roman" w:cs="Times New Roman"/>
                <w:sz w:val="24"/>
                <w:szCs w:val="24"/>
              </w:rPr>
              <w:t>р.-спец.</w:t>
            </w:r>
          </w:p>
        </w:tc>
        <w:tc>
          <w:tcPr>
            <w:tcW w:w="1951" w:type="dxa"/>
          </w:tcPr>
          <w:p w14:paraId="522C08A2" w14:textId="77777777" w:rsidR="00C526C1" w:rsidRPr="0071195E" w:rsidRDefault="00907769"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C526C1" w:rsidRPr="0071195E">
              <w:rPr>
                <w:rFonts w:ascii="Times New Roman" w:hAnsi="Times New Roman" w:cs="Times New Roman"/>
                <w:sz w:val="24"/>
                <w:szCs w:val="24"/>
              </w:rPr>
              <w:t>т.р.;</w:t>
            </w:r>
            <w:r w:rsidR="00C526C1">
              <w:rPr>
                <w:rFonts w:ascii="Times New Roman" w:hAnsi="Times New Roman" w:cs="Times New Roman"/>
                <w:sz w:val="24"/>
                <w:szCs w:val="24"/>
              </w:rPr>
              <w:t xml:space="preserve"> звание</w:t>
            </w:r>
          </w:p>
          <w:p w14:paraId="7E5407A3" w14:textId="77777777" w:rsidR="00C526C1" w:rsidRPr="006457AD" w:rsidRDefault="00C526C1"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1195E">
              <w:rPr>
                <w:rFonts w:ascii="Times New Roman" w:hAnsi="Times New Roman" w:cs="Times New Roman"/>
                <w:sz w:val="24"/>
                <w:szCs w:val="24"/>
              </w:rPr>
              <w:t>Воспит</w:t>
            </w:r>
            <w:r>
              <w:rPr>
                <w:rFonts w:ascii="Times New Roman" w:hAnsi="Times New Roman" w:cs="Times New Roman"/>
                <w:sz w:val="24"/>
                <w:szCs w:val="24"/>
              </w:rPr>
              <w:t>атель-методист»</w:t>
            </w:r>
          </w:p>
        </w:tc>
        <w:tc>
          <w:tcPr>
            <w:tcW w:w="1134" w:type="dxa"/>
          </w:tcPr>
          <w:p w14:paraId="78B601C8" w14:textId="77777777" w:rsidR="00C526C1" w:rsidRPr="0071195E" w:rsidRDefault="00C526C1"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07769">
              <w:rPr>
                <w:rFonts w:ascii="Times New Roman" w:hAnsi="Times New Roman" w:cs="Times New Roman"/>
                <w:sz w:val="24"/>
                <w:szCs w:val="24"/>
              </w:rPr>
              <w:t>5</w:t>
            </w:r>
            <w:r w:rsidR="00D31F30">
              <w:rPr>
                <w:rFonts w:ascii="Times New Roman" w:hAnsi="Times New Roman" w:cs="Times New Roman"/>
                <w:sz w:val="24"/>
                <w:szCs w:val="24"/>
              </w:rPr>
              <w:t>г</w:t>
            </w:r>
            <w:r>
              <w:rPr>
                <w:rFonts w:ascii="Times New Roman" w:hAnsi="Times New Roman" w:cs="Times New Roman"/>
                <w:sz w:val="24"/>
                <w:szCs w:val="24"/>
              </w:rPr>
              <w:t>.2м.</w:t>
            </w:r>
          </w:p>
        </w:tc>
        <w:tc>
          <w:tcPr>
            <w:tcW w:w="1074" w:type="dxa"/>
          </w:tcPr>
          <w:p w14:paraId="796F4260" w14:textId="77777777" w:rsidR="00C526C1" w:rsidRDefault="00C526C1" w:rsidP="00804664">
            <w:pPr>
              <w:spacing w:after="0" w:line="240" w:lineRule="auto"/>
              <w:rPr>
                <w:rFonts w:ascii="Times New Roman" w:hAnsi="Times New Roman" w:cs="Times New Roman"/>
                <w:sz w:val="24"/>
                <w:szCs w:val="24"/>
              </w:rPr>
            </w:pPr>
            <w:r w:rsidRPr="00F50CE6">
              <w:rPr>
                <w:rFonts w:ascii="Times New Roman" w:hAnsi="Times New Roman" w:cs="Times New Roman"/>
                <w:sz w:val="24"/>
                <w:szCs w:val="24"/>
              </w:rPr>
              <w:t>2</w:t>
            </w:r>
            <w:r w:rsidR="00907769">
              <w:rPr>
                <w:rFonts w:ascii="Times New Roman" w:hAnsi="Times New Roman" w:cs="Times New Roman"/>
                <w:sz w:val="24"/>
                <w:szCs w:val="24"/>
              </w:rPr>
              <w:t>5</w:t>
            </w:r>
            <w:r w:rsidR="00446E8C">
              <w:rPr>
                <w:rFonts w:ascii="Times New Roman" w:hAnsi="Times New Roman" w:cs="Times New Roman"/>
                <w:sz w:val="24"/>
                <w:szCs w:val="24"/>
              </w:rPr>
              <w:t>л</w:t>
            </w:r>
            <w:r w:rsidRPr="0071195E">
              <w:rPr>
                <w:rFonts w:ascii="Times New Roman" w:hAnsi="Times New Roman" w:cs="Times New Roman"/>
                <w:sz w:val="24"/>
                <w:szCs w:val="24"/>
              </w:rPr>
              <w:t>.</w:t>
            </w:r>
            <w:r>
              <w:rPr>
                <w:rFonts w:ascii="Times New Roman" w:hAnsi="Times New Roman" w:cs="Times New Roman"/>
                <w:sz w:val="24"/>
                <w:szCs w:val="24"/>
              </w:rPr>
              <w:t>2м.</w:t>
            </w:r>
          </w:p>
          <w:p w14:paraId="3C524C4B" w14:textId="77777777" w:rsidR="00804664" w:rsidRPr="0071195E" w:rsidRDefault="00804664" w:rsidP="00804664">
            <w:pPr>
              <w:spacing w:after="0" w:line="240" w:lineRule="auto"/>
              <w:rPr>
                <w:rFonts w:ascii="Times New Roman" w:hAnsi="Times New Roman" w:cs="Times New Roman"/>
                <w:sz w:val="24"/>
                <w:szCs w:val="24"/>
              </w:rPr>
            </w:pPr>
          </w:p>
        </w:tc>
      </w:tr>
      <w:tr w:rsidR="00804664" w:rsidRPr="0071195E" w14:paraId="047FA2C0" w14:textId="77777777" w:rsidTr="0055345E">
        <w:trPr>
          <w:trHeight w:val="566"/>
        </w:trPr>
        <w:tc>
          <w:tcPr>
            <w:tcW w:w="558" w:type="dxa"/>
          </w:tcPr>
          <w:p w14:paraId="59899DF0" w14:textId="77777777" w:rsidR="00804664" w:rsidRDefault="00804664" w:rsidP="008F37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F370C">
              <w:rPr>
                <w:rFonts w:ascii="Times New Roman" w:hAnsi="Times New Roman" w:cs="Times New Roman"/>
                <w:sz w:val="24"/>
                <w:szCs w:val="24"/>
              </w:rPr>
              <w:t>0</w:t>
            </w:r>
          </w:p>
        </w:tc>
        <w:tc>
          <w:tcPr>
            <w:tcW w:w="2126" w:type="dxa"/>
          </w:tcPr>
          <w:p w14:paraId="0F7CE977" w14:textId="77777777" w:rsidR="00804664" w:rsidRPr="0071195E" w:rsidRDefault="00804664" w:rsidP="008046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Забело О.С.</w:t>
            </w:r>
          </w:p>
        </w:tc>
        <w:tc>
          <w:tcPr>
            <w:tcW w:w="1635" w:type="dxa"/>
          </w:tcPr>
          <w:p w14:paraId="46153593" w14:textId="77777777" w:rsidR="00804664" w:rsidRDefault="00804664"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1134" w:type="dxa"/>
          </w:tcPr>
          <w:p w14:paraId="36B51CD9" w14:textId="77777777" w:rsidR="00804664" w:rsidRDefault="00804664"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w:t>
            </w:r>
          </w:p>
        </w:tc>
        <w:tc>
          <w:tcPr>
            <w:tcW w:w="1951" w:type="dxa"/>
          </w:tcPr>
          <w:p w14:paraId="5D207F81" w14:textId="77777777" w:rsidR="00804664" w:rsidRPr="0071195E" w:rsidRDefault="00907769"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804664">
              <w:rPr>
                <w:rFonts w:ascii="Times New Roman" w:hAnsi="Times New Roman" w:cs="Times New Roman"/>
                <w:sz w:val="24"/>
                <w:szCs w:val="24"/>
              </w:rPr>
              <w:t xml:space="preserve"> т.</w:t>
            </w:r>
            <w:r w:rsidR="00857DEE">
              <w:rPr>
                <w:rFonts w:ascii="Times New Roman" w:hAnsi="Times New Roman" w:cs="Times New Roman"/>
                <w:sz w:val="24"/>
                <w:szCs w:val="24"/>
              </w:rPr>
              <w:t xml:space="preserve"> </w:t>
            </w:r>
            <w:r w:rsidR="00804664">
              <w:rPr>
                <w:rFonts w:ascii="Times New Roman" w:hAnsi="Times New Roman" w:cs="Times New Roman"/>
                <w:sz w:val="24"/>
                <w:szCs w:val="24"/>
              </w:rPr>
              <w:t>р.</w:t>
            </w:r>
          </w:p>
        </w:tc>
        <w:tc>
          <w:tcPr>
            <w:tcW w:w="1134" w:type="dxa"/>
          </w:tcPr>
          <w:p w14:paraId="42C86D6D" w14:textId="77777777" w:rsidR="00804664" w:rsidRDefault="00804664"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07769">
              <w:rPr>
                <w:rFonts w:ascii="Times New Roman" w:hAnsi="Times New Roman" w:cs="Times New Roman"/>
                <w:sz w:val="24"/>
                <w:szCs w:val="24"/>
              </w:rPr>
              <w:t xml:space="preserve">5 </w:t>
            </w:r>
            <w:r>
              <w:rPr>
                <w:rFonts w:ascii="Times New Roman" w:hAnsi="Times New Roman" w:cs="Times New Roman"/>
                <w:sz w:val="24"/>
                <w:szCs w:val="24"/>
              </w:rPr>
              <w:t>л.11м.</w:t>
            </w:r>
          </w:p>
        </w:tc>
        <w:tc>
          <w:tcPr>
            <w:tcW w:w="1074" w:type="dxa"/>
          </w:tcPr>
          <w:p w14:paraId="1E1AC837" w14:textId="77777777" w:rsidR="00804664" w:rsidRPr="00F50CE6" w:rsidRDefault="00804664"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07769">
              <w:rPr>
                <w:rFonts w:ascii="Times New Roman" w:hAnsi="Times New Roman" w:cs="Times New Roman"/>
                <w:sz w:val="24"/>
                <w:szCs w:val="24"/>
              </w:rPr>
              <w:t xml:space="preserve">5 </w:t>
            </w:r>
            <w:r>
              <w:rPr>
                <w:rFonts w:ascii="Times New Roman" w:hAnsi="Times New Roman" w:cs="Times New Roman"/>
                <w:sz w:val="24"/>
                <w:szCs w:val="24"/>
              </w:rPr>
              <w:t>л.11м</w:t>
            </w:r>
          </w:p>
        </w:tc>
      </w:tr>
      <w:tr w:rsidR="00C526C1" w:rsidRPr="0071195E" w14:paraId="3EC7C5D5" w14:textId="77777777" w:rsidTr="0055345E">
        <w:trPr>
          <w:trHeight w:val="776"/>
        </w:trPr>
        <w:tc>
          <w:tcPr>
            <w:tcW w:w="558" w:type="dxa"/>
          </w:tcPr>
          <w:p w14:paraId="2F935F24" w14:textId="77777777" w:rsidR="00C526C1" w:rsidRPr="0071195E" w:rsidRDefault="00804664" w:rsidP="008F37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F370C">
              <w:rPr>
                <w:rFonts w:ascii="Times New Roman" w:hAnsi="Times New Roman" w:cs="Times New Roman"/>
                <w:sz w:val="24"/>
                <w:szCs w:val="24"/>
              </w:rPr>
              <w:t>1</w:t>
            </w:r>
          </w:p>
        </w:tc>
        <w:tc>
          <w:tcPr>
            <w:tcW w:w="2126" w:type="dxa"/>
          </w:tcPr>
          <w:p w14:paraId="43B5B52E" w14:textId="77777777" w:rsidR="00C526C1" w:rsidRPr="0071195E" w:rsidRDefault="00C526C1" w:rsidP="00CC7276">
            <w:pPr>
              <w:spacing w:after="0" w:line="240" w:lineRule="auto"/>
              <w:jc w:val="both"/>
              <w:rPr>
                <w:rFonts w:ascii="Times New Roman" w:hAnsi="Times New Roman" w:cs="Times New Roman"/>
                <w:sz w:val="24"/>
                <w:szCs w:val="24"/>
              </w:rPr>
            </w:pPr>
            <w:r w:rsidRPr="0071195E">
              <w:rPr>
                <w:rFonts w:ascii="Times New Roman" w:hAnsi="Times New Roman" w:cs="Times New Roman"/>
                <w:sz w:val="24"/>
                <w:szCs w:val="24"/>
              </w:rPr>
              <w:t>Ковченко Т.И.</w:t>
            </w:r>
          </w:p>
        </w:tc>
        <w:tc>
          <w:tcPr>
            <w:tcW w:w="1635" w:type="dxa"/>
          </w:tcPr>
          <w:p w14:paraId="2CF47C08" w14:textId="77777777" w:rsidR="00C526C1" w:rsidRPr="0071195E" w:rsidRDefault="006D30E6" w:rsidP="00CC7276">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C526C1" w:rsidRPr="0071195E">
              <w:rPr>
                <w:rFonts w:ascii="Times New Roman" w:hAnsi="Times New Roman" w:cs="Times New Roman"/>
                <w:sz w:val="24"/>
                <w:szCs w:val="24"/>
              </w:rPr>
              <w:t>оспитатель</w:t>
            </w:r>
          </w:p>
        </w:tc>
        <w:tc>
          <w:tcPr>
            <w:tcW w:w="1134" w:type="dxa"/>
          </w:tcPr>
          <w:p w14:paraId="3A46FBF9" w14:textId="77777777" w:rsidR="00C526C1" w:rsidRPr="0071195E" w:rsidRDefault="006D30E6" w:rsidP="00CC7276">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526C1" w:rsidRPr="0071195E">
              <w:rPr>
                <w:rFonts w:ascii="Times New Roman" w:hAnsi="Times New Roman" w:cs="Times New Roman"/>
                <w:sz w:val="24"/>
                <w:szCs w:val="24"/>
              </w:rPr>
              <w:t>р.-спец.</w:t>
            </w:r>
          </w:p>
        </w:tc>
        <w:tc>
          <w:tcPr>
            <w:tcW w:w="1951" w:type="dxa"/>
          </w:tcPr>
          <w:p w14:paraId="503D5AB8" w14:textId="77777777" w:rsidR="00C526C1" w:rsidRPr="0071195E" w:rsidRDefault="00907769" w:rsidP="00CC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C526C1" w:rsidRPr="0071195E">
              <w:rPr>
                <w:rFonts w:ascii="Times New Roman" w:hAnsi="Times New Roman" w:cs="Times New Roman"/>
                <w:sz w:val="24"/>
                <w:szCs w:val="24"/>
              </w:rPr>
              <w:t>т.р.</w:t>
            </w:r>
          </w:p>
        </w:tc>
        <w:tc>
          <w:tcPr>
            <w:tcW w:w="1134" w:type="dxa"/>
          </w:tcPr>
          <w:p w14:paraId="5CCE27D3" w14:textId="77777777" w:rsidR="00C526C1" w:rsidRPr="0071195E" w:rsidRDefault="00C526C1"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07769">
              <w:rPr>
                <w:rFonts w:ascii="Times New Roman" w:hAnsi="Times New Roman" w:cs="Times New Roman"/>
                <w:sz w:val="24"/>
                <w:szCs w:val="24"/>
              </w:rPr>
              <w:t xml:space="preserve">7 </w:t>
            </w:r>
            <w:r w:rsidR="00507EA8">
              <w:rPr>
                <w:rFonts w:ascii="Times New Roman" w:hAnsi="Times New Roman" w:cs="Times New Roman"/>
                <w:sz w:val="24"/>
                <w:szCs w:val="24"/>
              </w:rPr>
              <w:t>л</w:t>
            </w:r>
            <w:r>
              <w:rPr>
                <w:rFonts w:ascii="Times New Roman" w:hAnsi="Times New Roman" w:cs="Times New Roman"/>
                <w:sz w:val="24"/>
                <w:szCs w:val="24"/>
              </w:rPr>
              <w:t>.8м.</w:t>
            </w:r>
          </w:p>
        </w:tc>
        <w:tc>
          <w:tcPr>
            <w:tcW w:w="1074" w:type="dxa"/>
          </w:tcPr>
          <w:p w14:paraId="6BDAA177" w14:textId="77777777" w:rsidR="00C526C1" w:rsidRDefault="00C526C1" w:rsidP="00ED785D">
            <w:pPr>
              <w:spacing w:after="0" w:line="240" w:lineRule="auto"/>
              <w:rPr>
                <w:rFonts w:ascii="Times New Roman" w:hAnsi="Times New Roman" w:cs="Times New Roman"/>
                <w:sz w:val="24"/>
                <w:szCs w:val="24"/>
              </w:rPr>
            </w:pPr>
            <w:r w:rsidRPr="0071195E">
              <w:rPr>
                <w:rFonts w:ascii="Times New Roman" w:hAnsi="Times New Roman" w:cs="Times New Roman"/>
                <w:sz w:val="24"/>
                <w:szCs w:val="24"/>
              </w:rPr>
              <w:t>2</w:t>
            </w:r>
            <w:r w:rsidR="00907769">
              <w:rPr>
                <w:rFonts w:ascii="Times New Roman" w:hAnsi="Times New Roman" w:cs="Times New Roman"/>
                <w:sz w:val="24"/>
                <w:szCs w:val="24"/>
              </w:rPr>
              <w:t xml:space="preserve">7 </w:t>
            </w:r>
            <w:r w:rsidR="00507EA8">
              <w:rPr>
                <w:rFonts w:ascii="Times New Roman" w:hAnsi="Times New Roman" w:cs="Times New Roman"/>
                <w:sz w:val="24"/>
                <w:szCs w:val="24"/>
              </w:rPr>
              <w:t>л</w:t>
            </w:r>
            <w:r w:rsidRPr="0071195E">
              <w:rPr>
                <w:rFonts w:ascii="Times New Roman" w:hAnsi="Times New Roman" w:cs="Times New Roman"/>
                <w:sz w:val="24"/>
                <w:szCs w:val="24"/>
              </w:rPr>
              <w:t>.</w:t>
            </w:r>
            <w:r>
              <w:rPr>
                <w:rFonts w:ascii="Times New Roman" w:hAnsi="Times New Roman" w:cs="Times New Roman"/>
                <w:sz w:val="24"/>
                <w:szCs w:val="24"/>
              </w:rPr>
              <w:t>8м.</w:t>
            </w:r>
          </w:p>
          <w:p w14:paraId="3D714DF0" w14:textId="77777777" w:rsidR="00C526C1" w:rsidRPr="0071195E" w:rsidRDefault="00C526C1" w:rsidP="00ED785D">
            <w:pPr>
              <w:spacing w:after="0" w:line="240" w:lineRule="auto"/>
              <w:rPr>
                <w:rFonts w:ascii="Times New Roman" w:hAnsi="Times New Roman" w:cs="Times New Roman"/>
                <w:sz w:val="24"/>
                <w:szCs w:val="24"/>
              </w:rPr>
            </w:pPr>
          </w:p>
        </w:tc>
      </w:tr>
      <w:tr w:rsidR="00C526C1" w:rsidRPr="0071195E" w14:paraId="3D465605" w14:textId="77777777" w:rsidTr="0055345E">
        <w:trPr>
          <w:trHeight w:val="776"/>
        </w:trPr>
        <w:tc>
          <w:tcPr>
            <w:tcW w:w="558" w:type="dxa"/>
          </w:tcPr>
          <w:p w14:paraId="10FD4776" w14:textId="77777777" w:rsidR="00C526C1" w:rsidRPr="0071195E" w:rsidRDefault="00335AC1" w:rsidP="008F37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F370C">
              <w:rPr>
                <w:rFonts w:ascii="Times New Roman" w:hAnsi="Times New Roman" w:cs="Times New Roman"/>
                <w:sz w:val="24"/>
                <w:szCs w:val="24"/>
              </w:rPr>
              <w:t>2</w:t>
            </w:r>
          </w:p>
        </w:tc>
        <w:tc>
          <w:tcPr>
            <w:tcW w:w="2126" w:type="dxa"/>
          </w:tcPr>
          <w:p w14:paraId="5FAB2D7E" w14:textId="77777777" w:rsidR="00C526C1" w:rsidRPr="0071195E" w:rsidRDefault="00C526C1"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Куценко И.Н.</w:t>
            </w:r>
          </w:p>
        </w:tc>
        <w:tc>
          <w:tcPr>
            <w:tcW w:w="1635" w:type="dxa"/>
          </w:tcPr>
          <w:p w14:paraId="44FD1A62" w14:textId="77777777" w:rsidR="00C526C1" w:rsidRPr="0071195E" w:rsidRDefault="00507EA8"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C526C1">
              <w:rPr>
                <w:rFonts w:ascii="Times New Roman" w:hAnsi="Times New Roman" w:cs="Times New Roman"/>
                <w:sz w:val="24"/>
                <w:szCs w:val="24"/>
              </w:rPr>
              <w:t>оспитатель</w:t>
            </w:r>
          </w:p>
        </w:tc>
        <w:tc>
          <w:tcPr>
            <w:tcW w:w="1134" w:type="dxa"/>
          </w:tcPr>
          <w:p w14:paraId="3CE9F2C0" w14:textId="77777777" w:rsidR="00C526C1" w:rsidRPr="0071195E" w:rsidRDefault="00507EA8"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C526C1">
              <w:rPr>
                <w:rFonts w:ascii="Times New Roman" w:hAnsi="Times New Roman" w:cs="Times New Roman"/>
                <w:sz w:val="24"/>
                <w:szCs w:val="24"/>
              </w:rPr>
              <w:t>ысшее</w:t>
            </w:r>
          </w:p>
        </w:tc>
        <w:tc>
          <w:tcPr>
            <w:tcW w:w="1951" w:type="dxa"/>
          </w:tcPr>
          <w:p w14:paraId="76127EB9" w14:textId="77777777" w:rsidR="00C526C1" w:rsidRPr="00C526C1" w:rsidRDefault="00907769" w:rsidP="00EF73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т. р.</w:t>
            </w:r>
          </w:p>
        </w:tc>
        <w:tc>
          <w:tcPr>
            <w:tcW w:w="1134" w:type="dxa"/>
          </w:tcPr>
          <w:p w14:paraId="3E946A48" w14:textId="77777777" w:rsidR="00C526C1" w:rsidRPr="0071195E" w:rsidRDefault="00507EA8"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07769">
              <w:rPr>
                <w:rFonts w:ascii="Times New Roman" w:hAnsi="Times New Roman" w:cs="Times New Roman"/>
                <w:sz w:val="24"/>
                <w:szCs w:val="24"/>
              </w:rPr>
              <w:t xml:space="preserve">3 </w:t>
            </w:r>
            <w:r>
              <w:rPr>
                <w:rFonts w:ascii="Times New Roman" w:hAnsi="Times New Roman" w:cs="Times New Roman"/>
                <w:sz w:val="24"/>
                <w:szCs w:val="24"/>
              </w:rPr>
              <w:t>г</w:t>
            </w:r>
            <w:r w:rsidR="00C526C1">
              <w:rPr>
                <w:rFonts w:ascii="Times New Roman" w:hAnsi="Times New Roman" w:cs="Times New Roman"/>
                <w:sz w:val="24"/>
                <w:szCs w:val="24"/>
              </w:rPr>
              <w:t>.6м.</w:t>
            </w:r>
          </w:p>
        </w:tc>
        <w:tc>
          <w:tcPr>
            <w:tcW w:w="1074" w:type="dxa"/>
          </w:tcPr>
          <w:p w14:paraId="5EBE155C" w14:textId="77777777" w:rsidR="00C526C1" w:rsidRPr="0071195E" w:rsidRDefault="00507EA8"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07769">
              <w:rPr>
                <w:rFonts w:ascii="Times New Roman" w:hAnsi="Times New Roman" w:cs="Times New Roman"/>
                <w:sz w:val="24"/>
                <w:szCs w:val="24"/>
              </w:rPr>
              <w:t xml:space="preserve">3 </w:t>
            </w:r>
            <w:r>
              <w:rPr>
                <w:rFonts w:ascii="Times New Roman" w:hAnsi="Times New Roman" w:cs="Times New Roman"/>
                <w:sz w:val="24"/>
                <w:szCs w:val="24"/>
              </w:rPr>
              <w:t>г</w:t>
            </w:r>
            <w:r w:rsidR="00C526C1">
              <w:rPr>
                <w:rFonts w:ascii="Times New Roman" w:hAnsi="Times New Roman" w:cs="Times New Roman"/>
                <w:sz w:val="24"/>
                <w:szCs w:val="24"/>
              </w:rPr>
              <w:t>.6м.</w:t>
            </w:r>
          </w:p>
        </w:tc>
      </w:tr>
      <w:tr w:rsidR="00C526C1" w:rsidRPr="0071195E" w14:paraId="28D934CC" w14:textId="77777777" w:rsidTr="0055345E">
        <w:trPr>
          <w:trHeight w:val="566"/>
        </w:trPr>
        <w:tc>
          <w:tcPr>
            <w:tcW w:w="558" w:type="dxa"/>
          </w:tcPr>
          <w:p w14:paraId="4E5ED15C" w14:textId="77777777" w:rsidR="00C526C1" w:rsidRPr="0071195E" w:rsidRDefault="00C526C1" w:rsidP="008F370C">
            <w:pPr>
              <w:spacing w:after="0" w:line="240" w:lineRule="auto"/>
              <w:jc w:val="center"/>
              <w:rPr>
                <w:rFonts w:ascii="Times New Roman" w:hAnsi="Times New Roman" w:cs="Times New Roman"/>
                <w:sz w:val="24"/>
                <w:szCs w:val="24"/>
              </w:rPr>
            </w:pPr>
            <w:r w:rsidRPr="0071195E">
              <w:rPr>
                <w:rFonts w:ascii="Times New Roman" w:hAnsi="Times New Roman" w:cs="Times New Roman"/>
                <w:sz w:val="24"/>
                <w:szCs w:val="24"/>
              </w:rPr>
              <w:t>1</w:t>
            </w:r>
            <w:r w:rsidR="008F370C">
              <w:rPr>
                <w:rFonts w:ascii="Times New Roman" w:hAnsi="Times New Roman" w:cs="Times New Roman"/>
                <w:sz w:val="24"/>
                <w:szCs w:val="24"/>
              </w:rPr>
              <w:t>3</w:t>
            </w:r>
          </w:p>
        </w:tc>
        <w:tc>
          <w:tcPr>
            <w:tcW w:w="2126" w:type="dxa"/>
          </w:tcPr>
          <w:p w14:paraId="2692A491" w14:textId="77777777" w:rsidR="00C526C1" w:rsidRPr="0071195E" w:rsidRDefault="00C526C1"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Пашкуда Н.В. </w:t>
            </w:r>
          </w:p>
        </w:tc>
        <w:tc>
          <w:tcPr>
            <w:tcW w:w="1635" w:type="dxa"/>
          </w:tcPr>
          <w:p w14:paraId="62C028F6" w14:textId="77777777" w:rsidR="00C526C1" w:rsidRPr="0071195E" w:rsidRDefault="00507EA8"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C526C1">
              <w:rPr>
                <w:rFonts w:ascii="Times New Roman" w:hAnsi="Times New Roman" w:cs="Times New Roman"/>
                <w:sz w:val="24"/>
                <w:szCs w:val="24"/>
              </w:rPr>
              <w:t>оспитатель</w:t>
            </w:r>
          </w:p>
        </w:tc>
        <w:tc>
          <w:tcPr>
            <w:tcW w:w="1134" w:type="dxa"/>
          </w:tcPr>
          <w:p w14:paraId="00F060DA" w14:textId="77777777" w:rsidR="00C526C1" w:rsidRPr="0071195E" w:rsidRDefault="00507EA8"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526C1">
              <w:rPr>
                <w:rFonts w:ascii="Times New Roman" w:hAnsi="Times New Roman" w:cs="Times New Roman"/>
                <w:sz w:val="24"/>
                <w:szCs w:val="24"/>
              </w:rPr>
              <w:t>р.-</w:t>
            </w:r>
            <w:r>
              <w:rPr>
                <w:rFonts w:ascii="Times New Roman" w:hAnsi="Times New Roman" w:cs="Times New Roman"/>
                <w:sz w:val="24"/>
                <w:szCs w:val="24"/>
              </w:rPr>
              <w:t xml:space="preserve"> </w:t>
            </w:r>
            <w:r w:rsidR="00C526C1">
              <w:rPr>
                <w:rFonts w:ascii="Times New Roman" w:hAnsi="Times New Roman" w:cs="Times New Roman"/>
                <w:sz w:val="24"/>
                <w:szCs w:val="24"/>
              </w:rPr>
              <w:t>спец.</w:t>
            </w:r>
          </w:p>
        </w:tc>
        <w:tc>
          <w:tcPr>
            <w:tcW w:w="1951" w:type="dxa"/>
          </w:tcPr>
          <w:p w14:paraId="20C04BDC" w14:textId="77777777" w:rsidR="00C526C1" w:rsidRPr="00C06325" w:rsidRDefault="00907769"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C526C1">
              <w:rPr>
                <w:rFonts w:ascii="Times New Roman" w:hAnsi="Times New Roman" w:cs="Times New Roman"/>
                <w:sz w:val="24"/>
                <w:szCs w:val="24"/>
              </w:rPr>
              <w:t>т.</w:t>
            </w:r>
            <w:r w:rsidR="00857DEE">
              <w:rPr>
                <w:rFonts w:ascii="Times New Roman" w:hAnsi="Times New Roman" w:cs="Times New Roman"/>
                <w:sz w:val="24"/>
                <w:szCs w:val="24"/>
              </w:rPr>
              <w:t xml:space="preserve"> </w:t>
            </w:r>
            <w:r w:rsidR="00C526C1">
              <w:rPr>
                <w:rFonts w:ascii="Times New Roman" w:hAnsi="Times New Roman" w:cs="Times New Roman"/>
                <w:sz w:val="24"/>
                <w:szCs w:val="24"/>
              </w:rPr>
              <w:t>р.</w:t>
            </w:r>
          </w:p>
        </w:tc>
        <w:tc>
          <w:tcPr>
            <w:tcW w:w="1134" w:type="dxa"/>
          </w:tcPr>
          <w:p w14:paraId="0C2B0766" w14:textId="77777777" w:rsidR="00C526C1" w:rsidRPr="0071195E" w:rsidRDefault="00C526C1"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07769">
              <w:rPr>
                <w:rFonts w:ascii="Times New Roman" w:hAnsi="Times New Roman" w:cs="Times New Roman"/>
                <w:sz w:val="24"/>
                <w:szCs w:val="24"/>
              </w:rPr>
              <w:t xml:space="preserve">7 </w:t>
            </w:r>
            <w:r>
              <w:rPr>
                <w:rFonts w:ascii="Times New Roman" w:hAnsi="Times New Roman" w:cs="Times New Roman"/>
                <w:sz w:val="24"/>
                <w:szCs w:val="24"/>
              </w:rPr>
              <w:t>л.</w:t>
            </w:r>
            <w:r w:rsidR="0055345E">
              <w:rPr>
                <w:rFonts w:ascii="Times New Roman" w:hAnsi="Times New Roman" w:cs="Times New Roman"/>
                <w:sz w:val="24"/>
                <w:szCs w:val="24"/>
              </w:rPr>
              <w:t>0</w:t>
            </w:r>
            <w:r>
              <w:rPr>
                <w:rFonts w:ascii="Times New Roman" w:hAnsi="Times New Roman" w:cs="Times New Roman"/>
                <w:sz w:val="24"/>
                <w:szCs w:val="24"/>
              </w:rPr>
              <w:t>1м.</w:t>
            </w:r>
          </w:p>
        </w:tc>
        <w:tc>
          <w:tcPr>
            <w:tcW w:w="1074" w:type="dxa"/>
          </w:tcPr>
          <w:p w14:paraId="69C7962D" w14:textId="77777777" w:rsidR="00C526C1" w:rsidRPr="0071195E" w:rsidRDefault="00C526C1"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07769">
              <w:rPr>
                <w:rFonts w:ascii="Times New Roman" w:hAnsi="Times New Roman" w:cs="Times New Roman"/>
                <w:sz w:val="24"/>
                <w:szCs w:val="24"/>
              </w:rPr>
              <w:t xml:space="preserve">7 </w:t>
            </w:r>
            <w:r>
              <w:rPr>
                <w:rFonts w:ascii="Times New Roman" w:hAnsi="Times New Roman" w:cs="Times New Roman"/>
                <w:sz w:val="24"/>
                <w:szCs w:val="24"/>
              </w:rPr>
              <w:t>л.</w:t>
            </w:r>
            <w:r w:rsidR="0055345E">
              <w:rPr>
                <w:rFonts w:ascii="Times New Roman" w:hAnsi="Times New Roman" w:cs="Times New Roman"/>
                <w:sz w:val="24"/>
                <w:szCs w:val="24"/>
              </w:rPr>
              <w:t>0</w:t>
            </w:r>
            <w:r>
              <w:rPr>
                <w:rFonts w:ascii="Times New Roman" w:hAnsi="Times New Roman" w:cs="Times New Roman"/>
                <w:sz w:val="24"/>
                <w:szCs w:val="24"/>
              </w:rPr>
              <w:t>1м.</w:t>
            </w:r>
          </w:p>
        </w:tc>
      </w:tr>
      <w:tr w:rsidR="00C526C1" w:rsidRPr="0071195E" w14:paraId="217D48B1" w14:textId="77777777" w:rsidTr="0055345E">
        <w:trPr>
          <w:trHeight w:val="503"/>
        </w:trPr>
        <w:tc>
          <w:tcPr>
            <w:tcW w:w="558" w:type="dxa"/>
          </w:tcPr>
          <w:p w14:paraId="2FCB3C3E" w14:textId="77777777" w:rsidR="00C526C1" w:rsidRPr="0071195E" w:rsidRDefault="00C526C1" w:rsidP="008F370C">
            <w:pPr>
              <w:spacing w:after="0" w:line="240" w:lineRule="auto"/>
              <w:jc w:val="center"/>
              <w:rPr>
                <w:rFonts w:ascii="Times New Roman" w:hAnsi="Times New Roman" w:cs="Times New Roman"/>
                <w:sz w:val="24"/>
                <w:szCs w:val="24"/>
              </w:rPr>
            </w:pPr>
            <w:r w:rsidRPr="0071195E">
              <w:rPr>
                <w:rFonts w:ascii="Times New Roman" w:hAnsi="Times New Roman" w:cs="Times New Roman"/>
                <w:sz w:val="24"/>
                <w:szCs w:val="24"/>
              </w:rPr>
              <w:t>1</w:t>
            </w:r>
            <w:r w:rsidR="008F370C">
              <w:rPr>
                <w:rFonts w:ascii="Times New Roman" w:hAnsi="Times New Roman" w:cs="Times New Roman"/>
                <w:sz w:val="24"/>
                <w:szCs w:val="24"/>
              </w:rPr>
              <w:t>4</w:t>
            </w:r>
          </w:p>
        </w:tc>
        <w:tc>
          <w:tcPr>
            <w:tcW w:w="2126" w:type="dxa"/>
          </w:tcPr>
          <w:p w14:paraId="22D2F0F7" w14:textId="77777777" w:rsidR="00C526C1" w:rsidRPr="0071195E" w:rsidRDefault="00C526C1"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Петренко Н.В.</w:t>
            </w:r>
          </w:p>
        </w:tc>
        <w:tc>
          <w:tcPr>
            <w:tcW w:w="1635" w:type="dxa"/>
          </w:tcPr>
          <w:p w14:paraId="1172F06D" w14:textId="77777777" w:rsidR="00C526C1" w:rsidRPr="0071195E" w:rsidRDefault="00507EA8"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C526C1">
              <w:rPr>
                <w:rFonts w:ascii="Times New Roman" w:hAnsi="Times New Roman" w:cs="Times New Roman"/>
                <w:sz w:val="24"/>
                <w:szCs w:val="24"/>
              </w:rPr>
              <w:t>оспитатель</w:t>
            </w:r>
          </w:p>
        </w:tc>
        <w:tc>
          <w:tcPr>
            <w:tcW w:w="1134" w:type="dxa"/>
          </w:tcPr>
          <w:p w14:paraId="017E3E06" w14:textId="77777777" w:rsidR="00C526C1" w:rsidRPr="0071195E" w:rsidRDefault="00507EA8"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C526C1">
              <w:rPr>
                <w:rFonts w:ascii="Times New Roman" w:hAnsi="Times New Roman" w:cs="Times New Roman"/>
                <w:sz w:val="24"/>
                <w:szCs w:val="24"/>
              </w:rPr>
              <w:t>ысшее</w:t>
            </w:r>
          </w:p>
        </w:tc>
        <w:tc>
          <w:tcPr>
            <w:tcW w:w="1951" w:type="dxa"/>
          </w:tcPr>
          <w:p w14:paraId="631E1709" w14:textId="77777777" w:rsidR="00C526C1" w:rsidRPr="0071195E" w:rsidRDefault="00C526C1"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w:t>
            </w:r>
            <w:r w:rsidR="00D31F30">
              <w:rPr>
                <w:rFonts w:ascii="Times New Roman" w:hAnsi="Times New Roman" w:cs="Times New Roman"/>
                <w:sz w:val="24"/>
                <w:szCs w:val="24"/>
              </w:rPr>
              <w:t xml:space="preserve"> </w:t>
            </w:r>
            <w:r w:rsidR="00507EA8">
              <w:rPr>
                <w:rFonts w:ascii="Times New Roman" w:hAnsi="Times New Roman" w:cs="Times New Roman"/>
                <w:sz w:val="24"/>
                <w:szCs w:val="24"/>
                <w:lang w:val="en-US"/>
              </w:rPr>
              <w:t>I</w:t>
            </w:r>
            <w:r w:rsidR="00507EA8">
              <w:rPr>
                <w:rFonts w:ascii="Times New Roman" w:hAnsi="Times New Roman" w:cs="Times New Roman"/>
                <w:sz w:val="24"/>
                <w:szCs w:val="24"/>
              </w:rPr>
              <w:t xml:space="preserve"> </w:t>
            </w:r>
            <w:r w:rsidRPr="00FB14ED">
              <w:rPr>
                <w:rFonts w:ascii="Times New Roman" w:hAnsi="Times New Roman" w:cs="Times New Roman"/>
                <w:sz w:val="24"/>
                <w:szCs w:val="24"/>
              </w:rPr>
              <w:t>к</w:t>
            </w:r>
            <w:r>
              <w:rPr>
                <w:rFonts w:ascii="Times New Roman" w:hAnsi="Times New Roman" w:cs="Times New Roman"/>
                <w:sz w:val="24"/>
                <w:szCs w:val="24"/>
              </w:rPr>
              <w:t xml:space="preserve">атегории </w:t>
            </w:r>
          </w:p>
        </w:tc>
        <w:tc>
          <w:tcPr>
            <w:tcW w:w="1134" w:type="dxa"/>
          </w:tcPr>
          <w:p w14:paraId="1466B094" w14:textId="77777777" w:rsidR="00C526C1" w:rsidRPr="0071195E" w:rsidRDefault="00C526C1"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07769">
              <w:rPr>
                <w:rFonts w:ascii="Times New Roman" w:hAnsi="Times New Roman" w:cs="Times New Roman"/>
                <w:sz w:val="24"/>
                <w:szCs w:val="24"/>
              </w:rPr>
              <w:t xml:space="preserve">7 </w:t>
            </w:r>
            <w:r w:rsidR="00507EA8">
              <w:rPr>
                <w:rFonts w:ascii="Times New Roman" w:hAnsi="Times New Roman" w:cs="Times New Roman"/>
                <w:sz w:val="24"/>
                <w:szCs w:val="24"/>
              </w:rPr>
              <w:t>л</w:t>
            </w:r>
            <w:r>
              <w:rPr>
                <w:rFonts w:ascii="Times New Roman" w:hAnsi="Times New Roman" w:cs="Times New Roman"/>
                <w:sz w:val="24"/>
                <w:szCs w:val="24"/>
              </w:rPr>
              <w:t>.</w:t>
            </w:r>
            <w:r w:rsidR="0055345E">
              <w:rPr>
                <w:rFonts w:ascii="Times New Roman" w:hAnsi="Times New Roman" w:cs="Times New Roman"/>
                <w:sz w:val="24"/>
                <w:szCs w:val="24"/>
              </w:rPr>
              <w:t>0</w:t>
            </w:r>
            <w:r>
              <w:rPr>
                <w:rFonts w:ascii="Times New Roman" w:hAnsi="Times New Roman" w:cs="Times New Roman"/>
                <w:sz w:val="24"/>
                <w:szCs w:val="24"/>
              </w:rPr>
              <w:t>1м.</w:t>
            </w:r>
          </w:p>
        </w:tc>
        <w:tc>
          <w:tcPr>
            <w:tcW w:w="1074" w:type="dxa"/>
          </w:tcPr>
          <w:p w14:paraId="4290E9D1" w14:textId="77777777" w:rsidR="00C526C1" w:rsidRDefault="00C526C1" w:rsidP="00D31F3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07769">
              <w:rPr>
                <w:rFonts w:ascii="Times New Roman" w:hAnsi="Times New Roman" w:cs="Times New Roman"/>
                <w:sz w:val="24"/>
                <w:szCs w:val="24"/>
              </w:rPr>
              <w:t xml:space="preserve">7 </w:t>
            </w:r>
            <w:r w:rsidR="00507EA8">
              <w:rPr>
                <w:rFonts w:ascii="Times New Roman" w:hAnsi="Times New Roman" w:cs="Times New Roman"/>
                <w:sz w:val="24"/>
                <w:szCs w:val="24"/>
              </w:rPr>
              <w:t>л</w:t>
            </w:r>
            <w:r>
              <w:rPr>
                <w:rFonts w:ascii="Times New Roman" w:hAnsi="Times New Roman" w:cs="Times New Roman"/>
                <w:sz w:val="24"/>
                <w:szCs w:val="24"/>
              </w:rPr>
              <w:t>.</w:t>
            </w:r>
            <w:r w:rsidR="0055345E">
              <w:rPr>
                <w:rFonts w:ascii="Times New Roman" w:hAnsi="Times New Roman" w:cs="Times New Roman"/>
                <w:sz w:val="24"/>
                <w:szCs w:val="24"/>
              </w:rPr>
              <w:t>0</w:t>
            </w:r>
            <w:r>
              <w:rPr>
                <w:rFonts w:ascii="Times New Roman" w:hAnsi="Times New Roman" w:cs="Times New Roman"/>
                <w:sz w:val="24"/>
                <w:szCs w:val="24"/>
              </w:rPr>
              <w:t>1м</w:t>
            </w:r>
            <w:r w:rsidR="00507EA8">
              <w:rPr>
                <w:rFonts w:ascii="Times New Roman" w:hAnsi="Times New Roman" w:cs="Times New Roman"/>
                <w:sz w:val="24"/>
                <w:szCs w:val="24"/>
              </w:rPr>
              <w:t>.</w:t>
            </w:r>
          </w:p>
          <w:p w14:paraId="4C66DEC7" w14:textId="77777777" w:rsidR="00507EA8" w:rsidRPr="0071195E" w:rsidRDefault="00507EA8" w:rsidP="00D31F30">
            <w:pPr>
              <w:spacing w:after="0" w:line="240" w:lineRule="auto"/>
              <w:rPr>
                <w:rFonts w:ascii="Times New Roman" w:hAnsi="Times New Roman" w:cs="Times New Roman"/>
                <w:sz w:val="24"/>
                <w:szCs w:val="24"/>
              </w:rPr>
            </w:pPr>
          </w:p>
        </w:tc>
      </w:tr>
      <w:tr w:rsidR="00C526C1" w:rsidRPr="0071195E" w14:paraId="6941016E" w14:textId="77777777" w:rsidTr="0055345E">
        <w:trPr>
          <w:trHeight w:val="551"/>
        </w:trPr>
        <w:tc>
          <w:tcPr>
            <w:tcW w:w="558" w:type="dxa"/>
          </w:tcPr>
          <w:p w14:paraId="5E5A8451" w14:textId="77777777" w:rsidR="00C526C1" w:rsidRPr="0071195E" w:rsidRDefault="00765163" w:rsidP="008F37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F370C">
              <w:rPr>
                <w:rFonts w:ascii="Times New Roman" w:hAnsi="Times New Roman" w:cs="Times New Roman"/>
                <w:sz w:val="24"/>
                <w:szCs w:val="24"/>
              </w:rPr>
              <w:t>5</w:t>
            </w:r>
          </w:p>
        </w:tc>
        <w:tc>
          <w:tcPr>
            <w:tcW w:w="2126" w:type="dxa"/>
          </w:tcPr>
          <w:p w14:paraId="51930558" w14:textId="77777777" w:rsidR="00C526C1" w:rsidRPr="0071195E" w:rsidRDefault="00907769"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Чикильдина И.Н. </w:t>
            </w:r>
          </w:p>
        </w:tc>
        <w:tc>
          <w:tcPr>
            <w:tcW w:w="1635" w:type="dxa"/>
          </w:tcPr>
          <w:p w14:paraId="1040ECB8" w14:textId="77777777" w:rsidR="00C526C1" w:rsidRPr="0071195E" w:rsidRDefault="00507EA8"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C526C1" w:rsidRPr="0071195E">
              <w:rPr>
                <w:rFonts w:ascii="Times New Roman" w:hAnsi="Times New Roman" w:cs="Times New Roman"/>
                <w:sz w:val="24"/>
                <w:szCs w:val="24"/>
              </w:rPr>
              <w:t>оспитатель</w:t>
            </w:r>
          </w:p>
        </w:tc>
        <w:tc>
          <w:tcPr>
            <w:tcW w:w="1134" w:type="dxa"/>
          </w:tcPr>
          <w:p w14:paraId="25C609F7" w14:textId="77777777" w:rsidR="00C526C1" w:rsidRPr="001F0C63" w:rsidRDefault="00507EA8"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w:t>
            </w:r>
          </w:p>
        </w:tc>
        <w:tc>
          <w:tcPr>
            <w:tcW w:w="1951" w:type="dxa"/>
          </w:tcPr>
          <w:p w14:paraId="39790845" w14:textId="77777777" w:rsidR="00C526C1" w:rsidRPr="0071195E" w:rsidRDefault="00907769" w:rsidP="00CC72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526C1">
              <w:rPr>
                <w:rFonts w:ascii="Times New Roman" w:hAnsi="Times New Roman" w:cs="Times New Roman"/>
                <w:sz w:val="24"/>
                <w:szCs w:val="24"/>
              </w:rPr>
              <w:t xml:space="preserve"> т.</w:t>
            </w:r>
            <w:r w:rsidR="00857DEE">
              <w:rPr>
                <w:rFonts w:ascii="Times New Roman" w:hAnsi="Times New Roman" w:cs="Times New Roman"/>
                <w:sz w:val="24"/>
                <w:szCs w:val="24"/>
              </w:rPr>
              <w:t xml:space="preserve"> </w:t>
            </w:r>
            <w:r w:rsidR="00C526C1">
              <w:rPr>
                <w:rFonts w:ascii="Times New Roman" w:hAnsi="Times New Roman" w:cs="Times New Roman"/>
                <w:sz w:val="24"/>
                <w:szCs w:val="24"/>
              </w:rPr>
              <w:t>р.</w:t>
            </w:r>
          </w:p>
        </w:tc>
        <w:tc>
          <w:tcPr>
            <w:tcW w:w="1134" w:type="dxa"/>
          </w:tcPr>
          <w:p w14:paraId="733F1A1A" w14:textId="77777777" w:rsidR="00C526C1" w:rsidRPr="0071195E" w:rsidRDefault="00446E8C"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907769">
              <w:rPr>
                <w:rFonts w:ascii="Times New Roman" w:hAnsi="Times New Roman" w:cs="Times New Roman"/>
                <w:sz w:val="24"/>
                <w:szCs w:val="24"/>
              </w:rPr>
              <w:t>7 л</w:t>
            </w:r>
            <w:r w:rsidR="00507EA8">
              <w:rPr>
                <w:rFonts w:ascii="Times New Roman" w:hAnsi="Times New Roman" w:cs="Times New Roman"/>
                <w:sz w:val="24"/>
                <w:szCs w:val="24"/>
              </w:rPr>
              <w:t>.</w:t>
            </w:r>
            <w:r w:rsidR="00907769">
              <w:rPr>
                <w:rFonts w:ascii="Times New Roman" w:hAnsi="Times New Roman" w:cs="Times New Roman"/>
                <w:sz w:val="24"/>
                <w:szCs w:val="24"/>
              </w:rPr>
              <w:t>4</w:t>
            </w:r>
            <w:r w:rsidR="00D31F30">
              <w:rPr>
                <w:rFonts w:ascii="Times New Roman" w:hAnsi="Times New Roman" w:cs="Times New Roman"/>
                <w:sz w:val="24"/>
                <w:szCs w:val="24"/>
              </w:rPr>
              <w:t>м.</w:t>
            </w:r>
          </w:p>
        </w:tc>
        <w:tc>
          <w:tcPr>
            <w:tcW w:w="1074" w:type="dxa"/>
          </w:tcPr>
          <w:p w14:paraId="56D94BE2" w14:textId="77777777" w:rsidR="00C526C1" w:rsidRPr="0071195E" w:rsidRDefault="0043243E" w:rsidP="00907769">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907769">
              <w:rPr>
                <w:rFonts w:ascii="Times New Roman" w:hAnsi="Times New Roman" w:cs="Times New Roman"/>
                <w:sz w:val="24"/>
                <w:szCs w:val="24"/>
              </w:rPr>
              <w:t>7 л</w:t>
            </w:r>
            <w:r w:rsidR="00507EA8">
              <w:rPr>
                <w:rFonts w:ascii="Times New Roman" w:hAnsi="Times New Roman" w:cs="Times New Roman"/>
                <w:sz w:val="24"/>
                <w:szCs w:val="24"/>
              </w:rPr>
              <w:t>.</w:t>
            </w:r>
            <w:r w:rsidR="00907769">
              <w:rPr>
                <w:rFonts w:ascii="Times New Roman" w:hAnsi="Times New Roman" w:cs="Times New Roman"/>
                <w:sz w:val="24"/>
                <w:szCs w:val="24"/>
              </w:rPr>
              <w:t>4</w:t>
            </w:r>
            <w:r w:rsidR="00D31F30">
              <w:rPr>
                <w:rFonts w:ascii="Times New Roman" w:hAnsi="Times New Roman" w:cs="Times New Roman"/>
                <w:sz w:val="24"/>
                <w:szCs w:val="24"/>
              </w:rPr>
              <w:t>м.</w:t>
            </w:r>
          </w:p>
        </w:tc>
      </w:tr>
    </w:tbl>
    <w:p w14:paraId="7DE0BB1D" w14:textId="77777777" w:rsidR="00907769" w:rsidRDefault="00907769" w:rsidP="0055345E">
      <w:pPr>
        <w:tabs>
          <w:tab w:val="left" w:pos="4253"/>
        </w:tabs>
        <w:spacing w:after="0" w:line="240" w:lineRule="auto"/>
        <w:jc w:val="center"/>
        <w:rPr>
          <w:rFonts w:ascii="Times New Roman" w:hAnsi="Times New Roman" w:cs="Times New Roman"/>
          <w:b/>
          <w:color w:val="000000"/>
          <w:sz w:val="28"/>
          <w:szCs w:val="28"/>
        </w:rPr>
      </w:pPr>
    </w:p>
    <w:p w14:paraId="317745CA" w14:textId="77777777" w:rsidR="00907769" w:rsidRDefault="00907769" w:rsidP="0055345E">
      <w:pPr>
        <w:tabs>
          <w:tab w:val="left" w:pos="4253"/>
        </w:tabs>
        <w:spacing w:after="0" w:line="240" w:lineRule="auto"/>
        <w:jc w:val="center"/>
        <w:rPr>
          <w:rFonts w:ascii="Times New Roman" w:hAnsi="Times New Roman" w:cs="Times New Roman"/>
          <w:b/>
          <w:color w:val="000000"/>
          <w:sz w:val="28"/>
          <w:szCs w:val="28"/>
        </w:rPr>
      </w:pPr>
    </w:p>
    <w:p w14:paraId="47BD32C5" w14:textId="77777777" w:rsidR="00907769" w:rsidRDefault="00907769" w:rsidP="0055345E">
      <w:pPr>
        <w:tabs>
          <w:tab w:val="left" w:pos="4253"/>
        </w:tabs>
        <w:spacing w:after="0" w:line="240" w:lineRule="auto"/>
        <w:jc w:val="center"/>
        <w:rPr>
          <w:rFonts w:ascii="Times New Roman" w:hAnsi="Times New Roman" w:cs="Times New Roman"/>
          <w:b/>
          <w:color w:val="000000"/>
          <w:sz w:val="28"/>
          <w:szCs w:val="28"/>
        </w:rPr>
      </w:pPr>
    </w:p>
    <w:p w14:paraId="405187FB" w14:textId="77777777" w:rsidR="00907769" w:rsidRDefault="00907769" w:rsidP="0055345E">
      <w:pPr>
        <w:tabs>
          <w:tab w:val="left" w:pos="4253"/>
        </w:tabs>
        <w:spacing w:after="0" w:line="240" w:lineRule="auto"/>
        <w:jc w:val="center"/>
        <w:rPr>
          <w:rFonts w:ascii="Times New Roman" w:hAnsi="Times New Roman" w:cs="Times New Roman"/>
          <w:b/>
          <w:color w:val="000000"/>
          <w:sz w:val="28"/>
          <w:szCs w:val="28"/>
          <w:lang w:val="en-US"/>
        </w:rPr>
      </w:pPr>
    </w:p>
    <w:p w14:paraId="12DA8EEA" w14:textId="77777777" w:rsidR="005D5EFD" w:rsidRPr="005D5EFD" w:rsidRDefault="00114212" w:rsidP="005D5EFD">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4.2. </w:t>
      </w:r>
      <w:r w:rsidR="005D5EFD" w:rsidRPr="005D5EFD">
        <w:rPr>
          <w:rFonts w:ascii="Times New Roman" w:eastAsia="Calibri" w:hAnsi="Times New Roman" w:cs="Times New Roman"/>
          <w:b/>
          <w:sz w:val="28"/>
          <w:szCs w:val="28"/>
          <w:lang w:eastAsia="en-US"/>
        </w:rPr>
        <w:t>Расстановка по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3"/>
        <w:gridCol w:w="1105"/>
        <w:gridCol w:w="2901"/>
        <w:gridCol w:w="2221"/>
        <w:gridCol w:w="1242"/>
      </w:tblGrid>
      <w:tr w:rsidR="005D5EFD" w:rsidRPr="005D5EFD" w14:paraId="3B84E0AC" w14:textId="77777777" w:rsidTr="005D5EFD">
        <w:tc>
          <w:tcPr>
            <w:tcW w:w="2103" w:type="dxa"/>
          </w:tcPr>
          <w:p w14:paraId="65A95B9B" w14:textId="77777777" w:rsidR="005D5EFD" w:rsidRPr="005D5EFD" w:rsidRDefault="005D5EFD" w:rsidP="005D5EFD">
            <w:pPr>
              <w:spacing w:after="0" w:line="240" w:lineRule="auto"/>
              <w:jc w:val="center"/>
              <w:rPr>
                <w:rFonts w:ascii="Times New Roman" w:eastAsia="Calibri" w:hAnsi="Times New Roman" w:cs="Times New Roman"/>
                <w:b/>
                <w:sz w:val="24"/>
                <w:szCs w:val="24"/>
                <w:lang w:eastAsia="en-US"/>
              </w:rPr>
            </w:pPr>
            <w:r w:rsidRPr="005D5EFD">
              <w:rPr>
                <w:rFonts w:ascii="Times New Roman" w:eastAsia="Calibri" w:hAnsi="Times New Roman" w:cs="Times New Roman"/>
                <w:b/>
                <w:sz w:val="24"/>
                <w:szCs w:val="24"/>
                <w:lang w:eastAsia="en-US"/>
              </w:rPr>
              <w:t>Возрастная группа</w:t>
            </w:r>
          </w:p>
        </w:tc>
        <w:tc>
          <w:tcPr>
            <w:tcW w:w="1105" w:type="dxa"/>
          </w:tcPr>
          <w:p w14:paraId="2D2C36C8" w14:textId="77777777" w:rsidR="005D5EFD" w:rsidRPr="005D5EFD" w:rsidRDefault="005D5EFD" w:rsidP="005D5EFD">
            <w:pPr>
              <w:spacing w:after="0" w:line="240" w:lineRule="auto"/>
              <w:jc w:val="center"/>
              <w:rPr>
                <w:rFonts w:ascii="Times New Roman" w:eastAsia="Calibri" w:hAnsi="Times New Roman" w:cs="Times New Roman"/>
                <w:b/>
                <w:sz w:val="24"/>
                <w:szCs w:val="24"/>
                <w:lang w:eastAsia="en-US"/>
              </w:rPr>
            </w:pPr>
            <w:r w:rsidRPr="005D5EFD">
              <w:rPr>
                <w:rFonts w:ascii="Times New Roman" w:eastAsia="Calibri" w:hAnsi="Times New Roman" w:cs="Times New Roman"/>
                <w:b/>
                <w:sz w:val="24"/>
                <w:szCs w:val="24"/>
                <w:lang w:eastAsia="en-US"/>
              </w:rPr>
              <w:t>Возраст</w:t>
            </w:r>
          </w:p>
        </w:tc>
        <w:tc>
          <w:tcPr>
            <w:tcW w:w="2901" w:type="dxa"/>
          </w:tcPr>
          <w:p w14:paraId="143E5899" w14:textId="77777777" w:rsidR="005D5EFD" w:rsidRPr="005D5EFD" w:rsidRDefault="005D5EFD" w:rsidP="005D5EFD">
            <w:pPr>
              <w:spacing w:after="0" w:line="240" w:lineRule="auto"/>
              <w:jc w:val="center"/>
              <w:rPr>
                <w:rFonts w:ascii="Times New Roman" w:eastAsia="Calibri" w:hAnsi="Times New Roman" w:cs="Times New Roman"/>
                <w:b/>
                <w:sz w:val="24"/>
                <w:szCs w:val="24"/>
                <w:lang w:eastAsia="en-US"/>
              </w:rPr>
            </w:pPr>
            <w:r w:rsidRPr="005D5EFD">
              <w:rPr>
                <w:rFonts w:ascii="Times New Roman" w:eastAsia="Calibri" w:hAnsi="Times New Roman" w:cs="Times New Roman"/>
                <w:b/>
                <w:sz w:val="24"/>
                <w:szCs w:val="24"/>
                <w:lang w:eastAsia="en-US"/>
              </w:rPr>
              <w:t>ФИО педагогов</w:t>
            </w:r>
          </w:p>
        </w:tc>
        <w:tc>
          <w:tcPr>
            <w:tcW w:w="2221" w:type="dxa"/>
          </w:tcPr>
          <w:p w14:paraId="36D99310" w14:textId="77777777" w:rsidR="005D5EFD" w:rsidRDefault="005D5EFD" w:rsidP="005D5EFD">
            <w:pPr>
              <w:spacing w:after="0" w:line="240" w:lineRule="auto"/>
              <w:jc w:val="center"/>
              <w:rPr>
                <w:rFonts w:ascii="Times New Roman" w:eastAsia="Calibri" w:hAnsi="Times New Roman" w:cs="Times New Roman"/>
                <w:b/>
                <w:sz w:val="24"/>
                <w:szCs w:val="24"/>
                <w:lang w:eastAsia="en-US"/>
              </w:rPr>
            </w:pPr>
            <w:r w:rsidRPr="005D5EFD">
              <w:rPr>
                <w:rFonts w:ascii="Times New Roman" w:eastAsia="Calibri" w:hAnsi="Times New Roman" w:cs="Times New Roman"/>
                <w:b/>
                <w:sz w:val="24"/>
                <w:szCs w:val="24"/>
                <w:lang w:eastAsia="en-US"/>
              </w:rPr>
              <w:t>Квалификацион</w:t>
            </w:r>
          </w:p>
          <w:p w14:paraId="53EBB077" w14:textId="77777777" w:rsidR="005D5EFD" w:rsidRPr="005D5EFD" w:rsidRDefault="005D5EFD" w:rsidP="005D5EFD">
            <w:pPr>
              <w:spacing w:after="0" w:line="240" w:lineRule="auto"/>
              <w:jc w:val="center"/>
              <w:rPr>
                <w:rFonts w:ascii="Times New Roman" w:eastAsia="Calibri" w:hAnsi="Times New Roman" w:cs="Times New Roman"/>
                <w:b/>
                <w:sz w:val="24"/>
                <w:szCs w:val="24"/>
                <w:lang w:eastAsia="en-US"/>
              </w:rPr>
            </w:pPr>
            <w:r w:rsidRPr="005D5EFD">
              <w:rPr>
                <w:rFonts w:ascii="Times New Roman" w:eastAsia="Calibri" w:hAnsi="Times New Roman" w:cs="Times New Roman"/>
                <w:b/>
                <w:sz w:val="24"/>
                <w:szCs w:val="24"/>
                <w:lang w:eastAsia="en-US"/>
              </w:rPr>
              <w:t>ная категория</w:t>
            </w:r>
          </w:p>
        </w:tc>
        <w:tc>
          <w:tcPr>
            <w:tcW w:w="1242" w:type="dxa"/>
          </w:tcPr>
          <w:p w14:paraId="13DDB567" w14:textId="77777777" w:rsidR="005D5EFD" w:rsidRPr="005D5EFD" w:rsidRDefault="005D5EFD" w:rsidP="005D5EFD">
            <w:pPr>
              <w:spacing w:after="0" w:line="240" w:lineRule="auto"/>
              <w:jc w:val="center"/>
              <w:rPr>
                <w:rFonts w:ascii="Times New Roman" w:eastAsia="Calibri" w:hAnsi="Times New Roman" w:cs="Times New Roman"/>
                <w:b/>
                <w:sz w:val="24"/>
                <w:szCs w:val="24"/>
                <w:lang w:eastAsia="en-US"/>
              </w:rPr>
            </w:pPr>
            <w:r w:rsidRPr="005D5EFD">
              <w:rPr>
                <w:rFonts w:ascii="Times New Roman" w:eastAsia="Calibri" w:hAnsi="Times New Roman" w:cs="Times New Roman"/>
                <w:b/>
                <w:sz w:val="24"/>
                <w:szCs w:val="24"/>
                <w:lang w:eastAsia="en-US"/>
              </w:rPr>
              <w:t>Стаж работы</w:t>
            </w:r>
          </w:p>
        </w:tc>
      </w:tr>
      <w:tr w:rsidR="005D5EFD" w:rsidRPr="005D5EFD" w14:paraId="748F60B6" w14:textId="77777777" w:rsidTr="005D5EFD">
        <w:tc>
          <w:tcPr>
            <w:tcW w:w="2103" w:type="dxa"/>
          </w:tcPr>
          <w:p w14:paraId="73ABFF6C"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1 младшая группа  «</w:t>
            </w:r>
            <w:r>
              <w:rPr>
                <w:rFonts w:ascii="Times New Roman" w:eastAsia="Calibri" w:hAnsi="Times New Roman" w:cs="Times New Roman"/>
                <w:sz w:val="24"/>
                <w:szCs w:val="24"/>
                <w:lang w:eastAsia="en-US"/>
              </w:rPr>
              <w:t>Карапузики</w:t>
            </w:r>
            <w:r w:rsidRPr="005D5EFD">
              <w:rPr>
                <w:rFonts w:ascii="Times New Roman" w:eastAsia="Calibri" w:hAnsi="Times New Roman" w:cs="Times New Roman"/>
                <w:sz w:val="24"/>
                <w:szCs w:val="24"/>
                <w:lang w:eastAsia="en-US"/>
              </w:rPr>
              <w:t>»</w:t>
            </w:r>
          </w:p>
        </w:tc>
        <w:tc>
          <w:tcPr>
            <w:tcW w:w="1105" w:type="dxa"/>
          </w:tcPr>
          <w:p w14:paraId="2872C361"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5D5EFD">
              <w:rPr>
                <w:rFonts w:ascii="Times New Roman" w:eastAsia="Calibri" w:hAnsi="Times New Roman" w:cs="Times New Roman"/>
                <w:sz w:val="24"/>
                <w:szCs w:val="24"/>
                <w:lang w:eastAsia="en-US"/>
              </w:rPr>
              <w:t>- 3 года</w:t>
            </w:r>
          </w:p>
          <w:p w14:paraId="55BE1E81"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p>
        </w:tc>
        <w:tc>
          <w:tcPr>
            <w:tcW w:w="2901" w:type="dxa"/>
          </w:tcPr>
          <w:p w14:paraId="79A51287" w14:textId="77777777" w:rsid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Голанова Елена Ивановна</w:t>
            </w:r>
          </w:p>
          <w:p w14:paraId="4CC4B2D0"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Чикильдина Ирина Николаевна</w:t>
            </w:r>
          </w:p>
        </w:tc>
        <w:tc>
          <w:tcPr>
            <w:tcW w:w="2221" w:type="dxa"/>
          </w:tcPr>
          <w:p w14:paraId="310CB373"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r w:rsidRPr="005D5EFD">
              <w:rPr>
                <w:rFonts w:ascii="Times New Roman" w:eastAsia="Calibri" w:hAnsi="Times New Roman" w:cs="Times New Roman"/>
                <w:sz w:val="24"/>
                <w:szCs w:val="24"/>
                <w:lang w:eastAsia="en-US"/>
              </w:rPr>
              <w:t xml:space="preserve"> т.р.</w:t>
            </w:r>
          </w:p>
          <w:p w14:paraId="4F4D0D1B"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12 </w:t>
            </w:r>
            <w:r w:rsidRPr="005D5EFD">
              <w:rPr>
                <w:rFonts w:ascii="Times New Roman" w:eastAsia="Calibri" w:hAnsi="Times New Roman" w:cs="Times New Roman"/>
                <w:sz w:val="24"/>
                <w:szCs w:val="24"/>
                <w:lang w:eastAsia="en-US"/>
              </w:rPr>
              <w:t>т.р.</w:t>
            </w:r>
          </w:p>
        </w:tc>
        <w:tc>
          <w:tcPr>
            <w:tcW w:w="1242" w:type="dxa"/>
          </w:tcPr>
          <w:p w14:paraId="59FCA5D7"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 xml:space="preserve">0 </w:t>
            </w:r>
            <w:r w:rsidRPr="005D5EFD">
              <w:rPr>
                <w:rFonts w:ascii="Times New Roman" w:eastAsia="Calibri" w:hAnsi="Times New Roman" w:cs="Times New Roman"/>
                <w:sz w:val="24"/>
                <w:szCs w:val="24"/>
                <w:lang w:eastAsia="en-US"/>
              </w:rPr>
              <w:t xml:space="preserve">л </w:t>
            </w:r>
          </w:p>
          <w:p w14:paraId="4C730B90" w14:textId="77777777" w:rsidR="005D5EFD" w:rsidRP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r w:rsidR="005D5EFD">
              <w:rPr>
                <w:rFonts w:ascii="Times New Roman" w:eastAsia="Calibri" w:hAnsi="Times New Roman" w:cs="Times New Roman"/>
                <w:sz w:val="24"/>
                <w:szCs w:val="24"/>
                <w:lang w:eastAsia="en-US"/>
              </w:rPr>
              <w:t>7 л 4</w:t>
            </w:r>
            <w:r w:rsidR="005D5EFD" w:rsidRPr="005D5EFD">
              <w:rPr>
                <w:rFonts w:ascii="Times New Roman" w:eastAsia="Calibri" w:hAnsi="Times New Roman" w:cs="Times New Roman"/>
                <w:sz w:val="24"/>
                <w:szCs w:val="24"/>
                <w:lang w:eastAsia="en-US"/>
              </w:rPr>
              <w:t>м</w:t>
            </w:r>
          </w:p>
        </w:tc>
      </w:tr>
      <w:tr w:rsidR="005D5EFD" w:rsidRPr="005D5EFD" w14:paraId="1601ED10" w14:textId="77777777" w:rsidTr="005D5EFD">
        <w:trPr>
          <w:trHeight w:val="1136"/>
        </w:trPr>
        <w:tc>
          <w:tcPr>
            <w:tcW w:w="2103" w:type="dxa"/>
          </w:tcPr>
          <w:p w14:paraId="3B7E184F"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1 младшая группа  «Ка</w:t>
            </w:r>
            <w:r>
              <w:rPr>
                <w:rFonts w:ascii="Times New Roman" w:eastAsia="Calibri" w:hAnsi="Times New Roman" w:cs="Times New Roman"/>
                <w:sz w:val="24"/>
                <w:szCs w:val="24"/>
                <w:lang w:eastAsia="en-US"/>
              </w:rPr>
              <w:t>питошки</w:t>
            </w:r>
            <w:r w:rsidRPr="005D5EFD">
              <w:rPr>
                <w:rFonts w:ascii="Times New Roman" w:eastAsia="Calibri" w:hAnsi="Times New Roman" w:cs="Times New Roman"/>
                <w:sz w:val="24"/>
                <w:szCs w:val="24"/>
                <w:lang w:eastAsia="en-US"/>
              </w:rPr>
              <w:t>»</w:t>
            </w:r>
          </w:p>
        </w:tc>
        <w:tc>
          <w:tcPr>
            <w:tcW w:w="1105" w:type="dxa"/>
          </w:tcPr>
          <w:p w14:paraId="6F7761A4"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5D5EFD">
              <w:rPr>
                <w:rFonts w:ascii="Times New Roman" w:eastAsia="Calibri" w:hAnsi="Times New Roman" w:cs="Times New Roman"/>
                <w:sz w:val="24"/>
                <w:szCs w:val="24"/>
                <w:lang w:eastAsia="en-US"/>
              </w:rPr>
              <w:t xml:space="preserve"> - 3 года</w:t>
            </w:r>
          </w:p>
          <w:p w14:paraId="51E9D3B4"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p>
        </w:tc>
        <w:tc>
          <w:tcPr>
            <w:tcW w:w="2901" w:type="dxa"/>
          </w:tcPr>
          <w:p w14:paraId="126B7570" w14:textId="77777777" w:rsid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Пашкуда Наталья Викторовна</w:t>
            </w:r>
          </w:p>
          <w:p w14:paraId="3F850362"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Куценко Ирина Николаевна</w:t>
            </w:r>
          </w:p>
        </w:tc>
        <w:tc>
          <w:tcPr>
            <w:tcW w:w="2221" w:type="dxa"/>
          </w:tcPr>
          <w:p w14:paraId="6CDF9B31" w14:textId="77777777" w:rsid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т.р.</w:t>
            </w:r>
          </w:p>
          <w:p w14:paraId="5951A9C6" w14:textId="77777777" w:rsidR="005D5EFD" w:rsidRDefault="005D5EFD" w:rsidP="005D5EFD">
            <w:pPr>
              <w:spacing w:after="0" w:line="240" w:lineRule="auto"/>
              <w:rPr>
                <w:rFonts w:ascii="Times New Roman" w:eastAsia="Calibri" w:hAnsi="Times New Roman" w:cs="Times New Roman"/>
                <w:sz w:val="24"/>
                <w:szCs w:val="24"/>
                <w:lang w:eastAsia="en-US"/>
              </w:rPr>
            </w:pPr>
          </w:p>
          <w:p w14:paraId="2CEAFE40"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т.р.</w:t>
            </w:r>
          </w:p>
        </w:tc>
        <w:tc>
          <w:tcPr>
            <w:tcW w:w="1242" w:type="dxa"/>
          </w:tcPr>
          <w:p w14:paraId="4E28B79D" w14:textId="77777777" w:rsid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17л 01м</w:t>
            </w:r>
          </w:p>
          <w:p w14:paraId="0B18DE20" w14:textId="77777777" w:rsidR="005D5EFD" w:rsidRDefault="005D5EFD" w:rsidP="005D5EFD">
            <w:pPr>
              <w:spacing w:after="0" w:line="240" w:lineRule="auto"/>
              <w:rPr>
                <w:rFonts w:ascii="Times New Roman" w:eastAsia="Calibri" w:hAnsi="Times New Roman" w:cs="Times New Roman"/>
                <w:sz w:val="24"/>
                <w:szCs w:val="24"/>
                <w:lang w:eastAsia="en-US"/>
              </w:rPr>
            </w:pPr>
          </w:p>
          <w:p w14:paraId="540E2E2B" w14:textId="77777777" w:rsidR="005D5EFD" w:rsidRDefault="005D5EFD" w:rsidP="005D5EFD">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23 г</w:t>
            </w:r>
            <w:r>
              <w:rPr>
                <w:rFonts w:ascii="Times New Roman" w:eastAsia="Calibri" w:hAnsi="Times New Roman" w:cs="Times New Roman"/>
                <w:sz w:val="24"/>
                <w:szCs w:val="24"/>
                <w:lang w:eastAsia="en-US"/>
              </w:rPr>
              <w:t xml:space="preserve"> </w:t>
            </w:r>
            <w:r w:rsidRPr="005D5EFD">
              <w:rPr>
                <w:rFonts w:ascii="Times New Roman" w:eastAsia="Calibri" w:hAnsi="Times New Roman" w:cs="Times New Roman"/>
                <w:sz w:val="24"/>
                <w:szCs w:val="24"/>
                <w:lang w:eastAsia="en-US"/>
              </w:rPr>
              <w:t>6м</w:t>
            </w:r>
          </w:p>
          <w:p w14:paraId="3F0DF878"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p>
        </w:tc>
      </w:tr>
      <w:tr w:rsidR="005D5EFD" w:rsidRPr="005D5EFD" w14:paraId="1293C461" w14:textId="77777777" w:rsidTr="005D5EFD">
        <w:tc>
          <w:tcPr>
            <w:tcW w:w="2103" w:type="dxa"/>
          </w:tcPr>
          <w:p w14:paraId="62F02DA4"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2  младшая группа «</w:t>
            </w:r>
            <w:r>
              <w:rPr>
                <w:rFonts w:ascii="Times New Roman" w:eastAsia="Calibri" w:hAnsi="Times New Roman" w:cs="Times New Roman"/>
                <w:sz w:val="24"/>
                <w:szCs w:val="24"/>
                <w:lang w:eastAsia="en-US"/>
              </w:rPr>
              <w:t>Теремок</w:t>
            </w:r>
            <w:r w:rsidRPr="005D5EFD">
              <w:rPr>
                <w:rFonts w:ascii="Times New Roman" w:eastAsia="Calibri" w:hAnsi="Times New Roman" w:cs="Times New Roman"/>
                <w:sz w:val="24"/>
                <w:szCs w:val="24"/>
                <w:lang w:eastAsia="en-US"/>
              </w:rPr>
              <w:t>»</w:t>
            </w:r>
          </w:p>
        </w:tc>
        <w:tc>
          <w:tcPr>
            <w:tcW w:w="1105" w:type="dxa"/>
          </w:tcPr>
          <w:p w14:paraId="3313DA93"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 xml:space="preserve">3-4 </w:t>
            </w:r>
          </w:p>
          <w:p w14:paraId="1BB505C2"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года</w:t>
            </w:r>
          </w:p>
        </w:tc>
        <w:tc>
          <w:tcPr>
            <w:tcW w:w="2901" w:type="dxa"/>
          </w:tcPr>
          <w:p w14:paraId="0AAA9A7A" w14:textId="77777777" w:rsid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Гладкая Анастасия Ивановна</w:t>
            </w:r>
          </w:p>
          <w:p w14:paraId="4DF4FA3C"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Петренко Наталья Владимировна</w:t>
            </w:r>
          </w:p>
        </w:tc>
        <w:tc>
          <w:tcPr>
            <w:tcW w:w="2221" w:type="dxa"/>
          </w:tcPr>
          <w:p w14:paraId="4A30A750" w14:textId="77777777" w:rsid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12 </w:t>
            </w:r>
            <w:r w:rsidRPr="005D5EFD">
              <w:rPr>
                <w:rFonts w:ascii="Times New Roman" w:eastAsia="Calibri" w:hAnsi="Times New Roman" w:cs="Times New Roman"/>
                <w:sz w:val="24"/>
                <w:szCs w:val="24"/>
                <w:lang w:eastAsia="en-US"/>
              </w:rPr>
              <w:t>т.р.</w:t>
            </w:r>
          </w:p>
          <w:p w14:paraId="478F87E5" w14:textId="77777777" w:rsidR="005D5EFD" w:rsidRDefault="005D5EFD" w:rsidP="005D5EFD">
            <w:pPr>
              <w:spacing w:after="0" w:line="240" w:lineRule="auto"/>
              <w:rPr>
                <w:rFonts w:ascii="Times New Roman" w:eastAsia="Calibri" w:hAnsi="Times New Roman" w:cs="Times New Roman"/>
                <w:sz w:val="24"/>
                <w:szCs w:val="24"/>
                <w:lang w:eastAsia="en-US"/>
              </w:rPr>
            </w:pPr>
          </w:p>
          <w:p w14:paraId="685D423E"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 xml:space="preserve">Специалист </w:t>
            </w:r>
            <w:r w:rsidRPr="005D5EFD">
              <w:rPr>
                <w:rFonts w:ascii="Times New Roman" w:eastAsia="Calibri" w:hAnsi="Times New Roman" w:cs="Times New Roman"/>
                <w:sz w:val="24"/>
                <w:szCs w:val="24"/>
                <w:lang w:val="en-US" w:eastAsia="en-US"/>
              </w:rPr>
              <w:t>I</w:t>
            </w:r>
            <w:r w:rsidRPr="005D5EFD">
              <w:rPr>
                <w:rFonts w:ascii="Times New Roman" w:eastAsia="Calibri" w:hAnsi="Times New Roman" w:cs="Times New Roman"/>
                <w:sz w:val="24"/>
                <w:szCs w:val="24"/>
                <w:lang w:eastAsia="en-US"/>
              </w:rPr>
              <w:t xml:space="preserve"> категории</w:t>
            </w:r>
          </w:p>
        </w:tc>
        <w:tc>
          <w:tcPr>
            <w:tcW w:w="1242" w:type="dxa"/>
          </w:tcPr>
          <w:p w14:paraId="5CC32D7F" w14:textId="77777777" w:rsid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r w:rsidR="005D5EFD">
              <w:rPr>
                <w:rFonts w:ascii="Times New Roman" w:eastAsia="Calibri" w:hAnsi="Times New Roman" w:cs="Times New Roman"/>
                <w:sz w:val="24"/>
                <w:szCs w:val="24"/>
                <w:lang w:eastAsia="en-US"/>
              </w:rPr>
              <w:t>1 г 4 м</w:t>
            </w:r>
          </w:p>
          <w:p w14:paraId="46B54D55" w14:textId="77777777" w:rsidR="005D5EFD" w:rsidRDefault="005D5EFD" w:rsidP="005D5EFD">
            <w:pPr>
              <w:spacing w:after="0" w:line="240" w:lineRule="auto"/>
              <w:rPr>
                <w:rFonts w:ascii="Times New Roman" w:eastAsia="Calibri" w:hAnsi="Times New Roman" w:cs="Times New Roman"/>
                <w:sz w:val="24"/>
                <w:szCs w:val="24"/>
                <w:lang w:eastAsia="en-US"/>
              </w:rPr>
            </w:pPr>
          </w:p>
          <w:p w14:paraId="34649ACF"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 л 01м</w:t>
            </w:r>
          </w:p>
        </w:tc>
      </w:tr>
      <w:tr w:rsidR="005D5EFD" w:rsidRPr="005D5EFD" w14:paraId="42E51115" w14:textId="77777777" w:rsidTr="005D5EFD">
        <w:tc>
          <w:tcPr>
            <w:tcW w:w="2103" w:type="dxa"/>
          </w:tcPr>
          <w:p w14:paraId="49E17429" w14:textId="77777777" w:rsidR="005D5EFD" w:rsidRP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5D5EFD" w:rsidRPr="005D5EFD">
              <w:rPr>
                <w:rFonts w:ascii="Times New Roman" w:eastAsia="Calibri" w:hAnsi="Times New Roman" w:cs="Times New Roman"/>
                <w:sz w:val="24"/>
                <w:szCs w:val="24"/>
                <w:lang w:eastAsia="en-US"/>
              </w:rPr>
              <w:t>редняя  группа «</w:t>
            </w:r>
            <w:r w:rsidR="005D5EFD">
              <w:rPr>
                <w:rFonts w:ascii="Times New Roman" w:eastAsia="Calibri" w:hAnsi="Times New Roman" w:cs="Times New Roman"/>
                <w:sz w:val="24"/>
                <w:szCs w:val="24"/>
                <w:lang w:eastAsia="en-US"/>
              </w:rPr>
              <w:t>Калинка</w:t>
            </w:r>
            <w:r w:rsidR="005D5EFD" w:rsidRPr="005D5EFD">
              <w:rPr>
                <w:rFonts w:ascii="Times New Roman" w:eastAsia="Calibri" w:hAnsi="Times New Roman" w:cs="Times New Roman"/>
                <w:sz w:val="24"/>
                <w:szCs w:val="24"/>
                <w:lang w:eastAsia="en-US"/>
              </w:rPr>
              <w:t>»</w:t>
            </w:r>
          </w:p>
        </w:tc>
        <w:tc>
          <w:tcPr>
            <w:tcW w:w="1105" w:type="dxa"/>
          </w:tcPr>
          <w:p w14:paraId="69322833"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4 – 5</w:t>
            </w:r>
          </w:p>
          <w:p w14:paraId="443D2E87"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w:t>
            </w:r>
            <w:r w:rsidRPr="005D5EFD">
              <w:rPr>
                <w:rFonts w:ascii="Times New Roman" w:eastAsia="Calibri" w:hAnsi="Times New Roman" w:cs="Times New Roman"/>
                <w:sz w:val="24"/>
                <w:szCs w:val="24"/>
                <w:lang w:eastAsia="en-US"/>
              </w:rPr>
              <w:t>ет</w:t>
            </w:r>
          </w:p>
        </w:tc>
        <w:tc>
          <w:tcPr>
            <w:tcW w:w="2901" w:type="dxa"/>
          </w:tcPr>
          <w:p w14:paraId="7A2ED080"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Жесу Ирина Викторовна</w:t>
            </w:r>
          </w:p>
          <w:p w14:paraId="7101A812" w14:textId="77777777" w:rsidR="005D5EFD" w:rsidRDefault="005D5EFD" w:rsidP="005D5EFD">
            <w:pPr>
              <w:spacing w:after="0" w:line="240" w:lineRule="auto"/>
              <w:rPr>
                <w:rFonts w:ascii="Times New Roman" w:eastAsia="Calibri" w:hAnsi="Times New Roman" w:cs="Times New Roman"/>
                <w:sz w:val="24"/>
                <w:szCs w:val="24"/>
                <w:lang w:eastAsia="en-US"/>
              </w:rPr>
            </w:pPr>
          </w:p>
          <w:p w14:paraId="6799B831" w14:textId="77777777" w:rsidR="005D5EFD" w:rsidRDefault="005D5EFD" w:rsidP="005D5EFD">
            <w:pPr>
              <w:spacing w:after="0" w:line="240" w:lineRule="auto"/>
              <w:rPr>
                <w:rFonts w:ascii="Times New Roman" w:eastAsia="Calibri" w:hAnsi="Times New Roman" w:cs="Times New Roman"/>
                <w:sz w:val="24"/>
                <w:szCs w:val="24"/>
                <w:lang w:eastAsia="en-US"/>
              </w:rPr>
            </w:pPr>
          </w:p>
          <w:p w14:paraId="0F3C212C"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Петренко Наталья Владимировна</w:t>
            </w:r>
          </w:p>
        </w:tc>
        <w:tc>
          <w:tcPr>
            <w:tcW w:w="2221" w:type="dxa"/>
          </w:tcPr>
          <w:p w14:paraId="10D141A5"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r w:rsidRPr="005D5EFD">
              <w:rPr>
                <w:rFonts w:ascii="Times New Roman" w:eastAsia="Calibri" w:hAnsi="Times New Roman" w:cs="Times New Roman"/>
                <w:sz w:val="24"/>
                <w:szCs w:val="24"/>
                <w:lang w:eastAsia="en-US"/>
              </w:rPr>
              <w:t xml:space="preserve"> т.р.</w:t>
            </w:r>
            <w:r>
              <w:rPr>
                <w:rFonts w:ascii="Times New Roman" w:eastAsia="Calibri" w:hAnsi="Times New Roman" w:cs="Times New Roman"/>
                <w:sz w:val="24"/>
                <w:szCs w:val="24"/>
                <w:lang w:eastAsia="en-US"/>
              </w:rPr>
              <w:t xml:space="preserve">, </w:t>
            </w:r>
            <w:r w:rsidRPr="005D5EFD">
              <w:rPr>
                <w:rFonts w:ascii="Times New Roman" w:eastAsia="Calibri" w:hAnsi="Times New Roman" w:cs="Times New Roman"/>
                <w:sz w:val="24"/>
                <w:szCs w:val="24"/>
                <w:lang w:eastAsia="en-US"/>
              </w:rPr>
              <w:t>звание</w:t>
            </w:r>
          </w:p>
          <w:p w14:paraId="46D0144F"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«Воспитатель-методист»</w:t>
            </w:r>
          </w:p>
          <w:p w14:paraId="37A7EB79"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 xml:space="preserve">Специалист </w:t>
            </w:r>
            <w:r w:rsidRPr="005D5EFD">
              <w:rPr>
                <w:rFonts w:ascii="Times New Roman" w:eastAsia="Calibri" w:hAnsi="Times New Roman" w:cs="Times New Roman"/>
                <w:sz w:val="24"/>
                <w:szCs w:val="24"/>
                <w:lang w:val="en-US" w:eastAsia="en-US"/>
              </w:rPr>
              <w:t>I</w:t>
            </w:r>
            <w:r w:rsidRPr="005D5EFD">
              <w:rPr>
                <w:rFonts w:ascii="Times New Roman" w:eastAsia="Calibri" w:hAnsi="Times New Roman" w:cs="Times New Roman"/>
                <w:sz w:val="24"/>
                <w:szCs w:val="24"/>
                <w:lang w:eastAsia="en-US"/>
              </w:rPr>
              <w:t xml:space="preserve"> категории</w:t>
            </w:r>
          </w:p>
        </w:tc>
        <w:tc>
          <w:tcPr>
            <w:tcW w:w="1242" w:type="dxa"/>
          </w:tcPr>
          <w:p w14:paraId="40015374" w14:textId="77777777" w:rsidR="005D5EFD" w:rsidRP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25л 02 м</w:t>
            </w:r>
          </w:p>
          <w:p w14:paraId="0DEB6275" w14:textId="77777777" w:rsidR="005D5EFD" w:rsidRDefault="005D5EFD" w:rsidP="005D5EFD">
            <w:pPr>
              <w:spacing w:after="0" w:line="240" w:lineRule="auto"/>
              <w:rPr>
                <w:rFonts w:ascii="Times New Roman" w:eastAsia="Calibri" w:hAnsi="Times New Roman" w:cs="Times New Roman"/>
                <w:sz w:val="24"/>
                <w:szCs w:val="24"/>
                <w:lang w:eastAsia="en-US"/>
              </w:rPr>
            </w:pPr>
          </w:p>
          <w:p w14:paraId="1A2CE9C3" w14:textId="77777777" w:rsidR="00446E8C" w:rsidRDefault="00446E8C" w:rsidP="005D5EFD">
            <w:pPr>
              <w:spacing w:after="0" w:line="240" w:lineRule="auto"/>
              <w:rPr>
                <w:rFonts w:ascii="Times New Roman" w:eastAsia="Calibri" w:hAnsi="Times New Roman" w:cs="Times New Roman"/>
                <w:sz w:val="24"/>
                <w:szCs w:val="24"/>
                <w:lang w:eastAsia="en-US"/>
              </w:rPr>
            </w:pPr>
          </w:p>
          <w:p w14:paraId="4810ADB7" w14:textId="77777777" w:rsidR="00446E8C" w:rsidRPr="005D5EFD" w:rsidRDefault="00446E8C" w:rsidP="005D5EFD">
            <w:pPr>
              <w:spacing w:after="0" w:line="240" w:lineRule="auto"/>
              <w:rPr>
                <w:rFonts w:ascii="Times New Roman" w:eastAsia="Calibri" w:hAnsi="Times New Roman" w:cs="Times New Roman"/>
                <w:sz w:val="24"/>
                <w:szCs w:val="24"/>
                <w:lang w:eastAsia="en-US"/>
              </w:rPr>
            </w:pPr>
            <w:r w:rsidRPr="00446E8C">
              <w:rPr>
                <w:rFonts w:ascii="Times New Roman" w:eastAsia="Calibri" w:hAnsi="Times New Roman" w:cs="Times New Roman"/>
                <w:sz w:val="24"/>
                <w:szCs w:val="24"/>
                <w:lang w:eastAsia="en-US"/>
              </w:rPr>
              <w:t>27 л 01м</w:t>
            </w:r>
          </w:p>
        </w:tc>
      </w:tr>
      <w:tr w:rsidR="005D5EFD" w:rsidRPr="005D5EFD" w14:paraId="713F2B12" w14:textId="77777777" w:rsidTr="005D5EFD">
        <w:tc>
          <w:tcPr>
            <w:tcW w:w="2103" w:type="dxa"/>
          </w:tcPr>
          <w:p w14:paraId="68CD3708" w14:textId="77777777" w:rsidR="005D5EFD" w:rsidRP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5D5EFD" w:rsidRPr="005D5EFD">
              <w:rPr>
                <w:rFonts w:ascii="Times New Roman" w:eastAsia="Calibri" w:hAnsi="Times New Roman" w:cs="Times New Roman"/>
                <w:sz w:val="24"/>
                <w:szCs w:val="24"/>
                <w:lang w:eastAsia="en-US"/>
              </w:rPr>
              <w:t>таршая группа</w:t>
            </w:r>
          </w:p>
          <w:p w14:paraId="23C51708" w14:textId="77777777" w:rsidR="005D5EFD" w:rsidRPr="005D5EFD" w:rsidRDefault="005D5EFD" w:rsidP="00446E8C">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w:t>
            </w:r>
            <w:r w:rsidR="00446E8C">
              <w:rPr>
                <w:rFonts w:ascii="Times New Roman" w:eastAsia="Calibri" w:hAnsi="Times New Roman" w:cs="Times New Roman"/>
                <w:sz w:val="24"/>
                <w:szCs w:val="24"/>
                <w:lang w:eastAsia="en-US"/>
              </w:rPr>
              <w:t>Фиксики</w:t>
            </w:r>
            <w:r w:rsidRPr="005D5EFD">
              <w:rPr>
                <w:rFonts w:ascii="Times New Roman" w:eastAsia="Calibri" w:hAnsi="Times New Roman" w:cs="Times New Roman"/>
                <w:sz w:val="24"/>
                <w:szCs w:val="24"/>
                <w:lang w:eastAsia="en-US"/>
              </w:rPr>
              <w:t>»</w:t>
            </w:r>
          </w:p>
        </w:tc>
        <w:tc>
          <w:tcPr>
            <w:tcW w:w="1105" w:type="dxa"/>
          </w:tcPr>
          <w:p w14:paraId="5B1161AD"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 xml:space="preserve">5 – 6 </w:t>
            </w:r>
          </w:p>
          <w:p w14:paraId="44DD0689"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лет</w:t>
            </w:r>
          </w:p>
        </w:tc>
        <w:tc>
          <w:tcPr>
            <w:tcW w:w="2901" w:type="dxa"/>
          </w:tcPr>
          <w:p w14:paraId="6E5083B1" w14:textId="77777777" w:rsid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Забело Оксана Сергеевна</w:t>
            </w:r>
          </w:p>
          <w:p w14:paraId="21D919E9" w14:textId="77777777" w:rsidR="00446E8C" w:rsidRP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Александрова Елена Николаевна</w:t>
            </w:r>
          </w:p>
        </w:tc>
        <w:tc>
          <w:tcPr>
            <w:tcW w:w="2221" w:type="dxa"/>
          </w:tcPr>
          <w:p w14:paraId="20C3B5D2" w14:textId="77777777" w:rsid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12 </w:t>
            </w:r>
            <w:r w:rsidR="005D5EFD" w:rsidRPr="005D5EFD">
              <w:rPr>
                <w:rFonts w:ascii="Times New Roman" w:eastAsia="Calibri" w:hAnsi="Times New Roman" w:cs="Times New Roman"/>
                <w:sz w:val="24"/>
                <w:szCs w:val="24"/>
                <w:lang w:eastAsia="en-US"/>
              </w:rPr>
              <w:t>т.р.</w:t>
            </w:r>
          </w:p>
          <w:p w14:paraId="0F22F948" w14:textId="77777777" w:rsidR="00446E8C" w:rsidRPr="00446E8C" w:rsidRDefault="00446E8C" w:rsidP="00446E8C">
            <w:pPr>
              <w:spacing w:after="0" w:line="240" w:lineRule="auto"/>
              <w:rPr>
                <w:rFonts w:ascii="Times New Roman" w:eastAsia="Calibri" w:hAnsi="Times New Roman" w:cs="Times New Roman"/>
                <w:sz w:val="24"/>
                <w:szCs w:val="24"/>
                <w:lang w:eastAsia="en-US"/>
              </w:rPr>
            </w:pPr>
            <w:r w:rsidRPr="00446E8C">
              <w:rPr>
                <w:rFonts w:ascii="Times New Roman" w:eastAsia="Calibri" w:hAnsi="Times New Roman" w:cs="Times New Roman"/>
                <w:sz w:val="24"/>
                <w:szCs w:val="24"/>
                <w:lang w:eastAsia="en-US"/>
              </w:rPr>
              <w:t>Специалист высшей категории;</w:t>
            </w:r>
          </w:p>
          <w:p w14:paraId="4BC1F747" w14:textId="77777777" w:rsidR="00446E8C" w:rsidRPr="00446E8C" w:rsidRDefault="00446E8C" w:rsidP="00446E8C">
            <w:pPr>
              <w:spacing w:after="0" w:line="240" w:lineRule="auto"/>
              <w:rPr>
                <w:rFonts w:ascii="Times New Roman" w:eastAsia="Calibri" w:hAnsi="Times New Roman" w:cs="Times New Roman"/>
                <w:sz w:val="24"/>
                <w:szCs w:val="24"/>
                <w:lang w:eastAsia="en-US"/>
              </w:rPr>
            </w:pPr>
            <w:r w:rsidRPr="00446E8C">
              <w:rPr>
                <w:rFonts w:ascii="Times New Roman" w:eastAsia="Calibri" w:hAnsi="Times New Roman" w:cs="Times New Roman"/>
                <w:sz w:val="24"/>
                <w:szCs w:val="24"/>
                <w:lang w:eastAsia="en-US"/>
              </w:rPr>
              <w:t>звание</w:t>
            </w:r>
          </w:p>
          <w:p w14:paraId="6B383A81" w14:textId="77777777" w:rsidR="00446E8C" w:rsidRPr="005D5EFD" w:rsidRDefault="00446E8C" w:rsidP="00446E8C">
            <w:pPr>
              <w:spacing w:after="0" w:line="240" w:lineRule="auto"/>
              <w:rPr>
                <w:rFonts w:ascii="Times New Roman" w:eastAsia="Calibri" w:hAnsi="Times New Roman" w:cs="Times New Roman"/>
                <w:sz w:val="24"/>
                <w:szCs w:val="24"/>
                <w:lang w:eastAsia="en-US"/>
              </w:rPr>
            </w:pPr>
            <w:r w:rsidRPr="00446E8C">
              <w:rPr>
                <w:rFonts w:ascii="Times New Roman" w:eastAsia="Calibri" w:hAnsi="Times New Roman" w:cs="Times New Roman"/>
                <w:sz w:val="24"/>
                <w:szCs w:val="24"/>
                <w:lang w:eastAsia="en-US"/>
              </w:rPr>
              <w:t>«Воспитатель-методист»</w:t>
            </w:r>
          </w:p>
        </w:tc>
        <w:tc>
          <w:tcPr>
            <w:tcW w:w="1242" w:type="dxa"/>
          </w:tcPr>
          <w:p w14:paraId="67294D4A" w14:textId="77777777" w:rsidR="005D5EFD" w:rsidRP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15л</w:t>
            </w:r>
            <w:r w:rsidR="005D5EFD" w:rsidRPr="005D5EF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11м</w:t>
            </w:r>
          </w:p>
          <w:p w14:paraId="3686F569"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p>
          <w:p w14:paraId="72819BB4" w14:textId="77777777" w:rsidR="005D5EFD" w:rsidRPr="005D5EFD" w:rsidRDefault="005D5EFD" w:rsidP="00446E8C">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2</w:t>
            </w:r>
            <w:r w:rsidR="00446E8C">
              <w:rPr>
                <w:rFonts w:ascii="Times New Roman" w:eastAsia="Calibri" w:hAnsi="Times New Roman" w:cs="Times New Roman"/>
                <w:sz w:val="24"/>
                <w:szCs w:val="24"/>
                <w:lang w:eastAsia="en-US"/>
              </w:rPr>
              <w:t>6л 8м</w:t>
            </w:r>
          </w:p>
        </w:tc>
      </w:tr>
      <w:tr w:rsidR="005D5EFD" w:rsidRPr="005D5EFD" w14:paraId="2D1C4427" w14:textId="77777777" w:rsidTr="005D5EFD">
        <w:tc>
          <w:tcPr>
            <w:tcW w:w="2103" w:type="dxa"/>
          </w:tcPr>
          <w:p w14:paraId="1F6433EC" w14:textId="77777777" w:rsidR="00446E8C" w:rsidRDefault="005D5EFD" w:rsidP="005D5EFD">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 xml:space="preserve">Подготовительная  группа </w:t>
            </w:r>
          </w:p>
          <w:p w14:paraId="6228AB3D" w14:textId="77777777" w:rsidR="005D5EFD" w:rsidRPr="005D5EFD" w:rsidRDefault="005D5EFD" w:rsidP="00446E8C">
            <w:pPr>
              <w:spacing w:after="0" w:line="240" w:lineRule="auto"/>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w:t>
            </w:r>
            <w:r w:rsidR="00446E8C">
              <w:rPr>
                <w:rFonts w:ascii="Times New Roman" w:eastAsia="Calibri" w:hAnsi="Times New Roman" w:cs="Times New Roman"/>
                <w:sz w:val="24"/>
                <w:szCs w:val="24"/>
                <w:lang w:eastAsia="en-US"/>
              </w:rPr>
              <w:t>Пчелки</w:t>
            </w:r>
            <w:r w:rsidRPr="005D5EFD">
              <w:rPr>
                <w:rFonts w:ascii="Times New Roman" w:eastAsia="Calibri" w:hAnsi="Times New Roman" w:cs="Times New Roman"/>
                <w:sz w:val="24"/>
                <w:szCs w:val="24"/>
                <w:lang w:eastAsia="en-US"/>
              </w:rPr>
              <w:t>»</w:t>
            </w:r>
          </w:p>
        </w:tc>
        <w:tc>
          <w:tcPr>
            <w:tcW w:w="1105" w:type="dxa"/>
          </w:tcPr>
          <w:p w14:paraId="4D3E4071"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6- 7</w:t>
            </w:r>
          </w:p>
          <w:p w14:paraId="683AFD80" w14:textId="77777777" w:rsidR="005D5EFD" w:rsidRPr="005D5EFD" w:rsidRDefault="005D5EFD" w:rsidP="005D5EFD">
            <w:pPr>
              <w:spacing w:after="0" w:line="240" w:lineRule="auto"/>
              <w:jc w:val="center"/>
              <w:rPr>
                <w:rFonts w:ascii="Times New Roman" w:eastAsia="Calibri" w:hAnsi="Times New Roman" w:cs="Times New Roman"/>
                <w:sz w:val="24"/>
                <w:szCs w:val="24"/>
                <w:lang w:eastAsia="en-US"/>
              </w:rPr>
            </w:pPr>
            <w:r w:rsidRPr="005D5EFD">
              <w:rPr>
                <w:rFonts w:ascii="Times New Roman" w:eastAsia="Calibri" w:hAnsi="Times New Roman" w:cs="Times New Roman"/>
                <w:sz w:val="24"/>
                <w:szCs w:val="24"/>
                <w:lang w:eastAsia="en-US"/>
              </w:rPr>
              <w:t>лет</w:t>
            </w:r>
          </w:p>
        </w:tc>
        <w:tc>
          <w:tcPr>
            <w:tcW w:w="2901" w:type="dxa"/>
          </w:tcPr>
          <w:p w14:paraId="3A1BF828" w14:textId="77777777" w:rsid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Ковченко Татьяна Ивановна</w:t>
            </w:r>
          </w:p>
          <w:p w14:paraId="5E0BFC82" w14:textId="77777777" w:rsidR="00446E8C" w:rsidRP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Александрова Ксения Александровна</w:t>
            </w:r>
          </w:p>
        </w:tc>
        <w:tc>
          <w:tcPr>
            <w:tcW w:w="2221" w:type="dxa"/>
          </w:tcPr>
          <w:p w14:paraId="0CE2E93C" w14:textId="77777777" w:rsidR="005D5EFD" w:rsidRP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т.р.</w:t>
            </w:r>
          </w:p>
          <w:p w14:paraId="781A6CBF"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p>
          <w:p w14:paraId="28CAE64E" w14:textId="77777777" w:rsidR="005D5EFD" w:rsidRP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r w:rsidR="005D5EFD" w:rsidRPr="005D5EFD">
              <w:rPr>
                <w:rFonts w:ascii="Times New Roman" w:eastAsia="Calibri" w:hAnsi="Times New Roman" w:cs="Times New Roman"/>
                <w:sz w:val="24"/>
                <w:szCs w:val="24"/>
                <w:lang w:eastAsia="en-US"/>
              </w:rPr>
              <w:t xml:space="preserve"> т.р.</w:t>
            </w:r>
          </w:p>
        </w:tc>
        <w:tc>
          <w:tcPr>
            <w:tcW w:w="1242" w:type="dxa"/>
          </w:tcPr>
          <w:p w14:paraId="0AF20F30" w14:textId="77777777" w:rsidR="005D5EFD" w:rsidRPr="005D5EFD" w:rsidRDefault="00446E8C" w:rsidP="005D5EF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r w:rsidR="005D5EFD" w:rsidRPr="005D5EFD">
              <w:rPr>
                <w:rFonts w:ascii="Times New Roman" w:eastAsia="Calibri" w:hAnsi="Times New Roman" w:cs="Times New Roman"/>
                <w:sz w:val="24"/>
                <w:szCs w:val="24"/>
                <w:lang w:eastAsia="en-US"/>
              </w:rPr>
              <w:t>л 8м.</w:t>
            </w:r>
          </w:p>
          <w:p w14:paraId="033D578B" w14:textId="77777777" w:rsidR="005D5EFD" w:rsidRPr="005D5EFD" w:rsidRDefault="005D5EFD" w:rsidP="005D5EFD">
            <w:pPr>
              <w:spacing w:after="0" w:line="240" w:lineRule="auto"/>
              <w:rPr>
                <w:rFonts w:ascii="Times New Roman" w:eastAsia="Calibri" w:hAnsi="Times New Roman" w:cs="Times New Roman"/>
                <w:sz w:val="24"/>
                <w:szCs w:val="24"/>
                <w:lang w:eastAsia="en-US"/>
              </w:rPr>
            </w:pPr>
          </w:p>
          <w:p w14:paraId="63541E53" w14:textId="77777777" w:rsidR="005D5EFD" w:rsidRPr="005D5EFD" w:rsidRDefault="00446E8C" w:rsidP="005D5EFD">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03 г 01м</w:t>
            </w:r>
          </w:p>
        </w:tc>
      </w:tr>
    </w:tbl>
    <w:p w14:paraId="306F4929" w14:textId="77777777" w:rsidR="00C02788" w:rsidRDefault="00C02788" w:rsidP="00C02788">
      <w:pPr>
        <w:jc w:val="center"/>
        <w:rPr>
          <w:rFonts w:ascii="Times New Roman" w:eastAsia="Calibri" w:hAnsi="Times New Roman" w:cs="Times New Roman"/>
          <w:b/>
          <w:sz w:val="28"/>
          <w:szCs w:val="28"/>
          <w:lang w:eastAsia="en-US"/>
        </w:rPr>
      </w:pPr>
    </w:p>
    <w:p w14:paraId="38567E31" w14:textId="77777777" w:rsidR="002A202E" w:rsidRDefault="002A202E" w:rsidP="00C02788">
      <w:pPr>
        <w:jc w:val="center"/>
        <w:rPr>
          <w:rFonts w:ascii="Times New Roman" w:eastAsia="Calibri" w:hAnsi="Times New Roman" w:cs="Times New Roman"/>
          <w:b/>
          <w:sz w:val="28"/>
          <w:szCs w:val="28"/>
          <w:lang w:eastAsia="en-US"/>
        </w:rPr>
      </w:pPr>
    </w:p>
    <w:p w14:paraId="6933DE89" w14:textId="77777777" w:rsidR="002A202E" w:rsidRDefault="002A202E" w:rsidP="00C02788">
      <w:pPr>
        <w:jc w:val="center"/>
        <w:rPr>
          <w:rFonts w:ascii="Times New Roman" w:eastAsia="Calibri" w:hAnsi="Times New Roman" w:cs="Times New Roman"/>
          <w:b/>
          <w:sz w:val="28"/>
          <w:szCs w:val="28"/>
          <w:lang w:eastAsia="en-US"/>
        </w:rPr>
      </w:pPr>
    </w:p>
    <w:p w14:paraId="05ED2B94" w14:textId="77777777" w:rsidR="002A202E" w:rsidRDefault="002A202E" w:rsidP="00C02788">
      <w:pPr>
        <w:jc w:val="center"/>
        <w:rPr>
          <w:rFonts w:ascii="Times New Roman" w:eastAsia="Calibri" w:hAnsi="Times New Roman" w:cs="Times New Roman"/>
          <w:b/>
          <w:sz w:val="28"/>
          <w:szCs w:val="28"/>
          <w:lang w:eastAsia="en-US"/>
        </w:rPr>
      </w:pPr>
    </w:p>
    <w:p w14:paraId="76AD7F44" w14:textId="77777777" w:rsidR="00C02788" w:rsidRPr="00C02788" w:rsidRDefault="00114212" w:rsidP="00C02788">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w:t>
      </w:r>
      <w:r w:rsidR="000B2E52">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3</w:t>
      </w:r>
      <w:r w:rsidR="000B2E52">
        <w:rPr>
          <w:rFonts w:ascii="Times New Roman" w:eastAsia="Calibri" w:hAnsi="Times New Roman" w:cs="Times New Roman"/>
          <w:b/>
          <w:sz w:val="28"/>
          <w:szCs w:val="28"/>
          <w:lang w:eastAsia="en-US"/>
        </w:rPr>
        <w:t xml:space="preserve">. </w:t>
      </w:r>
      <w:r w:rsidR="00C02788" w:rsidRPr="00C02788">
        <w:rPr>
          <w:rFonts w:ascii="Times New Roman" w:eastAsia="Calibri" w:hAnsi="Times New Roman" w:cs="Times New Roman"/>
          <w:b/>
          <w:sz w:val="28"/>
          <w:szCs w:val="28"/>
          <w:lang w:eastAsia="en-US"/>
        </w:rPr>
        <w:t>Организация работы узких специалистов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9"/>
        <w:gridCol w:w="2165"/>
        <w:gridCol w:w="2399"/>
        <w:gridCol w:w="1079"/>
      </w:tblGrid>
      <w:tr w:rsidR="00C02788" w:rsidRPr="00C02788" w14:paraId="52AE8AB6" w14:textId="77777777" w:rsidTr="00C02788">
        <w:tc>
          <w:tcPr>
            <w:tcW w:w="4105" w:type="dxa"/>
          </w:tcPr>
          <w:p w14:paraId="78F83DE0" w14:textId="77777777" w:rsidR="00C02788" w:rsidRPr="00C02788" w:rsidRDefault="00C02788" w:rsidP="00C02788">
            <w:pPr>
              <w:spacing w:after="0" w:line="240" w:lineRule="auto"/>
              <w:jc w:val="center"/>
              <w:rPr>
                <w:rFonts w:ascii="Times New Roman" w:eastAsia="Calibri" w:hAnsi="Times New Roman" w:cs="Times New Roman"/>
                <w:b/>
                <w:sz w:val="28"/>
                <w:szCs w:val="28"/>
                <w:lang w:eastAsia="en-US"/>
              </w:rPr>
            </w:pPr>
            <w:r w:rsidRPr="00C02788">
              <w:rPr>
                <w:rFonts w:ascii="Times New Roman" w:eastAsia="Calibri" w:hAnsi="Times New Roman" w:cs="Times New Roman"/>
                <w:b/>
                <w:sz w:val="24"/>
                <w:szCs w:val="24"/>
                <w:lang w:eastAsia="en-US"/>
              </w:rPr>
              <w:t>ФИО педагогов</w:t>
            </w:r>
          </w:p>
        </w:tc>
        <w:tc>
          <w:tcPr>
            <w:tcW w:w="2206" w:type="dxa"/>
          </w:tcPr>
          <w:p w14:paraId="666AA30C" w14:textId="77777777" w:rsidR="00C02788" w:rsidRPr="00C02788" w:rsidRDefault="00C02788" w:rsidP="00C02788">
            <w:pPr>
              <w:spacing w:after="0" w:line="240" w:lineRule="auto"/>
              <w:jc w:val="center"/>
              <w:rPr>
                <w:rFonts w:ascii="Times New Roman" w:eastAsia="Calibri" w:hAnsi="Times New Roman" w:cs="Times New Roman"/>
                <w:b/>
                <w:sz w:val="24"/>
                <w:szCs w:val="24"/>
                <w:lang w:eastAsia="en-US"/>
              </w:rPr>
            </w:pPr>
            <w:r w:rsidRPr="00C02788">
              <w:rPr>
                <w:rFonts w:ascii="Times New Roman" w:eastAsia="Calibri" w:hAnsi="Times New Roman" w:cs="Times New Roman"/>
                <w:b/>
                <w:sz w:val="24"/>
                <w:szCs w:val="24"/>
                <w:lang w:eastAsia="en-US"/>
              </w:rPr>
              <w:t>Должность</w:t>
            </w:r>
          </w:p>
        </w:tc>
        <w:tc>
          <w:tcPr>
            <w:tcW w:w="2177" w:type="dxa"/>
          </w:tcPr>
          <w:p w14:paraId="23FDFA1F" w14:textId="77777777" w:rsidR="00C02788" w:rsidRPr="00C02788" w:rsidRDefault="00C02788" w:rsidP="00C02788">
            <w:pPr>
              <w:spacing w:after="0" w:line="240" w:lineRule="auto"/>
              <w:jc w:val="center"/>
              <w:rPr>
                <w:rFonts w:ascii="Times New Roman" w:eastAsia="Calibri" w:hAnsi="Times New Roman" w:cs="Times New Roman"/>
                <w:b/>
                <w:sz w:val="24"/>
                <w:szCs w:val="24"/>
                <w:lang w:eastAsia="en-US"/>
              </w:rPr>
            </w:pPr>
            <w:r w:rsidRPr="00C02788">
              <w:rPr>
                <w:rFonts w:ascii="Times New Roman" w:eastAsia="Calibri" w:hAnsi="Times New Roman" w:cs="Times New Roman"/>
                <w:b/>
                <w:sz w:val="24"/>
                <w:szCs w:val="24"/>
                <w:lang w:eastAsia="en-US"/>
              </w:rPr>
              <w:t>Квалификационная категория</w:t>
            </w:r>
          </w:p>
        </w:tc>
        <w:tc>
          <w:tcPr>
            <w:tcW w:w="1084" w:type="dxa"/>
          </w:tcPr>
          <w:p w14:paraId="61714D47" w14:textId="77777777" w:rsidR="00C02788" w:rsidRPr="00C02788" w:rsidRDefault="00C02788" w:rsidP="00C02788">
            <w:pPr>
              <w:spacing w:after="0" w:line="240" w:lineRule="auto"/>
              <w:jc w:val="center"/>
              <w:rPr>
                <w:rFonts w:ascii="Times New Roman" w:eastAsia="Calibri" w:hAnsi="Times New Roman" w:cs="Times New Roman"/>
                <w:b/>
                <w:sz w:val="24"/>
                <w:szCs w:val="24"/>
                <w:lang w:eastAsia="en-US"/>
              </w:rPr>
            </w:pPr>
            <w:r w:rsidRPr="00C02788">
              <w:rPr>
                <w:rFonts w:ascii="Times New Roman" w:eastAsia="Calibri" w:hAnsi="Times New Roman" w:cs="Times New Roman"/>
                <w:b/>
                <w:sz w:val="24"/>
                <w:szCs w:val="24"/>
                <w:lang w:eastAsia="en-US"/>
              </w:rPr>
              <w:t>Стаж работы</w:t>
            </w:r>
          </w:p>
        </w:tc>
      </w:tr>
      <w:tr w:rsidR="00C02788" w:rsidRPr="00C02788" w14:paraId="1728CBE9" w14:textId="77777777" w:rsidTr="00C02788">
        <w:tc>
          <w:tcPr>
            <w:tcW w:w="4105" w:type="dxa"/>
          </w:tcPr>
          <w:p w14:paraId="0D0C53DE" w14:textId="77777777" w:rsidR="00C02788" w:rsidRPr="00C02788" w:rsidRDefault="00C02788" w:rsidP="00C0278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Крючкова Лилия Ефстафиевна</w:t>
            </w:r>
          </w:p>
        </w:tc>
        <w:tc>
          <w:tcPr>
            <w:tcW w:w="2206" w:type="dxa"/>
          </w:tcPr>
          <w:p w14:paraId="2CFA26C5" w14:textId="77777777" w:rsidR="00C02788" w:rsidRPr="00C02788" w:rsidRDefault="00C02788" w:rsidP="00C02788">
            <w:pPr>
              <w:spacing w:after="0" w:line="240" w:lineRule="auto"/>
              <w:rPr>
                <w:rFonts w:ascii="Times New Roman" w:eastAsia="Calibri" w:hAnsi="Times New Roman" w:cs="Times New Roman"/>
                <w:sz w:val="24"/>
                <w:szCs w:val="24"/>
                <w:lang w:eastAsia="en-US"/>
              </w:rPr>
            </w:pPr>
            <w:r w:rsidRPr="00C02788">
              <w:rPr>
                <w:rFonts w:ascii="Times New Roman" w:eastAsia="Calibri" w:hAnsi="Times New Roman" w:cs="Times New Roman"/>
                <w:sz w:val="24"/>
                <w:szCs w:val="24"/>
                <w:lang w:eastAsia="en-US"/>
              </w:rPr>
              <w:t>музыкальный руководитель</w:t>
            </w:r>
          </w:p>
        </w:tc>
        <w:tc>
          <w:tcPr>
            <w:tcW w:w="2177" w:type="dxa"/>
          </w:tcPr>
          <w:p w14:paraId="13AE131C" w14:textId="77777777" w:rsidR="00C02788" w:rsidRPr="00C02788" w:rsidRDefault="00C02788" w:rsidP="00C0278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12 </w:t>
            </w:r>
            <w:r w:rsidRPr="00C02788">
              <w:rPr>
                <w:rFonts w:ascii="Times New Roman" w:eastAsia="Calibri" w:hAnsi="Times New Roman" w:cs="Times New Roman"/>
                <w:sz w:val="24"/>
                <w:szCs w:val="24"/>
                <w:lang w:eastAsia="en-US"/>
              </w:rPr>
              <w:t>т.р.</w:t>
            </w:r>
          </w:p>
        </w:tc>
        <w:tc>
          <w:tcPr>
            <w:tcW w:w="1084" w:type="dxa"/>
          </w:tcPr>
          <w:p w14:paraId="181FCDD9" w14:textId="77777777" w:rsidR="00C02788" w:rsidRPr="00C02788" w:rsidRDefault="00C02788" w:rsidP="00C02788">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18л 7м</w:t>
            </w:r>
            <w:r w:rsidRPr="00C02788">
              <w:rPr>
                <w:rFonts w:ascii="Times New Roman" w:eastAsia="Calibri" w:hAnsi="Times New Roman" w:cs="Times New Roman"/>
                <w:sz w:val="24"/>
                <w:szCs w:val="24"/>
                <w:lang w:eastAsia="en-US"/>
              </w:rPr>
              <w:t xml:space="preserve"> </w:t>
            </w:r>
          </w:p>
        </w:tc>
      </w:tr>
      <w:tr w:rsidR="00C02788" w:rsidRPr="00C02788" w14:paraId="28BEE714" w14:textId="77777777" w:rsidTr="00C02788">
        <w:tc>
          <w:tcPr>
            <w:tcW w:w="4105" w:type="dxa"/>
          </w:tcPr>
          <w:p w14:paraId="13236777" w14:textId="77777777" w:rsidR="00C02788" w:rsidRPr="00C02788" w:rsidRDefault="00C02788" w:rsidP="00C0278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Зайцева Татьяна Николаевна</w:t>
            </w:r>
          </w:p>
        </w:tc>
        <w:tc>
          <w:tcPr>
            <w:tcW w:w="2206" w:type="dxa"/>
          </w:tcPr>
          <w:p w14:paraId="5044EE16" w14:textId="77777777" w:rsidR="00C02788" w:rsidRPr="00C02788" w:rsidRDefault="00C02788" w:rsidP="00C02788">
            <w:pPr>
              <w:spacing w:after="0" w:line="240" w:lineRule="auto"/>
              <w:rPr>
                <w:rFonts w:ascii="Times New Roman" w:eastAsia="Calibri" w:hAnsi="Times New Roman" w:cs="Times New Roman"/>
                <w:sz w:val="24"/>
                <w:szCs w:val="24"/>
                <w:lang w:eastAsia="en-US"/>
              </w:rPr>
            </w:pPr>
            <w:r w:rsidRPr="00C02788">
              <w:rPr>
                <w:rFonts w:ascii="Times New Roman" w:eastAsia="Calibri" w:hAnsi="Times New Roman" w:cs="Times New Roman"/>
                <w:sz w:val="24"/>
                <w:szCs w:val="24"/>
                <w:lang w:eastAsia="en-US"/>
              </w:rPr>
              <w:t>инструктор по физ</w:t>
            </w:r>
            <w:r>
              <w:rPr>
                <w:rFonts w:ascii="Times New Roman" w:eastAsia="Calibri" w:hAnsi="Times New Roman" w:cs="Times New Roman"/>
                <w:sz w:val="24"/>
                <w:szCs w:val="24"/>
                <w:lang w:eastAsia="en-US"/>
              </w:rPr>
              <w:t xml:space="preserve">ической </w:t>
            </w:r>
            <w:r w:rsidRPr="00C02788">
              <w:rPr>
                <w:rFonts w:ascii="Times New Roman" w:eastAsia="Calibri" w:hAnsi="Times New Roman" w:cs="Times New Roman"/>
                <w:sz w:val="24"/>
                <w:szCs w:val="24"/>
                <w:lang w:eastAsia="en-US"/>
              </w:rPr>
              <w:t>культуре</w:t>
            </w:r>
          </w:p>
        </w:tc>
        <w:tc>
          <w:tcPr>
            <w:tcW w:w="2177" w:type="dxa"/>
          </w:tcPr>
          <w:p w14:paraId="7F6EA21F" w14:textId="77777777" w:rsidR="00C02788" w:rsidRPr="00C02788" w:rsidRDefault="00C02788" w:rsidP="00C02788">
            <w:pPr>
              <w:spacing w:after="0" w:line="240" w:lineRule="auto"/>
              <w:rPr>
                <w:rFonts w:ascii="Times New Roman" w:eastAsia="Calibri" w:hAnsi="Times New Roman" w:cs="Times New Roman"/>
                <w:sz w:val="24"/>
                <w:szCs w:val="24"/>
                <w:lang w:eastAsia="en-US"/>
              </w:rPr>
            </w:pPr>
            <w:r w:rsidRPr="00C02788">
              <w:rPr>
                <w:rFonts w:ascii="Times New Roman" w:eastAsia="Calibri" w:hAnsi="Times New Roman" w:cs="Times New Roman"/>
                <w:sz w:val="24"/>
                <w:szCs w:val="24"/>
                <w:lang w:eastAsia="en-US"/>
              </w:rPr>
              <w:t>Специалист высшей категории</w:t>
            </w:r>
          </w:p>
        </w:tc>
        <w:tc>
          <w:tcPr>
            <w:tcW w:w="1084" w:type="dxa"/>
          </w:tcPr>
          <w:p w14:paraId="524E8130" w14:textId="77777777" w:rsidR="00C02788" w:rsidRPr="00C02788" w:rsidRDefault="00C02788" w:rsidP="00C02788">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w:t>
            </w:r>
            <w:r w:rsidRPr="00C02788">
              <w:rPr>
                <w:rFonts w:ascii="Times New Roman" w:eastAsia="Calibri" w:hAnsi="Times New Roman" w:cs="Times New Roman"/>
                <w:sz w:val="24"/>
                <w:szCs w:val="24"/>
                <w:lang w:eastAsia="en-US"/>
              </w:rPr>
              <w:t xml:space="preserve"> л</w:t>
            </w:r>
            <w:r>
              <w:rPr>
                <w:rFonts w:ascii="Times New Roman" w:eastAsia="Calibri" w:hAnsi="Times New Roman" w:cs="Times New Roman"/>
                <w:sz w:val="24"/>
                <w:szCs w:val="24"/>
                <w:lang w:eastAsia="en-US"/>
              </w:rPr>
              <w:t xml:space="preserve"> 4м</w:t>
            </w:r>
          </w:p>
        </w:tc>
      </w:tr>
    </w:tbl>
    <w:p w14:paraId="3EB3BF89" w14:textId="77777777" w:rsidR="005D5EFD" w:rsidRPr="005D5EFD" w:rsidRDefault="005D5EFD" w:rsidP="0055345E">
      <w:pPr>
        <w:tabs>
          <w:tab w:val="left" w:pos="4253"/>
        </w:tabs>
        <w:spacing w:after="0" w:line="240" w:lineRule="auto"/>
        <w:jc w:val="center"/>
        <w:rPr>
          <w:rFonts w:ascii="Times New Roman" w:hAnsi="Times New Roman" w:cs="Times New Roman"/>
          <w:b/>
          <w:color w:val="000000"/>
          <w:sz w:val="28"/>
          <w:szCs w:val="28"/>
          <w:lang w:val="en-US"/>
        </w:rPr>
      </w:pPr>
    </w:p>
    <w:p w14:paraId="10C7B95F" w14:textId="77777777" w:rsidR="005D5EFD" w:rsidRPr="00CA66E6" w:rsidRDefault="005D5EFD" w:rsidP="00CA66E6">
      <w:pPr>
        <w:tabs>
          <w:tab w:val="left" w:pos="4253"/>
        </w:tabs>
        <w:spacing w:after="0" w:line="240" w:lineRule="auto"/>
        <w:rPr>
          <w:rFonts w:ascii="Times New Roman" w:hAnsi="Times New Roman" w:cs="Times New Roman"/>
          <w:b/>
          <w:color w:val="000000"/>
          <w:sz w:val="24"/>
          <w:szCs w:val="24"/>
        </w:rPr>
      </w:pPr>
    </w:p>
    <w:p w14:paraId="591F39BE" w14:textId="77777777" w:rsidR="005D5EFD" w:rsidRDefault="005D5EFD" w:rsidP="0055345E">
      <w:pPr>
        <w:tabs>
          <w:tab w:val="left" w:pos="4253"/>
        </w:tabs>
        <w:spacing w:after="0" w:line="240" w:lineRule="auto"/>
        <w:jc w:val="center"/>
        <w:rPr>
          <w:rFonts w:ascii="Times New Roman" w:hAnsi="Times New Roman" w:cs="Times New Roman"/>
          <w:b/>
          <w:color w:val="000000"/>
          <w:sz w:val="24"/>
          <w:szCs w:val="24"/>
          <w:lang w:val="en-US"/>
        </w:rPr>
      </w:pPr>
    </w:p>
    <w:p w14:paraId="1DF70BC3" w14:textId="77777777" w:rsidR="005D5EFD" w:rsidRDefault="005D5EFD" w:rsidP="0055345E">
      <w:pPr>
        <w:tabs>
          <w:tab w:val="left" w:pos="4253"/>
        </w:tabs>
        <w:spacing w:after="0" w:line="240" w:lineRule="auto"/>
        <w:jc w:val="center"/>
        <w:rPr>
          <w:rFonts w:ascii="Times New Roman" w:hAnsi="Times New Roman" w:cs="Times New Roman"/>
          <w:b/>
          <w:color w:val="000000"/>
          <w:sz w:val="24"/>
          <w:szCs w:val="24"/>
          <w:lang w:val="en-US"/>
        </w:rPr>
      </w:pPr>
    </w:p>
    <w:p w14:paraId="298AF43C" w14:textId="77777777" w:rsidR="00A86870" w:rsidRPr="0055030A" w:rsidRDefault="00114212" w:rsidP="0055345E">
      <w:pPr>
        <w:tabs>
          <w:tab w:val="left" w:pos="4253"/>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w:t>
      </w:r>
      <w:r w:rsidR="000B2E52">
        <w:rPr>
          <w:rFonts w:ascii="Times New Roman" w:hAnsi="Times New Roman" w:cs="Times New Roman"/>
          <w:b/>
          <w:color w:val="000000"/>
          <w:sz w:val="24"/>
          <w:szCs w:val="24"/>
        </w:rPr>
        <w:t>.</w:t>
      </w:r>
      <w:r>
        <w:rPr>
          <w:rFonts w:ascii="Times New Roman" w:hAnsi="Times New Roman" w:cs="Times New Roman"/>
          <w:b/>
          <w:color w:val="000000"/>
          <w:sz w:val="24"/>
          <w:szCs w:val="24"/>
        </w:rPr>
        <w:t>4</w:t>
      </w:r>
      <w:r w:rsidR="000B2E52">
        <w:rPr>
          <w:rFonts w:ascii="Times New Roman" w:hAnsi="Times New Roman" w:cs="Times New Roman"/>
          <w:b/>
          <w:color w:val="000000"/>
          <w:sz w:val="24"/>
          <w:szCs w:val="24"/>
        </w:rPr>
        <w:t xml:space="preserve">. </w:t>
      </w:r>
      <w:r w:rsidR="00EF73CC" w:rsidRPr="0055030A">
        <w:rPr>
          <w:rFonts w:ascii="Times New Roman" w:hAnsi="Times New Roman" w:cs="Times New Roman"/>
          <w:b/>
          <w:color w:val="000000"/>
          <w:sz w:val="24"/>
          <w:szCs w:val="24"/>
        </w:rPr>
        <w:t>ПЕРСПЕКТИВНЫЙ ПЛАН АТТЕСТАЦИИ</w:t>
      </w:r>
    </w:p>
    <w:p w14:paraId="52C864B5" w14:textId="77777777" w:rsidR="00EF73CC" w:rsidRPr="0055030A" w:rsidRDefault="00EF73CC" w:rsidP="009B3AC7">
      <w:pPr>
        <w:spacing w:after="0" w:line="240" w:lineRule="auto"/>
        <w:ind w:left="284" w:hanging="284"/>
        <w:jc w:val="center"/>
        <w:rPr>
          <w:rFonts w:ascii="Times New Roman" w:hAnsi="Times New Roman" w:cs="Times New Roman"/>
          <w:sz w:val="24"/>
          <w:szCs w:val="24"/>
        </w:rPr>
      </w:pPr>
      <w:r w:rsidRPr="0055030A">
        <w:rPr>
          <w:rFonts w:ascii="Times New Roman" w:hAnsi="Times New Roman" w:cs="Times New Roman"/>
          <w:b/>
          <w:color w:val="000000"/>
          <w:sz w:val="24"/>
          <w:szCs w:val="24"/>
        </w:rPr>
        <w:t>ПЕДАГОГИЧЕСКИХ РАБОТНИКОВ</w:t>
      </w:r>
    </w:p>
    <w:p w14:paraId="6CCC5575" w14:textId="77777777" w:rsidR="00EF73CC" w:rsidRPr="00850BBA" w:rsidRDefault="00EF73CC" w:rsidP="00EF73CC">
      <w:pPr>
        <w:shd w:val="clear" w:color="auto" w:fill="FFFFFF"/>
        <w:autoSpaceDE w:val="0"/>
        <w:autoSpaceDN w:val="0"/>
        <w:adjustRightInd w:val="0"/>
        <w:spacing w:after="0" w:line="240" w:lineRule="auto"/>
        <w:ind w:left="-567" w:right="-285" w:firstLine="567"/>
        <w:jc w:val="center"/>
        <w:rPr>
          <w:rFonts w:ascii="Times New Roman" w:hAnsi="Times New Roman" w:cs="Times New Roman"/>
          <w:sz w:val="28"/>
          <w:szCs w:val="28"/>
        </w:rPr>
      </w:pPr>
    </w:p>
    <w:tbl>
      <w:tblPr>
        <w:tblW w:w="9214" w:type="dxa"/>
        <w:tblInd w:w="40" w:type="dxa"/>
        <w:tblLayout w:type="fixed"/>
        <w:tblCellMar>
          <w:left w:w="40" w:type="dxa"/>
          <w:right w:w="40" w:type="dxa"/>
        </w:tblCellMar>
        <w:tblLook w:val="0000" w:firstRow="0" w:lastRow="0" w:firstColumn="0" w:lastColumn="0" w:noHBand="0" w:noVBand="0"/>
      </w:tblPr>
      <w:tblGrid>
        <w:gridCol w:w="568"/>
        <w:gridCol w:w="2551"/>
        <w:gridCol w:w="3260"/>
        <w:gridCol w:w="567"/>
        <w:gridCol w:w="567"/>
        <w:gridCol w:w="567"/>
        <w:gridCol w:w="567"/>
        <w:gridCol w:w="567"/>
      </w:tblGrid>
      <w:tr w:rsidR="00C647D8" w:rsidRPr="000F02FB" w14:paraId="7330B323" w14:textId="77777777" w:rsidTr="00FA3BEA">
        <w:trPr>
          <w:trHeight w:val="1288"/>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75F7644F"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F02FB">
              <w:rPr>
                <w:rFonts w:ascii="Times New Roman" w:hAnsi="Times New Roman" w:cs="Times New Roman"/>
                <w:color w:val="000000"/>
                <w:sz w:val="24"/>
                <w:szCs w:val="24"/>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ED01FD0"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F02FB">
              <w:rPr>
                <w:rFonts w:ascii="Times New Roman" w:hAnsi="Times New Roman" w:cs="Times New Roman"/>
                <w:color w:val="000000"/>
                <w:sz w:val="24"/>
                <w:szCs w:val="24"/>
              </w:rPr>
              <w:t>ФИО</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16144CF"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0F02FB">
              <w:rPr>
                <w:rFonts w:ascii="Times New Roman" w:hAnsi="Times New Roman" w:cs="Times New Roman"/>
                <w:color w:val="000000"/>
                <w:sz w:val="24"/>
                <w:szCs w:val="24"/>
              </w:rPr>
              <w:t xml:space="preserve">Год проведения </w:t>
            </w:r>
          </w:p>
          <w:p w14:paraId="0B996F4D"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0F02FB">
              <w:rPr>
                <w:rFonts w:ascii="Times New Roman" w:hAnsi="Times New Roman" w:cs="Times New Roman"/>
                <w:color w:val="000000"/>
                <w:sz w:val="24"/>
                <w:szCs w:val="24"/>
              </w:rPr>
              <w:t>последней аттестации,</w:t>
            </w:r>
          </w:p>
          <w:p w14:paraId="184F95FF"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F02FB">
              <w:rPr>
                <w:rFonts w:ascii="Times New Roman" w:hAnsi="Times New Roman" w:cs="Times New Roman"/>
                <w:color w:val="000000"/>
                <w:sz w:val="24"/>
                <w:szCs w:val="24"/>
              </w:rPr>
              <w:t>результаты</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03A1F62" w14:textId="77777777" w:rsidR="00C647D8" w:rsidRPr="000F02FB"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2023</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0D2B63A"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2024</w:t>
            </w:r>
          </w:p>
          <w:p w14:paraId="7EA5931A"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10949F4"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2025</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C66D2B5"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2026</w:t>
            </w:r>
          </w:p>
          <w:p w14:paraId="1FAE4505"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B9A8D6E"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2027</w:t>
            </w:r>
          </w:p>
        </w:tc>
      </w:tr>
      <w:tr w:rsidR="00C647D8" w:rsidRPr="000F02FB" w14:paraId="4BB45CA7" w14:textId="77777777" w:rsidTr="00FA3BEA">
        <w:trPr>
          <w:trHeight w:val="560"/>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2E55416C"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7BBA1E1" w14:textId="77777777" w:rsidR="00C647D8" w:rsidRPr="00DA2775" w:rsidRDefault="00C647D8" w:rsidP="00EF73CC">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DA2775">
              <w:rPr>
                <w:rFonts w:ascii="Times New Roman" w:hAnsi="Times New Roman" w:cs="Times New Roman"/>
                <w:color w:val="000000"/>
                <w:sz w:val="24"/>
                <w:szCs w:val="24"/>
              </w:rPr>
              <w:t>Александрова Е.Н.</w:t>
            </w:r>
            <w:r w:rsidR="00512C8F">
              <w:rPr>
                <w:rFonts w:ascii="Times New Roman" w:hAnsi="Times New Roman" w:cs="Times New Roman"/>
                <w:color w:val="000000"/>
                <w:sz w:val="24"/>
                <w:szCs w:val="24"/>
              </w:rPr>
              <w:t>,</w:t>
            </w:r>
          </w:p>
          <w:p w14:paraId="143DFFD2" w14:textId="77777777" w:rsidR="00C647D8" w:rsidRPr="000F02FB" w:rsidRDefault="00C647D8" w:rsidP="00EF73CC">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DA2775">
              <w:rPr>
                <w:rFonts w:ascii="Times New Roman" w:hAnsi="Times New Roman" w:cs="Times New Roman"/>
                <w:color w:val="000000"/>
                <w:sz w:val="24"/>
                <w:szCs w:val="24"/>
              </w:rPr>
              <w:t>заведующий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98BCEEB" w14:textId="77777777" w:rsidR="000A66F8" w:rsidRDefault="00DA2775" w:rsidP="00EF73CC">
            <w:pPr>
              <w:shd w:val="clear" w:color="auto" w:fill="FFFFFF"/>
              <w:autoSpaceDE w:val="0"/>
              <w:autoSpaceDN w:val="0"/>
              <w:adjustRightInd w:val="0"/>
              <w:spacing w:after="0" w:line="240" w:lineRule="auto"/>
            </w:pPr>
            <w:r>
              <w:rPr>
                <w:rFonts w:ascii="Times New Roman" w:hAnsi="Times New Roman" w:cs="Times New Roman"/>
                <w:color w:val="000000"/>
                <w:sz w:val="24"/>
                <w:szCs w:val="24"/>
              </w:rPr>
              <w:t>01.04.</w:t>
            </w:r>
            <w:r w:rsidR="00F513FF" w:rsidRPr="00DA2775">
              <w:rPr>
                <w:rFonts w:ascii="Times New Roman" w:hAnsi="Times New Roman" w:cs="Times New Roman"/>
                <w:color w:val="000000"/>
                <w:sz w:val="24"/>
                <w:szCs w:val="24"/>
              </w:rPr>
              <w:t>2022</w:t>
            </w:r>
            <w:r w:rsidR="000A66F8">
              <w:rPr>
                <w:rFonts w:ascii="Times New Roman" w:hAnsi="Times New Roman" w:cs="Times New Roman"/>
                <w:color w:val="000000"/>
                <w:sz w:val="24"/>
                <w:szCs w:val="24"/>
              </w:rPr>
              <w:t>,</w:t>
            </w:r>
            <w:r w:rsidR="000A66F8">
              <w:t xml:space="preserve"> </w:t>
            </w:r>
          </w:p>
          <w:p w14:paraId="738DC69D" w14:textId="77777777" w:rsidR="00C647D8" w:rsidRPr="005326F2" w:rsidRDefault="000A66F8" w:rsidP="00EF73CC">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A66F8">
              <w:rPr>
                <w:rFonts w:ascii="Times New Roman" w:hAnsi="Times New Roman" w:cs="Times New Roman"/>
                <w:color w:val="000000"/>
                <w:sz w:val="24"/>
                <w:szCs w:val="24"/>
              </w:rPr>
              <w:t>соответству</w:t>
            </w:r>
            <w:r>
              <w:rPr>
                <w:rFonts w:ascii="Times New Roman" w:hAnsi="Times New Roman" w:cs="Times New Roman"/>
                <w:color w:val="000000"/>
                <w:sz w:val="24"/>
                <w:szCs w:val="24"/>
              </w:rPr>
              <w:t>ет занимаемой должности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1096C8C"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19605EA"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36D8752"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BED4029"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7C35582" w14:textId="77777777" w:rsidR="00C647D8" w:rsidRPr="000F02FB" w:rsidRDefault="006D3941"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A2775">
              <w:rPr>
                <w:rFonts w:ascii="Times New Roman" w:hAnsi="Times New Roman" w:cs="Times New Roman"/>
                <w:sz w:val="24"/>
                <w:szCs w:val="24"/>
              </w:rPr>
              <w:t>Х</w:t>
            </w:r>
          </w:p>
        </w:tc>
      </w:tr>
      <w:tr w:rsidR="00C647D8" w:rsidRPr="000F02FB" w14:paraId="239B6610" w14:textId="77777777" w:rsidTr="00FA3BEA">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6153593E"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59392E9" w14:textId="77777777" w:rsidR="00C647D8" w:rsidRPr="00412A0D" w:rsidRDefault="00C647D8" w:rsidP="00EF73CC">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412A0D">
              <w:rPr>
                <w:rFonts w:ascii="Times New Roman" w:hAnsi="Times New Roman" w:cs="Times New Roman"/>
                <w:color w:val="000000"/>
                <w:sz w:val="24"/>
                <w:szCs w:val="24"/>
              </w:rPr>
              <w:t>Куценко И.Н.</w:t>
            </w:r>
          </w:p>
          <w:p w14:paraId="1977EA5C" w14:textId="77777777" w:rsidR="00C647D8" w:rsidRPr="00721B6E"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sidRPr="00412A0D">
              <w:rPr>
                <w:rFonts w:ascii="Times New Roman" w:hAnsi="Times New Roman" w:cs="Times New Roman"/>
                <w:color w:val="000000"/>
                <w:sz w:val="24"/>
                <w:szCs w:val="24"/>
              </w:rPr>
              <w:t>старший 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8668C9C"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25.03.2020</w:t>
            </w:r>
            <w:r w:rsidR="000A66F8">
              <w:rPr>
                <w:rFonts w:ascii="Times New Roman" w:hAnsi="Times New Roman" w:cs="Times New Roman"/>
                <w:sz w:val="24"/>
                <w:szCs w:val="24"/>
              </w:rPr>
              <w:t>,</w:t>
            </w:r>
          </w:p>
          <w:p w14:paraId="012D1790" w14:textId="77777777" w:rsidR="00C647D8" w:rsidRPr="00377EDE"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 </w:t>
            </w:r>
            <w:r>
              <w:rPr>
                <w:rFonts w:ascii="Times New Roman" w:hAnsi="Times New Roman" w:cs="Times New Roman"/>
                <w:sz w:val="24"/>
                <w:szCs w:val="24"/>
                <w:lang w:val="en-US"/>
              </w:rPr>
              <w:t xml:space="preserve">II </w:t>
            </w:r>
            <w:r>
              <w:rPr>
                <w:rFonts w:ascii="Times New Roman" w:hAnsi="Times New Roman" w:cs="Times New Roman"/>
                <w:sz w:val="24"/>
                <w:szCs w:val="24"/>
              </w:rPr>
              <w:t>категории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9EDAF74"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E70BB32"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5CA7275"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295F819"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E5BD230"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C647D8" w:rsidRPr="000F02FB" w14:paraId="385217F7" w14:textId="77777777" w:rsidTr="00FA3BEA">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1BA73993"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95873FF" w14:textId="77777777" w:rsidR="00C647D8" w:rsidRPr="000F02FB"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sidRPr="000F02FB">
              <w:rPr>
                <w:rFonts w:ascii="Times New Roman" w:hAnsi="Times New Roman" w:cs="Times New Roman"/>
                <w:color w:val="000000"/>
                <w:sz w:val="24"/>
                <w:szCs w:val="24"/>
              </w:rPr>
              <w:t>Зайцева Т.Н.</w:t>
            </w:r>
            <w:r w:rsidR="00512C8F">
              <w:rPr>
                <w:rFonts w:ascii="Times New Roman" w:hAnsi="Times New Roman" w:cs="Times New Roman"/>
                <w:color w:val="000000"/>
                <w:sz w:val="24"/>
                <w:szCs w:val="24"/>
              </w:rPr>
              <w:t xml:space="preserve">, </w:t>
            </w:r>
          </w:p>
          <w:p w14:paraId="5166F54C" w14:textId="77777777" w:rsidR="00C647D8" w:rsidRPr="000F02FB" w:rsidRDefault="00512C8F"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 по </w:t>
            </w:r>
            <w:r w:rsidR="00C647D8" w:rsidRPr="000F02FB">
              <w:rPr>
                <w:rFonts w:ascii="Times New Roman" w:hAnsi="Times New Roman" w:cs="Times New Roman"/>
                <w:sz w:val="24"/>
                <w:szCs w:val="24"/>
              </w:rPr>
              <w:t>физкультуре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75DD4198" w14:textId="77777777" w:rsidR="00C647D8" w:rsidRPr="00512C8F" w:rsidRDefault="00C647D8" w:rsidP="00EF73CC">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F02FB">
              <w:rPr>
                <w:rFonts w:ascii="Times New Roman" w:hAnsi="Times New Roman" w:cs="Times New Roman"/>
                <w:color w:val="000000"/>
                <w:sz w:val="24"/>
                <w:szCs w:val="24"/>
              </w:rPr>
              <w:t>0</w:t>
            </w:r>
            <w:r>
              <w:rPr>
                <w:rFonts w:ascii="Times New Roman" w:hAnsi="Times New Roman" w:cs="Times New Roman"/>
                <w:color w:val="000000"/>
                <w:sz w:val="24"/>
                <w:szCs w:val="24"/>
              </w:rPr>
              <w:t>7</w:t>
            </w:r>
            <w:r w:rsidRPr="000F02FB">
              <w:rPr>
                <w:rFonts w:ascii="Times New Roman" w:hAnsi="Times New Roman" w:cs="Times New Roman"/>
                <w:color w:val="000000"/>
                <w:sz w:val="24"/>
                <w:szCs w:val="24"/>
              </w:rPr>
              <w:t>.04.20</w:t>
            </w:r>
            <w:r>
              <w:rPr>
                <w:rFonts w:ascii="Times New Roman" w:hAnsi="Times New Roman" w:cs="Times New Roman"/>
                <w:color w:val="000000"/>
                <w:sz w:val="24"/>
                <w:szCs w:val="24"/>
              </w:rPr>
              <w:t>21</w:t>
            </w:r>
            <w:r w:rsidR="00512C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0F02FB">
              <w:rPr>
                <w:rFonts w:ascii="Times New Roman" w:hAnsi="Times New Roman" w:cs="Times New Roman"/>
                <w:color w:val="000000"/>
                <w:sz w:val="24"/>
                <w:szCs w:val="24"/>
              </w:rPr>
              <w:t>пециалист высшей</w:t>
            </w:r>
            <w:r w:rsidR="00512C8F">
              <w:rPr>
                <w:rFonts w:ascii="Times New Roman" w:hAnsi="Times New Roman" w:cs="Times New Roman"/>
                <w:color w:val="000000"/>
                <w:sz w:val="24"/>
                <w:szCs w:val="24"/>
              </w:rPr>
              <w:t xml:space="preserve"> </w:t>
            </w:r>
            <w:r w:rsidRPr="000F02FB">
              <w:rPr>
                <w:rFonts w:ascii="Times New Roman" w:hAnsi="Times New Roman" w:cs="Times New Roman"/>
                <w:color w:val="000000"/>
                <w:sz w:val="24"/>
                <w:szCs w:val="24"/>
              </w:rPr>
              <w:t>категории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42A4E04"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5FFDB94"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397745C"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457E515"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AFC3389"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C647D8" w:rsidRPr="00F30B9D" w14:paraId="301BA253" w14:textId="77777777" w:rsidTr="00FA3BEA">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406E28AF"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D1BA620" w14:textId="77777777" w:rsidR="00C647D8" w:rsidRPr="00F30B9D"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sidRPr="00F30B9D">
              <w:rPr>
                <w:rFonts w:ascii="Times New Roman" w:hAnsi="Times New Roman" w:cs="Times New Roman"/>
                <w:sz w:val="24"/>
                <w:szCs w:val="24"/>
              </w:rPr>
              <w:t>Крючкова Л.Е.</w:t>
            </w:r>
          </w:p>
          <w:p w14:paraId="08C110B1" w14:textId="77777777" w:rsidR="00C647D8" w:rsidRPr="000F02FB" w:rsidRDefault="000A66F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музыкальный </w:t>
            </w:r>
            <w:r w:rsidR="00C647D8" w:rsidRPr="00F30B9D">
              <w:rPr>
                <w:rFonts w:ascii="Times New Roman" w:hAnsi="Times New Roman" w:cs="Times New Roman"/>
                <w:sz w:val="24"/>
                <w:szCs w:val="24"/>
              </w:rPr>
              <w:t>руководитель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71A9FB76"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25.03.2020</w:t>
            </w:r>
            <w:r w:rsidR="000A66F8">
              <w:rPr>
                <w:rFonts w:ascii="Times New Roman" w:hAnsi="Times New Roman" w:cs="Times New Roman"/>
                <w:sz w:val="24"/>
                <w:szCs w:val="24"/>
              </w:rPr>
              <w:t>,</w:t>
            </w:r>
          </w:p>
          <w:p w14:paraId="2120E1AB" w14:textId="77777777" w:rsidR="00C647D8" w:rsidRPr="000F02FB"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7</w:t>
            </w:r>
            <w:r w:rsidR="000A66F8">
              <w:rPr>
                <w:rFonts w:ascii="Times New Roman" w:hAnsi="Times New Roman" w:cs="Times New Roman"/>
                <w:sz w:val="24"/>
                <w:szCs w:val="24"/>
              </w:rPr>
              <w:t xml:space="preserve"> т.</w:t>
            </w:r>
            <w:r>
              <w:rPr>
                <w:rFonts w:ascii="Times New Roman" w:hAnsi="Times New Roman" w:cs="Times New Roman"/>
                <w:sz w:val="24"/>
                <w:szCs w:val="24"/>
              </w:rPr>
              <w:t>р</w:t>
            </w:r>
            <w:r w:rsidR="000A66F8">
              <w:rPr>
                <w:rFonts w:ascii="Times New Roman" w:hAnsi="Times New Roman" w:cs="Times New Roman"/>
                <w:sz w:val="24"/>
                <w:szCs w:val="24"/>
              </w:rPr>
              <w:t>.</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57E2415"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533AEDA1"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6BB1594"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2378B4F"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7E8268C"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C647D8" w:rsidRPr="000F02FB" w14:paraId="688399A2" w14:textId="77777777" w:rsidTr="00FA3BEA">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2F2F1F59"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DD260F7"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Александрова Е.Н.</w:t>
            </w:r>
          </w:p>
          <w:p w14:paraId="4ADEB015" w14:textId="77777777" w:rsidR="00C647D8" w:rsidRPr="000F02FB"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5C15F2FD" w14:textId="77777777" w:rsidR="00C647D8" w:rsidRPr="000F02FB"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sidRPr="008C4B7C">
              <w:rPr>
                <w:rFonts w:ascii="Times New Roman" w:hAnsi="Times New Roman" w:cs="Times New Roman"/>
                <w:sz w:val="24"/>
                <w:szCs w:val="24"/>
              </w:rPr>
              <w:t>0</w:t>
            </w:r>
            <w:r w:rsidR="0055345E">
              <w:rPr>
                <w:rFonts w:ascii="Times New Roman" w:hAnsi="Times New Roman" w:cs="Times New Roman"/>
                <w:sz w:val="24"/>
                <w:szCs w:val="24"/>
              </w:rPr>
              <w:t>4</w:t>
            </w:r>
            <w:r w:rsidRPr="008C4B7C">
              <w:rPr>
                <w:rFonts w:ascii="Times New Roman" w:hAnsi="Times New Roman" w:cs="Times New Roman"/>
                <w:sz w:val="24"/>
                <w:szCs w:val="24"/>
              </w:rPr>
              <w:t>.04.2019</w:t>
            </w:r>
            <w:r w:rsidR="000A66F8">
              <w:rPr>
                <w:rFonts w:ascii="Times New Roman" w:hAnsi="Times New Roman" w:cs="Times New Roman"/>
                <w:sz w:val="24"/>
                <w:szCs w:val="24"/>
              </w:rPr>
              <w:t>,</w:t>
            </w:r>
            <w:r w:rsidR="00512C8F">
              <w:rPr>
                <w:rFonts w:ascii="Times New Roman" w:hAnsi="Times New Roman" w:cs="Times New Roman"/>
                <w:sz w:val="24"/>
                <w:szCs w:val="24"/>
              </w:rPr>
              <w:t xml:space="preserve"> </w:t>
            </w:r>
            <w:r w:rsidRPr="008C4B7C">
              <w:rPr>
                <w:rFonts w:ascii="Times New Roman" w:hAnsi="Times New Roman" w:cs="Times New Roman"/>
                <w:sz w:val="24"/>
                <w:szCs w:val="24"/>
              </w:rPr>
              <w:t>Специалист высшей категории, «воспитатель-методист»</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5117BA30"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64E9AF5"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4B98">
              <w:rPr>
                <w:rFonts w:ascii="Times New Roman" w:hAnsi="Times New Roman" w:cs="Times New Roman"/>
                <w:sz w:val="24"/>
                <w:szCs w:val="24"/>
              </w:rPr>
              <w:t>Х</w:t>
            </w:r>
          </w:p>
          <w:p w14:paraId="609B6279"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41DA202" w14:textId="77777777" w:rsidR="00C647D8" w:rsidRPr="00F24B9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FDD0FB4" w14:textId="77777777" w:rsidR="00C647D8" w:rsidRPr="00F24B9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EB0323A" w14:textId="77777777" w:rsidR="00C647D8" w:rsidRPr="00F24B9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C647D8" w:rsidRPr="000F02FB" w14:paraId="08F8C9E9" w14:textId="77777777" w:rsidTr="00FA3BEA">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1BA9CF65"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C860C9D" w14:textId="77777777" w:rsidR="00C647D8" w:rsidRPr="004F16C0"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sidRPr="004F16C0">
              <w:rPr>
                <w:rFonts w:ascii="Times New Roman" w:hAnsi="Times New Roman" w:cs="Times New Roman"/>
                <w:sz w:val="24"/>
                <w:szCs w:val="24"/>
              </w:rPr>
              <w:t>Александрова К.А.</w:t>
            </w:r>
          </w:p>
          <w:p w14:paraId="1D9EC259"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sidRPr="004F16C0">
              <w:rPr>
                <w:rFonts w:ascii="Times New Roman" w:hAnsi="Times New Roman" w:cs="Times New Roman"/>
                <w:sz w:val="24"/>
                <w:szCs w:val="24"/>
              </w:rPr>
              <w:t>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E92859B" w14:textId="77777777" w:rsidR="00C647D8" w:rsidRPr="008C4B7C" w:rsidRDefault="00C647D8" w:rsidP="00C2234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Учится в ДонНУ, завершение обучения – 2027</w:t>
            </w:r>
            <w:r w:rsidR="000A66F8">
              <w:rPr>
                <w:rFonts w:ascii="Times New Roman" w:hAnsi="Times New Roman" w:cs="Times New Roman"/>
                <w:sz w:val="24"/>
                <w:szCs w:val="24"/>
              </w:rPr>
              <w:t xml:space="preserve"> </w:t>
            </w:r>
            <w:r>
              <w:rPr>
                <w:rFonts w:ascii="Times New Roman" w:hAnsi="Times New Roman" w:cs="Times New Roman"/>
                <w:sz w:val="24"/>
                <w:szCs w:val="24"/>
              </w:rPr>
              <w:t>г.</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61C6AC5"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B38CAEE" w14:textId="77777777" w:rsidR="00C647D8" w:rsidRPr="00F24B9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CCDCB41" w14:textId="77777777" w:rsidR="00C647D8" w:rsidRPr="00F24B9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DFB3855" w14:textId="77777777" w:rsidR="00C647D8" w:rsidRPr="00F24B98" w:rsidRDefault="00C647D8" w:rsidP="00F513FF">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9ACE5CD" w14:textId="77777777" w:rsidR="00C647D8" w:rsidRPr="004B1762"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highlight w:val="yellow"/>
              </w:rPr>
            </w:pPr>
          </w:p>
        </w:tc>
      </w:tr>
      <w:tr w:rsidR="00C647D8" w:rsidRPr="000F02FB" w14:paraId="4F88B193" w14:textId="77777777" w:rsidTr="00FA3BEA">
        <w:trPr>
          <w:trHeight w:val="494"/>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4B669A5A"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A3C5D11"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Гладкая А.И.</w:t>
            </w:r>
          </w:p>
          <w:p w14:paraId="38CB1E02"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34AFB7B"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E9E85D5" w14:textId="77777777" w:rsidR="000A66F8" w:rsidRDefault="000A66F8" w:rsidP="00EF73CC">
            <w:pPr>
              <w:shd w:val="clear" w:color="auto" w:fill="FFFFFF"/>
              <w:autoSpaceDE w:val="0"/>
              <w:autoSpaceDN w:val="0"/>
              <w:adjustRightInd w:val="0"/>
              <w:spacing w:after="0" w:line="240" w:lineRule="auto"/>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28128A7"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0015434" w14:textId="77777777" w:rsidR="00C647D8" w:rsidRPr="00F24B9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E0817F1" w14:textId="77777777" w:rsidR="00C647D8" w:rsidRPr="00FE3474"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78B7C93"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D36EF57"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C647D8" w:rsidRPr="000F02FB" w14:paraId="27EF75FD" w14:textId="77777777" w:rsidTr="00FA3BEA">
        <w:trPr>
          <w:trHeight w:val="514"/>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4A112D7E"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00B137E" w14:textId="77777777" w:rsidR="00C647D8" w:rsidRPr="000F02FB" w:rsidRDefault="00C647D8" w:rsidP="00A35E7C">
            <w:pPr>
              <w:shd w:val="clear" w:color="auto" w:fill="FFFFFF"/>
              <w:autoSpaceDE w:val="0"/>
              <w:autoSpaceDN w:val="0"/>
              <w:adjustRightInd w:val="0"/>
              <w:spacing w:after="0" w:line="240" w:lineRule="auto"/>
              <w:rPr>
                <w:rFonts w:ascii="Times New Roman" w:hAnsi="Times New Roman" w:cs="Times New Roman"/>
                <w:sz w:val="24"/>
                <w:szCs w:val="24"/>
              </w:rPr>
            </w:pPr>
            <w:r w:rsidRPr="000F02FB">
              <w:rPr>
                <w:rFonts w:ascii="Times New Roman" w:hAnsi="Times New Roman" w:cs="Times New Roman"/>
                <w:sz w:val="24"/>
                <w:szCs w:val="24"/>
              </w:rPr>
              <w:t>Голанова Е.И.</w:t>
            </w:r>
          </w:p>
          <w:p w14:paraId="13F77EA6" w14:textId="77777777" w:rsidR="00C647D8" w:rsidRPr="000F02FB" w:rsidRDefault="00C647D8" w:rsidP="00A35E7C">
            <w:pPr>
              <w:shd w:val="clear" w:color="auto" w:fill="FFFFFF"/>
              <w:autoSpaceDE w:val="0"/>
              <w:autoSpaceDN w:val="0"/>
              <w:adjustRightInd w:val="0"/>
              <w:spacing w:after="0" w:line="240" w:lineRule="auto"/>
              <w:rPr>
                <w:rFonts w:ascii="Times New Roman" w:hAnsi="Times New Roman" w:cs="Times New Roman"/>
                <w:sz w:val="24"/>
                <w:szCs w:val="24"/>
              </w:rPr>
            </w:pPr>
            <w:r w:rsidRPr="000F02FB">
              <w:rPr>
                <w:rFonts w:ascii="Times New Roman" w:hAnsi="Times New Roman" w:cs="Times New Roman"/>
                <w:sz w:val="24"/>
                <w:szCs w:val="24"/>
              </w:rPr>
              <w:t>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18C270C9"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23.03.2018</w:t>
            </w:r>
            <w:r w:rsidR="000A66F8">
              <w:rPr>
                <w:rFonts w:ascii="Times New Roman" w:hAnsi="Times New Roman" w:cs="Times New Roman"/>
                <w:sz w:val="24"/>
                <w:szCs w:val="24"/>
              </w:rPr>
              <w:t>,</w:t>
            </w:r>
          </w:p>
          <w:p w14:paraId="766D979F" w14:textId="77777777" w:rsidR="00C647D8" w:rsidRPr="000F02FB"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9</w:t>
            </w:r>
            <w:r w:rsidR="000A66F8">
              <w:rPr>
                <w:rFonts w:ascii="Times New Roman" w:hAnsi="Times New Roman" w:cs="Times New Roman"/>
                <w:sz w:val="24"/>
                <w:szCs w:val="24"/>
              </w:rPr>
              <w:t xml:space="preserve"> т.</w:t>
            </w:r>
            <w:r>
              <w:rPr>
                <w:rFonts w:ascii="Times New Roman" w:hAnsi="Times New Roman" w:cs="Times New Roman"/>
                <w:sz w:val="24"/>
                <w:szCs w:val="24"/>
              </w:rPr>
              <w:t>р</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55EAF56"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C796AC1"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59015942"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3CA2F97"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E907BF0"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C647D8" w:rsidRPr="000F02FB" w14:paraId="5C2329E8" w14:textId="77777777" w:rsidTr="00FA3BEA">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288E2F8C"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1C2D005" w14:textId="77777777" w:rsidR="00C647D8" w:rsidRPr="000F02FB" w:rsidRDefault="00C647D8" w:rsidP="00DE62DB">
            <w:pPr>
              <w:shd w:val="clear" w:color="auto" w:fill="FFFFFF"/>
              <w:autoSpaceDE w:val="0"/>
              <w:autoSpaceDN w:val="0"/>
              <w:adjustRightInd w:val="0"/>
              <w:spacing w:after="0" w:line="240" w:lineRule="auto"/>
              <w:rPr>
                <w:rFonts w:ascii="Times New Roman" w:hAnsi="Times New Roman" w:cs="Times New Roman"/>
                <w:sz w:val="24"/>
                <w:szCs w:val="24"/>
              </w:rPr>
            </w:pPr>
            <w:r w:rsidRPr="000F02FB">
              <w:rPr>
                <w:rFonts w:ascii="Times New Roman" w:hAnsi="Times New Roman" w:cs="Times New Roman"/>
                <w:color w:val="000000"/>
                <w:sz w:val="24"/>
                <w:szCs w:val="24"/>
              </w:rPr>
              <w:t>Жесу И.В.</w:t>
            </w:r>
          </w:p>
          <w:p w14:paraId="59B33891" w14:textId="77777777" w:rsidR="00C647D8" w:rsidRPr="000F02FB" w:rsidRDefault="00C647D8" w:rsidP="00DE62DB">
            <w:pPr>
              <w:shd w:val="clear" w:color="auto" w:fill="FFFFFF"/>
              <w:autoSpaceDE w:val="0"/>
              <w:autoSpaceDN w:val="0"/>
              <w:adjustRightInd w:val="0"/>
              <w:spacing w:after="0" w:line="240" w:lineRule="auto"/>
              <w:rPr>
                <w:rFonts w:ascii="Times New Roman" w:hAnsi="Times New Roman" w:cs="Times New Roman"/>
                <w:sz w:val="24"/>
                <w:szCs w:val="24"/>
              </w:rPr>
            </w:pPr>
            <w:r w:rsidRPr="000F02FB">
              <w:rPr>
                <w:rFonts w:ascii="Times New Roman" w:hAnsi="Times New Roman" w:cs="Times New Roman"/>
                <w:color w:val="000000"/>
                <w:sz w:val="24"/>
                <w:szCs w:val="24"/>
              </w:rPr>
              <w:t>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4B8DEA1E" w14:textId="77777777" w:rsidR="00C647D8" w:rsidRPr="00377EDE" w:rsidRDefault="00C647D8" w:rsidP="00B80ACD">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F02FB">
              <w:rPr>
                <w:rFonts w:ascii="Times New Roman" w:hAnsi="Times New Roman" w:cs="Times New Roman"/>
                <w:color w:val="000000"/>
                <w:sz w:val="24"/>
                <w:szCs w:val="24"/>
              </w:rPr>
              <w:t>0</w:t>
            </w:r>
            <w:r>
              <w:rPr>
                <w:rFonts w:ascii="Times New Roman" w:hAnsi="Times New Roman" w:cs="Times New Roman"/>
                <w:color w:val="000000"/>
                <w:sz w:val="24"/>
                <w:szCs w:val="24"/>
              </w:rPr>
              <w:t>7</w:t>
            </w:r>
            <w:r w:rsidRPr="000F02FB">
              <w:rPr>
                <w:rFonts w:ascii="Times New Roman" w:hAnsi="Times New Roman" w:cs="Times New Roman"/>
                <w:color w:val="000000"/>
                <w:sz w:val="24"/>
                <w:szCs w:val="24"/>
              </w:rPr>
              <w:t>.04.20</w:t>
            </w:r>
            <w:r>
              <w:rPr>
                <w:rFonts w:ascii="Times New Roman" w:hAnsi="Times New Roman" w:cs="Times New Roman"/>
                <w:color w:val="000000"/>
                <w:sz w:val="24"/>
                <w:szCs w:val="24"/>
              </w:rPr>
              <w:t xml:space="preserve">21, </w:t>
            </w:r>
            <w:r w:rsidRPr="000F02FB">
              <w:rPr>
                <w:rFonts w:ascii="Times New Roman" w:hAnsi="Times New Roman" w:cs="Times New Roman"/>
                <w:sz w:val="24"/>
                <w:szCs w:val="24"/>
              </w:rPr>
              <w:t>9</w:t>
            </w:r>
            <w:r w:rsidR="000A66F8">
              <w:rPr>
                <w:rFonts w:ascii="Times New Roman" w:hAnsi="Times New Roman" w:cs="Times New Roman"/>
                <w:sz w:val="24"/>
                <w:szCs w:val="24"/>
              </w:rPr>
              <w:t xml:space="preserve"> </w:t>
            </w:r>
            <w:r w:rsidRPr="000F02FB">
              <w:rPr>
                <w:rFonts w:ascii="Times New Roman" w:hAnsi="Times New Roman" w:cs="Times New Roman"/>
                <w:sz w:val="24"/>
                <w:szCs w:val="24"/>
              </w:rPr>
              <w:t>т.р.</w:t>
            </w:r>
          </w:p>
          <w:p w14:paraId="1E5B59C4" w14:textId="77777777" w:rsidR="00C647D8" w:rsidRPr="000F02FB" w:rsidRDefault="00C647D8" w:rsidP="00B80ACD">
            <w:pPr>
              <w:shd w:val="clear" w:color="auto" w:fill="FFFFFF"/>
              <w:autoSpaceDE w:val="0"/>
              <w:autoSpaceDN w:val="0"/>
              <w:adjustRightInd w:val="0"/>
              <w:spacing w:after="0" w:line="240" w:lineRule="auto"/>
              <w:rPr>
                <w:rFonts w:ascii="Times New Roman" w:hAnsi="Times New Roman" w:cs="Times New Roman"/>
                <w:sz w:val="24"/>
                <w:szCs w:val="24"/>
              </w:rPr>
            </w:pPr>
            <w:r w:rsidRPr="000F02FB">
              <w:rPr>
                <w:rFonts w:ascii="Times New Roman" w:hAnsi="Times New Roman" w:cs="Times New Roman"/>
                <w:sz w:val="24"/>
                <w:szCs w:val="24"/>
              </w:rPr>
              <w:t>«Воспитатель-методист»</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18F7804"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7FBF3B0"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7C096A8"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2607E34"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p w14:paraId="0AD65C32"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5C9BB2B1"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C647D8" w:rsidRPr="000F02FB" w14:paraId="6DAA6526" w14:textId="77777777" w:rsidTr="00FA3BEA">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4C0BA1EA"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54F78C7" w14:textId="77777777" w:rsidR="00C647D8" w:rsidRDefault="00C647D8" w:rsidP="00DE62D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Забело О.С.</w:t>
            </w:r>
          </w:p>
          <w:p w14:paraId="04D96448" w14:textId="77777777" w:rsidR="00C647D8" w:rsidRPr="000F02FB" w:rsidRDefault="00C647D8" w:rsidP="00DE62D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2E8C68B" w14:textId="77777777" w:rsidR="00512C8F" w:rsidRDefault="00512C8F" w:rsidP="00377EDE">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25.03.2016, с</w:t>
            </w:r>
            <w:r w:rsidR="000A66F8">
              <w:rPr>
                <w:rFonts w:ascii="Times New Roman" w:hAnsi="Times New Roman" w:cs="Times New Roman"/>
                <w:color w:val="000000"/>
                <w:sz w:val="24"/>
                <w:szCs w:val="24"/>
              </w:rPr>
              <w:t xml:space="preserve">пециалист </w:t>
            </w:r>
          </w:p>
          <w:p w14:paraId="571598AA" w14:textId="77777777" w:rsidR="00C647D8" w:rsidRPr="000F02FB" w:rsidRDefault="000A66F8" w:rsidP="00377EDE">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т.</w:t>
            </w:r>
            <w:r w:rsidR="00512C8F">
              <w:rPr>
                <w:rFonts w:ascii="Times New Roman" w:hAnsi="Times New Roman" w:cs="Times New Roman"/>
                <w:color w:val="000000"/>
                <w:sz w:val="24"/>
                <w:szCs w:val="24"/>
              </w:rPr>
              <w:t>р., у</w:t>
            </w:r>
            <w:r w:rsidR="00C647D8" w:rsidRPr="00377EDE">
              <w:rPr>
                <w:rFonts w:ascii="Times New Roman" w:hAnsi="Times New Roman" w:cs="Times New Roman"/>
                <w:color w:val="000000"/>
                <w:sz w:val="24"/>
                <w:szCs w:val="24"/>
              </w:rPr>
              <w:t>чится</w:t>
            </w:r>
            <w:r w:rsidR="00512C8F">
              <w:rPr>
                <w:rFonts w:ascii="Times New Roman" w:hAnsi="Times New Roman" w:cs="Times New Roman"/>
                <w:color w:val="000000"/>
                <w:sz w:val="24"/>
                <w:szCs w:val="24"/>
              </w:rPr>
              <w:t xml:space="preserve"> в ДонНУ, за-вершение обучения  </w:t>
            </w:r>
            <w:r w:rsidR="00C647D8" w:rsidRPr="00377EDE">
              <w:rPr>
                <w:rFonts w:ascii="Times New Roman" w:hAnsi="Times New Roman" w:cs="Times New Roman"/>
                <w:color w:val="000000"/>
                <w:sz w:val="24"/>
                <w:szCs w:val="24"/>
              </w:rPr>
              <w:t>202</w:t>
            </w:r>
            <w:r w:rsidR="00C647D8">
              <w:rPr>
                <w:rFonts w:ascii="Times New Roman" w:hAnsi="Times New Roman" w:cs="Times New Roman"/>
                <w:color w:val="000000"/>
                <w:sz w:val="24"/>
                <w:szCs w:val="24"/>
              </w:rPr>
              <w:t>5</w:t>
            </w:r>
            <w:r w:rsidR="00C647D8" w:rsidRPr="00377EDE">
              <w:rPr>
                <w:rFonts w:ascii="Times New Roman" w:hAnsi="Times New Roman" w:cs="Times New Roman"/>
                <w:color w:val="000000"/>
                <w:sz w:val="24"/>
                <w:szCs w:val="24"/>
              </w:rPr>
              <w:t>г.</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28E8740"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0E785C1"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D031F59"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BD651D3"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80E0A36"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C647D8" w:rsidRPr="000F02FB" w14:paraId="657ACDD9" w14:textId="77777777" w:rsidTr="00FA3BEA">
        <w:trPr>
          <w:trHeight w:val="535"/>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3CF7511A" w14:textId="77777777" w:rsidR="00C647D8" w:rsidRPr="000F02FB" w:rsidRDefault="00C647D8" w:rsidP="00C2234F">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6EF144E" w14:textId="77777777" w:rsidR="00C647D8" w:rsidRPr="000F02FB" w:rsidRDefault="00C647D8" w:rsidP="00DE62DB">
            <w:pPr>
              <w:shd w:val="clear" w:color="auto" w:fill="FFFFFF"/>
              <w:autoSpaceDE w:val="0"/>
              <w:autoSpaceDN w:val="0"/>
              <w:adjustRightInd w:val="0"/>
              <w:spacing w:after="0" w:line="240" w:lineRule="auto"/>
              <w:rPr>
                <w:rFonts w:ascii="Times New Roman" w:hAnsi="Times New Roman" w:cs="Times New Roman"/>
                <w:sz w:val="24"/>
                <w:szCs w:val="24"/>
              </w:rPr>
            </w:pPr>
            <w:r w:rsidRPr="000F02FB">
              <w:rPr>
                <w:rFonts w:ascii="Times New Roman" w:hAnsi="Times New Roman" w:cs="Times New Roman"/>
                <w:sz w:val="24"/>
                <w:szCs w:val="24"/>
              </w:rPr>
              <w:t>Ковченко Т.И.</w:t>
            </w:r>
          </w:p>
          <w:p w14:paraId="4CEAE793" w14:textId="77777777" w:rsidR="00C647D8" w:rsidRPr="000F02FB" w:rsidRDefault="00C647D8" w:rsidP="00DE62DB">
            <w:pPr>
              <w:shd w:val="clear" w:color="auto" w:fill="FFFFFF"/>
              <w:autoSpaceDE w:val="0"/>
              <w:autoSpaceDN w:val="0"/>
              <w:adjustRightInd w:val="0"/>
              <w:spacing w:after="0" w:line="240" w:lineRule="auto"/>
              <w:rPr>
                <w:rFonts w:ascii="Times New Roman" w:hAnsi="Times New Roman" w:cs="Times New Roman"/>
                <w:sz w:val="24"/>
                <w:szCs w:val="24"/>
              </w:rPr>
            </w:pPr>
            <w:r w:rsidRPr="000F02FB">
              <w:rPr>
                <w:rFonts w:ascii="Times New Roman" w:hAnsi="Times New Roman" w:cs="Times New Roman"/>
                <w:color w:val="000000"/>
                <w:sz w:val="24"/>
                <w:szCs w:val="24"/>
              </w:rPr>
              <w:t>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AC2DA53" w14:textId="77777777" w:rsidR="00C647D8" w:rsidRPr="000F02FB" w:rsidRDefault="00C647D8" w:rsidP="00DE62D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0F02FB">
              <w:rPr>
                <w:rFonts w:ascii="Times New Roman" w:hAnsi="Times New Roman" w:cs="Times New Roman"/>
                <w:sz w:val="24"/>
                <w:szCs w:val="24"/>
              </w:rPr>
              <w:t>.03.20</w:t>
            </w:r>
            <w:r>
              <w:rPr>
                <w:rFonts w:ascii="Times New Roman" w:hAnsi="Times New Roman" w:cs="Times New Roman"/>
                <w:sz w:val="24"/>
                <w:szCs w:val="24"/>
              </w:rPr>
              <w:t>21</w:t>
            </w:r>
            <w:r w:rsidR="00512C8F">
              <w:rPr>
                <w:rFonts w:ascii="Times New Roman" w:hAnsi="Times New Roman" w:cs="Times New Roman"/>
                <w:sz w:val="24"/>
                <w:szCs w:val="24"/>
              </w:rPr>
              <w:t>,</w:t>
            </w:r>
          </w:p>
          <w:p w14:paraId="503E9FE2" w14:textId="77777777" w:rsidR="00C647D8" w:rsidRPr="000F02FB" w:rsidRDefault="00C647D8" w:rsidP="00DE62DB">
            <w:pPr>
              <w:shd w:val="clear" w:color="auto" w:fill="FFFFFF"/>
              <w:autoSpaceDE w:val="0"/>
              <w:autoSpaceDN w:val="0"/>
              <w:adjustRightInd w:val="0"/>
              <w:spacing w:after="0" w:line="240" w:lineRule="auto"/>
              <w:rPr>
                <w:rFonts w:ascii="Times New Roman" w:hAnsi="Times New Roman" w:cs="Times New Roman"/>
                <w:sz w:val="24"/>
                <w:szCs w:val="24"/>
              </w:rPr>
            </w:pPr>
            <w:r w:rsidRPr="000F02FB">
              <w:rPr>
                <w:rFonts w:ascii="Times New Roman" w:hAnsi="Times New Roman" w:cs="Times New Roman"/>
                <w:color w:val="000000"/>
                <w:sz w:val="24"/>
                <w:szCs w:val="24"/>
              </w:rPr>
              <w:t>9</w:t>
            </w:r>
            <w:r w:rsidR="000A66F8">
              <w:rPr>
                <w:rFonts w:ascii="Times New Roman" w:hAnsi="Times New Roman" w:cs="Times New Roman"/>
                <w:color w:val="000000"/>
                <w:sz w:val="24"/>
                <w:szCs w:val="24"/>
              </w:rPr>
              <w:t xml:space="preserve"> </w:t>
            </w:r>
            <w:r w:rsidRPr="000F02FB">
              <w:rPr>
                <w:rFonts w:ascii="Times New Roman" w:hAnsi="Times New Roman" w:cs="Times New Roman"/>
                <w:color w:val="000000"/>
                <w:sz w:val="24"/>
                <w:szCs w:val="24"/>
              </w:rPr>
              <w:t>т.р.</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D887300" w14:textId="77777777" w:rsidR="00C647D8" w:rsidRPr="000F02FB"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6B08EEE" w14:textId="77777777" w:rsidR="00C647D8" w:rsidRPr="000F02FB"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E6828AF" w14:textId="77777777" w:rsidR="00C647D8" w:rsidRPr="000F02FB"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CEDB4D0" w14:textId="77777777" w:rsidR="00C647D8" w:rsidRPr="000F02FB"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63E777D"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p>
        </w:tc>
      </w:tr>
      <w:tr w:rsidR="00C647D8" w:rsidRPr="000F02FB" w14:paraId="46912279" w14:textId="77777777" w:rsidTr="00FA3BEA">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3337FD10" w14:textId="77777777" w:rsidR="00C647D8" w:rsidRPr="000F02FB" w:rsidRDefault="00C647D8" w:rsidP="00C0286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5F412A0" w14:textId="77777777" w:rsidR="00C647D8" w:rsidRPr="000F02FB"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F02FB">
              <w:rPr>
                <w:rFonts w:ascii="Times New Roman" w:hAnsi="Times New Roman" w:cs="Times New Roman"/>
                <w:color w:val="000000"/>
                <w:sz w:val="24"/>
                <w:szCs w:val="24"/>
              </w:rPr>
              <w:t>Куценко И.Н.</w:t>
            </w:r>
          </w:p>
          <w:p w14:paraId="7F7B465C" w14:textId="77777777" w:rsidR="00C647D8" w:rsidRPr="000F02FB"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F02FB">
              <w:rPr>
                <w:rFonts w:ascii="Times New Roman" w:hAnsi="Times New Roman" w:cs="Times New Roman"/>
                <w:color w:val="000000"/>
                <w:sz w:val="24"/>
                <w:szCs w:val="24"/>
              </w:rPr>
              <w:t>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7472724"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23.03.2018</w:t>
            </w:r>
            <w:r w:rsidR="00512C8F">
              <w:rPr>
                <w:rFonts w:ascii="Times New Roman" w:hAnsi="Times New Roman" w:cs="Times New Roman"/>
                <w:color w:val="000000"/>
                <w:sz w:val="24"/>
                <w:szCs w:val="24"/>
              </w:rPr>
              <w:t>,</w:t>
            </w:r>
          </w:p>
          <w:p w14:paraId="3FB56353" w14:textId="77777777" w:rsidR="00C647D8" w:rsidRPr="007A36A7"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Специалист II категории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CB0396D" w14:textId="77777777" w:rsidR="00C647D8" w:rsidRPr="000F02FB"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F97CF01"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DED5358"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4A34C16"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57AA97DF" w14:textId="77777777" w:rsidR="00C647D8"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p>
        </w:tc>
      </w:tr>
      <w:tr w:rsidR="00C647D8" w:rsidRPr="000F02FB" w14:paraId="0BC9809B" w14:textId="77777777" w:rsidTr="00FA3BEA">
        <w:trPr>
          <w:trHeight w:val="490"/>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48E45B57" w14:textId="77777777" w:rsidR="00C647D8" w:rsidRPr="000F02FB" w:rsidRDefault="00C647D8" w:rsidP="00C0286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B90FB35"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Пашкуда Н.В.</w:t>
            </w:r>
          </w:p>
          <w:p w14:paraId="040221F5" w14:textId="77777777" w:rsidR="00C647D8" w:rsidRPr="000F02FB" w:rsidRDefault="00C647D8" w:rsidP="007A36A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0DD77AA"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19.03.2021</w:t>
            </w:r>
            <w:r w:rsidR="00512C8F">
              <w:rPr>
                <w:rFonts w:ascii="Times New Roman" w:hAnsi="Times New Roman" w:cs="Times New Roman"/>
                <w:sz w:val="24"/>
                <w:szCs w:val="24"/>
              </w:rPr>
              <w:t>,</w:t>
            </w:r>
          </w:p>
          <w:p w14:paraId="2B448F6C" w14:textId="77777777" w:rsidR="00C647D8" w:rsidRPr="00DE62DB" w:rsidRDefault="00C647D8" w:rsidP="00EF73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9</w:t>
            </w:r>
            <w:r w:rsidR="000A66F8">
              <w:rPr>
                <w:rFonts w:ascii="Times New Roman" w:hAnsi="Times New Roman" w:cs="Times New Roman"/>
                <w:sz w:val="24"/>
                <w:szCs w:val="24"/>
              </w:rPr>
              <w:t xml:space="preserve"> т.</w:t>
            </w:r>
            <w:r>
              <w:rPr>
                <w:rFonts w:ascii="Times New Roman" w:hAnsi="Times New Roman" w:cs="Times New Roman"/>
                <w:sz w:val="24"/>
                <w:szCs w:val="24"/>
              </w:rPr>
              <w:t>р</w:t>
            </w:r>
            <w:r w:rsidR="000A66F8">
              <w:rPr>
                <w:rFonts w:ascii="Times New Roman" w:hAnsi="Times New Roman" w:cs="Times New Roman"/>
                <w:sz w:val="24"/>
                <w:szCs w:val="24"/>
              </w:rPr>
              <w:t>.</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03EF3D6"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A1D04CE"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64DFED3"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935980B"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816BFD1"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C647D8" w:rsidRPr="000F02FB" w14:paraId="5325F906" w14:textId="77777777" w:rsidTr="00FA3BEA">
        <w:trPr>
          <w:trHeight w:val="518"/>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4C577F51" w14:textId="77777777" w:rsidR="00C647D8" w:rsidRPr="000F02FB" w:rsidRDefault="00C647D8" w:rsidP="00C028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F02FB">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3BC2B6E"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Петренко Н.В.</w:t>
            </w:r>
          </w:p>
          <w:p w14:paraId="74DAEF1A" w14:textId="77777777" w:rsidR="00C647D8" w:rsidRPr="005326F2"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E13B7FA"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19.03.2021</w:t>
            </w:r>
          </w:p>
          <w:p w14:paraId="2585AB4B" w14:textId="77777777" w:rsidR="00C647D8" w:rsidRPr="00DC650E" w:rsidRDefault="00C647D8" w:rsidP="007A36A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Специалист </w:t>
            </w:r>
            <w:r>
              <w:rPr>
                <w:rFonts w:ascii="Times New Roman" w:hAnsi="Times New Roman" w:cs="Times New Roman"/>
                <w:color w:val="000000"/>
                <w:sz w:val="24"/>
                <w:szCs w:val="24"/>
                <w:lang w:val="en-US"/>
              </w:rPr>
              <w:t>I категори</w:t>
            </w:r>
            <w:r>
              <w:rPr>
                <w:rFonts w:ascii="Times New Roman" w:hAnsi="Times New Roman" w:cs="Times New Roman"/>
                <w:color w:val="000000"/>
                <w:sz w:val="24"/>
                <w:szCs w:val="24"/>
              </w:rPr>
              <w:t xml:space="preserve">и </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4091BF0"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C8188CD"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5069E64E"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9B52345"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516B4E2" w14:textId="77777777" w:rsidR="00C647D8"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C647D8" w:rsidRPr="000F02FB" w14:paraId="76ED1021" w14:textId="77777777" w:rsidTr="00FA3BEA">
        <w:trPr>
          <w:trHeight w:val="504"/>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72CF3A7C" w14:textId="77777777" w:rsidR="00C647D8" w:rsidRPr="000F02FB" w:rsidRDefault="00C647D8" w:rsidP="00C0286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303A90D" w14:textId="77777777" w:rsidR="00C647D8" w:rsidRDefault="007E752C"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Чикильдина И.Н.</w:t>
            </w:r>
          </w:p>
          <w:p w14:paraId="0E7910E5" w14:textId="77777777" w:rsidR="00C647D8" w:rsidRDefault="00C647D8"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воспитатель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5589EB5F" w14:textId="77777777" w:rsidR="00C647D8" w:rsidRDefault="007E752C"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19.03.2021</w:t>
            </w:r>
          </w:p>
          <w:p w14:paraId="27176E9C" w14:textId="77777777" w:rsidR="007E752C" w:rsidRDefault="007E752C" w:rsidP="007A36A7">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т.р.</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8FB1B02"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447E860"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5AAA41C"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E669BF6" w14:textId="77777777" w:rsidR="00C647D8" w:rsidRPr="000F02FB" w:rsidRDefault="007E752C"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17A2BBE" w14:textId="77777777" w:rsidR="00C647D8" w:rsidRPr="000F02FB" w:rsidRDefault="00C647D8" w:rsidP="00EF73C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bl>
    <w:p w14:paraId="7F90C8C8" w14:textId="77777777" w:rsidR="005B663B" w:rsidRDefault="005B663B" w:rsidP="005B663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7073982A" w14:textId="77777777" w:rsidR="007E752C" w:rsidRPr="005B663B" w:rsidRDefault="005B663B" w:rsidP="005B663B">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sz w:val="24"/>
          <w:szCs w:val="24"/>
        </w:rPr>
        <w:t>Н</w:t>
      </w:r>
      <w:r w:rsidRPr="005B663B">
        <w:rPr>
          <w:rFonts w:ascii="Times New Roman" w:eastAsia="Times New Roman" w:hAnsi="Times New Roman" w:cs="Times New Roman"/>
          <w:sz w:val="24"/>
          <w:szCs w:val="24"/>
        </w:rPr>
        <w:t xml:space="preserve">а основании Федерального конституционного закона от 04.10.2022 № 5 «О принятии в Российскую Федерацию Донецкой Народной Республики», статьи 7 Федерального закона от 17.02.2023 № 19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w:t>
      </w:r>
      <w:r w:rsidRPr="005B663B">
        <w:rPr>
          <w:rFonts w:ascii="Times New Roman" w:eastAsia="Times New Roman" w:hAnsi="Times New Roman" w:cs="Times New Roman"/>
          <w:sz w:val="24"/>
          <w:szCs w:val="24"/>
        </w:rPr>
        <w:lastRenderedPageBreak/>
        <w:t>Российской Федерации», Федерального закона от 29.12.2012 «Об образовании в Российской Федерации» (в действующей редакции), с учетом Приказа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(в действующей редакции), Приказа Управления образования администрации города Харцызска от 20.03.2023 № 113 «О продлении действия квалификационных категорий педагогических работников»,</w:t>
      </w:r>
      <w:r>
        <w:rPr>
          <w:rFonts w:ascii="Times New Roman" w:eastAsia="Times New Roman" w:hAnsi="Times New Roman" w:cs="Times New Roman"/>
          <w:sz w:val="24"/>
          <w:szCs w:val="24"/>
        </w:rPr>
        <w:t xml:space="preserve"> продлены до 01.09.2024 действия квалификационных категорий педагогических работников из числа лиц, сроки действия которых закончились в период с 01.03.2022 по 01.06.2024</w:t>
      </w:r>
      <w:r w:rsidR="00FA3BEA">
        <w:rPr>
          <w:rFonts w:ascii="Times New Roman" w:eastAsia="Times New Roman" w:hAnsi="Times New Roman" w:cs="Times New Roman"/>
          <w:sz w:val="24"/>
          <w:szCs w:val="24"/>
        </w:rPr>
        <w:t>.</w:t>
      </w:r>
    </w:p>
    <w:p w14:paraId="1DA178AC" w14:textId="77777777" w:rsidR="007E752C" w:rsidRDefault="007E752C"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569F2A3C" w14:textId="77777777" w:rsidR="007E752C" w:rsidRDefault="007E752C"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33243223" w14:textId="77777777" w:rsidR="007E752C" w:rsidRDefault="007E752C"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0EA4499A" w14:textId="77777777" w:rsidR="00DA25D9" w:rsidRDefault="00DA25D9"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4FA8471A"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05BC8618"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2C70EB6F"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0304DB51"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6C5E6BAB"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7D5576A1"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52B50AD4"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066D491A"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299A1502"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1724A7CC"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74460E2E"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3E9AE915"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57EC9388"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29E4BE7F"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476CCBCD"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33D3641F"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4FB4BB46"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6381473E"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7196F50E"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47440AA1"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185895BD"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19751F92"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3D48E873"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310A5766"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74C7B2CD"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2C235F01"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64007F01"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02153ACF"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037DCAD4"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0BDAE044"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66DA527B" w14:textId="77777777" w:rsidR="00FA3BEA" w:rsidRDefault="00FA3BEA" w:rsidP="00FA4EF7">
      <w:pPr>
        <w:shd w:val="clear" w:color="auto" w:fill="FFFFFF"/>
        <w:autoSpaceDE w:val="0"/>
        <w:autoSpaceDN w:val="0"/>
        <w:adjustRightInd w:val="0"/>
        <w:spacing w:after="0" w:line="240" w:lineRule="auto"/>
        <w:ind w:left="708"/>
        <w:rPr>
          <w:rFonts w:ascii="Times New Roman" w:hAnsi="Times New Roman" w:cs="Times New Roman"/>
          <w:b/>
          <w:color w:val="000000"/>
          <w:sz w:val="28"/>
          <w:szCs w:val="28"/>
        </w:rPr>
      </w:pPr>
    </w:p>
    <w:p w14:paraId="609B15B2" w14:textId="77777777" w:rsidR="00114212" w:rsidRDefault="00114212" w:rsidP="0055030A">
      <w:pPr>
        <w:shd w:val="clear" w:color="auto" w:fill="FFFFFF"/>
        <w:autoSpaceDE w:val="0"/>
        <w:autoSpaceDN w:val="0"/>
        <w:adjustRightInd w:val="0"/>
        <w:spacing w:after="0" w:line="240" w:lineRule="auto"/>
        <w:ind w:left="708"/>
        <w:jc w:val="center"/>
        <w:rPr>
          <w:rFonts w:ascii="Times New Roman" w:hAnsi="Times New Roman" w:cs="Times New Roman"/>
          <w:b/>
          <w:color w:val="000000"/>
          <w:sz w:val="24"/>
          <w:szCs w:val="24"/>
        </w:rPr>
      </w:pPr>
    </w:p>
    <w:p w14:paraId="389C3EE2" w14:textId="77777777" w:rsidR="00EF73CC" w:rsidRPr="0055030A" w:rsidRDefault="00114212" w:rsidP="0055030A">
      <w:pPr>
        <w:shd w:val="clear" w:color="auto" w:fill="FFFFFF"/>
        <w:autoSpaceDE w:val="0"/>
        <w:autoSpaceDN w:val="0"/>
        <w:adjustRightInd w:val="0"/>
        <w:spacing w:after="0" w:line="240" w:lineRule="auto"/>
        <w:ind w:left="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w:t>
      </w:r>
      <w:r w:rsidR="000B2E52">
        <w:rPr>
          <w:rFonts w:ascii="Times New Roman" w:hAnsi="Times New Roman" w:cs="Times New Roman"/>
          <w:b/>
          <w:color w:val="000000"/>
          <w:sz w:val="24"/>
          <w:szCs w:val="24"/>
        </w:rPr>
        <w:t>.</w:t>
      </w:r>
      <w:r>
        <w:rPr>
          <w:rFonts w:ascii="Times New Roman" w:hAnsi="Times New Roman" w:cs="Times New Roman"/>
          <w:b/>
          <w:color w:val="000000"/>
          <w:sz w:val="24"/>
          <w:szCs w:val="24"/>
        </w:rPr>
        <w:t>5</w:t>
      </w:r>
      <w:r w:rsidR="000B2E52">
        <w:rPr>
          <w:rFonts w:ascii="Times New Roman" w:hAnsi="Times New Roman" w:cs="Times New Roman"/>
          <w:b/>
          <w:color w:val="000000"/>
          <w:sz w:val="24"/>
          <w:szCs w:val="24"/>
        </w:rPr>
        <w:t xml:space="preserve">. </w:t>
      </w:r>
      <w:r w:rsidR="00FA4EF7" w:rsidRPr="0055030A">
        <w:rPr>
          <w:rFonts w:ascii="Times New Roman" w:hAnsi="Times New Roman" w:cs="Times New Roman"/>
          <w:b/>
          <w:color w:val="000000"/>
          <w:sz w:val="24"/>
          <w:szCs w:val="24"/>
        </w:rPr>
        <w:t xml:space="preserve">ПЕРСПЕКТИВНЫЙ ПЛАН КУРСОВОЙ </w:t>
      </w:r>
      <w:r w:rsidR="00EF73CC" w:rsidRPr="0055030A">
        <w:rPr>
          <w:rFonts w:ascii="Times New Roman" w:hAnsi="Times New Roman" w:cs="Times New Roman"/>
          <w:b/>
          <w:color w:val="000000"/>
          <w:sz w:val="24"/>
          <w:szCs w:val="24"/>
        </w:rPr>
        <w:t>ПЕРЕПОДГОТОВКИ</w:t>
      </w:r>
    </w:p>
    <w:tbl>
      <w:tblPr>
        <w:tblpPr w:leftFromText="180" w:rightFromText="180" w:vertAnchor="text" w:horzAnchor="page" w:tblpX="1770" w:tblpY="314"/>
        <w:tblW w:w="9254" w:type="dxa"/>
        <w:tblLayout w:type="fixed"/>
        <w:tblCellMar>
          <w:left w:w="40" w:type="dxa"/>
          <w:right w:w="40" w:type="dxa"/>
        </w:tblCellMar>
        <w:tblLook w:val="0000" w:firstRow="0" w:lastRow="0" w:firstColumn="0" w:lastColumn="0" w:noHBand="0" w:noVBand="0"/>
      </w:tblPr>
      <w:tblGrid>
        <w:gridCol w:w="466"/>
        <w:gridCol w:w="2835"/>
        <w:gridCol w:w="2693"/>
        <w:gridCol w:w="709"/>
        <w:gridCol w:w="708"/>
        <w:gridCol w:w="567"/>
        <w:gridCol w:w="567"/>
        <w:gridCol w:w="709"/>
      </w:tblGrid>
      <w:tr w:rsidR="00FA3BEA" w:rsidRPr="004509B6" w14:paraId="49FE6AFE" w14:textId="77777777" w:rsidTr="00FA3BEA">
        <w:trPr>
          <w:trHeight w:val="693"/>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5D25292F"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5A9DC0B"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ФИО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06B8863"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Год  прохождения предыдущих курсов</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085BF125" w14:textId="77777777" w:rsidR="00FA3BEA" w:rsidRPr="00585716" w:rsidRDefault="00FA3BEA" w:rsidP="00585716">
            <w:pPr>
              <w:pStyle w:val="ab"/>
              <w:rPr>
                <w:rFonts w:ascii="Times New Roman" w:hAnsi="Times New Roman" w:cs="Times New Roman"/>
                <w:sz w:val="24"/>
                <w:szCs w:val="24"/>
                <w:lang w:val="ru-RU"/>
              </w:rPr>
            </w:pPr>
            <w:r w:rsidRPr="004509B6">
              <w:rPr>
                <w:rFonts w:ascii="Times New Roman" w:hAnsi="Times New Roman" w:cs="Times New Roman"/>
                <w:sz w:val="24"/>
                <w:szCs w:val="24"/>
              </w:rPr>
              <w:t>202</w:t>
            </w:r>
            <w:r>
              <w:rPr>
                <w:rFonts w:ascii="Times New Roman" w:hAnsi="Times New Roman" w:cs="Times New Roman"/>
                <w:sz w:val="24"/>
                <w:szCs w:val="24"/>
                <w:lang w:val="ru-RU"/>
              </w:rPr>
              <w:t>4</w:t>
            </w: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4A3ECE3D" w14:textId="77777777" w:rsidR="00FA3BEA" w:rsidRPr="00C661D9" w:rsidRDefault="00FA3BEA" w:rsidP="00C661D9">
            <w:pPr>
              <w:pStyle w:val="ab"/>
              <w:rPr>
                <w:rFonts w:ascii="Times New Roman" w:hAnsi="Times New Roman" w:cs="Times New Roman"/>
                <w:sz w:val="24"/>
                <w:szCs w:val="24"/>
                <w:lang w:val="ru-RU"/>
              </w:rPr>
            </w:pPr>
            <w:r w:rsidRPr="004509B6">
              <w:rPr>
                <w:rFonts w:ascii="Times New Roman" w:hAnsi="Times New Roman" w:cs="Times New Roman"/>
                <w:sz w:val="24"/>
                <w:szCs w:val="24"/>
              </w:rPr>
              <w:t>202</w:t>
            </w:r>
            <w:r>
              <w:rPr>
                <w:rFonts w:ascii="Times New Roman" w:hAnsi="Times New Roman" w:cs="Times New Roman"/>
                <w:sz w:val="24"/>
                <w:szCs w:val="24"/>
                <w:lang w:val="ru-RU"/>
              </w:rPr>
              <w:t>5</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67AE408" w14:textId="77777777" w:rsidR="00FA3BEA" w:rsidRPr="00C661D9" w:rsidRDefault="00FA3BEA" w:rsidP="00C661D9">
            <w:pPr>
              <w:pStyle w:val="ab"/>
              <w:rPr>
                <w:rFonts w:ascii="Times New Roman" w:hAnsi="Times New Roman" w:cs="Times New Roman"/>
                <w:sz w:val="24"/>
                <w:szCs w:val="24"/>
                <w:lang w:val="ru-RU"/>
              </w:rPr>
            </w:pPr>
            <w:r>
              <w:rPr>
                <w:rFonts w:ascii="Times New Roman" w:hAnsi="Times New Roman" w:cs="Times New Roman"/>
                <w:sz w:val="24"/>
                <w:szCs w:val="24"/>
                <w:lang w:val="ru-RU"/>
              </w:rPr>
              <w:t>2026</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38AFA00" w14:textId="77777777" w:rsidR="00FA3BEA" w:rsidRPr="00C661D9"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2027</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55A5857A" w14:textId="77777777" w:rsidR="00FA3BE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2028</w:t>
            </w:r>
          </w:p>
        </w:tc>
      </w:tr>
      <w:tr w:rsidR="00FA3BEA" w:rsidRPr="004509B6" w14:paraId="31EC4371" w14:textId="77777777" w:rsidTr="00FA3BEA">
        <w:trPr>
          <w:trHeight w:val="421"/>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405B6BAA" w14:textId="77777777" w:rsidR="00FA3BEA" w:rsidRPr="004509B6" w:rsidRDefault="00FA3BEA" w:rsidP="004509B6">
            <w:pPr>
              <w:pStyle w:val="ab"/>
              <w:jc w:val="center"/>
              <w:rPr>
                <w:rFonts w:ascii="Times New Roman" w:hAnsi="Times New Roman" w:cs="Times New Roman"/>
                <w:sz w:val="24"/>
                <w:szCs w:val="24"/>
              </w:rPr>
            </w:pPr>
            <w:r w:rsidRPr="004509B6">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E3E26FC"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Александрова Е.Н.</w:t>
            </w:r>
          </w:p>
          <w:p w14:paraId="016A5D4E"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заведующий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88A1EF3" w14:textId="77777777" w:rsidR="00FA3BEA" w:rsidRPr="00555283"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07.02.2021</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15D2312A" w14:textId="77777777" w:rsidR="00FA3BEA" w:rsidRPr="00585716"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3BB4D1E1"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2E4725E"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1043A85" w14:textId="77777777" w:rsidR="00FA3BEA" w:rsidRPr="00F8624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0A45C6E7" w14:textId="77777777" w:rsidR="00FA3BEA" w:rsidRDefault="00FA3BEA" w:rsidP="004509B6">
            <w:pPr>
              <w:pStyle w:val="ab"/>
              <w:rPr>
                <w:rFonts w:ascii="Times New Roman" w:hAnsi="Times New Roman" w:cs="Times New Roman"/>
                <w:sz w:val="24"/>
                <w:szCs w:val="24"/>
                <w:lang w:val="ru-RU"/>
              </w:rPr>
            </w:pPr>
          </w:p>
        </w:tc>
      </w:tr>
      <w:tr w:rsidR="00FA3BEA" w:rsidRPr="004509B6" w14:paraId="35EE1FA4" w14:textId="77777777" w:rsidTr="00FA3BEA">
        <w:trPr>
          <w:trHeight w:val="554"/>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4FE41061" w14:textId="77777777" w:rsidR="00FA3BEA" w:rsidRPr="004509B6" w:rsidRDefault="00FA3BEA" w:rsidP="004509B6">
            <w:pPr>
              <w:pStyle w:val="ab"/>
              <w:jc w:val="center"/>
              <w:rPr>
                <w:rFonts w:ascii="Times New Roman" w:hAnsi="Times New Roman" w:cs="Times New Roman"/>
                <w:sz w:val="24"/>
                <w:szCs w:val="24"/>
              </w:rPr>
            </w:pPr>
            <w:r w:rsidRPr="004509B6">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B553A44"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Куценко И.Н.</w:t>
            </w:r>
          </w:p>
          <w:p w14:paraId="0FA94B87"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старший воспитатель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CC3213A" w14:textId="77777777" w:rsidR="00FA3BEA" w:rsidRPr="00555283"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14.12.2021</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14DEAE33" w14:textId="77777777" w:rsidR="00FA3BEA" w:rsidRPr="00585716"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3DCDA562" w14:textId="77777777" w:rsidR="00FA3BEA" w:rsidRPr="0074172C" w:rsidRDefault="00FA3BEA" w:rsidP="004509B6">
            <w:pPr>
              <w:pStyle w:val="ab"/>
              <w:rPr>
                <w:rFonts w:ascii="Times New Roman" w:hAnsi="Times New Roman" w:cs="Times New Roman"/>
                <w:sz w:val="24"/>
                <w:szCs w:val="24"/>
                <w:lang w:val="ru-RU"/>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54E65B0" w14:textId="77777777" w:rsidR="00FA3BEA" w:rsidRPr="0074172C" w:rsidRDefault="00FA3BEA" w:rsidP="004509B6">
            <w:pPr>
              <w:pStyle w:val="ab"/>
              <w:rPr>
                <w:rFonts w:ascii="Times New Roman" w:hAnsi="Times New Roman" w:cs="Times New Roman"/>
                <w:sz w:val="24"/>
                <w:szCs w:val="24"/>
                <w:lang w:val="ru-RU"/>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B9FD68B" w14:textId="77777777" w:rsidR="00FA3BEA" w:rsidRPr="00F8624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3DF688E2" w14:textId="77777777" w:rsidR="00FA3BEA" w:rsidRDefault="00FA3BEA" w:rsidP="004509B6">
            <w:pPr>
              <w:pStyle w:val="ab"/>
              <w:rPr>
                <w:rFonts w:ascii="Times New Roman" w:hAnsi="Times New Roman" w:cs="Times New Roman"/>
                <w:sz w:val="24"/>
                <w:szCs w:val="24"/>
                <w:lang w:val="ru-RU"/>
              </w:rPr>
            </w:pPr>
          </w:p>
        </w:tc>
      </w:tr>
      <w:tr w:rsidR="00FA3BEA" w:rsidRPr="004509B6" w14:paraId="73E9A6F8" w14:textId="77777777" w:rsidTr="00FA3BEA">
        <w:trPr>
          <w:trHeight w:val="421"/>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0B40B2BE" w14:textId="77777777" w:rsidR="00FA3BEA" w:rsidRPr="0074172C" w:rsidRDefault="00FA3BEA" w:rsidP="004509B6">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C15E689"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Зайцева Т.Н.</w:t>
            </w:r>
          </w:p>
          <w:p w14:paraId="7F39E27E" w14:textId="77777777" w:rsidR="00FA3BEA" w:rsidRPr="004509B6" w:rsidRDefault="00FA3BEA" w:rsidP="00C36462">
            <w:pPr>
              <w:pStyle w:val="ab"/>
              <w:rPr>
                <w:rFonts w:ascii="Times New Roman" w:hAnsi="Times New Roman" w:cs="Times New Roman"/>
                <w:sz w:val="24"/>
                <w:szCs w:val="24"/>
              </w:rPr>
            </w:pPr>
            <w:r>
              <w:rPr>
                <w:rFonts w:ascii="Times New Roman" w:hAnsi="Times New Roman" w:cs="Times New Roman"/>
                <w:sz w:val="24"/>
                <w:szCs w:val="24"/>
                <w:lang w:val="ru-RU"/>
              </w:rPr>
              <w:t>и</w:t>
            </w:r>
            <w:r>
              <w:rPr>
                <w:rFonts w:ascii="Times New Roman" w:hAnsi="Times New Roman" w:cs="Times New Roman"/>
                <w:sz w:val="24"/>
                <w:szCs w:val="24"/>
              </w:rPr>
              <w:t>нстр</w:t>
            </w:r>
            <w:r>
              <w:rPr>
                <w:rFonts w:ascii="Times New Roman" w:hAnsi="Times New Roman" w:cs="Times New Roman"/>
                <w:sz w:val="24"/>
                <w:szCs w:val="24"/>
                <w:lang w:val="ru-RU"/>
              </w:rPr>
              <w:t xml:space="preserve">уктор </w:t>
            </w:r>
            <w:r w:rsidRPr="004509B6">
              <w:rPr>
                <w:rFonts w:ascii="Times New Roman" w:hAnsi="Times New Roman" w:cs="Times New Roman"/>
                <w:sz w:val="24"/>
                <w:szCs w:val="24"/>
              </w:rPr>
              <w:t>по физкультуре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AB2FBF9" w14:textId="77777777" w:rsidR="00FA3BEA" w:rsidRPr="004509B6" w:rsidRDefault="00FA3BEA" w:rsidP="004509B6">
            <w:pPr>
              <w:pStyle w:val="ab"/>
              <w:rPr>
                <w:rFonts w:ascii="Times New Roman" w:hAnsi="Times New Roman" w:cs="Times New Roman"/>
                <w:sz w:val="24"/>
                <w:szCs w:val="24"/>
              </w:rPr>
            </w:pPr>
            <w:r>
              <w:rPr>
                <w:rFonts w:ascii="Times New Roman" w:hAnsi="Times New Roman" w:cs="Times New Roman"/>
                <w:sz w:val="24"/>
                <w:szCs w:val="24"/>
                <w:lang w:val="ru-RU"/>
              </w:rPr>
              <w:t>03.06.2022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6F797791" w14:textId="77777777" w:rsidR="00FA3BEA" w:rsidRPr="00C661D9" w:rsidRDefault="00FA3BEA" w:rsidP="004509B6">
            <w:pPr>
              <w:pStyle w:val="ab"/>
              <w:rPr>
                <w:rFonts w:ascii="Times New Roman" w:hAnsi="Times New Roman" w:cs="Times New Roman"/>
                <w:sz w:val="24"/>
                <w:szCs w:val="24"/>
                <w:lang w:val="ru-RU"/>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21ECD609" w14:textId="77777777" w:rsidR="00FA3BEA" w:rsidRPr="00C661D9"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5DBE187" w14:textId="77777777" w:rsidR="00FA3BEA" w:rsidRPr="00C661D9" w:rsidRDefault="00FA3BEA" w:rsidP="004509B6">
            <w:pPr>
              <w:pStyle w:val="ab"/>
              <w:rPr>
                <w:rFonts w:ascii="Times New Roman" w:hAnsi="Times New Roman" w:cs="Times New Roman"/>
                <w:sz w:val="24"/>
                <w:szCs w:val="24"/>
                <w:lang w:val="ru-RU"/>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F67ABBF" w14:textId="77777777" w:rsidR="00FA3BEA" w:rsidRPr="00C661D9" w:rsidRDefault="00FA3BEA" w:rsidP="004509B6">
            <w:pPr>
              <w:pStyle w:val="ab"/>
              <w:rPr>
                <w:rFonts w:ascii="Times New Roman" w:hAnsi="Times New Roman" w:cs="Times New Roman"/>
                <w:sz w:val="24"/>
                <w:szCs w:val="24"/>
                <w:lang w:val="ru-RU"/>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37347E9A" w14:textId="77777777" w:rsidR="00FA3BEA" w:rsidRPr="00C661D9"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r>
      <w:tr w:rsidR="00FA3BEA" w:rsidRPr="004509B6" w14:paraId="148E4507" w14:textId="77777777" w:rsidTr="00FA3BEA">
        <w:trPr>
          <w:trHeight w:val="421"/>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65B76DCE" w14:textId="77777777" w:rsidR="00FA3BEA" w:rsidRPr="0074172C" w:rsidRDefault="00FA3BEA" w:rsidP="004509B6">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8FC5F76"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Крючкова Л.Е.</w:t>
            </w:r>
          </w:p>
          <w:p w14:paraId="14E713BA" w14:textId="77777777" w:rsidR="00FA3BEA" w:rsidRPr="004509B6" w:rsidRDefault="00FA3BEA" w:rsidP="009D3014">
            <w:pPr>
              <w:pStyle w:val="ab"/>
              <w:rPr>
                <w:rFonts w:ascii="Times New Roman" w:hAnsi="Times New Roman" w:cs="Times New Roman"/>
                <w:sz w:val="24"/>
                <w:szCs w:val="24"/>
              </w:rPr>
            </w:pPr>
            <w:r>
              <w:rPr>
                <w:rFonts w:ascii="Times New Roman" w:hAnsi="Times New Roman" w:cs="Times New Roman"/>
                <w:sz w:val="24"/>
                <w:szCs w:val="24"/>
                <w:lang w:val="ru-RU"/>
              </w:rPr>
              <w:t>м</w:t>
            </w:r>
            <w:r w:rsidRPr="004509B6">
              <w:rPr>
                <w:rFonts w:ascii="Times New Roman" w:hAnsi="Times New Roman" w:cs="Times New Roman"/>
                <w:sz w:val="24"/>
                <w:szCs w:val="24"/>
              </w:rPr>
              <w:t>уз</w:t>
            </w:r>
            <w:r>
              <w:rPr>
                <w:rFonts w:ascii="Times New Roman" w:hAnsi="Times New Roman" w:cs="Times New Roman"/>
                <w:sz w:val="24"/>
                <w:szCs w:val="24"/>
                <w:lang w:val="ru-RU"/>
              </w:rPr>
              <w:t xml:space="preserve">ыкальный </w:t>
            </w:r>
            <w:r w:rsidRPr="004509B6">
              <w:rPr>
                <w:rFonts w:ascii="Times New Roman" w:hAnsi="Times New Roman" w:cs="Times New Roman"/>
                <w:sz w:val="24"/>
                <w:szCs w:val="24"/>
              </w:rPr>
              <w:t xml:space="preserve"> руководитель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FEC8296" w14:textId="77777777" w:rsidR="00FA3BEA" w:rsidRPr="004463B1"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29.04.2022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2F5AA14A" w14:textId="77777777" w:rsidR="00FA3BEA" w:rsidRPr="00C661D9" w:rsidRDefault="00FA3BEA" w:rsidP="004509B6">
            <w:pPr>
              <w:pStyle w:val="ab"/>
              <w:rPr>
                <w:rFonts w:ascii="Times New Roman" w:hAnsi="Times New Roman" w:cs="Times New Roman"/>
                <w:sz w:val="24"/>
                <w:szCs w:val="24"/>
                <w:lang w:val="ru-RU"/>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42EA63D5" w14:textId="77777777" w:rsidR="00FA3BEA" w:rsidRPr="00C661D9"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504B4F3" w14:textId="77777777" w:rsidR="00FA3BEA" w:rsidRPr="00C661D9" w:rsidRDefault="00FA3BEA" w:rsidP="004509B6">
            <w:pPr>
              <w:pStyle w:val="ab"/>
              <w:rPr>
                <w:rFonts w:ascii="Times New Roman" w:hAnsi="Times New Roman" w:cs="Times New Roman"/>
                <w:sz w:val="24"/>
                <w:szCs w:val="24"/>
                <w:lang w:val="ru-RU"/>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109EAE90" w14:textId="77777777" w:rsidR="00FA3BEA" w:rsidRPr="00C661D9" w:rsidRDefault="00FA3BEA" w:rsidP="004509B6">
            <w:pPr>
              <w:pStyle w:val="ab"/>
              <w:rPr>
                <w:rFonts w:ascii="Times New Roman" w:hAnsi="Times New Roman" w:cs="Times New Roman"/>
                <w:sz w:val="24"/>
                <w:szCs w:val="24"/>
                <w:lang w:val="ru-RU"/>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329B8D73" w14:textId="77777777" w:rsidR="00FA3BEA" w:rsidRPr="00C661D9"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r>
      <w:tr w:rsidR="00FA3BEA" w:rsidRPr="004509B6" w14:paraId="31A09DEE" w14:textId="77777777" w:rsidTr="00FA3BEA">
        <w:trPr>
          <w:trHeight w:val="421"/>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30FAE5A0" w14:textId="77777777" w:rsidR="00FA3BEA" w:rsidRPr="0074172C" w:rsidRDefault="00FA3BEA" w:rsidP="004509B6">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447FAED"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Александрова Е.Н.</w:t>
            </w:r>
          </w:p>
          <w:p w14:paraId="78721ABB"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воспитатель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C786075" w14:textId="77777777" w:rsidR="00FA3BEA" w:rsidRPr="004B1762"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03.06.2022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41195154" w14:textId="77777777" w:rsidR="00FA3BEA" w:rsidRPr="001C105F" w:rsidRDefault="00FA3BEA" w:rsidP="004509B6">
            <w:pPr>
              <w:pStyle w:val="ab"/>
              <w:rPr>
                <w:rFonts w:ascii="Times New Roman" w:hAnsi="Times New Roman" w:cs="Times New Roman"/>
                <w:sz w:val="24"/>
                <w:szCs w:val="24"/>
                <w:lang w:val="ru-RU"/>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0351E1C8" w14:textId="77777777" w:rsidR="00FA3BEA" w:rsidRPr="00C661D9"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74F5619" w14:textId="77777777" w:rsidR="00FA3BEA" w:rsidRPr="001C105F" w:rsidRDefault="00FA3BEA" w:rsidP="004509B6">
            <w:pPr>
              <w:pStyle w:val="ab"/>
              <w:rPr>
                <w:rFonts w:ascii="Times New Roman" w:hAnsi="Times New Roman" w:cs="Times New Roman"/>
                <w:sz w:val="24"/>
                <w:szCs w:val="24"/>
                <w:lang w:val="ru-RU"/>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9A6EFE0" w14:textId="77777777" w:rsidR="00FA3BEA" w:rsidRPr="00FA6580" w:rsidRDefault="00FA3BEA" w:rsidP="004509B6">
            <w:pPr>
              <w:pStyle w:val="ab"/>
              <w:rPr>
                <w:rFonts w:ascii="Times New Roman" w:hAnsi="Times New Roman" w:cs="Times New Roman"/>
                <w:sz w:val="24"/>
                <w:szCs w:val="24"/>
                <w:lang w:val="ru-RU"/>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544D396B" w14:textId="77777777" w:rsidR="00FA3BEA" w:rsidRPr="00FA6580"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r>
      <w:tr w:rsidR="00FA3BEA" w:rsidRPr="004509B6" w14:paraId="147FBF59" w14:textId="77777777" w:rsidTr="00FA3BEA">
        <w:trPr>
          <w:trHeight w:val="421"/>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79D7880D" w14:textId="77777777" w:rsidR="00FA3BEA" w:rsidRPr="004509B6" w:rsidRDefault="00FA3BEA" w:rsidP="004509B6">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C8B5DB2"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Александрова К.А.</w:t>
            </w:r>
          </w:p>
          <w:p w14:paraId="699662FB"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воспитатель</w:t>
            </w:r>
          </w:p>
          <w:p w14:paraId="496037E9" w14:textId="77777777" w:rsidR="00FA3BEA" w:rsidRPr="004509B6" w:rsidRDefault="00FA3BEA" w:rsidP="004509B6">
            <w:pPr>
              <w:pStyle w:val="ab"/>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B4DC1BC"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Диплом мл. специалиста</w:t>
            </w:r>
          </w:p>
          <w:p w14:paraId="410E05D7" w14:textId="77777777" w:rsidR="00FA3BEA" w:rsidRPr="004463B1"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29.06.2020</w:t>
            </w:r>
          </w:p>
          <w:p w14:paraId="5202D9F4" w14:textId="77777777" w:rsidR="00FA3BEA" w:rsidRPr="004463B1" w:rsidRDefault="00FA3BEA" w:rsidP="002C2DC1">
            <w:pPr>
              <w:pStyle w:val="ab"/>
              <w:rPr>
                <w:rFonts w:ascii="Times New Roman" w:hAnsi="Times New Roman" w:cs="Times New Roman"/>
                <w:sz w:val="24"/>
                <w:szCs w:val="24"/>
                <w:lang w:val="ru-RU"/>
              </w:rPr>
            </w:pPr>
            <w:r>
              <w:rPr>
                <w:rFonts w:ascii="Times New Roman" w:hAnsi="Times New Roman" w:cs="Times New Roman"/>
                <w:sz w:val="24"/>
                <w:szCs w:val="24"/>
              </w:rPr>
              <w:t>Учится в ДонНУ</w:t>
            </w:r>
            <w:r>
              <w:rPr>
                <w:rFonts w:ascii="Times New Roman" w:hAnsi="Times New Roman" w:cs="Times New Roman"/>
                <w:sz w:val="24"/>
                <w:szCs w:val="24"/>
                <w:lang w:val="ru-RU"/>
              </w:rPr>
              <w:t xml:space="preserve"> с 2020 по</w:t>
            </w:r>
            <w:r>
              <w:rPr>
                <w:rFonts w:ascii="Times New Roman" w:hAnsi="Times New Roman" w:cs="Times New Roman"/>
                <w:sz w:val="24"/>
                <w:szCs w:val="24"/>
              </w:rPr>
              <w:t xml:space="preserve"> 2027</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52703F1B" w14:textId="77777777" w:rsidR="00FA3BEA" w:rsidRPr="004509B6" w:rsidRDefault="00FA3BEA" w:rsidP="004509B6">
            <w:pPr>
              <w:pStyle w:val="ab"/>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3731C401"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B392200"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9D9FFFE" w14:textId="77777777" w:rsidR="00FA3BEA" w:rsidRPr="004509B6" w:rsidRDefault="00FA3BEA" w:rsidP="004509B6">
            <w:pPr>
              <w:pStyle w:val="ab"/>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2B3E6A46" w14:textId="77777777" w:rsidR="00FA3BEA" w:rsidRPr="004509B6" w:rsidRDefault="00FA3BEA" w:rsidP="004509B6">
            <w:pPr>
              <w:pStyle w:val="ab"/>
              <w:rPr>
                <w:rFonts w:ascii="Times New Roman" w:hAnsi="Times New Roman" w:cs="Times New Roman"/>
                <w:sz w:val="24"/>
                <w:szCs w:val="24"/>
              </w:rPr>
            </w:pPr>
          </w:p>
        </w:tc>
      </w:tr>
      <w:tr w:rsidR="00FA3BEA" w:rsidRPr="004509B6" w14:paraId="51C60E5B" w14:textId="77777777" w:rsidTr="00FA3BEA">
        <w:trPr>
          <w:trHeight w:val="421"/>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03DC6A7D" w14:textId="77777777" w:rsidR="00FA3BEA" w:rsidRDefault="00FA3BEA" w:rsidP="004509B6">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9EDF6E1" w14:textId="77777777" w:rsidR="00FA3BE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Гладкая А.И.</w:t>
            </w:r>
          </w:p>
          <w:p w14:paraId="7924FBCA" w14:textId="77777777" w:rsidR="00FA3BEA" w:rsidRPr="00BD2670"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воспитатель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ADC5D5C" w14:textId="77777777" w:rsidR="00FA3BE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12F65855" w14:textId="77777777" w:rsidR="00FA3BE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Диплом мл. специалиста</w:t>
            </w:r>
          </w:p>
          <w:p w14:paraId="0FA77A6A" w14:textId="77777777" w:rsidR="00FA3BEA" w:rsidRPr="00BD2670"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01.07.2022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270FFD91" w14:textId="77777777" w:rsidR="00FA3BEA" w:rsidRPr="004509B6" w:rsidRDefault="00FA3BEA" w:rsidP="004509B6">
            <w:pPr>
              <w:pStyle w:val="ab"/>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2B7F5AF9" w14:textId="77777777" w:rsidR="00FA3BEA" w:rsidRPr="00F8624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FD1DE3E"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147DDEB" w14:textId="77777777" w:rsidR="00FA3BEA" w:rsidRPr="004509B6" w:rsidRDefault="00FA3BEA" w:rsidP="004509B6">
            <w:pPr>
              <w:pStyle w:val="ab"/>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7D1961B3" w14:textId="77777777" w:rsidR="00FA3BEA" w:rsidRPr="00FA3BE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r>
      <w:tr w:rsidR="00FA3BEA" w:rsidRPr="004509B6" w14:paraId="2C03DBE9" w14:textId="77777777" w:rsidTr="00FA3BEA">
        <w:trPr>
          <w:trHeight w:val="421"/>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36219C7D" w14:textId="77777777" w:rsidR="00FA3BEA" w:rsidRPr="004509B6" w:rsidRDefault="00FA3BEA" w:rsidP="004509B6">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27D42AC" w14:textId="77777777" w:rsidR="00FA3BEA" w:rsidRPr="00C53529" w:rsidRDefault="00FA3BEA" w:rsidP="004509B6">
            <w:pPr>
              <w:pStyle w:val="ab"/>
              <w:rPr>
                <w:rFonts w:ascii="Times New Roman" w:hAnsi="Times New Roman" w:cs="Times New Roman"/>
                <w:sz w:val="24"/>
                <w:szCs w:val="24"/>
              </w:rPr>
            </w:pPr>
            <w:r w:rsidRPr="00C53529">
              <w:rPr>
                <w:rFonts w:ascii="Times New Roman" w:hAnsi="Times New Roman" w:cs="Times New Roman"/>
                <w:sz w:val="24"/>
                <w:szCs w:val="24"/>
              </w:rPr>
              <w:t>Голанова Е.И.</w:t>
            </w:r>
          </w:p>
          <w:p w14:paraId="5A73A377" w14:textId="77777777" w:rsidR="00FA3BEA" w:rsidRPr="004509B6" w:rsidRDefault="00FA3BEA" w:rsidP="004509B6">
            <w:pPr>
              <w:pStyle w:val="ab"/>
              <w:rPr>
                <w:rFonts w:ascii="Times New Roman" w:hAnsi="Times New Roman" w:cs="Times New Roman"/>
                <w:sz w:val="24"/>
                <w:szCs w:val="24"/>
              </w:rPr>
            </w:pPr>
            <w:r w:rsidRPr="00C53529">
              <w:rPr>
                <w:rFonts w:ascii="Times New Roman" w:hAnsi="Times New Roman" w:cs="Times New Roman"/>
                <w:sz w:val="24"/>
                <w:szCs w:val="24"/>
              </w:rPr>
              <w:t>воспитатель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152E40C" w14:textId="77777777" w:rsidR="00FA3BEA" w:rsidRPr="009C1B4E"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27.04.2021</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040375B5" w14:textId="77777777" w:rsidR="00FA3BEA" w:rsidRPr="00C661D9"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13C74FF6"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053547A" w14:textId="77777777" w:rsidR="00FA3BEA" w:rsidRPr="00C661D9" w:rsidRDefault="00FA3BEA" w:rsidP="004509B6">
            <w:pPr>
              <w:pStyle w:val="ab"/>
              <w:rPr>
                <w:rFonts w:ascii="Times New Roman" w:hAnsi="Times New Roman" w:cs="Times New Roman"/>
                <w:sz w:val="24"/>
                <w:szCs w:val="24"/>
                <w:lang w:val="ru-RU"/>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7DCAA6D" w14:textId="77777777" w:rsidR="00FA3BEA" w:rsidRPr="00F8624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67831D31" w14:textId="77777777" w:rsidR="00FA3BEA" w:rsidRDefault="00FA3BEA" w:rsidP="004509B6">
            <w:pPr>
              <w:pStyle w:val="ab"/>
              <w:rPr>
                <w:rFonts w:ascii="Times New Roman" w:hAnsi="Times New Roman" w:cs="Times New Roman"/>
                <w:sz w:val="24"/>
                <w:szCs w:val="24"/>
                <w:lang w:val="ru-RU"/>
              </w:rPr>
            </w:pPr>
          </w:p>
        </w:tc>
      </w:tr>
      <w:tr w:rsidR="00FA3BEA" w:rsidRPr="004509B6" w14:paraId="7EC2E2D3" w14:textId="77777777" w:rsidTr="00FA3BEA">
        <w:trPr>
          <w:trHeight w:val="432"/>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2B183DD5" w14:textId="77777777" w:rsidR="00FA3BEA" w:rsidRPr="004509B6" w:rsidRDefault="00FA3BEA" w:rsidP="004509B6">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C08D318"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Жесу И.В.</w:t>
            </w:r>
          </w:p>
          <w:p w14:paraId="59971AD5" w14:textId="77777777" w:rsidR="00FA3BEA" w:rsidRPr="009D3014"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в</w:t>
            </w:r>
            <w:r w:rsidRPr="004509B6">
              <w:rPr>
                <w:rFonts w:ascii="Times New Roman" w:hAnsi="Times New Roman" w:cs="Times New Roman"/>
                <w:sz w:val="24"/>
                <w:szCs w:val="24"/>
              </w:rPr>
              <w:t>оспитатель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4ED326D" w14:textId="77777777" w:rsidR="00FA3BEA" w:rsidRPr="00FB7397"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26.01.2021</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6AB4394A" w14:textId="77777777" w:rsidR="00FA3BEA" w:rsidRPr="00F8624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1F06C6D8"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 xml:space="preserve">  </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20702B7" w14:textId="77777777" w:rsidR="00FA3BEA" w:rsidRPr="00F8624A" w:rsidRDefault="00FA3BEA" w:rsidP="004509B6">
            <w:pPr>
              <w:pStyle w:val="ab"/>
              <w:rPr>
                <w:rFonts w:ascii="Times New Roman" w:hAnsi="Times New Roman" w:cs="Times New Roman"/>
                <w:sz w:val="24"/>
                <w:szCs w:val="24"/>
                <w:lang w:val="ru-RU"/>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20013CD" w14:textId="77777777" w:rsidR="00FA3BEA" w:rsidRPr="00F8624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180479D7" w14:textId="77777777" w:rsidR="00FA3BEA" w:rsidRDefault="00FA3BEA" w:rsidP="004509B6">
            <w:pPr>
              <w:pStyle w:val="ab"/>
              <w:rPr>
                <w:rFonts w:ascii="Times New Roman" w:hAnsi="Times New Roman" w:cs="Times New Roman"/>
                <w:sz w:val="24"/>
                <w:szCs w:val="24"/>
                <w:lang w:val="ru-RU"/>
              </w:rPr>
            </w:pPr>
          </w:p>
        </w:tc>
      </w:tr>
      <w:tr w:rsidR="00FA3BEA" w:rsidRPr="004509B6" w14:paraId="01D80F68" w14:textId="77777777" w:rsidTr="00FA3BEA">
        <w:trPr>
          <w:trHeight w:val="432"/>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1584C1ED" w14:textId="77777777" w:rsidR="00FA3BEA" w:rsidRDefault="00FA3BEA" w:rsidP="004509B6">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1104B96" w14:textId="77777777" w:rsidR="00FA3BE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Забело О.С.</w:t>
            </w:r>
          </w:p>
          <w:p w14:paraId="09306C99" w14:textId="77777777" w:rsidR="00FA3BEA" w:rsidRPr="004463B1"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воспитатель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1C2D86A" w14:textId="77777777" w:rsidR="00FA3BE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13.02.2016</w:t>
            </w:r>
          </w:p>
          <w:p w14:paraId="4AF52224" w14:textId="77777777" w:rsidR="00FA3BEA" w:rsidRDefault="00FA3BEA" w:rsidP="004463B1">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Учится в ДонНУ с 2019г. по </w:t>
            </w:r>
            <w:r w:rsidRPr="004463B1">
              <w:rPr>
                <w:rFonts w:ascii="Times New Roman" w:hAnsi="Times New Roman" w:cs="Times New Roman"/>
                <w:sz w:val="24"/>
                <w:szCs w:val="24"/>
                <w:lang w:val="ru-RU"/>
              </w:rPr>
              <w:t>2025г</w:t>
            </w:r>
            <w:r>
              <w:rPr>
                <w:rFonts w:ascii="Times New Roman" w:hAnsi="Times New Roman" w:cs="Times New Roman"/>
                <w:sz w:val="24"/>
                <w:szCs w:val="24"/>
                <w:lang w:val="ru-RU"/>
              </w:rPr>
              <w:t>.</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392B8B6E" w14:textId="77777777" w:rsidR="00FA3BEA" w:rsidRPr="004509B6" w:rsidRDefault="00FA3BEA" w:rsidP="004509B6">
            <w:pPr>
              <w:pStyle w:val="ab"/>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5690D852"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DC7A812"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F876BB1" w14:textId="77777777" w:rsidR="00FA3BEA" w:rsidRPr="004509B6" w:rsidRDefault="00FA3BEA" w:rsidP="004509B6">
            <w:pPr>
              <w:pStyle w:val="ab"/>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493B4522" w14:textId="77777777" w:rsidR="00FA3BEA" w:rsidRPr="00FA3BE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r>
      <w:tr w:rsidR="00FA3BEA" w:rsidRPr="004509B6" w14:paraId="0EDA2855" w14:textId="77777777" w:rsidTr="00FA3BEA">
        <w:trPr>
          <w:trHeight w:val="432"/>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58D3CB64" w14:textId="77777777" w:rsidR="00FA3BEA" w:rsidRPr="004509B6" w:rsidRDefault="00FA3BEA" w:rsidP="004509B6">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02EA787"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 xml:space="preserve">Ковченко Т.И. </w:t>
            </w:r>
          </w:p>
          <w:p w14:paraId="28DDBB9D" w14:textId="77777777" w:rsidR="00FA3BEA" w:rsidRPr="009D3014"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в</w:t>
            </w:r>
            <w:r w:rsidRPr="004509B6">
              <w:rPr>
                <w:rFonts w:ascii="Times New Roman" w:hAnsi="Times New Roman" w:cs="Times New Roman"/>
                <w:sz w:val="24"/>
                <w:szCs w:val="24"/>
              </w:rPr>
              <w:t>оспитатель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D733A25" w14:textId="77777777" w:rsidR="00FA3BEA" w:rsidRPr="004463B1"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24.06.2022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288A7B8E" w14:textId="77777777" w:rsidR="00FA3BEA" w:rsidRPr="00C661D9" w:rsidRDefault="00FA3BEA" w:rsidP="004509B6">
            <w:pPr>
              <w:pStyle w:val="ab"/>
              <w:rPr>
                <w:rFonts w:ascii="Times New Roman" w:hAnsi="Times New Roman" w:cs="Times New Roman"/>
                <w:sz w:val="24"/>
                <w:szCs w:val="24"/>
                <w:lang w:val="ru-RU"/>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63B2AF74" w14:textId="77777777" w:rsidR="00FA3BEA" w:rsidRPr="00C661D9"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5901F02C"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A67AB91" w14:textId="77777777" w:rsidR="00FA3BEA" w:rsidRPr="00C661D9" w:rsidRDefault="00FA3BEA" w:rsidP="004509B6">
            <w:pPr>
              <w:pStyle w:val="ab"/>
              <w:rPr>
                <w:rFonts w:ascii="Times New Roman" w:hAnsi="Times New Roman" w:cs="Times New Roman"/>
                <w:sz w:val="24"/>
                <w:szCs w:val="24"/>
                <w:lang w:val="ru-RU"/>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362D9C83" w14:textId="77777777" w:rsidR="00FA3BEA" w:rsidRPr="00C661D9"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r>
      <w:tr w:rsidR="00FA3BEA" w:rsidRPr="004509B6" w14:paraId="6C8F5D3B" w14:textId="77777777" w:rsidTr="00FA3BEA">
        <w:trPr>
          <w:trHeight w:val="432"/>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6249F714" w14:textId="77777777" w:rsidR="00FA3BEA" w:rsidRPr="004509B6" w:rsidRDefault="00FA3BEA" w:rsidP="006811C3">
            <w:pPr>
              <w:pStyle w:val="ab"/>
              <w:jc w:val="center"/>
              <w:rPr>
                <w:rFonts w:ascii="Times New Roman" w:hAnsi="Times New Roman" w:cs="Times New Roman"/>
                <w:sz w:val="24"/>
                <w:szCs w:val="24"/>
                <w:lang w:val="ru-RU"/>
              </w:rPr>
            </w:pPr>
            <w:r w:rsidRPr="004509B6">
              <w:rPr>
                <w:rFonts w:ascii="Times New Roman" w:hAnsi="Times New Roman" w:cs="Times New Roman"/>
                <w:sz w:val="24"/>
                <w:szCs w:val="24"/>
              </w:rPr>
              <w:t>1</w:t>
            </w:r>
            <w:r>
              <w:rPr>
                <w:rFonts w:ascii="Times New Roman" w:hAnsi="Times New Roman" w:cs="Times New Roman"/>
                <w:sz w:val="24"/>
                <w:szCs w:val="24"/>
                <w:lang w:val="ru-RU"/>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A98AEEE"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Куценко И.Н.</w:t>
            </w:r>
          </w:p>
          <w:p w14:paraId="5E7BB32E"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воспитатель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A95D9EE" w14:textId="77777777" w:rsidR="00FA3BEA" w:rsidRPr="004463B1"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03.06.2022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71D660B7" w14:textId="77777777" w:rsidR="00FA3BEA" w:rsidRPr="00FA6580" w:rsidRDefault="00FA3BEA" w:rsidP="004509B6">
            <w:pPr>
              <w:pStyle w:val="ab"/>
              <w:rPr>
                <w:rFonts w:ascii="Times New Roman" w:hAnsi="Times New Roman" w:cs="Times New Roman"/>
                <w:sz w:val="24"/>
                <w:szCs w:val="24"/>
                <w:lang w:val="ru-RU"/>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484943D7" w14:textId="77777777" w:rsidR="00FA3BEA" w:rsidRPr="00C661D9"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3DBC7695" w14:textId="77777777" w:rsidR="00FA3BEA" w:rsidRPr="00FA6580" w:rsidRDefault="00FA3BEA" w:rsidP="004509B6">
            <w:pPr>
              <w:pStyle w:val="ab"/>
              <w:rPr>
                <w:rFonts w:ascii="Times New Roman" w:hAnsi="Times New Roman" w:cs="Times New Roman"/>
                <w:sz w:val="24"/>
                <w:szCs w:val="24"/>
                <w:lang w:val="ru-RU"/>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21E060D" w14:textId="77777777" w:rsidR="00FA3BEA" w:rsidRPr="00FA6580" w:rsidRDefault="00FA3BEA" w:rsidP="004509B6">
            <w:pPr>
              <w:pStyle w:val="ab"/>
              <w:rPr>
                <w:rFonts w:ascii="Times New Roman" w:hAnsi="Times New Roman" w:cs="Times New Roman"/>
                <w:sz w:val="24"/>
                <w:szCs w:val="24"/>
                <w:lang w:val="ru-RU"/>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54DAE4FB" w14:textId="77777777" w:rsidR="00FA3BEA" w:rsidRPr="00FA6580"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r>
      <w:tr w:rsidR="00FA3BEA" w:rsidRPr="004509B6" w14:paraId="738374BD" w14:textId="77777777" w:rsidTr="00FA3BEA">
        <w:trPr>
          <w:trHeight w:val="432"/>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52F88E6D" w14:textId="77777777" w:rsidR="00FA3BEA" w:rsidRPr="004509B6" w:rsidRDefault="00FA3BEA" w:rsidP="006811C3">
            <w:pPr>
              <w:pStyle w:val="ab"/>
              <w:jc w:val="center"/>
              <w:rPr>
                <w:rFonts w:ascii="Times New Roman" w:hAnsi="Times New Roman" w:cs="Times New Roman"/>
                <w:sz w:val="24"/>
                <w:szCs w:val="24"/>
                <w:lang w:val="ru-RU"/>
              </w:rPr>
            </w:pPr>
            <w:r w:rsidRPr="004509B6">
              <w:rPr>
                <w:rFonts w:ascii="Times New Roman" w:hAnsi="Times New Roman" w:cs="Times New Roman"/>
                <w:sz w:val="24"/>
                <w:szCs w:val="24"/>
              </w:rPr>
              <w:t>1</w:t>
            </w:r>
            <w:r>
              <w:rPr>
                <w:rFonts w:ascii="Times New Roman" w:hAnsi="Times New Roman" w:cs="Times New Roman"/>
                <w:sz w:val="24"/>
                <w:szCs w:val="24"/>
                <w:lang w:val="ru-RU"/>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47CDE51"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Пашкуда Н.В.</w:t>
            </w:r>
          </w:p>
          <w:p w14:paraId="6569806C" w14:textId="77777777" w:rsidR="00FA3BEA" w:rsidRPr="009D3014"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в</w:t>
            </w:r>
            <w:r w:rsidRPr="004509B6">
              <w:rPr>
                <w:rFonts w:ascii="Times New Roman" w:hAnsi="Times New Roman" w:cs="Times New Roman"/>
                <w:sz w:val="24"/>
                <w:szCs w:val="24"/>
              </w:rPr>
              <w:t>оспитатель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B709584" w14:textId="77777777" w:rsidR="00FA3BEA" w:rsidRPr="004463B1"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15.04.2022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49249A1B" w14:textId="77777777" w:rsidR="00FA3BEA" w:rsidRPr="00C661D9" w:rsidRDefault="00FA3BEA" w:rsidP="004509B6">
            <w:pPr>
              <w:pStyle w:val="ab"/>
              <w:rPr>
                <w:rFonts w:ascii="Times New Roman" w:hAnsi="Times New Roman" w:cs="Times New Roman"/>
                <w:sz w:val="24"/>
                <w:szCs w:val="24"/>
                <w:lang w:val="ru-RU"/>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1C38DDA5" w14:textId="77777777" w:rsidR="00FA3BEA" w:rsidRPr="00C661D9"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C9BC2A1"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0E868377" w14:textId="77777777" w:rsidR="00FA3BEA" w:rsidRPr="004509B6" w:rsidRDefault="00FA3BEA" w:rsidP="004509B6">
            <w:pPr>
              <w:pStyle w:val="ab"/>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596E3210" w14:textId="77777777" w:rsidR="00FA3BEA" w:rsidRPr="00FA3BE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r>
      <w:tr w:rsidR="00FA3BEA" w:rsidRPr="004509B6" w14:paraId="716465D6" w14:textId="77777777" w:rsidTr="00FA3BEA">
        <w:trPr>
          <w:trHeight w:val="432"/>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15226A34" w14:textId="77777777" w:rsidR="00FA3BEA" w:rsidRPr="004509B6" w:rsidRDefault="00FA3BEA" w:rsidP="006811C3">
            <w:pPr>
              <w:pStyle w:val="ab"/>
              <w:jc w:val="center"/>
              <w:rPr>
                <w:rFonts w:ascii="Times New Roman" w:hAnsi="Times New Roman" w:cs="Times New Roman"/>
                <w:sz w:val="24"/>
                <w:szCs w:val="24"/>
                <w:lang w:val="ru-RU"/>
              </w:rPr>
            </w:pPr>
            <w:r w:rsidRPr="004509B6">
              <w:rPr>
                <w:rFonts w:ascii="Times New Roman" w:hAnsi="Times New Roman" w:cs="Times New Roman"/>
                <w:sz w:val="24"/>
                <w:szCs w:val="24"/>
              </w:rPr>
              <w:t>1</w:t>
            </w:r>
            <w:r>
              <w:rPr>
                <w:rFonts w:ascii="Times New Roman" w:hAnsi="Times New Roman" w:cs="Times New Roman"/>
                <w:sz w:val="24"/>
                <w:szCs w:val="24"/>
                <w:lang w:val="ru-RU"/>
              </w:rPr>
              <w:t>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45103F6"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Петренко Н.В.</w:t>
            </w:r>
          </w:p>
          <w:p w14:paraId="1311E19E" w14:textId="77777777" w:rsidR="00FA3BEA" w:rsidRPr="002C2DC1"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в</w:t>
            </w:r>
            <w:r w:rsidRPr="004509B6">
              <w:rPr>
                <w:rFonts w:ascii="Times New Roman" w:hAnsi="Times New Roman" w:cs="Times New Roman"/>
                <w:sz w:val="24"/>
                <w:szCs w:val="24"/>
              </w:rPr>
              <w:t>оспитатель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009176F" w14:textId="77777777" w:rsidR="00FA3BEA" w:rsidRPr="004509B6" w:rsidRDefault="00FA3BEA" w:rsidP="004509B6">
            <w:pPr>
              <w:pStyle w:val="ab"/>
              <w:rPr>
                <w:rFonts w:ascii="Times New Roman" w:hAnsi="Times New Roman" w:cs="Times New Roman"/>
                <w:sz w:val="24"/>
                <w:szCs w:val="24"/>
              </w:rPr>
            </w:pPr>
            <w:r w:rsidRPr="004509B6">
              <w:rPr>
                <w:rFonts w:ascii="Times New Roman" w:hAnsi="Times New Roman" w:cs="Times New Roman"/>
                <w:sz w:val="24"/>
                <w:szCs w:val="24"/>
              </w:rPr>
              <w:t>31.01.2020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67D4B72B" w14:textId="77777777" w:rsidR="00FA3BEA" w:rsidRPr="004509B6" w:rsidRDefault="00FA3BEA" w:rsidP="004509B6">
            <w:pPr>
              <w:pStyle w:val="ab"/>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6683CF26"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9AEDF89" w14:textId="77777777" w:rsidR="00FA3BEA" w:rsidRPr="00F8624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74C278D6" w14:textId="77777777" w:rsidR="00FA3BEA" w:rsidRPr="004509B6" w:rsidRDefault="00FA3BEA" w:rsidP="004509B6">
            <w:pPr>
              <w:pStyle w:val="ab"/>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63A2A36D" w14:textId="77777777" w:rsidR="00FA3BEA" w:rsidRPr="004509B6" w:rsidRDefault="00FA3BEA" w:rsidP="004509B6">
            <w:pPr>
              <w:pStyle w:val="ab"/>
              <w:rPr>
                <w:rFonts w:ascii="Times New Roman" w:hAnsi="Times New Roman" w:cs="Times New Roman"/>
                <w:sz w:val="24"/>
                <w:szCs w:val="24"/>
              </w:rPr>
            </w:pPr>
          </w:p>
        </w:tc>
      </w:tr>
      <w:tr w:rsidR="00FA3BEA" w:rsidRPr="004509B6" w14:paraId="54E718A7" w14:textId="77777777" w:rsidTr="00FA3BEA">
        <w:trPr>
          <w:trHeight w:val="432"/>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33A3A965" w14:textId="77777777" w:rsidR="00FA3BEA" w:rsidRPr="00FA6580" w:rsidRDefault="00FA3BEA" w:rsidP="006811C3">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8A65BD6" w14:textId="77777777" w:rsidR="00FA3BEA" w:rsidRPr="00377104" w:rsidRDefault="00FA3BEA" w:rsidP="004509B6">
            <w:pPr>
              <w:pStyle w:val="ab"/>
              <w:rPr>
                <w:rFonts w:ascii="Times New Roman" w:hAnsi="Times New Roman" w:cs="Times New Roman"/>
                <w:sz w:val="24"/>
                <w:szCs w:val="24"/>
                <w:lang w:val="ru-RU"/>
              </w:rPr>
            </w:pPr>
            <w:r w:rsidRPr="00B92379">
              <w:rPr>
                <w:rFonts w:ascii="Times New Roman" w:hAnsi="Times New Roman" w:cs="Times New Roman"/>
                <w:sz w:val="24"/>
                <w:szCs w:val="24"/>
                <w:lang w:val="ru-RU"/>
              </w:rPr>
              <w:t>Чикильдина И.Н.</w:t>
            </w:r>
          </w:p>
          <w:p w14:paraId="111DF9E9" w14:textId="77777777" w:rsidR="00FA3BEA" w:rsidRDefault="00FA3BEA"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в</w:t>
            </w:r>
            <w:r w:rsidRPr="00377104">
              <w:rPr>
                <w:rFonts w:ascii="Times New Roman" w:hAnsi="Times New Roman" w:cs="Times New Roman"/>
                <w:sz w:val="24"/>
                <w:szCs w:val="24"/>
                <w:lang w:val="ru-RU"/>
              </w:rPr>
              <w:t>оспитатель</w:t>
            </w:r>
          </w:p>
          <w:p w14:paraId="460918F7" w14:textId="77777777" w:rsidR="00FA3BEA" w:rsidRPr="00FA6580" w:rsidRDefault="00FA3BEA" w:rsidP="004509B6">
            <w:pPr>
              <w:pStyle w:val="ab"/>
              <w:rPr>
                <w:rFonts w:ascii="Times New Roman" w:hAnsi="Times New Roman" w:cs="Times New Roman"/>
                <w:sz w:val="24"/>
                <w:szCs w:val="24"/>
                <w:lang w:val="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60F93D8" w14:textId="77777777" w:rsidR="00FA3BEA" w:rsidRPr="00FB7397" w:rsidRDefault="00483541"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Диплом бакалавра от 29.06.2019</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7EA7B6AF" w14:textId="77777777" w:rsidR="00FA3BEA" w:rsidRPr="006F455B" w:rsidRDefault="00B92379" w:rsidP="004509B6">
            <w:pPr>
              <w:pStyle w:val="ab"/>
              <w:rPr>
                <w:rFonts w:ascii="Times New Roman" w:hAnsi="Times New Roman" w:cs="Times New Roman"/>
                <w:sz w:val="24"/>
                <w:szCs w:val="24"/>
                <w:lang w:val="ru-RU"/>
              </w:rPr>
            </w:pPr>
            <w:r>
              <w:rPr>
                <w:rFonts w:ascii="Times New Roman" w:hAnsi="Times New Roman" w:cs="Times New Roman"/>
                <w:sz w:val="24"/>
                <w:szCs w:val="24"/>
                <w:lang w:val="ru-RU"/>
              </w:rPr>
              <w:t>Х</w:t>
            </w:r>
          </w:p>
        </w:tc>
        <w:tc>
          <w:tcPr>
            <w:tcW w:w="708" w:type="dxa"/>
            <w:tcBorders>
              <w:top w:val="single" w:sz="6" w:space="0" w:color="auto"/>
              <w:left w:val="single" w:sz="4" w:space="0" w:color="auto"/>
              <w:bottom w:val="single" w:sz="6" w:space="0" w:color="auto"/>
              <w:right w:val="single" w:sz="6" w:space="0" w:color="auto"/>
            </w:tcBorders>
            <w:shd w:val="clear" w:color="auto" w:fill="FFFFFF"/>
          </w:tcPr>
          <w:p w14:paraId="03184307"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54D002F0" w14:textId="77777777" w:rsidR="00FA3BEA" w:rsidRPr="004509B6" w:rsidRDefault="00FA3BEA" w:rsidP="004509B6">
            <w:pPr>
              <w:pStyle w:val="ab"/>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B0D8F26" w14:textId="77777777" w:rsidR="00FA3BEA" w:rsidRPr="006F455B" w:rsidRDefault="00FA3BEA" w:rsidP="004509B6">
            <w:pPr>
              <w:pStyle w:val="ab"/>
              <w:rPr>
                <w:rFonts w:ascii="Times New Roman" w:hAnsi="Times New Roman" w:cs="Times New Roman"/>
                <w:sz w:val="24"/>
                <w:szCs w:val="24"/>
                <w:lang w:val="ru-RU"/>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62398D1A" w14:textId="77777777" w:rsidR="00FA3BEA" w:rsidRPr="006F455B" w:rsidRDefault="00FA3BEA" w:rsidP="004509B6">
            <w:pPr>
              <w:pStyle w:val="ab"/>
              <w:rPr>
                <w:rFonts w:ascii="Times New Roman" w:hAnsi="Times New Roman" w:cs="Times New Roman"/>
                <w:sz w:val="24"/>
                <w:szCs w:val="24"/>
                <w:lang w:val="ru-RU"/>
              </w:rPr>
            </w:pPr>
          </w:p>
        </w:tc>
      </w:tr>
    </w:tbl>
    <w:p w14:paraId="40A9A253" w14:textId="77777777" w:rsidR="004A3B8B" w:rsidRDefault="004A3B8B" w:rsidP="0013091C">
      <w:pPr>
        <w:spacing w:after="0" w:line="240" w:lineRule="auto"/>
        <w:rPr>
          <w:rFonts w:ascii="Times New Roman" w:hAnsi="Times New Roman" w:cs="Times New Roman"/>
          <w:b/>
          <w:sz w:val="28"/>
          <w:szCs w:val="28"/>
        </w:rPr>
      </w:pPr>
    </w:p>
    <w:p w14:paraId="46C513F5" w14:textId="77777777" w:rsidR="002C2DC1" w:rsidRDefault="002C2DC1" w:rsidP="00484626">
      <w:pPr>
        <w:spacing w:after="0" w:line="240" w:lineRule="auto"/>
        <w:jc w:val="center"/>
        <w:rPr>
          <w:rFonts w:ascii="Times New Roman" w:hAnsi="Times New Roman" w:cs="Times New Roman"/>
          <w:b/>
          <w:sz w:val="28"/>
          <w:szCs w:val="28"/>
          <w:highlight w:val="cyan"/>
        </w:rPr>
      </w:pPr>
    </w:p>
    <w:p w14:paraId="119B74A0" w14:textId="77777777" w:rsidR="007B069A" w:rsidRDefault="007B069A" w:rsidP="00484626">
      <w:pPr>
        <w:spacing w:after="0" w:line="240" w:lineRule="auto"/>
        <w:jc w:val="center"/>
        <w:rPr>
          <w:rFonts w:ascii="Times New Roman" w:hAnsi="Times New Roman" w:cs="Times New Roman"/>
          <w:b/>
          <w:sz w:val="28"/>
          <w:szCs w:val="28"/>
          <w:highlight w:val="cyan"/>
        </w:rPr>
      </w:pPr>
    </w:p>
    <w:p w14:paraId="13D5D0B4" w14:textId="77777777" w:rsidR="007B069A" w:rsidRDefault="007B069A" w:rsidP="00484626">
      <w:pPr>
        <w:spacing w:after="0" w:line="240" w:lineRule="auto"/>
        <w:jc w:val="center"/>
        <w:rPr>
          <w:rFonts w:ascii="Times New Roman" w:hAnsi="Times New Roman" w:cs="Times New Roman"/>
          <w:b/>
          <w:sz w:val="28"/>
          <w:szCs w:val="28"/>
          <w:highlight w:val="cyan"/>
        </w:rPr>
      </w:pPr>
    </w:p>
    <w:p w14:paraId="0CB4542C" w14:textId="77777777" w:rsidR="007B069A" w:rsidRDefault="007B069A" w:rsidP="00484626">
      <w:pPr>
        <w:spacing w:after="0" w:line="240" w:lineRule="auto"/>
        <w:jc w:val="center"/>
        <w:rPr>
          <w:rFonts w:ascii="Times New Roman" w:hAnsi="Times New Roman" w:cs="Times New Roman"/>
          <w:b/>
          <w:sz w:val="28"/>
          <w:szCs w:val="28"/>
          <w:highlight w:val="cyan"/>
        </w:rPr>
      </w:pPr>
    </w:p>
    <w:p w14:paraId="7D0DDA19" w14:textId="77777777" w:rsidR="007B069A" w:rsidRDefault="007B069A" w:rsidP="00484626">
      <w:pPr>
        <w:spacing w:after="0" w:line="240" w:lineRule="auto"/>
        <w:jc w:val="center"/>
        <w:rPr>
          <w:rFonts w:ascii="Times New Roman" w:hAnsi="Times New Roman" w:cs="Times New Roman"/>
          <w:b/>
          <w:sz w:val="28"/>
          <w:szCs w:val="28"/>
          <w:highlight w:val="cyan"/>
        </w:rPr>
      </w:pPr>
    </w:p>
    <w:p w14:paraId="1774E12D" w14:textId="77777777" w:rsidR="007B069A" w:rsidRDefault="007B069A" w:rsidP="00484626">
      <w:pPr>
        <w:spacing w:after="0" w:line="240" w:lineRule="auto"/>
        <w:jc w:val="center"/>
        <w:rPr>
          <w:rFonts w:ascii="Times New Roman" w:hAnsi="Times New Roman" w:cs="Times New Roman"/>
          <w:b/>
          <w:sz w:val="28"/>
          <w:szCs w:val="28"/>
          <w:highlight w:val="cyan"/>
        </w:rPr>
      </w:pPr>
    </w:p>
    <w:p w14:paraId="79EF4AFE" w14:textId="77777777" w:rsidR="007B069A" w:rsidRDefault="007B069A" w:rsidP="00484626">
      <w:pPr>
        <w:spacing w:after="0" w:line="240" w:lineRule="auto"/>
        <w:jc w:val="center"/>
        <w:rPr>
          <w:rFonts w:ascii="Times New Roman" w:hAnsi="Times New Roman" w:cs="Times New Roman"/>
          <w:b/>
          <w:sz w:val="28"/>
          <w:szCs w:val="28"/>
          <w:highlight w:val="cyan"/>
        </w:rPr>
      </w:pPr>
    </w:p>
    <w:p w14:paraId="6C1CF5B2" w14:textId="77777777" w:rsidR="007B069A" w:rsidRPr="00117394" w:rsidRDefault="007B069A" w:rsidP="007B069A">
      <w:pPr>
        <w:spacing w:after="0" w:line="240" w:lineRule="auto"/>
        <w:jc w:val="center"/>
        <w:rPr>
          <w:rFonts w:ascii="Times New Roman" w:hAnsi="Times New Roman" w:cs="Times New Roman"/>
          <w:b/>
          <w:sz w:val="28"/>
          <w:szCs w:val="28"/>
        </w:rPr>
      </w:pPr>
      <w:r w:rsidRPr="00117394">
        <w:rPr>
          <w:rFonts w:ascii="Times New Roman" w:hAnsi="Times New Roman" w:cs="Times New Roman"/>
          <w:b/>
          <w:sz w:val="28"/>
          <w:szCs w:val="28"/>
        </w:rPr>
        <w:lastRenderedPageBreak/>
        <w:t>МЕРОПРИЯТИЯ ПО ПРОВЕДЕНИЮ АТТЕСТАЦИИ</w:t>
      </w:r>
    </w:p>
    <w:p w14:paraId="2E0A9E95" w14:textId="77777777" w:rsidR="007B069A" w:rsidRPr="00117394" w:rsidRDefault="007B069A" w:rsidP="007B069A">
      <w:pPr>
        <w:spacing w:after="0" w:line="240" w:lineRule="auto"/>
        <w:jc w:val="center"/>
        <w:rPr>
          <w:rFonts w:ascii="Times New Roman" w:hAnsi="Times New Roman" w:cs="Times New Roman"/>
          <w:b/>
          <w:i/>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1559"/>
        <w:gridCol w:w="2551"/>
      </w:tblGrid>
      <w:tr w:rsidR="007B069A" w:rsidRPr="00117394" w14:paraId="34F579FC" w14:textId="77777777" w:rsidTr="007B069A">
        <w:trPr>
          <w:trHeight w:val="137"/>
        </w:trPr>
        <w:tc>
          <w:tcPr>
            <w:tcW w:w="567" w:type="dxa"/>
          </w:tcPr>
          <w:p w14:paraId="687289C7" w14:textId="77777777" w:rsidR="007B069A" w:rsidRPr="00117394" w:rsidRDefault="007B069A" w:rsidP="00910259">
            <w:pPr>
              <w:spacing w:after="0" w:line="240" w:lineRule="auto"/>
              <w:ind w:right="-75"/>
              <w:jc w:val="center"/>
              <w:rPr>
                <w:rFonts w:ascii="Times New Roman" w:eastAsia="Calibri" w:hAnsi="Times New Roman" w:cs="Times New Roman"/>
                <w:sz w:val="24"/>
                <w:szCs w:val="24"/>
              </w:rPr>
            </w:pPr>
            <w:r w:rsidRPr="00117394">
              <w:rPr>
                <w:rFonts w:ascii="Times New Roman" w:eastAsia="Calibri" w:hAnsi="Times New Roman" w:cs="Times New Roman"/>
                <w:sz w:val="24"/>
                <w:szCs w:val="24"/>
              </w:rPr>
              <w:t>№</w:t>
            </w:r>
          </w:p>
        </w:tc>
        <w:tc>
          <w:tcPr>
            <w:tcW w:w="4395" w:type="dxa"/>
          </w:tcPr>
          <w:p w14:paraId="0D1C745B" w14:textId="77777777" w:rsidR="007B069A" w:rsidRPr="00117394" w:rsidRDefault="007B069A" w:rsidP="00910259">
            <w:pPr>
              <w:spacing w:after="0" w:line="240" w:lineRule="auto"/>
              <w:jc w:val="center"/>
              <w:rPr>
                <w:rFonts w:ascii="Times New Roman" w:eastAsia="Calibri" w:hAnsi="Times New Roman" w:cs="Times New Roman"/>
                <w:sz w:val="24"/>
                <w:szCs w:val="24"/>
              </w:rPr>
            </w:pPr>
            <w:r w:rsidRPr="00117394">
              <w:rPr>
                <w:rFonts w:ascii="Times New Roman" w:eastAsia="Calibri" w:hAnsi="Times New Roman" w:cs="Times New Roman"/>
                <w:sz w:val="24"/>
                <w:szCs w:val="24"/>
              </w:rPr>
              <w:t>Содержание работы</w:t>
            </w:r>
          </w:p>
        </w:tc>
        <w:tc>
          <w:tcPr>
            <w:tcW w:w="1559" w:type="dxa"/>
          </w:tcPr>
          <w:p w14:paraId="17A89177" w14:textId="77777777" w:rsidR="007B069A" w:rsidRPr="00117394" w:rsidRDefault="007B069A" w:rsidP="00910259">
            <w:pPr>
              <w:spacing w:after="0" w:line="240" w:lineRule="auto"/>
              <w:jc w:val="center"/>
              <w:rPr>
                <w:rFonts w:ascii="Times New Roman" w:eastAsia="Calibri" w:hAnsi="Times New Roman" w:cs="Times New Roman"/>
                <w:sz w:val="24"/>
                <w:szCs w:val="24"/>
              </w:rPr>
            </w:pPr>
            <w:r w:rsidRPr="00117394">
              <w:rPr>
                <w:rFonts w:ascii="Times New Roman" w:eastAsia="Calibri" w:hAnsi="Times New Roman" w:cs="Times New Roman"/>
                <w:sz w:val="24"/>
                <w:szCs w:val="24"/>
              </w:rPr>
              <w:t>Срок</w:t>
            </w:r>
          </w:p>
        </w:tc>
        <w:tc>
          <w:tcPr>
            <w:tcW w:w="2551" w:type="dxa"/>
          </w:tcPr>
          <w:p w14:paraId="38E143DE" w14:textId="77777777" w:rsidR="007B069A" w:rsidRPr="00117394" w:rsidRDefault="007B069A" w:rsidP="00C555CD">
            <w:pPr>
              <w:spacing w:after="0" w:line="240" w:lineRule="auto"/>
              <w:jc w:val="center"/>
              <w:rPr>
                <w:rFonts w:ascii="Times New Roman" w:eastAsia="Calibri" w:hAnsi="Times New Roman" w:cs="Times New Roman"/>
                <w:sz w:val="24"/>
                <w:szCs w:val="24"/>
              </w:rPr>
            </w:pPr>
            <w:r w:rsidRPr="00117394">
              <w:rPr>
                <w:rFonts w:ascii="Times New Roman" w:eastAsia="Calibri" w:hAnsi="Times New Roman" w:cs="Times New Roman"/>
                <w:sz w:val="24"/>
                <w:szCs w:val="24"/>
              </w:rPr>
              <w:t>Ответственный</w:t>
            </w:r>
          </w:p>
        </w:tc>
      </w:tr>
      <w:tr w:rsidR="007B069A" w:rsidRPr="00117394" w14:paraId="4C80EB0C" w14:textId="77777777" w:rsidTr="007B069A">
        <w:trPr>
          <w:trHeight w:val="137"/>
        </w:trPr>
        <w:tc>
          <w:tcPr>
            <w:tcW w:w="567" w:type="dxa"/>
          </w:tcPr>
          <w:p w14:paraId="48558652" w14:textId="77777777" w:rsidR="007B069A" w:rsidRPr="00117394" w:rsidRDefault="007B069A" w:rsidP="00910259">
            <w:pPr>
              <w:spacing w:after="0" w:line="240" w:lineRule="auto"/>
              <w:jc w:val="both"/>
              <w:rPr>
                <w:rFonts w:ascii="Times New Roman" w:eastAsia="Calibri" w:hAnsi="Times New Roman" w:cs="Times New Roman"/>
                <w:sz w:val="24"/>
                <w:szCs w:val="24"/>
              </w:rPr>
            </w:pPr>
            <w:r w:rsidRPr="00117394">
              <w:rPr>
                <w:rFonts w:ascii="Times New Roman" w:eastAsia="Calibri" w:hAnsi="Times New Roman" w:cs="Times New Roman"/>
                <w:sz w:val="24"/>
                <w:szCs w:val="24"/>
              </w:rPr>
              <w:t>1.</w:t>
            </w:r>
          </w:p>
        </w:tc>
        <w:tc>
          <w:tcPr>
            <w:tcW w:w="4395" w:type="dxa"/>
          </w:tcPr>
          <w:p w14:paraId="140EE676" w14:textId="77777777" w:rsidR="007B069A" w:rsidRPr="00117394" w:rsidRDefault="007B069A" w:rsidP="007B069A">
            <w:pPr>
              <w:spacing w:after="0" w:line="240" w:lineRule="auto"/>
              <w:jc w:val="both"/>
              <w:rPr>
                <w:rFonts w:ascii="Times New Roman" w:eastAsia="Calibri" w:hAnsi="Times New Roman" w:cs="Times New Roman"/>
                <w:sz w:val="24"/>
                <w:szCs w:val="24"/>
              </w:rPr>
            </w:pPr>
            <w:r w:rsidRPr="00117394">
              <w:rPr>
                <w:rFonts w:ascii="Times New Roman" w:eastAsia="Calibri" w:hAnsi="Times New Roman" w:cs="Times New Roman"/>
                <w:sz w:val="24"/>
                <w:szCs w:val="24"/>
              </w:rPr>
              <w:t xml:space="preserve">Ознакомление с локальной нормативно-правовой базой для организации и проведению аттестации педагогических работников МДОО </w:t>
            </w:r>
          </w:p>
        </w:tc>
        <w:tc>
          <w:tcPr>
            <w:tcW w:w="1559" w:type="dxa"/>
          </w:tcPr>
          <w:p w14:paraId="1AABFB36" w14:textId="77777777" w:rsidR="007B069A" w:rsidRPr="00117394" w:rsidRDefault="007B069A" w:rsidP="00910259">
            <w:pPr>
              <w:spacing w:after="0" w:line="240" w:lineRule="auto"/>
              <w:jc w:val="both"/>
              <w:rPr>
                <w:rFonts w:ascii="Times New Roman" w:eastAsia="Calibri" w:hAnsi="Times New Roman" w:cs="Times New Roman"/>
                <w:sz w:val="24"/>
                <w:szCs w:val="24"/>
              </w:rPr>
            </w:pPr>
          </w:p>
          <w:p w14:paraId="52D0FEE3" w14:textId="77777777" w:rsidR="007B069A" w:rsidRPr="00117394" w:rsidRDefault="007B069A" w:rsidP="00910259">
            <w:pPr>
              <w:spacing w:after="0" w:line="240" w:lineRule="auto"/>
              <w:jc w:val="both"/>
              <w:rPr>
                <w:rFonts w:ascii="Times New Roman" w:eastAsia="Calibri" w:hAnsi="Times New Roman" w:cs="Times New Roman"/>
                <w:sz w:val="24"/>
                <w:szCs w:val="24"/>
              </w:rPr>
            </w:pPr>
            <w:r w:rsidRPr="00117394">
              <w:rPr>
                <w:rFonts w:ascii="Times New Roman" w:eastAsia="Calibri" w:hAnsi="Times New Roman" w:cs="Times New Roman"/>
                <w:sz w:val="24"/>
                <w:szCs w:val="24"/>
              </w:rPr>
              <w:t>в течение года</w:t>
            </w:r>
          </w:p>
        </w:tc>
        <w:tc>
          <w:tcPr>
            <w:tcW w:w="2551" w:type="dxa"/>
          </w:tcPr>
          <w:p w14:paraId="36CF341D" w14:textId="77777777" w:rsidR="007B069A" w:rsidRPr="00117394" w:rsidRDefault="007B069A" w:rsidP="00910259">
            <w:pPr>
              <w:spacing w:after="0" w:line="240" w:lineRule="auto"/>
              <w:jc w:val="both"/>
              <w:rPr>
                <w:rFonts w:ascii="Times New Roman" w:eastAsia="Calibri" w:hAnsi="Times New Roman" w:cs="Times New Roman"/>
                <w:sz w:val="24"/>
                <w:szCs w:val="24"/>
              </w:rPr>
            </w:pPr>
            <w:r w:rsidRPr="00117394">
              <w:rPr>
                <w:rFonts w:ascii="Times New Roman" w:eastAsia="Calibri" w:hAnsi="Times New Roman" w:cs="Times New Roman"/>
                <w:sz w:val="24"/>
                <w:szCs w:val="24"/>
              </w:rPr>
              <w:t xml:space="preserve">Заведующий, </w:t>
            </w:r>
          </w:p>
          <w:p w14:paraId="460F1AB8" w14:textId="77777777" w:rsidR="007B069A" w:rsidRPr="00117394" w:rsidRDefault="007B069A" w:rsidP="00910259">
            <w:pPr>
              <w:spacing w:after="0" w:line="240" w:lineRule="auto"/>
              <w:jc w:val="both"/>
              <w:rPr>
                <w:rFonts w:ascii="Times New Roman" w:eastAsia="Calibri" w:hAnsi="Times New Roman" w:cs="Times New Roman"/>
                <w:sz w:val="24"/>
                <w:szCs w:val="24"/>
              </w:rPr>
            </w:pPr>
            <w:r w:rsidRPr="00117394">
              <w:rPr>
                <w:rFonts w:ascii="Times New Roman" w:eastAsia="Calibri" w:hAnsi="Times New Roman" w:cs="Times New Roman"/>
                <w:sz w:val="24"/>
                <w:szCs w:val="24"/>
              </w:rPr>
              <w:t xml:space="preserve">ст. воспитатель </w:t>
            </w:r>
          </w:p>
        </w:tc>
      </w:tr>
      <w:tr w:rsidR="007B069A" w:rsidRPr="009976D2" w14:paraId="52A1D0D2" w14:textId="77777777" w:rsidTr="007B069A">
        <w:trPr>
          <w:trHeight w:val="137"/>
        </w:trPr>
        <w:tc>
          <w:tcPr>
            <w:tcW w:w="567" w:type="dxa"/>
          </w:tcPr>
          <w:p w14:paraId="08C5FBE9" w14:textId="77777777" w:rsidR="007B069A" w:rsidRPr="00117394" w:rsidRDefault="007B069A" w:rsidP="00910259">
            <w:pPr>
              <w:spacing w:after="0" w:line="240" w:lineRule="auto"/>
              <w:jc w:val="both"/>
              <w:rPr>
                <w:rFonts w:ascii="Times New Roman" w:eastAsia="Calibri" w:hAnsi="Times New Roman" w:cs="Times New Roman"/>
                <w:sz w:val="24"/>
                <w:szCs w:val="24"/>
              </w:rPr>
            </w:pPr>
            <w:r w:rsidRPr="00117394">
              <w:rPr>
                <w:rFonts w:ascii="Times New Roman" w:eastAsia="Calibri" w:hAnsi="Times New Roman" w:cs="Times New Roman"/>
                <w:sz w:val="24"/>
                <w:szCs w:val="24"/>
              </w:rPr>
              <w:t>2.</w:t>
            </w:r>
          </w:p>
        </w:tc>
        <w:tc>
          <w:tcPr>
            <w:tcW w:w="4395" w:type="dxa"/>
          </w:tcPr>
          <w:p w14:paraId="2E5DD73D" w14:textId="77777777" w:rsidR="007B069A" w:rsidRPr="00117394" w:rsidRDefault="007B069A" w:rsidP="007B069A">
            <w:pPr>
              <w:spacing w:after="0" w:line="240" w:lineRule="auto"/>
              <w:jc w:val="both"/>
              <w:rPr>
                <w:rFonts w:ascii="Times New Roman" w:eastAsia="Calibri" w:hAnsi="Times New Roman" w:cs="Times New Roman"/>
                <w:sz w:val="24"/>
                <w:szCs w:val="24"/>
              </w:rPr>
            </w:pPr>
            <w:r w:rsidRPr="00117394">
              <w:rPr>
                <w:rFonts w:ascii="Times New Roman" w:eastAsia="Calibri" w:hAnsi="Times New Roman" w:cs="Times New Roman"/>
                <w:sz w:val="24"/>
                <w:szCs w:val="24"/>
              </w:rPr>
              <w:t>Ознакомление педагогического коллектива с документами по аттестации педагогических кадров</w:t>
            </w:r>
            <w:r w:rsidR="00C555CD" w:rsidRPr="00117394">
              <w:rPr>
                <w:rFonts w:ascii="Times New Roman" w:eastAsia="Calibri" w:hAnsi="Times New Roman" w:cs="Times New Roman"/>
                <w:sz w:val="24"/>
                <w:szCs w:val="24"/>
              </w:rPr>
              <w:t>.</w:t>
            </w:r>
          </w:p>
        </w:tc>
        <w:tc>
          <w:tcPr>
            <w:tcW w:w="1559" w:type="dxa"/>
          </w:tcPr>
          <w:p w14:paraId="6116FE79" w14:textId="77777777" w:rsidR="007B069A" w:rsidRPr="00117394" w:rsidRDefault="007B069A" w:rsidP="00910259">
            <w:pPr>
              <w:spacing w:after="0" w:line="240" w:lineRule="auto"/>
              <w:jc w:val="both"/>
              <w:rPr>
                <w:rFonts w:ascii="Times New Roman" w:eastAsia="Calibri" w:hAnsi="Times New Roman" w:cs="Times New Roman"/>
                <w:sz w:val="24"/>
                <w:szCs w:val="24"/>
              </w:rPr>
            </w:pPr>
            <w:r w:rsidRPr="00117394">
              <w:rPr>
                <w:rFonts w:ascii="Times New Roman" w:eastAsia="Calibri" w:hAnsi="Times New Roman" w:cs="Times New Roman"/>
                <w:sz w:val="24"/>
                <w:szCs w:val="24"/>
              </w:rPr>
              <w:t>в течение года</w:t>
            </w:r>
          </w:p>
        </w:tc>
        <w:tc>
          <w:tcPr>
            <w:tcW w:w="2551" w:type="dxa"/>
          </w:tcPr>
          <w:p w14:paraId="4A2D5474" w14:textId="77777777" w:rsidR="007B069A" w:rsidRPr="00117394" w:rsidRDefault="007B069A" w:rsidP="007B069A">
            <w:pPr>
              <w:spacing w:after="0" w:line="240" w:lineRule="auto"/>
              <w:jc w:val="both"/>
              <w:rPr>
                <w:rFonts w:ascii="Times New Roman" w:eastAsia="Calibri" w:hAnsi="Times New Roman" w:cs="Times New Roman"/>
                <w:sz w:val="24"/>
                <w:szCs w:val="24"/>
              </w:rPr>
            </w:pPr>
            <w:r w:rsidRPr="00117394">
              <w:rPr>
                <w:rFonts w:ascii="Times New Roman" w:eastAsia="Calibri" w:hAnsi="Times New Roman" w:cs="Times New Roman"/>
                <w:sz w:val="24"/>
                <w:szCs w:val="24"/>
              </w:rPr>
              <w:t xml:space="preserve">Заведующий, </w:t>
            </w:r>
          </w:p>
          <w:p w14:paraId="480DC094" w14:textId="77777777" w:rsidR="007B069A" w:rsidRPr="00117394" w:rsidRDefault="007B069A" w:rsidP="007B069A">
            <w:pPr>
              <w:spacing w:after="0" w:line="240" w:lineRule="auto"/>
              <w:jc w:val="both"/>
              <w:rPr>
                <w:rFonts w:ascii="Times New Roman" w:eastAsia="Calibri" w:hAnsi="Times New Roman" w:cs="Times New Roman"/>
                <w:sz w:val="24"/>
                <w:szCs w:val="24"/>
              </w:rPr>
            </w:pPr>
            <w:r w:rsidRPr="00117394">
              <w:rPr>
                <w:rFonts w:ascii="Times New Roman" w:eastAsia="Calibri" w:hAnsi="Times New Roman" w:cs="Times New Roman"/>
                <w:sz w:val="24"/>
                <w:szCs w:val="24"/>
              </w:rPr>
              <w:t>ст. воспитатель</w:t>
            </w:r>
          </w:p>
        </w:tc>
      </w:tr>
    </w:tbl>
    <w:p w14:paraId="24D4E713" w14:textId="77777777" w:rsidR="007B069A" w:rsidRPr="009976D2" w:rsidRDefault="007B069A" w:rsidP="00484626">
      <w:pPr>
        <w:spacing w:after="0" w:line="240" w:lineRule="auto"/>
        <w:jc w:val="center"/>
        <w:rPr>
          <w:rFonts w:ascii="Times New Roman" w:hAnsi="Times New Roman" w:cs="Times New Roman"/>
          <w:b/>
          <w:sz w:val="28"/>
          <w:szCs w:val="28"/>
          <w:highlight w:val="yellow"/>
        </w:rPr>
      </w:pPr>
    </w:p>
    <w:p w14:paraId="16B19521" w14:textId="77777777" w:rsidR="00FA3BEA" w:rsidRPr="009976D2" w:rsidRDefault="00FA3BEA" w:rsidP="00484626">
      <w:pPr>
        <w:spacing w:after="0" w:line="240" w:lineRule="auto"/>
        <w:jc w:val="center"/>
        <w:rPr>
          <w:rFonts w:ascii="Times New Roman" w:hAnsi="Times New Roman" w:cs="Times New Roman"/>
          <w:b/>
          <w:sz w:val="28"/>
          <w:szCs w:val="28"/>
        </w:rPr>
      </w:pPr>
    </w:p>
    <w:p w14:paraId="35B2C292" w14:textId="77777777" w:rsidR="007B069A" w:rsidRDefault="007B069A" w:rsidP="00484626">
      <w:pPr>
        <w:spacing w:after="0" w:line="240" w:lineRule="auto"/>
        <w:jc w:val="center"/>
        <w:rPr>
          <w:rFonts w:ascii="Times New Roman" w:hAnsi="Times New Roman" w:cs="Times New Roman"/>
          <w:b/>
          <w:sz w:val="28"/>
          <w:szCs w:val="28"/>
          <w:highlight w:val="cyan"/>
        </w:rPr>
      </w:pPr>
    </w:p>
    <w:p w14:paraId="25DF1BA1" w14:textId="77777777" w:rsidR="007B069A" w:rsidRDefault="007B069A" w:rsidP="00484626">
      <w:pPr>
        <w:spacing w:after="0" w:line="240" w:lineRule="auto"/>
        <w:jc w:val="center"/>
        <w:rPr>
          <w:rFonts w:ascii="Times New Roman" w:hAnsi="Times New Roman" w:cs="Times New Roman"/>
          <w:b/>
          <w:sz w:val="28"/>
          <w:szCs w:val="28"/>
          <w:highlight w:val="cyan"/>
        </w:rPr>
      </w:pPr>
    </w:p>
    <w:p w14:paraId="7B33B8FD" w14:textId="77777777" w:rsidR="007B069A" w:rsidRDefault="007B069A" w:rsidP="00484626">
      <w:pPr>
        <w:spacing w:after="0" w:line="240" w:lineRule="auto"/>
        <w:jc w:val="center"/>
        <w:rPr>
          <w:rFonts w:ascii="Times New Roman" w:hAnsi="Times New Roman" w:cs="Times New Roman"/>
          <w:b/>
          <w:sz w:val="28"/>
          <w:szCs w:val="28"/>
          <w:highlight w:val="cyan"/>
        </w:rPr>
      </w:pPr>
    </w:p>
    <w:p w14:paraId="0A4CC962" w14:textId="77777777" w:rsidR="007B069A" w:rsidRDefault="007B069A" w:rsidP="00484626">
      <w:pPr>
        <w:spacing w:after="0" w:line="240" w:lineRule="auto"/>
        <w:jc w:val="center"/>
        <w:rPr>
          <w:rFonts w:ascii="Times New Roman" w:hAnsi="Times New Roman" w:cs="Times New Roman"/>
          <w:b/>
          <w:sz w:val="28"/>
          <w:szCs w:val="28"/>
          <w:highlight w:val="cyan"/>
        </w:rPr>
      </w:pPr>
    </w:p>
    <w:p w14:paraId="3ED677AA" w14:textId="77777777" w:rsidR="007B069A" w:rsidRDefault="007B069A" w:rsidP="00484626">
      <w:pPr>
        <w:spacing w:after="0" w:line="240" w:lineRule="auto"/>
        <w:jc w:val="center"/>
        <w:rPr>
          <w:rFonts w:ascii="Times New Roman" w:hAnsi="Times New Roman" w:cs="Times New Roman"/>
          <w:b/>
          <w:sz w:val="28"/>
          <w:szCs w:val="28"/>
          <w:highlight w:val="cyan"/>
        </w:rPr>
      </w:pPr>
    </w:p>
    <w:p w14:paraId="44B97E0A" w14:textId="77777777" w:rsidR="007B069A" w:rsidRDefault="007B069A" w:rsidP="00484626">
      <w:pPr>
        <w:spacing w:after="0" w:line="240" w:lineRule="auto"/>
        <w:jc w:val="center"/>
        <w:rPr>
          <w:rFonts w:ascii="Times New Roman" w:hAnsi="Times New Roman" w:cs="Times New Roman"/>
          <w:b/>
          <w:sz w:val="28"/>
          <w:szCs w:val="28"/>
          <w:highlight w:val="cyan"/>
        </w:rPr>
      </w:pPr>
    </w:p>
    <w:p w14:paraId="1B2511D6" w14:textId="77777777" w:rsidR="007B069A" w:rsidRDefault="007B069A" w:rsidP="00484626">
      <w:pPr>
        <w:spacing w:after="0" w:line="240" w:lineRule="auto"/>
        <w:jc w:val="center"/>
        <w:rPr>
          <w:rFonts w:ascii="Times New Roman" w:hAnsi="Times New Roman" w:cs="Times New Roman"/>
          <w:b/>
          <w:sz w:val="28"/>
          <w:szCs w:val="28"/>
          <w:highlight w:val="cyan"/>
        </w:rPr>
      </w:pPr>
    </w:p>
    <w:p w14:paraId="782A0E2A" w14:textId="77777777" w:rsidR="007B069A" w:rsidRDefault="007B069A" w:rsidP="00484626">
      <w:pPr>
        <w:spacing w:after="0" w:line="240" w:lineRule="auto"/>
        <w:jc w:val="center"/>
        <w:rPr>
          <w:rFonts w:ascii="Times New Roman" w:hAnsi="Times New Roman" w:cs="Times New Roman"/>
          <w:b/>
          <w:sz w:val="28"/>
          <w:szCs w:val="28"/>
          <w:highlight w:val="cyan"/>
        </w:rPr>
      </w:pPr>
    </w:p>
    <w:p w14:paraId="006E4FC8" w14:textId="77777777" w:rsidR="007B069A" w:rsidRDefault="007B069A" w:rsidP="00484626">
      <w:pPr>
        <w:spacing w:after="0" w:line="240" w:lineRule="auto"/>
        <w:jc w:val="center"/>
        <w:rPr>
          <w:rFonts w:ascii="Times New Roman" w:hAnsi="Times New Roman" w:cs="Times New Roman"/>
          <w:b/>
          <w:sz w:val="28"/>
          <w:szCs w:val="28"/>
          <w:highlight w:val="cyan"/>
        </w:rPr>
      </w:pPr>
    </w:p>
    <w:p w14:paraId="22F75C23" w14:textId="77777777" w:rsidR="007B069A" w:rsidRDefault="007B069A" w:rsidP="00484626">
      <w:pPr>
        <w:spacing w:after="0" w:line="240" w:lineRule="auto"/>
        <w:jc w:val="center"/>
        <w:rPr>
          <w:rFonts w:ascii="Times New Roman" w:hAnsi="Times New Roman" w:cs="Times New Roman"/>
          <w:b/>
          <w:sz w:val="28"/>
          <w:szCs w:val="28"/>
          <w:highlight w:val="cyan"/>
        </w:rPr>
      </w:pPr>
    </w:p>
    <w:p w14:paraId="06967234" w14:textId="77777777" w:rsidR="007B069A" w:rsidRDefault="007B069A" w:rsidP="00484626">
      <w:pPr>
        <w:spacing w:after="0" w:line="240" w:lineRule="auto"/>
        <w:jc w:val="center"/>
        <w:rPr>
          <w:rFonts w:ascii="Times New Roman" w:hAnsi="Times New Roman" w:cs="Times New Roman"/>
          <w:b/>
          <w:sz w:val="28"/>
          <w:szCs w:val="28"/>
          <w:highlight w:val="cyan"/>
        </w:rPr>
      </w:pPr>
    </w:p>
    <w:p w14:paraId="54A7D871" w14:textId="77777777" w:rsidR="007B069A" w:rsidRDefault="007B069A" w:rsidP="00484626">
      <w:pPr>
        <w:spacing w:after="0" w:line="240" w:lineRule="auto"/>
        <w:jc w:val="center"/>
        <w:rPr>
          <w:rFonts w:ascii="Times New Roman" w:hAnsi="Times New Roman" w:cs="Times New Roman"/>
          <w:b/>
          <w:sz w:val="28"/>
          <w:szCs w:val="28"/>
          <w:highlight w:val="cyan"/>
        </w:rPr>
      </w:pPr>
    </w:p>
    <w:p w14:paraId="46275B4D" w14:textId="77777777" w:rsidR="007B069A" w:rsidRDefault="007B069A" w:rsidP="00484626">
      <w:pPr>
        <w:spacing w:after="0" w:line="240" w:lineRule="auto"/>
        <w:jc w:val="center"/>
        <w:rPr>
          <w:rFonts w:ascii="Times New Roman" w:hAnsi="Times New Roman" w:cs="Times New Roman"/>
          <w:b/>
          <w:sz w:val="28"/>
          <w:szCs w:val="28"/>
          <w:highlight w:val="cyan"/>
        </w:rPr>
      </w:pPr>
    </w:p>
    <w:p w14:paraId="6EE67EDF" w14:textId="77777777" w:rsidR="007B069A" w:rsidRDefault="007B069A" w:rsidP="00484626">
      <w:pPr>
        <w:spacing w:after="0" w:line="240" w:lineRule="auto"/>
        <w:jc w:val="center"/>
        <w:rPr>
          <w:rFonts w:ascii="Times New Roman" w:hAnsi="Times New Roman" w:cs="Times New Roman"/>
          <w:b/>
          <w:sz w:val="28"/>
          <w:szCs w:val="28"/>
          <w:highlight w:val="cyan"/>
        </w:rPr>
      </w:pPr>
    </w:p>
    <w:p w14:paraId="1B9E326A" w14:textId="77777777" w:rsidR="007B069A" w:rsidRDefault="007B069A" w:rsidP="00484626">
      <w:pPr>
        <w:spacing w:after="0" w:line="240" w:lineRule="auto"/>
        <w:jc w:val="center"/>
        <w:rPr>
          <w:rFonts w:ascii="Times New Roman" w:hAnsi="Times New Roman" w:cs="Times New Roman"/>
          <w:b/>
          <w:sz w:val="28"/>
          <w:szCs w:val="28"/>
          <w:highlight w:val="cyan"/>
        </w:rPr>
      </w:pPr>
    </w:p>
    <w:p w14:paraId="1F00DAA9" w14:textId="77777777" w:rsidR="007B069A" w:rsidRDefault="007B069A" w:rsidP="00484626">
      <w:pPr>
        <w:spacing w:after="0" w:line="240" w:lineRule="auto"/>
        <w:jc w:val="center"/>
        <w:rPr>
          <w:rFonts w:ascii="Times New Roman" w:hAnsi="Times New Roman" w:cs="Times New Roman"/>
          <w:b/>
          <w:sz w:val="28"/>
          <w:szCs w:val="28"/>
          <w:highlight w:val="cyan"/>
        </w:rPr>
      </w:pPr>
    </w:p>
    <w:p w14:paraId="7ED14A2D" w14:textId="77777777" w:rsidR="007B069A" w:rsidRDefault="007B069A" w:rsidP="00484626">
      <w:pPr>
        <w:spacing w:after="0" w:line="240" w:lineRule="auto"/>
        <w:jc w:val="center"/>
        <w:rPr>
          <w:rFonts w:ascii="Times New Roman" w:hAnsi="Times New Roman" w:cs="Times New Roman"/>
          <w:b/>
          <w:sz w:val="28"/>
          <w:szCs w:val="28"/>
          <w:highlight w:val="cyan"/>
        </w:rPr>
      </w:pPr>
    </w:p>
    <w:p w14:paraId="3E1796CF" w14:textId="77777777" w:rsidR="007B069A" w:rsidRDefault="007B069A" w:rsidP="00484626">
      <w:pPr>
        <w:spacing w:after="0" w:line="240" w:lineRule="auto"/>
        <w:jc w:val="center"/>
        <w:rPr>
          <w:rFonts w:ascii="Times New Roman" w:hAnsi="Times New Roman" w:cs="Times New Roman"/>
          <w:b/>
          <w:sz w:val="28"/>
          <w:szCs w:val="28"/>
          <w:highlight w:val="cyan"/>
        </w:rPr>
      </w:pPr>
    </w:p>
    <w:p w14:paraId="2A0163C9" w14:textId="77777777" w:rsidR="007B069A" w:rsidRDefault="007B069A" w:rsidP="00484626">
      <w:pPr>
        <w:spacing w:after="0" w:line="240" w:lineRule="auto"/>
        <w:jc w:val="center"/>
        <w:rPr>
          <w:rFonts w:ascii="Times New Roman" w:hAnsi="Times New Roman" w:cs="Times New Roman"/>
          <w:b/>
          <w:sz w:val="28"/>
          <w:szCs w:val="28"/>
          <w:highlight w:val="cyan"/>
        </w:rPr>
      </w:pPr>
    </w:p>
    <w:p w14:paraId="125DCEAB" w14:textId="77777777" w:rsidR="007B069A" w:rsidRDefault="007B069A" w:rsidP="00484626">
      <w:pPr>
        <w:spacing w:after="0" w:line="240" w:lineRule="auto"/>
        <w:jc w:val="center"/>
        <w:rPr>
          <w:rFonts w:ascii="Times New Roman" w:hAnsi="Times New Roman" w:cs="Times New Roman"/>
          <w:b/>
          <w:sz w:val="28"/>
          <w:szCs w:val="28"/>
          <w:highlight w:val="cyan"/>
        </w:rPr>
      </w:pPr>
    </w:p>
    <w:p w14:paraId="33CE35E3" w14:textId="77777777" w:rsidR="007B069A" w:rsidRDefault="007B069A" w:rsidP="00484626">
      <w:pPr>
        <w:spacing w:after="0" w:line="240" w:lineRule="auto"/>
        <w:jc w:val="center"/>
        <w:rPr>
          <w:rFonts w:ascii="Times New Roman" w:hAnsi="Times New Roman" w:cs="Times New Roman"/>
          <w:b/>
          <w:sz w:val="28"/>
          <w:szCs w:val="28"/>
          <w:highlight w:val="cyan"/>
        </w:rPr>
      </w:pPr>
    </w:p>
    <w:p w14:paraId="08F60F0C" w14:textId="77777777" w:rsidR="007B069A" w:rsidRDefault="007B069A" w:rsidP="00484626">
      <w:pPr>
        <w:spacing w:after="0" w:line="240" w:lineRule="auto"/>
        <w:jc w:val="center"/>
        <w:rPr>
          <w:rFonts w:ascii="Times New Roman" w:hAnsi="Times New Roman" w:cs="Times New Roman"/>
          <w:b/>
          <w:sz w:val="28"/>
          <w:szCs w:val="28"/>
          <w:highlight w:val="cyan"/>
        </w:rPr>
      </w:pPr>
    </w:p>
    <w:p w14:paraId="62AC0112" w14:textId="77777777" w:rsidR="007B069A" w:rsidRDefault="007B069A" w:rsidP="00484626">
      <w:pPr>
        <w:spacing w:after="0" w:line="240" w:lineRule="auto"/>
        <w:jc w:val="center"/>
        <w:rPr>
          <w:rFonts w:ascii="Times New Roman" w:hAnsi="Times New Roman" w:cs="Times New Roman"/>
          <w:b/>
          <w:sz w:val="28"/>
          <w:szCs w:val="28"/>
          <w:highlight w:val="cyan"/>
        </w:rPr>
      </w:pPr>
    </w:p>
    <w:p w14:paraId="7BB1F4D7" w14:textId="77777777" w:rsidR="007B069A" w:rsidRDefault="007B069A" w:rsidP="00484626">
      <w:pPr>
        <w:spacing w:after="0" w:line="240" w:lineRule="auto"/>
        <w:jc w:val="center"/>
        <w:rPr>
          <w:rFonts w:ascii="Times New Roman" w:hAnsi="Times New Roman" w:cs="Times New Roman"/>
          <w:b/>
          <w:sz w:val="28"/>
          <w:szCs w:val="28"/>
          <w:highlight w:val="cyan"/>
        </w:rPr>
      </w:pPr>
    </w:p>
    <w:p w14:paraId="750ACC1F" w14:textId="77777777" w:rsidR="007B069A" w:rsidRDefault="007B069A" w:rsidP="00484626">
      <w:pPr>
        <w:spacing w:after="0" w:line="240" w:lineRule="auto"/>
        <w:jc w:val="center"/>
        <w:rPr>
          <w:rFonts w:ascii="Times New Roman" w:hAnsi="Times New Roman" w:cs="Times New Roman"/>
          <w:b/>
          <w:sz w:val="28"/>
          <w:szCs w:val="28"/>
          <w:highlight w:val="cyan"/>
        </w:rPr>
      </w:pPr>
    </w:p>
    <w:p w14:paraId="3A45B062" w14:textId="77777777" w:rsidR="007B069A" w:rsidRDefault="007B069A" w:rsidP="00484626">
      <w:pPr>
        <w:spacing w:after="0" w:line="240" w:lineRule="auto"/>
        <w:jc w:val="center"/>
        <w:rPr>
          <w:rFonts w:ascii="Times New Roman" w:hAnsi="Times New Roman" w:cs="Times New Roman"/>
          <w:b/>
          <w:sz w:val="28"/>
          <w:szCs w:val="28"/>
          <w:highlight w:val="cyan"/>
        </w:rPr>
      </w:pPr>
    </w:p>
    <w:p w14:paraId="1E8C6177" w14:textId="77777777" w:rsidR="007B069A" w:rsidRDefault="007B069A" w:rsidP="00484626">
      <w:pPr>
        <w:spacing w:after="0" w:line="240" w:lineRule="auto"/>
        <w:jc w:val="center"/>
        <w:rPr>
          <w:rFonts w:ascii="Times New Roman" w:hAnsi="Times New Roman" w:cs="Times New Roman"/>
          <w:b/>
          <w:sz w:val="28"/>
          <w:szCs w:val="28"/>
          <w:highlight w:val="cyan"/>
        </w:rPr>
      </w:pPr>
    </w:p>
    <w:p w14:paraId="0A83DF1C" w14:textId="77777777" w:rsidR="007B069A" w:rsidRDefault="007B069A" w:rsidP="00484626">
      <w:pPr>
        <w:spacing w:after="0" w:line="240" w:lineRule="auto"/>
        <w:jc w:val="center"/>
        <w:rPr>
          <w:rFonts w:ascii="Times New Roman" w:hAnsi="Times New Roman" w:cs="Times New Roman"/>
          <w:b/>
          <w:sz w:val="28"/>
          <w:szCs w:val="28"/>
          <w:highlight w:val="cyan"/>
        </w:rPr>
      </w:pPr>
    </w:p>
    <w:p w14:paraId="0012F697" w14:textId="77777777" w:rsidR="007B069A" w:rsidRDefault="007B069A" w:rsidP="00484626">
      <w:pPr>
        <w:spacing w:after="0" w:line="240" w:lineRule="auto"/>
        <w:jc w:val="center"/>
        <w:rPr>
          <w:rFonts w:ascii="Times New Roman" w:hAnsi="Times New Roman" w:cs="Times New Roman"/>
          <w:b/>
          <w:sz w:val="28"/>
          <w:szCs w:val="28"/>
          <w:highlight w:val="cyan"/>
        </w:rPr>
      </w:pPr>
    </w:p>
    <w:p w14:paraId="728AA1EB" w14:textId="77777777" w:rsidR="007B069A" w:rsidRDefault="007B069A" w:rsidP="00484626">
      <w:pPr>
        <w:spacing w:after="0" w:line="240" w:lineRule="auto"/>
        <w:jc w:val="center"/>
        <w:rPr>
          <w:rFonts w:ascii="Times New Roman" w:hAnsi="Times New Roman" w:cs="Times New Roman"/>
          <w:b/>
          <w:sz w:val="28"/>
          <w:szCs w:val="28"/>
          <w:highlight w:val="cyan"/>
        </w:rPr>
      </w:pPr>
    </w:p>
    <w:p w14:paraId="4B72B4E0" w14:textId="77777777" w:rsidR="007B069A" w:rsidRDefault="007B069A" w:rsidP="00484626">
      <w:pPr>
        <w:spacing w:after="0" w:line="240" w:lineRule="auto"/>
        <w:jc w:val="center"/>
        <w:rPr>
          <w:rFonts w:ascii="Times New Roman" w:hAnsi="Times New Roman" w:cs="Times New Roman"/>
          <w:b/>
          <w:sz w:val="28"/>
          <w:szCs w:val="28"/>
          <w:highlight w:val="cyan"/>
        </w:rPr>
      </w:pPr>
    </w:p>
    <w:p w14:paraId="0A91CA46" w14:textId="77777777" w:rsidR="00117394" w:rsidRDefault="00117394" w:rsidP="00484626">
      <w:pPr>
        <w:spacing w:after="0" w:line="240" w:lineRule="auto"/>
        <w:jc w:val="center"/>
        <w:rPr>
          <w:rFonts w:ascii="Times New Roman" w:hAnsi="Times New Roman" w:cs="Times New Roman"/>
          <w:b/>
          <w:sz w:val="28"/>
          <w:szCs w:val="28"/>
          <w:highlight w:val="cyan"/>
        </w:rPr>
      </w:pPr>
    </w:p>
    <w:p w14:paraId="16098B31" w14:textId="77777777" w:rsidR="003B1D44" w:rsidRDefault="003B1D44" w:rsidP="00484626">
      <w:pPr>
        <w:spacing w:after="0" w:line="240" w:lineRule="auto"/>
        <w:jc w:val="center"/>
        <w:rPr>
          <w:rFonts w:ascii="Times New Roman" w:hAnsi="Times New Roman" w:cs="Times New Roman"/>
          <w:b/>
          <w:sz w:val="28"/>
          <w:szCs w:val="28"/>
          <w:highlight w:val="cyan"/>
        </w:rPr>
      </w:pPr>
    </w:p>
    <w:p w14:paraId="072D8D47" w14:textId="77777777" w:rsidR="007B069A" w:rsidRDefault="007B069A" w:rsidP="007B069A">
      <w:pPr>
        <w:spacing w:after="0" w:line="240" w:lineRule="auto"/>
        <w:rPr>
          <w:rFonts w:ascii="Times New Roman" w:hAnsi="Times New Roman" w:cs="Times New Roman"/>
          <w:b/>
          <w:sz w:val="28"/>
          <w:szCs w:val="28"/>
          <w:highlight w:val="cyan"/>
        </w:rPr>
      </w:pPr>
    </w:p>
    <w:p w14:paraId="7991924A" w14:textId="77777777" w:rsidR="007B069A" w:rsidRPr="00F374D7" w:rsidRDefault="00114212" w:rsidP="007B069A">
      <w:pPr>
        <w:spacing w:after="0" w:line="240" w:lineRule="auto"/>
        <w:ind w:left="2832" w:firstLine="708"/>
        <w:rPr>
          <w:rFonts w:ascii="Times New Roman" w:hAnsi="Times New Roman" w:cs="Times New Roman"/>
          <w:b/>
          <w:caps/>
          <w:sz w:val="28"/>
          <w:szCs w:val="28"/>
        </w:rPr>
      </w:pPr>
      <w:r>
        <w:rPr>
          <w:rFonts w:ascii="Times New Roman" w:hAnsi="Times New Roman" w:cs="Times New Roman"/>
          <w:b/>
          <w:caps/>
          <w:sz w:val="28"/>
          <w:szCs w:val="28"/>
        </w:rPr>
        <w:lastRenderedPageBreak/>
        <w:t>4</w:t>
      </w:r>
      <w:r w:rsidR="007A00C1">
        <w:rPr>
          <w:rFonts w:ascii="Times New Roman" w:hAnsi="Times New Roman" w:cs="Times New Roman"/>
          <w:b/>
          <w:caps/>
          <w:sz w:val="28"/>
          <w:szCs w:val="28"/>
        </w:rPr>
        <w:t xml:space="preserve"> </w:t>
      </w:r>
      <w:r>
        <w:rPr>
          <w:rFonts w:ascii="Times New Roman" w:hAnsi="Times New Roman" w:cs="Times New Roman"/>
          <w:b/>
          <w:caps/>
          <w:sz w:val="28"/>
          <w:szCs w:val="28"/>
        </w:rPr>
        <w:t xml:space="preserve">.6. </w:t>
      </w:r>
      <w:r w:rsidR="007B069A" w:rsidRPr="000324FE">
        <w:rPr>
          <w:rFonts w:ascii="Times New Roman" w:hAnsi="Times New Roman" w:cs="Times New Roman"/>
          <w:b/>
          <w:caps/>
          <w:sz w:val="28"/>
          <w:szCs w:val="28"/>
        </w:rPr>
        <w:t>СамооБРАЗОВАНИЕ</w:t>
      </w:r>
    </w:p>
    <w:p w14:paraId="60A6153F" w14:textId="77777777" w:rsidR="007B069A" w:rsidRPr="00723445" w:rsidRDefault="007B069A" w:rsidP="007B069A">
      <w:pPr>
        <w:spacing w:after="0" w:line="240" w:lineRule="auto"/>
        <w:jc w:val="center"/>
        <w:rPr>
          <w:rFonts w:ascii="Times New Roman" w:hAnsi="Times New Roman" w:cs="Times New Roman"/>
          <w:b/>
          <w:caps/>
          <w:sz w:val="36"/>
          <w:szCs w:val="36"/>
        </w:rPr>
      </w:pPr>
    </w:p>
    <w:tbl>
      <w:tblPr>
        <w:tblW w:w="8931"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5383"/>
        <w:gridCol w:w="1134"/>
        <w:gridCol w:w="1563"/>
      </w:tblGrid>
      <w:tr w:rsidR="007B069A" w:rsidRPr="009212E0" w14:paraId="41EF2A65" w14:textId="77777777" w:rsidTr="00910259">
        <w:trPr>
          <w:trHeight w:val="1002"/>
          <w:tblHeader/>
        </w:trPr>
        <w:tc>
          <w:tcPr>
            <w:tcW w:w="851" w:type="dxa"/>
            <w:vAlign w:val="center"/>
          </w:tcPr>
          <w:p w14:paraId="5E89EF2C"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w:t>
            </w:r>
          </w:p>
        </w:tc>
        <w:tc>
          <w:tcPr>
            <w:tcW w:w="5383" w:type="dxa"/>
            <w:vAlign w:val="center"/>
          </w:tcPr>
          <w:p w14:paraId="6CA94A4A"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Содержание работы</w:t>
            </w:r>
          </w:p>
        </w:tc>
        <w:tc>
          <w:tcPr>
            <w:tcW w:w="1134" w:type="dxa"/>
            <w:vAlign w:val="center"/>
          </w:tcPr>
          <w:p w14:paraId="3593FAE2"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Период</w:t>
            </w:r>
          </w:p>
        </w:tc>
        <w:tc>
          <w:tcPr>
            <w:tcW w:w="1563" w:type="dxa"/>
            <w:vAlign w:val="center"/>
          </w:tcPr>
          <w:p w14:paraId="090C8FA4"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Ответств.</w:t>
            </w:r>
          </w:p>
        </w:tc>
      </w:tr>
      <w:tr w:rsidR="007B069A" w:rsidRPr="009212E0" w14:paraId="7E7E5C84" w14:textId="77777777" w:rsidTr="00910259">
        <w:trPr>
          <w:cantSplit/>
          <w:trHeight w:val="900"/>
        </w:trPr>
        <w:tc>
          <w:tcPr>
            <w:tcW w:w="851" w:type="dxa"/>
            <w:tcBorders>
              <w:bottom w:val="single" w:sz="4" w:space="0" w:color="auto"/>
            </w:tcBorders>
          </w:tcPr>
          <w:p w14:paraId="0F3A37CA"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1.</w:t>
            </w:r>
          </w:p>
        </w:tc>
        <w:tc>
          <w:tcPr>
            <w:tcW w:w="5383" w:type="dxa"/>
            <w:tcBorders>
              <w:bottom w:val="single" w:sz="4" w:space="0" w:color="auto"/>
            </w:tcBorders>
          </w:tcPr>
          <w:p w14:paraId="477B04B8" w14:textId="77777777" w:rsidR="007B069A" w:rsidRPr="009212E0" w:rsidRDefault="007B069A" w:rsidP="00910259">
            <w:pPr>
              <w:spacing w:after="0" w:line="240" w:lineRule="auto"/>
              <w:ind w:right="567"/>
              <w:jc w:val="both"/>
              <w:rPr>
                <w:rFonts w:ascii="Times New Roman" w:hAnsi="Times New Roman" w:cs="Times New Roman"/>
                <w:b/>
                <w:sz w:val="24"/>
                <w:szCs w:val="24"/>
              </w:rPr>
            </w:pPr>
            <w:r w:rsidRPr="009212E0">
              <w:rPr>
                <w:rFonts w:ascii="Times New Roman" w:hAnsi="Times New Roman" w:cs="Times New Roman"/>
                <w:b/>
                <w:sz w:val="24"/>
                <w:szCs w:val="24"/>
              </w:rPr>
              <w:t xml:space="preserve">С целью повышения  теоретического уровня и </w:t>
            </w:r>
            <w:r w:rsidRPr="009212E0">
              <w:rPr>
                <w:rFonts w:ascii="Times New Roman" w:hAnsi="Times New Roman" w:cs="Times New Roman"/>
                <w:b/>
                <w:spacing w:val="-2"/>
                <w:sz w:val="24"/>
                <w:szCs w:val="24"/>
              </w:rPr>
              <w:t>профессионального мастерства педагогов:</w:t>
            </w:r>
          </w:p>
        </w:tc>
        <w:tc>
          <w:tcPr>
            <w:tcW w:w="1134" w:type="dxa"/>
            <w:tcBorders>
              <w:bottom w:val="single" w:sz="4" w:space="0" w:color="auto"/>
            </w:tcBorders>
          </w:tcPr>
          <w:p w14:paraId="5570D37F" w14:textId="77777777" w:rsidR="007B069A" w:rsidRPr="009212E0" w:rsidRDefault="007B069A" w:rsidP="00910259">
            <w:pPr>
              <w:tabs>
                <w:tab w:val="left" w:pos="795"/>
              </w:tabs>
              <w:spacing w:after="0" w:line="240" w:lineRule="auto"/>
              <w:rPr>
                <w:rFonts w:ascii="Times New Roman" w:hAnsi="Times New Roman" w:cs="Times New Roman"/>
                <w:sz w:val="24"/>
                <w:szCs w:val="24"/>
              </w:rPr>
            </w:pPr>
          </w:p>
        </w:tc>
        <w:tc>
          <w:tcPr>
            <w:tcW w:w="1563" w:type="dxa"/>
            <w:tcBorders>
              <w:bottom w:val="single" w:sz="4" w:space="0" w:color="auto"/>
            </w:tcBorders>
          </w:tcPr>
          <w:p w14:paraId="646E8201" w14:textId="77777777" w:rsidR="007B069A" w:rsidRPr="009212E0" w:rsidRDefault="007B069A" w:rsidP="00910259">
            <w:pPr>
              <w:spacing w:after="0" w:line="240" w:lineRule="auto"/>
              <w:rPr>
                <w:rFonts w:ascii="Times New Roman" w:hAnsi="Times New Roman" w:cs="Times New Roman"/>
                <w:sz w:val="24"/>
                <w:szCs w:val="24"/>
              </w:rPr>
            </w:pPr>
          </w:p>
        </w:tc>
      </w:tr>
      <w:tr w:rsidR="007B069A" w:rsidRPr="009212E0" w14:paraId="1AD33E7B" w14:textId="77777777" w:rsidTr="00910259">
        <w:trPr>
          <w:cantSplit/>
          <w:trHeight w:val="900"/>
        </w:trPr>
        <w:tc>
          <w:tcPr>
            <w:tcW w:w="851" w:type="dxa"/>
            <w:tcBorders>
              <w:bottom w:val="single" w:sz="4" w:space="0" w:color="auto"/>
            </w:tcBorders>
          </w:tcPr>
          <w:p w14:paraId="50B03355"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1.1</w:t>
            </w:r>
          </w:p>
        </w:tc>
        <w:tc>
          <w:tcPr>
            <w:tcW w:w="5383" w:type="dxa"/>
            <w:tcBorders>
              <w:bottom w:val="single" w:sz="4" w:space="0" w:color="auto"/>
            </w:tcBorders>
          </w:tcPr>
          <w:p w14:paraId="12AE15A1" w14:textId="77777777" w:rsidR="007B069A" w:rsidRPr="009212E0" w:rsidRDefault="007B069A" w:rsidP="00910259">
            <w:pPr>
              <w:spacing w:after="0" w:line="240" w:lineRule="auto"/>
              <w:ind w:left="34" w:right="567"/>
              <w:jc w:val="both"/>
              <w:rPr>
                <w:rFonts w:ascii="Times New Roman" w:hAnsi="Times New Roman" w:cs="Times New Roman"/>
                <w:sz w:val="24"/>
                <w:szCs w:val="24"/>
              </w:rPr>
            </w:pPr>
            <w:r w:rsidRPr="009212E0">
              <w:rPr>
                <w:rFonts w:ascii="Times New Roman" w:hAnsi="Times New Roman" w:cs="Times New Roman"/>
                <w:sz w:val="24"/>
                <w:szCs w:val="24"/>
              </w:rPr>
              <w:t>Обязать педагогов посещать методические объединения, творческие лаборатории, консультпункты</w:t>
            </w:r>
            <w:r>
              <w:rPr>
                <w:rFonts w:ascii="Times New Roman" w:hAnsi="Times New Roman" w:cs="Times New Roman"/>
                <w:sz w:val="24"/>
                <w:szCs w:val="24"/>
              </w:rPr>
              <w:t>, дистанционные вебинары</w:t>
            </w:r>
            <w:r w:rsidRPr="009212E0">
              <w:rPr>
                <w:rFonts w:ascii="Times New Roman" w:hAnsi="Times New Roman" w:cs="Times New Roman"/>
                <w:sz w:val="24"/>
                <w:szCs w:val="24"/>
              </w:rPr>
              <w:t xml:space="preserve"> (по графику дошкольной</w:t>
            </w:r>
            <w:r>
              <w:rPr>
                <w:rFonts w:ascii="Times New Roman" w:hAnsi="Times New Roman" w:cs="Times New Roman"/>
                <w:sz w:val="24"/>
                <w:szCs w:val="24"/>
              </w:rPr>
              <w:t xml:space="preserve"> </w:t>
            </w:r>
            <w:r w:rsidRPr="009212E0">
              <w:rPr>
                <w:rFonts w:ascii="Times New Roman" w:hAnsi="Times New Roman" w:cs="Times New Roman"/>
                <w:sz w:val="24"/>
                <w:szCs w:val="24"/>
              </w:rPr>
              <w:t>организации и Управления образования);</w:t>
            </w:r>
          </w:p>
        </w:tc>
        <w:tc>
          <w:tcPr>
            <w:tcW w:w="1134" w:type="dxa"/>
            <w:tcBorders>
              <w:bottom w:val="single" w:sz="4" w:space="0" w:color="auto"/>
            </w:tcBorders>
          </w:tcPr>
          <w:p w14:paraId="3B807B7C"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spacing w:val="-2"/>
                <w:sz w:val="24"/>
                <w:szCs w:val="24"/>
              </w:rPr>
              <w:t xml:space="preserve">в течение года </w:t>
            </w:r>
          </w:p>
        </w:tc>
        <w:tc>
          <w:tcPr>
            <w:tcW w:w="1563" w:type="dxa"/>
            <w:tcBorders>
              <w:bottom w:val="single" w:sz="4" w:space="0" w:color="auto"/>
            </w:tcBorders>
          </w:tcPr>
          <w:p w14:paraId="4B0E0E27"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 xml:space="preserve">заведующий, </w:t>
            </w:r>
          </w:p>
          <w:p w14:paraId="7541BA4B" w14:textId="77777777" w:rsidR="007B069A"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ст.воспита</w:t>
            </w:r>
          </w:p>
          <w:p w14:paraId="7594BE10"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тель</w:t>
            </w:r>
          </w:p>
          <w:p w14:paraId="664C5E87" w14:textId="77777777" w:rsidR="007B069A" w:rsidRPr="009212E0" w:rsidRDefault="007B069A" w:rsidP="00910259">
            <w:pPr>
              <w:spacing w:after="0" w:line="240" w:lineRule="auto"/>
              <w:jc w:val="center"/>
              <w:rPr>
                <w:rFonts w:ascii="Times New Roman" w:hAnsi="Times New Roman" w:cs="Times New Roman"/>
                <w:b/>
                <w:sz w:val="24"/>
                <w:szCs w:val="24"/>
              </w:rPr>
            </w:pPr>
          </w:p>
        </w:tc>
      </w:tr>
      <w:tr w:rsidR="007B069A" w:rsidRPr="009212E0" w14:paraId="60F7FFDB" w14:textId="77777777" w:rsidTr="00910259">
        <w:trPr>
          <w:cantSplit/>
          <w:trHeight w:val="1105"/>
        </w:trPr>
        <w:tc>
          <w:tcPr>
            <w:tcW w:w="851" w:type="dxa"/>
            <w:tcBorders>
              <w:bottom w:val="single" w:sz="4" w:space="0" w:color="auto"/>
            </w:tcBorders>
          </w:tcPr>
          <w:p w14:paraId="3510BB91"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1.2</w:t>
            </w:r>
          </w:p>
        </w:tc>
        <w:tc>
          <w:tcPr>
            <w:tcW w:w="5383" w:type="dxa"/>
            <w:tcBorders>
              <w:bottom w:val="single" w:sz="4" w:space="0" w:color="auto"/>
            </w:tcBorders>
          </w:tcPr>
          <w:p w14:paraId="5DF87D12" w14:textId="77777777" w:rsidR="007B069A" w:rsidRDefault="007B069A" w:rsidP="00910259">
            <w:pPr>
              <w:spacing w:after="0" w:line="240" w:lineRule="auto"/>
              <w:ind w:right="567"/>
              <w:rPr>
                <w:rFonts w:ascii="Times New Roman" w:hAnsi="Times New Roman" w:cs="Times New Roman"/>
                <w:sz w:val="24"/>
                <w:szCs w:val="24"/>
              </w:rPr>
            </w:pPr>
            <w:r w:rsidRPr="00392CDE">
              <w:rPr>
                <w:rFonts w:ascii="Times New Roman" w:hAnsi="Times New Roman" w:cs="Times New Roman"/>
                <w:sz w:val="24"/>
                <w:szCs w:val="24"/>
              </w:rPr>
              <w:t>Обеспечить посещение педагогами городских методических объединений, согласно диагностической карты:</w:t>
            </w:r>
          </w:p>
          <w:p w14:paraId="20E2FBC0" w14:textId="77777777" w:rsidR="007B069A" w:rsidRPr="00D27D4B" w:rsidRDefault="007B069A"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sidRPr="005467EA">
              <w:rPr>
                <w:rFonts w:ascii="Times New Roman" w:hAnsi="Times New Roman" w:cs="Times New Roman"/>
                <w:b/>
                <w:sz w:val="24"/>
                <w:szCs w:val="24"/>
              </w:rPr>
              <w:t>Куценко И.Н</w:t>
            </w:r>
            <w:r>
              <w:rPr>
                <w:rFonts w:ascii="Times New Roman" w:hAnsi="Times New Roman" w:cs="Times New Roman"/>
                <w:sz w:val="24"/>
                <w:szCs w:val="24"/>
              </w:rPr>
              <w:t xml:space="preserve">.(ст. воспитатель) - ГМК </w:t>
            </w:r>
            <w:r w:rsidRPr="005467EA">
              <w:rPr>
                <w:rFonts w:ascii="Times New Roman" w:hAnsi="Times New Roman" w:cs="Times New Roman"/>
                <w:sz w:val="24"/>
                <w:szCs w:val="24"/>
              </w:rPr>
              <w:t>старших воспитателей;</w:t>
            </w:r>
          </w:p>
          <w:p w14:paraId="3EE0B0EB" w14:textId="77777777" w:rsidR="007B069A" w:rsidRDefault="007B069A" w:rsidP="00910259">
            <w:pPr>
              <w:spacing w:after="0" w:line="240" w:lineRule="auto"/>
              <w:ind w:right="567"/>
              <w:rPr>
                <w:rFonts w:ascii="Times New Roman" w:hAnsi="Times New Roman" w:cs="Times New Roman"/>
                <w:sz w:val="24"/>
                <w:szCs w:val="24"/>
              </w:rPr>
            </w:pPr>
            <w:r w:rsidRPr="005467EA">
              <w:rPr>
                <w:rFonts w:ascii="Times New Roman" w:hAnsi="Times New Roman" w:cs="Times New Roman"/>
                <w:b/>
                <w:sz w:val="24"/>
                <w:szCs w:val="24"/>
              </w:rPr>
              <w:t>- Зайцева Т.Н.</w:t>
            </w:r>
            <w:r>
              <w:rPr>
                <w:rFonts w:ascii="Times New Roman" w:hAnsi="Times New Roman" w:cs="Times New Roman"/>
                <w:sz w:val="24"/>
                <w:szCs w:val="24"/>
              </w:rPr>
              <w:t xml:space="preserve"> (инструктор по физк.) – ГМК «Физкультурно-оздоровительная работа»;</w:t>
            </w:r>
          </w:p>
          <w:p w14:paraId="4CEFFBBD" w14:textId="77777777" w:rsidR="007B069A" w:rsidRDefault="007B069A"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sidRPr="00693254">
              <w:rPr>
                <w:rFonts w:ascii="Times New Roman" w:hAnsi="Times New Roman" w:cs="Times New Roman"/>
                <w:b/>
                <w:sz w:val="24"/>
                <w:szCs w:val="24"/>
              </w:rPr>
              <w:t>Крючкова Л.Е</w:t>
            </w:r>
            <w:r>
              <w:rPr>
                <w:rFonts w:ascii="Times New Roman" w:hAnsi="Times New Roman" w:cs="Times New Roman"/>
                <w:sz w:val="24"/>
                <w:szCs w:val="24"/>
              </w:rPr>
              <w:t>.(муз. рук.) – ГМК музыкальных руководителей;</w:t>
            </w:r>
          </w:p>
          <w:p w14:paraId="2D996FBB" w14:textId="77777777" w:rsidR="007B069A" w:rsidRDefault="007B069A"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sidRPr="00693254">
              <w:rPr>
                <w:rFonts w:ascii="Times New Roman" w:hAnsi="Times New Roman" w:cs="Times New Roman"/>
                <w:b/>
                <w:sz w:val="24"/>
                <w:szCs w:val="24"/>
              </w:rPr>
              <w:t>Александрова К.А</w:t>
            </w:r>
            <w:r>
              <w:rPr>
                <w:rFonts w:ascii="Times New Roman" w:hAnsi="Times New Roman" w:cs="Times New Roman"/>
                <w:sz w:val="24"/>
                <w:szCs w:val="24"/>
              </w:rPr>
              <w:t>. – ГМК «Художественно-эстетическое развитие»;</w:t>
            </w:r>
          </w:p>
          <w:p w14:paraId="72602C40" w14:textId="77777777" w:rsidR="007B069A" w:rsidRPr="00D27D4B" w:rsidRDefault="007B069A" w:rsidP="00910259">
            <w:pPr>
              <w:spacing w:after="0" w:line="240" w:lineRule="auto"/>
              <w:ind w:right="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Гладкая А.И. </w:t>
            </w:r>
            <w:r>
              <w:rPr>
                <w:rFonts w:ascii="Times New Roman" w:hAnsi="Times New Roman" w:cs="Times New Roman"/>
                <w:sz w:val="24"/>
                <w:szCs w:val="24"/>
              </w:rPr>
              <w:t xml:space="preserve">- </w:t>
            </w:r>
            <w:r w:rsidRPr="00D27D4B">
              <w:rPr>
                <w:rFonts w:ascii="Times New Roman" w:hAnsi="Times New Roman" w:cs="Times New Roman"/>
                <w:sz w:val="24"/>
                <w:szCs w:val="24"/>
              </w:rPr>
              <w:t>ГМК «Школа молодого педагога»;</w:t>
            </w:r>
          </w:p>
          <w:p w14:paraId="6E8E92DA" w14:textId="77777777" w:rsidR="007B069A" w:rsidRDefault="007B069A"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sidRPr="00693254">
              <w:rPr>
                <w:rFonts w:ascii="Times New Roman" w:hAnsi="Times New Roman" w:cs="Times New Roman"/>
                <w:b/>
                <w:sz w:val="24"/>
                <w:szCs w:val="24"/>
              </w:rPr>
              <w:t>Голанова Е.И</w:t>
            </w:r>
            <w:r>
              <w:rPr>
                <w:rFonts w:ascii="Times New Roman" w:hAnsi="Times New Roman" w:cs="Times New Roman"/>
                <w:sz w:val="24"/>
                <w:szCs w:val="24"/>
              </w:rPr>
              <w:t>. – ГМК «Воспитателей групп раннего возраста»;</w:t>
            </w:r>
          </w:p>
          <w:p w14:paraId="6EA49BEB" w14:textId="77777777" w:rsidR="007B069A" w:rsidRDefault="007B069A"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sidRPr="00693254">
              <w:rPr>
                <w:rFonts w:ascii="Times New Roman" w:hAnsi="Times New Roman" w:cs="Times New Roman"/>
                <w:b/>
                <w:sz w:val="24"/>
                <w:szCs w:val="24"/>
              </w:rPr>
              <w:t>Жесу И.В.</w:t>
            </w:r>
            <w:r>
              <w:rPr>
                <w:rFonts w:ascii="Times New Roman" w:hAnsi="Times New Roman" w:cs="Times New Roman"/>
                <w:sz w:val="24"/>
                <w:szCs w:val="24"/>
              </w:rPr>
              <w:t xml:space="preserve"> – ГМК «Художественно-эстетическое развитие»;</w:t>
            </w:r>
          </w:p>
          <w:p w14:paraId="3BFE87C6" w14:textId="77777777" w:rsidR="007B069A" w:rsidRPr="00D27D4B" w:rsidRDefault="007B069A"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sidRPr="007A72F0">
              <w:rPr>
                <w:rFonts w:ascii="Times New Roman" w:hAnsi="Times New Roman" w:cs="Times New Roman"/>
                <w:b/>
                <w:sz w:val="24"/>
                <w:szCs w:val="24"/>
              </w:rPr>
              <w:t>Забело О.С.</w:t>
            </w:r>
            <w:r w:rsidRPr="007A72F0">
              <w:rPr>
                <w:rFonts w:ascii="Times New Roman" w:hAnsi="Times New Roman" w:cs="Times New Roman"/>
                <w:sz w:val="24"/>
                <w:szCs w:val="24"/>
              </w:rPr>
              <w:t>– ГМК «Познавательное развитие. Экология»</w:t>
            </w:r>
          </w:p>
          <w:p w14:paraId="2EAB8515" w14:textId="77777777" w:rsidR="007B069A" w:rsidRDefault="007B069A"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sidRPr="00693254">
              <w:rPr>
                <w:rFonts w:ascii="Times New Roman" w:hAnsi="Times New Roman" w:cs="Times New Roman"/>
                <w:b/>
                <w:sz w:val="24"/>
                <w:szCs w:val="24"/>
              </w:rPr>
              <w:t>Ковченко Т.И</w:t>
            </w:r>
            <w:r>
              <w:rPr>
                <w:rFonts w:ascii="Times New Roman" w:hAnsi="Times New Roman" w:cs="Times New Roman"/>
                <w:sz w:val="24"/>
                <w:szCs w:val="24"/>
              </w:rPr>
              <w:t>. – ГМК «Речевое развитие»;</w:t>
            </w:r>
          </w:p>
          <w:p w14:paraId="051D3B6B" w14:textId="77777777" w:rsidR="007B069A" w:rsidRDefault="007B069A"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sidRPr="00693254">
              <w:rPr>
                <w:rFonts w:ascii="Times New Roman" w:hAnsi="Times New Roman" w:cs="Times New Roman"/>
                <w:b/>
                <w:sz w:val="24"/>
                <w:szCs w:val="24"/>
              </w:rPr>
              <w:t>Куценко И.Н.</w:t>
            </w:r>
            <w:r>
              <w:rPr>
                <w:rFonts w:ascii="Times New Roman" w:hAnsi="Times New Roman" w:cs="Times New Roman"/>
                <w:sz w:val="24"/>
                <w:szCs w:val="24"/>
              </w:rPr>
              <w:t xml:space="preserve"> (восп.) – ГМК «Художественно-эстетическое развитие»;</w:t>
            </w:r>
          </w:p>
          <w:p w14:paraId="4D7D219B" w14:textId="77777777" w:rsidR="007B069A" w:rsidRPr="00013EC8" w:rsidRDefault="007B069A"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sidRPr="00693254">
              <w:rPr>
                <w:rFonts w:ascii="Times New Roman" w:hAnsi="Times New Roman" w:cs="Times New Roman"/>
                <w:b/>
                <w:sz w:val="24"/>
                <w:szCs w:val="24"/>
              </w:rPr>
              <w:t>Пашкуда Н.В.</w:t>
            </w:r>
            <w:r>
              <w:rPr>
                <w:rFonts w:ascii="Times New Roman" w:hAnsi="Times New Roman" w:cs="Times New Roman"/>
                <w:sz w:val="24"/>
                <w:szCs w:val="24"/>
              </w:rPr>
              <w:t xml:space="preserve"> - </w:t>
            </w:r>
            <w:r w:rsidRPr="00013EC8">
              <w:rPr>
                <w:rFonts w:ascii="Times New Roman" w:hAnsi="Times New Roman" w:cs="Times New Roman"/>
                <w:sz w:val="24"/>
                <w:szCs w:val="24"/>
              </w:rPr>
              <w:t>ГМК «Воспитателей групп раннего возраста»;</w:t>
            </w:r>
          </w:p>
          <w:p w14:paraId="547F17D1" w14:textId="77777777" w:rsidR="007B069A" w:rsidRDefault="007B069A"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sidRPr="007A72F0">
              <w:rPr>
                <w:rFonts w:ascii="Times New Roman" w:hAnsi="Times New Roman" w:cs="Times New Roman"/>
                <w:b/>
                <w:sz w:val="24"/>
                <w:szCs w:val="24"/>
              </w:rPr>
              <w:t>Петренко Н.В.</w:t>
            </w:r>
            <w:r>
              <w:rPr>
                <w:rFonts w:ascii="Times New Roman" w:hAnsi="Times New Roman" w:cs="Times New Roman"/>
                <w:sz w:val="24"/>
                <w:szCs w:val="24"/>
              </w:rPr>
              <w:t xml:space="preserve"> – ГМК «</w:t>
            </w:r>
            <w:r w:rsidRPr="007A72F0">
              <w:rPr>
                <w:rFonts w:ascii="Times New Roman" w:hAnsi="Times New Roman" w:cs="Times New Roman"/>
                <w:sz w:val="24"/>
                <w:szCs w:val="24"/>
              </w:rPr>
              <w:t>Художественно-эстетическое развитие</w:t>
            </w:r>
            <w:r>
              <w:rPr>
                <w:rFonts w:ascii="Times New Roman" w:hAnsi="Times New Roman" w:cs="Times New Roman"/>
                <w:sz w:val="24"/>
                <w:szCs w:val="24"/>
              </w:rPr>
              <w:t>»;</w:t>
            </w:r>
          </w:p>
          <w:p w14:paraId="2AC184F8" w14:textId="77777777" w:rsidR="007B069A" w:rsidRPr="009212E0" w:rsidRDefault="007B069A"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Чикильдина И.Н.</w:t>
            </w:r>
            <w:r>
              <w:rPr>
                <w:rFonts w:ascii="Times New Roman" w:hAnsi="Times New Roman" w:cs="Times New Roman"/>
                <w:sz w:val="24"/>
                <w:szCs w:val="24"/>
              </w:rPr>
              <w:t xml:space="preserve"> - </w:t>
            </w:r>
            <w:r w:rsidRPr="00013EC8">
              <w:rPr>
                <w:rFonts w:ascii="Times New Roman" w:hAnsi="Times New Roman" w:cs="Times New Roman"/>
                <w:sz w:val="24"/>
                <w:szCs w:val="24"/>
              </w:rPr>
              <w:t>ГМК «Школа молодого пед</w:t>
            </w:r>
            <w:r>
              <w:rPr>
                <w:rFonts w:ascii="Times New Roman" w:hAnsi="Times New Roman" w:cs="Times New Roman"/>
                <w:sz w:val="24"/>
                <w:szCs w:val="24"/>
              </w:rPr>
              <w:t>агога»</w:t>
            </w:r>
          </w:p>
        </w:tc>
        <w:tc>
          <w:tcPr>
            <w:tcW w:w="1134" w:type="dxa"/>
            <w:tcBorders>
              <w:bottom w:val="single" w:sz="4" w:space="0" w:color="auto"/>
            </w:tcBorders>
          </w:tcPr>
          <w:p w14:paraId="5D16E1FA"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По плану</w:t>
            </w:r>
          </w:p>
          <w:p w14:paraId="51E82363"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УО</w:t>
            </w:r>
          </w:p>
        </w:tc>
        <w:tc>
          <w:tcPr>
            <w:tcW w:w="1563" w:type="dxa"/>
            <w:tcBorders>
              <w:bottom w:val="single" w:sz="4" w:space="0" w:color="auto"/>
            </w:tcBorders>
          </w:tcPr>
          <w:p w14:paraId="51A27890"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Заведующий</w:t>
            </w:r>
          </w:p>
        </w:tc>
      </w:tr>
      <w:tr w:rsidR="007B069A" w:rsidRPr="009212E0" w14:paraId="0989FA11" w14:textId="77777777" w:rsidTr="00910259">
        <w:trPr>
          <w:cantSplit/>
          <w:trHeight w:val="900"/>
        </w:trPr>
        <w:tc>
          <w:tcPr>
            <w:tcW w:w="851" w:type="dxa"/>
            <w:tcBorders>
              <w:bottom w:val="single" w:sz="4" w:space="0" w:color="auto"/>
            </w:tcBorders>
          </w:tcPr>
          <w:p w14:paraId="251F62B5"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1.3</w:t>
            </w:r>
          </w:p>
          <w:p w14:paraId="401A6DAE" w14:textId="77777777" w:rsidR="007B069A" w:rsidRPr="009212E0" w:rsidRDefault="007B069A" w:rsidP="00910259">
            <w:pPr>
              <w:spacing w:after="0" w:line="240" w:lineRule="auto"/>
              <w:jc w:val="center"/>
              <w:rPr>
                <w:rFonts w:ascii="Times New Roman" w:hAnsi="Times New Roman" w:cs="Times New Roman"/>
                <w:b/>
                <w:color w:val="FF0000"/>
                <w:sz w:val="24"/>
                <w:szCs w:val="24"/>
              </w:rPr>
            </w:pPr>
          </w:p>
        </w:tc>
        <w:tc>
          <w:tcPr>
            <w:tcW w:w="5383" w:type="dxa"/>
            <w:tcBorders>
              <w:bottom w:val="single" w:sz="4" w:space="0" w:color="auto"/>
            </w:tcBorders>
          </w:tcPr>
          <w:p w14:paraId="50EE8154" w14:textId="77777777" w:rsidR="007B069A" w:rsidRPr="009212E0" w:rsidRDefault="007B069A" w:rsidP="00910259">
            <w:pPr>
              <w:spacing w:after="0" w:line="240" w:lineRule="auto"/>
              <w:ind w:right="567"/>
              <w:jc w:val="both"/>
              <w:rPr>
                <w:rFonts w:ascii="Times New Roman" w:hAnsi="Times New Roman" w:cs="Times New Roman"/>
                <w:sz w:val="24"/>
                <w:szCs w:val="24"/>
              </w:rPr>
            </w:pPr>
            <w:r w:rsidRPr="009212E0">
              <w:rPr>
                <w:rFonts w:ascii="Times New Roman" w:hAnsi="Times New Roman" w:cs="Times New Roman"/>
                <w:sz w:val="24"/>
                <w:szCs w:val="24"/>
              </w:rPr>
              <w:t xml:space="preserve">Проводить работу по реализации </w:t>
            </w:r>
            <w:r>
              <w:rPr>
                <w:rFonts w:ascii="Times New Roman" w:hAnsi="Times New Roman" w:cs="Times New Roman"/>
                <w:sz w:val="24"/>
                <w:szCs w:val="24"/>
              </w:rPr>
              <w:t>Ф</w:t>
            </w:r>
            <w:r w:rsidRPr="009212E0">
              <w:rPr>
                <w:rFonts w:ascii="Times New Roman" w:hAnsi="Times New Roman" w:cs="Times New Roman"/>
                <w:sz w:val="24"/>
                <w:szCs w:val="24"/>
              </w:rPr>
              <w:t xml:space="preserve">ГОС ДО в </w:t>
            </w:r>
            <w:r>
              <w:rPr>
                <w:rFonts w:ascii="Times New Roman" w:hAnsi="Times New Roman" w:cs="Times New Roman"/>
                <w:sz w:val="24"/>
                <w:szCs w:val="24"/>
              </w:rPr>
              <w:t>воспитательно-образовательной работе с детьми.</w:t>
            </w:r>
            <w:r w:rsidRPr="009212E0">
              <w:rPr>
                <w:rFonts w:ascii="Times New Roman" w:hAnsi="Times New Roman" w:cs="Times New Roman"/>
                <w:sz w:val="24"/>
                <w:szCs w:val="24"/>
              </w:rPr>
              <w:t xml:space="preserve"> Продолжать знакомить с инструктивно-методическими материалами, методическими рекомендациями по вопросам реализации </w:t>
            </w:r>
            <w:r>
              <w:rPr>
                <w:rFonts w:ascii="Times New Roman" w:hAnsi="Times New Roman" w:cs="Times New Roman"/>
                <w:sz w:val="24"/>
                <w:szCs w:val="24"/>
              </w:rPr>
              <w:t>Ф</w:t>
            </w:r>
            <w:r w:rsidRPr="009212E0">
              <w:rPr>
                <w:rFonts w:ascii="Times New Roman" w:hAnsi="Times New Roman" w:cs="Times New Roman"/>
                <w:sz w:val="24"/>
                <w:szCs w:val="24"/>
              </w:rPr>
              <w:t>ГОС ДО.</w:t>
            </w:r>
          </w:p>
        </w:tc>
        <w:tc>
          <w:tcPr>
            <w:tcW w:w="1134" w:type="dxa"/>
            <w:tcBorders>
              <w:bottom w:val="single" w:sz="4" w:space="0" w:color="auto"/>
            </w:tcBorders>
          </w:tcPr>
          <w:p w14:paraId="68E45A8A"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pacing w:val="-2"/>
                <w:sz w:val="24"/>
                <w:szCs w:val="24"/>
              </w:rPr>
              <w:t>в течение года</w:t>
            </w:r>
          </w:p>
        </w:tc>
        <w:tc>
          <w:tcPr>
            <w:tcW w:w="1563" w:type="dxa"/>
            <w:tcBorders>
              <w:bottom w:val="single" w:sz="4" w:space="0" w:color="auto"/>
            </w:tcBorders>
          </w:tcPr>
          <w:p w14:paraId="1B7256F9" w14:textId="77777777" w:rsidR="007B069A"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ст.воспита</w:t>
            </w:r>
            <w:r>
              <w:rPr>
                <w:rFonts w:ascii="Times New Roman" w:hAnsi="Times New Roman" w:cs="Times New Roman"/>
                <w:sz w:val="24"/>
                <w:szCs w:val="24"/>
              </w:rPr>
              <w:t>-</w:t>
            </w:r>
          </w:p>
          <w:p w14:paraId="0C7F4515"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тель</w:t>
            </w:r>
          </w:p>
        </w:tc>
      </w:tr>
      <w:tr w:rsidR="007B069A" w:rsidRPr="009212E0" w14:paraId="0CCD3DFB" w14:textId="77777777" w:rsidTr="00910259">
        <w:trPr>
          <w:cantSplit/>
          <w:trHeight w:val="900"/>
        </w:trPr>
        <w:tc>
          <w:tcPr>
            <w:tcW w:w="851" w:type="dxa"/>
            <w:tcBorders>
              <w:bottom w:val="single" w:sz="4" w:space="0" w:color="auto"/>
            </w:tcBorders>
          </w:tcPr>
          <w:p w14:paraId="0D4B23F0"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lastRenderedPageBreak/>
              <w:t>1.4</w:t>
            </w:r>
          </w:p>
        </w:tc>
        <w:tc>
          <w:tcPr>
            <w:tcW w:w="5383" w:type="dxa"/>
            <w:tcBorders>
              <w:bottom w:val="single" w:sz="4" w:space="0" w:color="auto"/>
            </w:tcBorders>
          </w:tcPr>
          <w:p w14:paraId="16AE65CA" w14:textId="77777777" w:rsidR="007B069A" w:rsidRPr="009212E0" w:rsidRDefault="007B069A" w:rsidP="00910259">
            <w:pPr>
              <w:spacing w:after="0" w:line="240" w:lineRule="auto"/>
              <w:ind w:right="567"/>
              <w:jc w:val="both"/>
              <w:rPr>
                <w:rFonts w:ascii="Times New Roman" w:hAnsi="Times New Roman" w:cs="Times New Roman"/>
                <w:sz w:val="24"/>
                <w:szCs w:val="24"/>
              </w:rPr>
            </w:pPr>
            <w:r w:rsidRPr="009212E0">
              <w:rPr>
                <w:rFonts w:ascii="Times New Roman" w:hAnsi="Times New Roman" w:cs="Times New Roman"/>
                <w:sz w:val="24"/>
                <w:szCs w:val="24"/>
              </w:rPr>
              <w:t>Подать заявку на прохождени</w:t>
            </w:r>
            <w:r>
              <w:rPr>
                <w:rFonts w:ascii="Times New Roman" w:hAnsi="Times New Roman" w:cs="Times New Roman"/>
                <w:sz w:val="24"/>
                <w:szCs w:val="24"/>
              </w:rPr>
              <w:t>е курсов повышения квалификации</w:t>
            </w:r>
            <w:r w:rsidRPr="009212E0">
              <w:rPr>
                <w:rFonts w:ascii="Times New Roman" w:hAnsi="Times New Roman" w:cs="Times New Roman"/>
                <w:sz w:val="24"/>
                <w:szCs w:val="24"/>
              </w:rPr>
              <w:t>:</w:t>
            </w:r>
          </w:p>
          <w:p w14:paraId="3B83A151" w14:textId="77777777" w:rsidR="007B069A" w:rsidRDefault="007B069A" w:rsidP="00910259">
            <w:pPr>
              <w:spacing w:after="0" w:line="240" w:lineRule="auto"/>
              <w:ind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Александрова Е.Н.. (заведующий);</w:t>
            </w:r>
          </w:p>
          <w:p w14:paraId="43D07D56" w14:textId="77777777" w:rsidR="007B069A" w:rsidRDefault="007B069A" w:rsidP="00910259">
            <w:pPr>
              <w:spacing w:after="0" w:line="240" w:lineRule="auto"/>
              <w:ind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Куценко И.Н. (старший воспитатель)</w:t>
            </w:r>
          </w:p>
          <w:p w14:paraId="30652F13" w14:textId="77777777" w:rsidR="007B069A" w:rsidRDefault="007B069A" w:rsidP="00910259">
            <w:pPr>
              <w:spacing w:after="0" w:line="240" w:lineRule="auto"/>
              <w:ind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Голанова Е.И. (воспитатель)</w:t>
            </w:r>
          </w:p>
          <w:p w14:paraId="34CBB5C8" w14:textId="77777777" w:rsidR="007B069A" w:rsidRDefault="007B069A" w:rsidP="00910259">
            <w:pPr>
              <w:spacing w:after="0" w:line="240" w:lineRule="auto"/>
              <w:ind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Жесу И.В. (воспитатель);</w:t>
            </w:r>
          </w:p>
          <w:p w14:paraId="0609973F" w14:textId="77777777" w:rsidR="007B069A" w:rsidRPr="00EE3B17" w:rsidRDefault="007B069A" w:rsidP="00910259">
            <w:pPr>
              <w:spacing w:after="0" w:line="240" w:lineRule="auto"/>
              <w:ind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Чикильдина И.Н. (воспитатель)</w:t>
            </w:r>
          </w:p>
        </w:tc>
        <w:tc>
          <w:tcPr>
            <w:tcW w:w="1134" w:type="dxa"/>
            <w:tcBorders>
              <w:bottom w:val="single" w:sz="4" w:space="0" w:color="auto"/>
            </w:tcBorders>
          </w:tcPr>
          <w:p w14:paraId="38FBFA58" w14:textId="77777777" w:rsidR="007B069A" w:rsidRPr="009212E0"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9212E0">
              <w:rPr>
                <w:rFonts w:ascii="Times New Roman" w:hAnsi="Times New Roman" w:cs="Times New Roman"/>
                <w:sz w:val="24"/>
                <w:szCs w:val="24"/>
              </w:rPr>
              <w:t xml:space="preserve">о </w:t>
            </w:r>
            <w:r>
              <w:rPr>
                <w:rFonts w:ascii="Times New Roman" w:hAnsi="Times New Roman" w:cs="Times New Roman"/>
                <w:sz w:val="24"/>
                <w:szCs w:val="24"/>
              </w:rPr>
              <w:t>0</w:t>
            </w:r>
            <w:r w:rsidRPr="009212E0">
              <w:rPr>
                <w:rFonts w:ascii="Times New Roman" w:hAnsi="Times New Roman" w:cs="Times New Roman"/>
                <w:sz w:val="24"/>
                <w:szCs w:val="24"/>
              </w:rPr>
              <w:t>1.09</w:t>
            </w:r>
            <w:r>
              <w:rPr>
                <w:rFonts w:ascii="Times New Roman" w:hAnsi="Times New Roman" w:cs="Times New Roman"/>
                <w:sz w:val="24"/>
                <w:szCs w:val="24"/>
              </w:rPr>
              <w:t>.</w:t>
            </w:r>
          </w:p>
          <w:p w14:paraId="35BFCD1F" w14:textId="77777777" w:rsidR="007B069A" w:rsidRPr="009212E0" w:rsidRDefault="007B069A" w:rsidP="00910259">
            <w:pPr>
              <w:spacing w:after="0" w:line="240" w:lineRule="auto"/>
              <w:rPr>
                <w:rFonts w:ascii="Times New Roman" w:hAnsi="Times New Roman" w:cs="Times New Roman"/>
                <w:sz w:val="24"/>
                <w:szCs w:val="24"/>
              </w:rPr>
            </w:pPr>
          </w:p>
        </w:tc>
        <w:tc>
          <w:tcPr>
            <w:tcW w:w="1563" w:type="dxa"/>
            <w:tcBorders>
              <w:bottom w:val="single" w:sz="4" w:space="0" w:color="auto"/>
            </w:tcBorders>
          </w:tcPr>
          <w:p w14:paraId="1A2CFF39"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заведующий,</w:t>
            </w:r>
          </w:p>
          <w:p w14:paraId="4B47E2D5" w14:textId="77777777" w:rsidR="007B069A"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ст</w:t>
            </w:r>
            <w:r>
              <w:rPr>
                <w:rFonts w:ascii="Times New Roman" w:hAnsi="Times New Roman" w:cs="Times New Roman"/>
                <w:sz w:val="24"/>
                <w:szCs w:val="24"/>
              </w:rPr>
              <w:t xml:space="preserve"> </w:t>
            </w:r>
            <w:r w:rsidRPr="009212E0">
              <w:rPr>
                <w:rFonts w:ascii="Times New Roman" w:hAnsi="Times New Roman" w:cs="Times New Roman"/>
                <w:sz w:val="24"/>
                <w:szCs w:val="24"/>
              </w:rPr>
              <w:t>воспита</w:t>
            </w:r>
            <w:r>
              <w:rPr>
                <w:rFonts w:ascii="Times New Roman" w:hAnsi="Times New Roman" w:cs="Times New Roman"/>
                <w:sz w:val="24"/>
                <w:szCs w:val="24"/>
              </w:rPr>
              <w:t>-</w:t>
            </w:r>
          </w:p>
          <w:p w14:paraId="1FD5D6E7"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тель</w:t>
            </w:r>
          </w:p>
          <w:p w14:paraId="69A2275E" w14:textId="77777777" w:rsidR="007B069A" w:rsidRPr="009212E0" w:rsidRDefault="007B069A" w:rsidP="00910259">
            <w:pPr>
              <w:spacing w:after="0" w:line="240" w:lineRule="auto"/>
              <w:rPr>
                <w:rFonts w:ascii="Times New Roman" w:hAnsi="Times New Roman" w:cs="Times New Roman"/>
                <w:sz w:val="24"/>
                <w:szCs w:val="24"/>
              </w:rPr>
            </w:pPr>
          </w:p>
        </w:tc>
      </w:tr>
      <w:tr w:rsidR="007B069A" w:rsidRPr="009212E0" w14:paraId="7E91CAAE" w14:textId="77777777" w:rsidTr="00910259">
        <w:trPr>
          <w:trHeight w:val="20"/>
        </w:trPr>
        <w:tc>
          <w:tcPr>
            <w:tcW w:w="851" w:type="dxa"/>
          </w:tcPr>
          <w:p w14:paraId="38CF9130"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2</w:t>
            </w:r>
          </w:p>
        </w:tc>
        <w:tc>
          <w:tcPr>
            <w:tcW w:w="5383" w:type="dxa"/>
          </w:tcPr>
          <w:p w14:paraId="0E01B176" w14:textId="77777777" w:rsidR="007B069A" w:rsidRPr="00223B87" w:rsidRDefault="007B069A" w:rsidP="00910259">
            <w:pPr>
              <w:spacing w:after="0" w:line="240" w:lineRule="auto"/>
              <w:ind w:right="567"/>
              <w:jc w:val="both"/>
              <w:rPr>
                <w:rFonts w:ascii="Times New Roman" w:hAnsi="Times New Roman" w:cs="Times New Roman"/>
                <w:b/>
                <w:spacing w:val="-4"/>
                <w:sz w:val="24"/>
                <w:szCs w:val="24"/>
              </w:rPr>
            </w:pPr>
            <w:r w:rsidRPr="009212E0">
              <w:rPr>
                <w:rFonts w:ascii="Times New Roman" w:hAnsi="Times New Roman" w:cs="Times New Roman"/>
                <w:b/>
                <w:spacing w:val="-4"/>
                <w:sz w:val="24"/>
                <w:szCs w:val="24"/>
              </w:rPr>
              <w:t>С целью</w:t>
            </w:r>
            <w:r>
              <w:rPr>
                <w:rFonts w:ascii="Times New Roman" w:hAnsi="Times New Roman" w:cs="Times New Roman"/>
                <w:b/>
                <w:spacing w:val="-4"/>
                <w:sz w:val="24"/>
                <w:szCs w:val="24"/>
              </w:rPr>
              <w:t xml:space="preserve"> </w:t>
            </w:r>
            <w:r w:rsidRPr="009212E0">
              <w:rPr>
                <w:rFonts w:ascii="Times New Roman" w:hAnsi="Times New Roman" w:cs="Times New Roman"/>
                <w:b/>
                <w:spacing w:val="-4"/>
                <w:sz w:val="24"/>
                <w:szCs w:val="24"/>
              </w:rPr>
              <w:t>адаптации к стилю работы МДОО, повышения эффективности педагогической деятельности восп</w:t>
            </w:r>
            <w:r>
              <w:rPr>
                <w:rFonts w:ascii="Times New Roman" w:hAnsi="Times New Roman" w:cs="Times New Roman"/>
                <w:b/>
                <w:spacing w:val="-4"/>
                <w:sz w:val="24"/>
                <w:szCs w:val="24"/>
              </w:rPr>
              <w:t>итателей - молодых специалистов:</w:t>
            </w:r>
          </w:p>
        </w:tc>
        <w:tc>
          <w:tcPr>
            <w:tcW w:w="1134" w:type="dxa"/>
          </w:tcPr>
          <w:p w14:paraId="7201B93B" w14:textId="77777777" w:rsidR="007B069A" w:rsidRPr="009212E0" w:rsidRDefault="007B069A" w:rsidP="00910259">
            <w:pPr>
              <w:spacing w:after="0" w:line="240" w:lineRule="auto"/>
              <w:jc w:val="both"/>
              <w:rPr>
                <w:rFonts w:ascii="Times New Roman" w:hAnsi="Times New Roman" w:cs="Times New Roman"/>
                <w:sz w:val="24"/>
                <w:szCs w:val="24"/>
              </w:rPr>
            </w:pPr>
          </w:p>
        </w:tc>
        <w:tc>
          <w:tcPr>
            <w:tcW w:w="1563" w:type="dxa"/>
          </w:tcPr>
          <w:p w14:paraId="472C0392" w14:textId="77777777" w:rsidR="007B069A" w:rsidRPr="009212E0" w:rsidRDefault="007B069A" w:rsidP="00910259">
            <w:pPr>
              <w:spacing w:after="0" w:line="240" w:lineRule="auto"/>
              <w:jc w:val="both"/>
              <w:rPr>
                <w:rFonts w:ascii="Times New Roman" w:hAnsi="Times New Roman" w:cs="Times New Roman"/>
                <w:sz w:val="24"/>
                <w:szCs w:val="24"/>
              </w:rPr>
            </w:pPr>
          </w:p>
        </w:tc>
      </w:tr>
      <w:tr w:rsidR="007B069A" w:rsidRPr="009212E0" w14:paraId="26AF2177" w14:textId="77777777" w:rsidTr="00910259">
        <w:trPr>
          <w:trHeight w:val="20"/>
        </w:trPr>
        <w:tc>
          <w:tcPr>
            <w:tcW w:w="851" w:type="dxa"/>
          </w:tcPr>
          <w:p w14:paraId="3A1982D3"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2.1</w:t>
            </w:r>
          </w:p>
        </w:tc>
        <w:tc>
          <w:tcPr>
            <w:tcW w:w="5383" w:type="dxa"/>
          </w:tcPr>
          <w:p w14:paraId="7FBCBE2D" w14:textId="77777777" w:rsidR="007B069A" w:rsidRPr="004379BE" w:rsidRDefault="007B069A" w:rsidP="00910259">
            <w:pPr>
              <w:spacing w:after="0" w:line="240" w:lineRule="auto"/>
              <w:jc w:val="both"/>
              <w:rPr>
                <w:rFonts w:ascii="Times New Roman" w:hAnsi="Times New Roman" w:cs="Times New Roman"/>
                <w:sz w:val="24"/>
                <w:szCs w:val="24"/>
              </w:rPr>
            </w:pPr>
            <w:r w:rsidRPr="004379BE">
              <w:rPr>
                <w:rFonts w:ascii="Times New Roman" w:hAnsi="Times New Roman" w:cs="Times New Roman"/>
                <w:sz w:val="24"/>
                <w:szCs w:val="24"/>
              </w:rPr>
              <w:t xml:space="preserve">Осуществлять индивидуальное консультирование </w:t>
            </w:r>
            <w:r>
              <w:rPr>
                <w:rFonts w:ascii="Times New Roman" w:hAnsi="Times New Roman" w:cs="Times New Roman"/>
                <w:sz w:val="24"/>
                <w:szCs w:val="24"/>
              </w:rPr>
              <w:t>Гладкой А.И.</w:t>
            </w:r>
          </w:p>
        </w:tc>
        <w:tc>
          <w:tcPr>
            <w:tcW w:w="1134" w:type="dxa"/>
          </w:tcPr>
          <w:p w14:paraId="06D8C946"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в течение года</w:t>
            </w:r>
          </w:p>
        </w:tc>
        <w:tc>
          <w:tcPr>
            <w:tcW w:w="1563" w:type="dxa"/>
          </w:tcPr>
          <w:p w14:paraId="45AE3EE6"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заведующий,</w:t>
            </w:r>
          </w:p>
          <w:p w14:paraId="48AFC76F" w14:textId="77777777" w:rsidR="007B069A"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w:t>
            </w:r>
          </w:p>
          <w:p w14:paraId="1A82CAEA" w14:textId="77777777" w:rsidR="007B069A" w:rsidRPr="009212E0"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тель</w:t>
            </w:r>
          </w:p>
        </w:tc>
      </w:tr>
      <w:tr w:rsidR="007B069A" w:rsidRPr="00811F4F" w14:paraId="5A304001" w14:textId="77777777" w:rsidTr="00910259">
        <w:trPr>
          <w:trHeight w:val="20"/>
        </w:trPr>
        <w:tc>
          <w:tcPr>
            <w:tcW w:w="851" w:type="dxa"/>
          </w:tcPr>
          <w:p w14:paraId="27A39D63"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2.2</w:t>
            </w:r>
          </w:p>
        </w:tc>
        <w:tc>
          <w:tcPr>
            <w:tcW w:w="5383" w:type="dxa"/>
          </w:tcPr>
          <w:p w14:paraId="4AD9998F" w14:textId="77777777" w:rsidR="007B069A" w:rsidRPr="004379BE" w:rsidRDefault="007B069A" w:rsidP="00910259">
            <w:pPr>
              <w:spacing w:after="0" w:line="240" w:lineRule="auto"/>
              <w:jc w:val="both"/>
              <w:rPr>
                <w:rFonts w:ascii="Times New Roman" w:hAnsi="Times New Roman" w:cs="Times New Roman"/>
                <w:sz w:val="24"/>
                <w:szCs w:val="24"/>
              </w:rPr>
            </w:pPr>
            <w:r w:rsidRPr="004379BE">
              <w:rPr>
                <w:rFonts w:ascii="Times New Roman" w:hAnsi="Times New Roman" w:cs="Times New Roman"/>
                <w:sz w:val="24"/>
                <w:szCs w:val="24"/>
              </w:rPr>
              <w:t>Систе</w:t>
            </w:r>
            <w:r>
              <w:rPr>
                <w:rFonts w:ascii="Times New Roman" w:hAnsi="Times New Roman" w:cs="Times New Roman"/>
                <w:sz w:val="24"/>
                <w:szCs w:val="24"/>
              </w:rPr>
              <w:t xml:space="preserve">матически осуществлять контроль </w:t>
            </w:r>
            <w:r w:rsidRPr="004379BE">
              <w:rPr>
                <w:rFonts w:ascii="Times New Roman" w:hAnsi="Times New Roman" w:cs="Times New Roman"/>
                <w:sz w:val="24"/>
                <w:szCs w:val="24"/>
              </w:rPr>
              <w:t xml:space="preserve">за </w:t>
            </w:r>
            <w:r>
              <w:rPr>
                <w:rFonts w:ascii="Times New Roman" w:hAnsi="Times New Roman" w:cs="Times New Roman"/>
                <w:sz w:val="24"/>
                <w:szCs w:val="24"/>
              </w:rPr>
              <w:t>деятельностью молодого специалиста</w:t>
            </w:r>
            <w:r w:rsidRPr="004379BE">
              <w:rPr>
                <w:rFonts w:ascii="Times New Roman" w:hAnsi="Times New Roman" w:cs="Times New Roman"/>
                <w:sz w:val="24"/>
                <w:szCs w:val="24"/>
              </w:rPr>
              <w:t>.</w:t>
            </w:r>
          </w:p>
        </w:tc>
        <w:tc>
          <w:tcPr>
            <w:tcW w:w="1134" w:type="dxa"/>
          </w:tcPr>
          <w:p w14:paraId="18E4DE70" w14:textId="77777777" w:rsidR="007B069A" w:rsidRPr="009212E0"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tc>
        <w:tc>
          <w:tcPr>
            <w:tcW w:w="1563" w:type="dxa"/>
          </w:tcPr>
          <w:p w14:paraId="1F364036"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заведующий,</w:t>
            </w:r>
          </w:p>
          <w:p w14:paraId="7F4A2311" w14:textId="77777777" w:rsidR="007B069A" w:rsidRPr="009212E0"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tc>
      </w:tr>
      <w:tr w:rsidR="007B069A" w:rsidRPr="009212E0" w14:paraId="2298BE22" w14:textId="77777777" w:rsidTr="00910259">
        <w:trPr>
          <w:trHeight w:val="20"/>
        </w:trPr>
        <w:tc>
          <w:tcPr>
            <w:tcW w:w="851" w:type="dxa"/>
          </w:tcPr>
          <w:p w14:paraId="081457E2"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2.3</w:t>
            </w:r>
          </w:p>
        </w:tc>
        <w:tc>
          <w:tcPr>
            <w:tcW w:w="5383" w:type="dxa"/>
          </w:tcPr>
          <w:p w14:paraId="0F7C33B3" w14:textId="77777777" w:rsidR="007B069A" w:rsidRPr="004379BE" w:rsidRDefault="007B069A" w:rsidP="00910259">
            <w:pPr>
              <w:spacing w:after="0" w:line="240" w:lineRule="auto"/>
              <w:jc w:val="both"/>
              <w:rPr>
                <w:rFonts w:ascii="Times New Roman" w:hAnsi="Times New Roman" w:cs="Times New Roman"/>
                <w:sz w:val="24"/>
                <w:szCs w:val="24"/>
              </w:rPr>
            </w:pPr>
            <w:r w:rsidRPr="004379BE">
              <w:rPr>
                <w:rFonts w:ascii="Times New Roman" w:hAnsi="Times New Roman" w:cs="Times New Roman"/>
                <w:sz w:val="24"/>
                <w:szCs w:val="24"/>
              </w:rPr>
              <w:t>Назначить наставник</w:t>
            </w:r>
            <w:r>
              <w:rPr>
                <w:rFonts w:ascii="Times New Roman" w:hAnsi="Times New Roman" w:cs="Times New Roman"/>
                <w:sz w:val="24"/>
                <w:szCs w:val="24"/>
              </w:rPr>
              <w:t xml:space="preserve">а </w:t>
            </w:r>
            <w:r w:rsidRPr="004379BE">
              <w:rPr>
                <w:rFonts w:ascii="Times New Roman" w:hAnsi="Times New Roman" w:cs="Times New Roman"/>
                <w:sz w:val="24"/>
                <w:szCs w:val="24"/>
              </w:rPr>
              <w:t>молод</w:t>
            </w:r>
            <w:r>
              <w:rPr>
                <w:rFonts w:ascii="Times New Roman" w:hAnsi="Times New Roman" w:cs="Times New Roman"/>
                <w:sz w:val="24"/>
                <w:szCs w:val="24"/>
              </w:rPr>
              <w:t>ому</w:t>
            </w:r>
            <w:r w:rsidRPr="004379BE">
              <w:rPr>
                <w:rFonts w:ascii="Times New Roman" w:hAnsi="Times New Roman" w:cs="Times New Roman"/>
                <w:sz w:val="24"/>
                <w:szCs w:val="24"/>
              </w:rPr>
              <w:t xml:space="preserve"> педагог</w:t>
            </w:r>
            <w:r>
              <w:rPr>
                <w:rFonts w:ascii="Times New Roman" w:hAnsi="Times New Roman" w:cs="Times New Roman"/>
                <w:sz w:val="24"/>
                <w:szCs w:val="24"/>
              </w:rPr>
              <w:t>у</w:t>
            </w:r>
            <w:r w:rsidRPr="004379BE">
              <w:rPr>
                <w:rFonts w:ascii="Times New Roman" w:hAnsi="Times New Roman" w:cs="Times New Roman"/>
                <w:sz w:val="24"/>
                <w:szCs w:val="24"/>
              </w:rPr>
              <w:t>:</w:t>
            </w:r>
          </w:p>
          <w:p w14:paraId="2AD80F27" w14:textId="77777777" w:rsidR="007B069A" w:rsidRPr="004379BE" w:rsidRDefault="007B069A" w:rsidP="00910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Жесу И.В. – Гладкой А.И.</w:t>
            </w:r>
          </w:p>
        </w:tc>
        <w:tc>
          <w:tcPr>
            <w:tcW w:w="1134" w:type="dxa"/>
          </w:tcPr>
          <w:p w14:paraId="3DCA1CB1"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в течение года</w:t>
            </w:r>
          </w:p>
        </w:tc>
        <w:tc>
          <w:tcPr>
            <w:tcW w:w="1563" w:type="dxa"/>
          </w:tcPr>
          <w:p w14:paraId="0DBB7DC2"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заведующий,</w:t>
            </w:r>
          </w:p>
          <w:p w14:paraId="6CD42B94" w14:textId="77777777" w:rsidR="007B069A" w:rsidRPr="009212E0"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tc>
      </w:tr>
      <w:tr w:rsidR="007B069A" w:rsidRPr="009212E0" w14:paraId="6B70EE7D" w14:textId="77777777" w:rsidTr="00910259">
        <w:trPr>
          <w:trHeight w:val="20"/>
        </w:trPr>
        <w:tc>
          <w:tcPr>
            <w:tcW w:w="851" w:type="dxa"/>
          </w:tcPr>
          <w:p w14:paraId="58C2F172"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3</w:t>
            </w:r>
          </w:p>
        </w:tc>
        <w:tc>
          <w:tcPr>
            <w:tcW w:w="5383" w:type="dxa"/>
          </w:tcPr>
          <w:p w14:paraId="49B58D1D" w14:textId="77777777" w:rsidR="007B069A" w:rsidRPr="009212E0" w:rsidRDefault="007B069A" w:rsidP="00910259">
            <w:pPr>
              <w:spacing w:after="0" w:line="240" w:lineRule="auto"/>
              <w:jc w:val="both"/>
              <w:rPr>
                <w:rFonts w:ascii="Times New Roman" w:hAnsi="Times New Roman" w:cs="Times New Roman"/>
                <w:b/>
                <w:sz w:val="24"/>
                <w:szCs w:val="24"/>
              </w:rPr>
            </w:pPr>
            <w:r w:rsidRPr="006016CE">
              <w:rPr>
                <w:rFonts w:ascii="Times New Roman" w:hAnsi="Times New Roman" w:cs="Times New Roman"/>
                <w:b/>
                <w:sz w:val="24"/>
                <w:szCs w:val="24"/>
              </w:rPr>
              <w:t>Проработать издания:</w:t>
            </w:r>
          </w:p>
        </w:tc>
        <w:tc>
          <w:tcPr>
            <w:tcW w:w="1134" w:type="dxa"/>
          </w:tcPr>
          <w:p w14:paraId="54F35E30" w14:textId="77777777" w:rsidR="007B069A" w:rsidRPr="009212E0" w:rsidRDefault="007B069A" w:rsidP="00910259">
            <w:pPr>
              <w:spacing w:after="0" w:line="240" w:lineRule="auto"/>
              <w:rPr>
                <w:rFonts w:ascii="Times New Roman" w:hAnsi="Times New Roman" w:cs="Times New Roman"/>
                <w:sz w:val="24"/>
                <w:szCs w:val="24"/>
              </w:rPr>
            </w:pPr>
          </w:p>
        </w:tc>
        <w:tc>
          <w:tcPr>
            <w:tcW w:w="1563" w:type="dxa"/>
          </w:tcPr>
          <w:p w14:paraId="17712A50" w14:textId="77777777" w:rsidR="007B069A" w:rsidRPr="009212E0" w:rsidRDefault="007B069A" w:rsidP="00910259">
            <w:pPr>
              <w:spacing w:after="0" w:line="240" w:lineRule="auto"/>
              <w:rPr>
                <w:rFonts w:ascii="Times New Roman" w:hAnsi="Times New Roman" w:cs="Times New Roman"/>
                <w:sz w:val="24"/>
                <w:szCs w:val="24"/>
              </w:rPr>
            </w:pPr>
          </w:p>
        </w:tc>
      </w:tr>
      <w:tr w:rsidR="007B069A" w:rsidRPr="009212E0" w14:paraId="3E5AF2DE" w14:textId="77777777" w:rsidTr="00910259">
        <w:trPr>
          <w:trHeight w:val="20"/>
        </w:trPr>
        <w:tc>
          <w:tcPr>
            <w:tcW w:w="851" w:type="dxa"/>
          </w:tcPr>
          <w:p w14:paraId="667A30C9"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3.1</w:t>
            </w:r>
          </w:p>
        </w:tc>
        <w:tc>
          <w:tcPr>
            <w:tcW w:w="5383" w:type="dxa"/>
          </w:tcPr>
          <w:p w14:paraId="78AE8720" w14:textId="77777777" w:rsidR="007B069A" w:rsidRPr="000130BD" w:rsidRDefault="000130BD" w:rsidP="000130BD">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Приобщение детей к истокам русской народной культуры: Программа. Учебно-методическое пособие. Князева О.Л.. Маханёва М.Д.</w:t>
            </w:r>
          </w:p>
        </w:tc>
        <w:tc>
          <w:tcPr>
            <w:tcW w:w="1134" w:type="dxa"/>
          </w:tcPr>
          <w:p w14:paraId="5A82DD58"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в течение года</w:t>
            </w:r>
          </w:p>
        </w:tc>
        <w:tc>
          <w:tcPr>
            <w:tcW w:w="1563" w:type="dxa"/>
          </w:tcPr>
          <w:p w14:paraId="69726995"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заведующий,</w:t>
            </w:r>
          </w:p>
          <w:p w14:paraId="6549798E" w14:textId="77777777" w:rsidR="007B069A"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ст.</w:t>
            </w:r>
            <w:r>
              <w:rPr>
                <w:rFonts w:ascii="Times New Roman" w:hAnsi="Times New Roman" w:cs="Times New Roman"/>
                <w:sz w:val="24"/>
                <w:szCs w:val="24"/>
              </w:rPr>
              <w:t xml:space="preserve"> </w:t>
            </w:r>
            <w:r w:rsidRPr="009212E0">
              <w:rPr>
                <w:rFonts w:ascii="Times New Roman" w:hAnsi="Times New Roman" w:cs="Times New Roman"/>
                <w:sz w:val="24"/>
                <w:szCs w:val="24"/>
              </w:rPr>
              <w:t>воспита</w:t>
            </w:r>
          </w:p>
          <w:p w14:paraId="4EC9232A" w14:textId="77777777" w:rsidR="007B069A"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тель</w:t>
            </w:r>
          </w:p>
          <w:p w14:paraId="1556CF49" w14:textId="77777777" w:rsidR="007B069A" w:rsidRPr="009212E0" w:rsidRDefault="007B069A" w:rsidP="00910259">
            <w:pPr>
              <w:spacing w:after="0" w:line="240" w:lineRule="auto"/>
              <w:rPr>
                <w:rFonts w:ascii="Times New Roman" w:hAnsi="Times New Roman" w:cs="Times New Roman"/>
                <w:sz w:val="24"/>
                <w:szCs w:val="24"/>
              </w:rPr>
            </w:pPr>
          </w:p>
        </w:tc>
      </w:tr>
      <w:tr w:rsidR="007B069A" w:rsidRPr="009212E0" w14:paraId="574D127A" w14:textId="77777777" w:rsidTr="00910259">
        <w:trPr>
          <w:trHeight w:val="20"/>
        </w:trPr>
        <w:tc>
          <w:tcPr>
            <w:tcW w:w="851" w:type="dxa"/>
          </w:tcPr>
          <w:p w14:paraId="42241633"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3.2</w:t>
            </w:r>
          </w:p>
        </w:tc>
        <w:tc>
          <w:tcPr>
            <w:tcW w:w="5383" w:type="dxa"/>
          </w:tcPr>
          <w:p w14:paraId="7D747D69" w14:textId="77777777" w:rsidR="007B069A" w:rsidRPr="009212E0" w:rsidRDefault="003B1D44" w:rsidP="003B1D44">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Р</w:t>
            </w:r>
            <w:r w:rsidR="007B069A">
              <w:rPr>
                <w:rFonts w:ascii="Times New Roman" w:hAnsi="Times New Roman" w:cs="Times New Roman"/>
                <w:sz w:val="24"/>
                <w:szCs w:val="24"/>
              </w:rPr>
              <w:t>еализаци</w:t>
            </w:r>
            <w:r>
              <w:rPr>
                <w:rFonts w:ascii="Times New Roman" w:hAnsi="Times New Roman" w:cs="Times New Roman"/>
                <w:sz w:val="24"/>
                <w:szCs w:val="24"/>
              </w:rPr>
              <w:t>я</w:t>
            </w:r>
            <w:r w:rsidR="007B069A">
              <w:rPr>
                <w:rFonts w:ascii="Times New Roman" w:hAnsi="Times New Roman" w:cs="Times New Roman"/>
                <w:sz w:val="24"/>
                <w:szCs w:val="24"/>
              </w:rPr>
              <w:t xml:space="preserve"> целей и задач ФОП ДО</w:t>
            </w:r>
          </w:p>
        </w:tc>
        <w:tc>
          <w:tcPr>
            <w:tcW w:w="1134" w:type="dxa"/>
          </w:tcPr>
          <w:p w14:paraId="78FC3202"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в течение года</w:t>
            </w:r>
          </w:p>
        </w:tc>
        <w:tc>
          <w:tcPr>
            <w:tcW w:w="1563" w:type="dxa"/>
          </w:tcPr>
          <w:p w14:paraId="7E176325"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заведующий,</w:t>
            </w:r>
          </w:p>
          <w:p w14:paraId="62437C59" w14:textId="77777777" w:rsidR="007B069A"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ст</w:t>
            </w:r>
            <w:r>
              <w:rPr>
                <w:rFonts w:ascii="Times New Roman" w:hAnsi="Times New Roman" w:cs="Times New Roman"/>
                <w:sz w:val="24"/>
                <w:szCs w:val="24"/>
              </w:rPr>
              <w:t xml:space="preserve">. </w:t>
            </w:r>
            <w:r w:rsidRPr="009212E0">
              <w:rPr>
                <w:rFonts w:ascii="Times New Roman" w:hAnsi="Times New Roman" w:cs="Times New Roman"/>
                <w:sz w:val="24"/>
                <w:szCs w:val="24"/>
              </w:rPr>
              <w:t>воспита</w:t>
            </w:r>
          </w:p>
          <w:p w14:paraId="5206508D"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тель</w:t>
            </w:r>
          </w:p>
        </w:tc>
      </w:tr>
      <w:tr w:rsidR="007B069A" w:rsidRPr="009212E0" w14:paraId="11F1EED8" w14:textId="77777777" w:rsidTr="00910259">
        <w:trPr>
          <w:trHeight w:val="20"/>
        </w:trPr>
        <w:tc>
          <w:tcPr>
            <w:tcW w:w="851" w:type="dxa"/>
          </w:tcPr>
          <w:p w14:paraId="42CAC9AE" w14:textId="77777777" w:rsidR="007B069A" w:rsidRDefault="007B069A" w:rsidP="009102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w:t>
            </w:r>
          </w:p>
        </w:tc>
        <w:tc>
          <w:tcPr>
            <w:tcW w:w="5383" w:type="dxa"/>
          </w:tcPr>
          <w:p w14:paraId="78A7FF9C" w14:textId="77777777" w:rsidR="007B069A" w:rsidRDefault="003B1D44" w:rsidP="00910259">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Р</w:t>
            </w:r>
            <w:r w:rsidR="007B069A" w:rsidRPr="005B42F4">
              <w:rPr>
                <w:rFonts w:ascii="Times New Roman" w:hAnsi="Times New Roman" w:cs="Times New Roman"/>
                <w:sz w:val="24"/>
                <w:szCs w:val="24"/>
              </w:rPr>
              <w:t>еализаци</w:t>
            </w:r>
            <w:r>
              <w:rPr>
                <w:rFonts w:ascii="Times New Roman" w:hAnsi="Times New Roman" w:cs="Times New Roman"/>
                <w:sz w:val="24"/>
                <w:szCs w:val="24"/>
              </w:rPr>
              <w:t>я</w:t>
            </w:r>
            <w:r w:rsidR="007B069A">
              <w:rPr>
                <w:rFonts w:ascii="Times New Roman" w:hAnsi="Times New Roman" w:cs="Times New Roman"/>
                <w:sz w:val="24"/>
                <w:szCs w:val="24"/>
              </w:rPr>
              <w:t xml:space="preserve"> ОП ДО МДОО №11</w:t>
            </w:r>
          </w:p>
          <w:p w14:paraId="6005F6FC" w14:textId="77777777" w:rsidR="007B069A" w:rsidRPr="005B42F4" w:rsidRDefault="007B069A" w:rsidP="00910259">
            <w:pPr>
              <w:spacing w:after="0" w:line="240" w:lineRule="auto"/>
              <w:ind w:right="567"/>
              <w:jc w:val="both"/>
              <w:rPr>
                <w:rFonts w:ascii="Times New Roman" w:hAnsi="Times New Roman" w:cs="Times New Roman"/>
                <w:sz w:val="24"/>
                <w:szCs w:val="24"/>
              </w:rPr>
            </w:pPr>
          </w:p>
        </w:tc>
        <w:tc>
          <w:tcPr>
            <w:tcW w:w="1134" w:type="dxa"/>
          </w:tcPr>
          <w:p w14:paraId="5FE1105D" w14:textId="77777777" w:rsidR="007B069A" w:rsidRPr="009212E0" w:rsidRDefault="007B069A" w:rsidP="00910259">
            <w:pPr>
              <w:spacing w:after="0" w:line="240" w:lineRule="auto"/>
              <w:rPr>
                <w:rFonts w:ascii="Times New Roman" w:hAnsi="Times New Roman" w:cs="Times New Roman"/>
                <w:sz w:val="24"/>
                <w:szCs w:val="24"/>
              </w:rPr>
            </w:pPr>
            <w:r w:rsidRPr="005B42F4">
              <w:rPr>
                <w:rFonts w:ascii="Times New Roman" w:hAnsi="Times New Roman" w:cs="Times New Roman"/>
                <w:sz w:val="24"/>
                <w:szCs w:val="24"/>
              </w:rPr>
              <w:t>в течение года</w:t>
            </w:r>
          </w:p>
        </w:tc>
        <w:tc>
          <w:tcPr>
            <w:tcW w:w="1563" w:type="dxa"/>
          </w:tcPr>
          <w:p w14:paraId="583DB26D" w14:textId="77777777" w:rsidR="007B069A" w:rsidRPr="005B42F4" w:rsidRDefault="007B069A" w:rsidP="00910259">
            <w:pPr>
              <w:spacing w:after="0" w:line="240" w:lineRule="auto"/>
              <w:rPr>
                <w:rFonts w:ascii="Times New Roman" w:hAnsi="Times New Roman" w:cs="Times New Roman"/>
                <w:sz w:val="24"/>
                <w:szCs w:val="24"/>
              </w:rPr>
            </w:pPr>
            <w:r w:rsidRPr="005B42F4">
              <w:rPr>
                <w:rFonts w:ascii="Times New Roman" w:hAnsi="Times New Roman" w:cs="Times New Roman"/>
                <w:sz w:val="24"/>
                <w:szCs w:val="24"/>
              </w:rPr>
              <w:t>заведующий,</w:t>
            </w:r>
          </w:p>
          <w:p w14:paraId="51F2D5FD" w14:textId="77777777" w:rsidR="007B069A"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p w14:paraId="6C08354E" w14:textId="77777777" w:rsidR="007B069A" w:rsidRPr="009212E0" w:rsidRDefault="007B069A" w:rsidP="00910259">
            <w:pPr>
              <w:spacing w:after="0" w:line="240" w:lineRule="auto"/>
              <w:rPr>
                <w:rFonts w:ascii="Times New Roman" w:hAnsi="Times New Roman" w:cs="Times New Roman"/>
                <w:sz w:val="24"/>
                <w:szCs w:val="24"/>
              </w:rPr>
            </w:pPr>
          </w:p>
        </w:tc>
      </w:tr>
      <w:tr w:rsidR="007B069A" w:rsidRPr="009212E0" w14:paraId="35C8385F" w14:textId="77777777" w:rsidTr="00910259">
        <w:trPr>
          <w:trHeight w:val="20"/>
        </w:trPr>
        <w:tc>
          <w:tcPr>
            <w:tcW w:w="851" w:type="dxa"/>
          </w:tcPr>
          <w:p w14:paraId="0964918A"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4</w:t>
            </w:r>
          </w:p>
        </w:tc>
        <w:tc>
          <w:tcPr>
            <w:tcW w:w="5383" w:type="dxa"/>
          </w:tcPr>
          <w:p w14:paraId="72301008" w14:textId="77777777" w:rsidR="007B069A" w:rsidRPr="009212E0" w:rsidRDefault="007B069A" w:rsidP="00910259">
            <w:pPr>
              <w:spacing w:after="0" w:line="240" w:lineRule="auto"/>
              <w:jc w:val="both"/>
              <w:rPr>
                <w:rFonts w:ascii="Times New Roman" w:hAnsi="Times New Roman" w:cs="Times New Roman"/>
                <w:b/>
                <w:sz w:val="24"/>
                <w:szCs w:val="24"/>
              </w:rPr>
            </w:pPr>
            <w:r w:rsidRPr="00D62AB6">
              <w:rPr>
                <w:rFonts w:ascii="Times New Roman" w:hAnsi="Times New Roman" w:cs="Times New Roman"/>
                <w:b/>
                <w:sz w:val="24"/>
                <w:szCs w:val="24"/>
              </w:rPr>
              <w:t>Изучать передовой педагогический опыт:</w:t>
            </w:r>
          </w:p>
        </w:tc>
        <w:tc>
          <w:tcPr>
            <w:tcW w:w="1134" w:type="dxa"/>
          </w:tcPr>
          <w:p w14:paraId="38E3E5E3" w14:textId="77777777" w:rsidR="007B069A" w:rsidRPr="009212E0" w:rsidRDefault="007B069A" w:rsidP="00910259">
            <w:pPr>
              <w:spacing w:after="0" w:line="240" w:lineRule="auto"/>
              <w:rPr>
                <w:rFonts w:ascii="Times New Roman" w:hAnsi="Times New Roman" w:cs="Times New Roman"/>
                <w:sz w:val="24"/>
                <w:szCs w:val="24"/>
              </w:rPr>
            </w:pPr>
          </w:p>
        </w:tc>
        <w:tc>
          <w:tcPr>
            <w:tcW w:w="1563" w:type="dxa"/>
          </w:tcPr>
          <w:p w14:paraId="19F70D5C" w14:textId="77777777" w:rsidR="007B069A" w:rsidRPr="009212E0" w:rsidRDefault="007B069A" w:rsidP="00910259">
            <w:pPr>
              <w:spacing w:after="0" w:line="240" w:lineRule="auto"/>
              <w:rPr>
                <w:rFonts w:ascii="Times New Roman" w:hAnsi="Times New Roman" w:cs="Times New Roman"/>
                <w:sz w:val="24"/>
                <w:szCs w:val="24"/>
              </w:rPr>
            </w:pPr>
          </w:p>
        </w:tc>
      </w:tr>
      <w:tr w:rsidR="007B069A" w:rsidRPr="009212E0" w14:paraId="3E55F0CE" w14:textId="77777777" w:rsidTr="00910259">
        <w:trPr>
          <w:trHeight w:val="20"/>
        </w:trPr>
        <w:tc>
          <w:tcPr>
            <w:tcW w:w="851" w:type="dxa"/>
          </w:tcPr>
          <w:p w14:paraId="5D2765F5"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4.1</w:t>
            </w:r>
          </w:p>
        </w:tc>
        <w:tc>
          <w:tcPr>
            <w:tcW w:w="5383" w:type="dxa"/>
          </w:tcPr>
          <w:p w14:paraId="4B7F52DA" w14:textId="77777777" w:rsidR="007B069A" w:rsidRPr="00223B87" w:rsidRDefault="007B069A" w:rsidP="009102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821DFF">
              <w:rPr>
                <w:rFonts w:ascii="Times New Roman" w:eastAsia="Times New Roman" w:hAnsi="Times New Roman" w:cs="Times New Roman"/>
                <w:sz w:val="24"/>
                <w:szCs w:val="24"/>
              </w:rPr>
              <w:t>убликаци</w:t>
            </w:r>
            <w:r>
              <w:rPr>
                <w:rFonts w:ascii="Times New Roman" w:eastAsia="Times New Roman" w:hAnsi="Times New Roman" w:cs="Times New Roman"/>
                <w:sz w:val="24"/>
                <w:szCs w:val="24"/>
              </w:rPr>
              <w:t>и</w:t>
            </w:r>
            <w:r w:rsidRPr="00821DFF">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Pr="00821DFF">
              <w:rPr>
                <w:rFonts w:ascii="Times New Roman" w:eastAsia="Times New Roman" w:hAnsi="Times New Roman" w:cs="Times New Roman"/>
                <w:sz w:val="24"/>
                <w:szCs w:val="24"/>
              </w:rPr>
              <w:t> периодик</w:t>
            </w:r>
            <w:r>
              <w:rPr>
                <w:rFonts w:ascii="Times New Roman" w:eastAsia="Times New Roman" w:hAnsi="Times New Roman" w:cs="Times New Roman"/>
                <w:sz w:val="24"/>
                <w:szCs w:val="24"/>
              </w:rPr>
              <w:t>а</w:t>
            </w:r>
            <w:r w:rsidRPr="00821DFF">
              <w:rPr>
                <w:rFonts w:ascii="Times New Roman" w:eastAsia="Times New Roman" w:hAnsi="Times New Roman" w:cs="Times New Roman"/>
                <w:sz w:val="24"/>
                <w:szCs w:val="24"/>
              </w:rPr>
              <w:t xml:space="preserve"> по вопросам дошкольного образования</w:t>
            </w:r>
            <w:r w:rsidRPr="00A26CFD">
              <w:rPr>
                <w:rFonts w:ascii="Times New Roman" w:eastAsia="Times New Roman" w:hAnsi="Times New Roman" w:cs="Times New Roman"/>
                <w:sz w:val="24"/>
                <w:szCs w:val="24"/>
              </w:rPr>
              <w:t>.</w:t>
            </w:r>
          </w:p>
        </w:tc>
        <w:tc>
          <w:tcPr>
            <w:tcW w:w="1134" w:type="dxa"/>
          </w:tcPr>
          <w:p w14:paraId="6E9A4FC8" w14:textId="77777777" w:rsidR="007B069A" w:rsidRPr="009212E0" w:rsidRDefault="007B069A" w:rsidP="00910259">
            <w:pPr>
              <w:spacing w:after="0" w:line="240" w:lineRule="auto"/>
              <w:rPr>
                <w:rFonts w:ascii="Times New Roman" w:hAnsi="Times New Roman" w:cs="Times New Roman"/>
                <w:color w:val="D99594" w:themeColor="accent2" w:themeTint="99"/>
                <w:sz w:val="24"/>
                <w:szCs w:val="24"/>
              </w:rPr>
            </w:pPr>
            <w:r w:rsidRPr="009212E0">
              <w:rPr>
                <w:rFonts w:ascii="Times New Roman" w:hAnsi="Times New Roman" w:cs="Times New Roman"/>
                <w:sz w:val="24"/>
                <w:szCs w:val="24"/>
              </w:rPr>
              <w:t>в течение года</w:t>
            </w:r>
          </w:p>
        </w:tc>
        <w:tc>
          <w:tcPr>
            <w:tcW w:w="1563" w:type="dxa"/>
          </w:tcPr>
          <w:p w14:paraId="30F39CA6"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заведующий,</w:t>
            </w:r>
          </w:p>
          <w:p w14:paraId="0CCD62DA"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ст. воспитатель</w:t>
            </w:r>
          </w:p>
        </w:tc>
      </w:tr>
      <w:tr w:rsidR="007B069A" w:rsidRPr="009212E0" w14:paraId="37FA835C" w14:textId="77777777" w:rsidTr="00910259">
        <w:trPr>
          <w:trHeight w:val="20"/>
        </w:trPr>
        <w:tc>
          <w:tcPr>
            <w:tcW w:w="851" w:type="dxa"/>
          </w:tcPr>
          <w:p w14:paraId="0203DDBD"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5</w:t>
            </w:r>
          </w:p>
        </w:tc>
        <w:tc>
          <w:tcPr>
            <w:tcW w:w="5383" w:type="dxa"/>
          </w:tcPr>
          <w:p w14:paraId="695E5966" w14:textId="77777777" w:rsidR="007B069A" w:rsidRPr="009212E0" w:rsidRDefault="007B069A" w:rsidP="00910259">
            <w:pPr>
              <w:spacing w:after="0" w:line="240" w:lineRule="auto"/>
              <w:jc w:val="both"/>
              <w:rPr>
                <w:rFonts w:ascii="Times New Roman" w:hAnsi="Times New Roman" w:cs="Times New Roman"/>
                <w:b/>
                <w:sz w:val="24"/>
                <w:szCs w:val="24"/>
              </w:rPr>
            </w:pPr>
            <w:r w:rsidRPr="009212E0">
              <w:rPr>
                <w:rFonts w:ascii="Times New Roman" w:hAnsi="Times New Roman" w:cs="Times New Roman"/>
                <w:b/>
                <w:sz w:val="24"/>
                <w:szCs w:val="24"/>
              </w:rPr>
              <w:t>С</w:t>
            </w:r>
            <w:r>
              <w:rPr>
                <w:rFonts w:ascii="Times New Roman" w:hAnsi="Times New Roman" w:cs="Times New Roman"/>
                <w:b/>
                <w:sz w:val="24"/>
                <w:szCs w:val="24"/>
              </w:rPr>
              <w:t xml:space="preserve"> </w:t>
            </w:r>
            <w:r w:rsidRPr="009212E0">
              <w:rPr>
                <w:rFonts w:ascii="Times New Roman" w:hAnsi="Times New Roman" w:cs="Times New Roman"/>
                <w:b/>
                <w:sz w:val="24"/>
                <w:szCs w:val="24"/>
              </w:rPr>
              <w:t>целью</w:t>
            </w:r>
            <w:r>
              <w:rPr>
                <w:rFonts w:ascii="Times New Roman" w:hAnsi="Times New Roman" w:cs="Times New Roman"/>
                <w:b/>
                <w:sz w:val="24"/>
                <w:szCs w:val="24"/>
              </w:rPr>
              <w:t xml:space="preserve"> </w:t>
            </w:r>
            <w:r w:rsidRPr="009212E0">
              <w:rPr>
                <w:rFonts w:ascii="Times New Roman" w:hAnsi="Times New Roman" w:cs="Times New Roman"/>
                <w:b/>
                <w:sz w:val="24"/>
                <w:szCs w:val="24"/>
              </w:rPr>
              <w:t>оказания методической помощи:</w:t>
            </w:r>
          </w:p>
        </w:tc>
        <w:tc>
          <w:tcPr>
            <w:tcW w:w="1134" w:type="dxa"/>
          </w:tcPr>
          <w:p w14:paraId="639891AB" w14:textId="77777777" w:rsidR="007B069A" w:rsidRPr="009212E0" w:rsidRDefault="007B069A" w:rsidP="00910259">
            <w:pPr>
              <w:spacing w:after="0" w:line="240" w:lineRule="auto"/>
              <w:rPr>
                <w:rFonts w:ascii="Times New Roman" w:hAnsi="Times New Roman" w:cs="Times New Roman"/>
                <w:sz w:val="24"/>
                <w:szCs w:val="24"/>
              </w:rPr>
            </w:pPr>
          </w:p>
        </w:tc>
        <w:tc>
          <w:tcPr>
            <w:tcW w:w="1563" w:type="dxa"/>
          </w:tcPr>
          <w:p w14:paraId="6F194860" w14:textId="77777777" w:rsidR="007B069A" w:rsidRPr="009212E0" w:rsidRDefault="007B069A" w:rsidP="00910259">
            <w:pPr>
              <w:spacing w:after="0" w:line="240" w:lineRule="auto"/>
              <w:rPr>
                <w:rFonts w:ascii="Times New Roman" w:hAnsi="Times New Roman" w:cs="Times New Roman"/>
                <w:sz w:val="24"/>
                <w:szCs w:val="24"/>
              </w:rPr>
            </w:pPr>
          </w:p>
        </w:tc>
      </w:tr>
      <w:tr w:rsidR="007B069A" w:rsidRPr="009212E0" w14:paraId="4D1A2EF7" w14:textId="77777777" w:rsidTr="00910259">
        <w:trPr>
          <w:trHeight w:val="20"/>
        </w:trPr>
        <w:tc>
          <w:tcPr>
            <w:tcW w:w="851" w:type="dxa"/>
          </w:tcPr>
          <w:p w14:paraId="208E3D43"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5.1</w:t>
            </w:r>
          </w:p>
        </w:tc>
        <w:tc>
          <w:tcPr>
            <w:tcW w:w="5383" w:type="dxa"/>
          </w:tcPr>
          <w:p w14:paraId="0BD0E8D8" w14:textId="77777777" w:rsidR="007B069A" w:rsidRPr="009212E0" w:rsidRDefault="007B069A" w:rsidP="00910259">
            <w:pPr>
              <w:spacing w:after="0" w:line="240" w:lineRule="auto"/>
              <w:jc w:val="both"/>
              <w:rPr>
                <w:rFonts w:ascii="Times New Roman" w:hAnsi="Times New Roman" w:cs="Times New Roman"/>
                <w:b/>
                <w:sz w:val="24"/>
                <w:szCs w:val="24"/>
              </w:rPr>
            </w:pPr>
            <w:r w:rsidRPr="009212E0">
              <w:rPr>
                <w:rFonts w:ascii="Times New Roman" w:hAnsi="Times New Roman" w:cs="Times New Roman"/>
                <w:sz w:val="24"/>
                <w:szCs w:val="24"/>
              </w:rPr>
              <w:t>Систематически</w:t>
            </w:r>
            <w:r>
              <w:rPr>
                <w:rFonts w:ascii="Times New Roman" w:hAnsi="Times New Roman" w:cs="Times New Roman"/>
                <w:sz w:val="24"/>
                <w:szCs w:val="24"/>
              </w:rPr>
              <w:t xml:space="preserve"> </w:t>
            </w:r>
            <w:r w:rsidRPr="009212E0">
              <w:rPr>
                <w:rFonts w:ascii="Times New Roman" w:hAnsi="Times New Roman" w:cs="Times New Roman"/>
                <w:sz w:val="24"/>
                <w:szCs w:val="24"/>
              </w:rPr>
              <w:t>осуществлять</w:t>
            </w:r>
            <w:r>
              <w:rPr>
                <w:rFonts w:ascii="Times New Roman" w:hAnsi="Times New Roman" w:cs="Times New Roman"/>
                <w:sz w:val="24"/>
                <w:szCs w:val="24"/>
              </w:rPr>
              <w:t xml:space="preserve"> контроль </w:t>
            </w:r>
            <w:r w:rsidRPr="009212E0">
              <w:rPr>
                <w:rFonts w:ascii="Times New Roman" w:hAnsi="Times New Roman" w:cs="Times New Roman"/>
                <w:sz w:val="24"/>
                <w:szCs w:val="24"/>
              </w:rPr>
              <w:t>за самообразованием  педагогов.</w:t>
            </w:r>
          </w:p>
        </w:tc>
        <w:tc>
          <w:tcPr>
            <w:tcW w:w="1134" w:type="dxa"/>
          </w:tcPr>
          <w:p w14:paraId="68814E1B"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1 р. в</w:t>
            </w:r>
          </w:p>
          <w:p w14:paraId="439E3F05"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квартал</w:t>
            </w:r>
          </w:p>
        </w:tc>
        <w:tc>
          <w:tcPr>
            <w:tcW w:w="1563" w:type="dxa"/>
          </w:tcPr>
          <w:p w14:paraId="28E47B29"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заведующий,</w:t>
            </w:r>
          </w:p>
          <w:p w14:paraId="60558D4A"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ст. воспитатель</w:t>
            </w:r>
          </w:p>
        </w:tc>
      </w:tr>
      <w:tr w:rsidR="007B069A" w:rsidRPr="009212E0" w14:paraId="554AE446" w14:textId="77777777" w:rsidTr="00910259">
        <w:trPr>
          <w:trHeight w:val="706"/>
        </w:trPr>
        <w:tc>
          <w:tcPr>
            <w:tcW w:w="851" w:type="dxa"/>
          </w:tcPr>
          <w:p w14:paraId="0088A6D5"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6</w:t>
            </w:r>
          </w:p>
        </w:tc>
        <w:tc>
          <w:tcPr>
            <w:tcW w:w="5383" w:type="dxa"/>
          </w:tcPr>
          <w:p w14:paraId="1574D87A" w14:textId="77777777" w:rsidR="007B069A" w:rsidRPr="009212E0" w:rsidRDefault="007B069A" w:rsidP="00910259">
            <w:pPr>
              <w:spacing w:after="0" w:line="240" w:lineRule="auto"/>
              <w:jc w:val="both"/>
              <w:rPr>
                <w:rFonts w:ascii="Times New Roman" w:hAnsi="Times New Roman" w:cs="Times New Roman"/>
                <w:b/>
                <w:sz w:val="24"/>
                <w:szCs w:val="24"/>
              </w:rPr>
            </w:pPr>
            <w:r w:rsidRPr="009212E0">
              <w:rPr>
                <w:rFonts w:ascii="Times New Roman" w:hAnsi="Times New Roman" w:cs="Times New Roman"/>
                <w:b/>
                <w:sz w:val="24"/>
                <w:szCs w:val="24"/>
              </w:rPr>
              <w:t>С целью качественного повышения профессионального мастерства педагогов:</w:t>
            </w:r>
          </w:p>
        </w:tc>
        <w:tc>
          <w:tcPr>
            <w:tcW w:w="1134" w:type="dxa"/>
          </w:tcPr>
          <w:p w14:paraId="3EA18269" w14:textId="77777777" w:rsidR="007B069A" w:rsidRPr="009212E0" w:rsidRDefault="007B069A" w:rsidP="00910259">
            <w:pPr>
              <w:spacing w:after="0" w:line="240" w:lineRule="auto"/>
              <w:rPr>
                <w:rFonts w:ascii="Times New Roman" w:hAnsi="Times New Roman" w:cs="Times New Roman"/>
                <w:sz w:val="24"/>
                <w:szCs w:val="24"/>
              </w:rPr>
            </w:pPr>
          </w:p>
        </w:tc>
        <w:tc>
          <w:tcPr>
            <w:tcW w:w="1563" w:type="dxa"/>
          </w:tcPr>
          <w:p w14:paraId="5514BD10" w14:textId="77777777" w:rsidR="007B069A" w:rsidRPr="009212E0" w:rsidRDefault="007B069A" w:rsidP="00910259">
            <w:pPr>
              <w:spacing w:after="0" w:line="240" w:lineRule="auto"/>
              <w:rPr>
                <w:rFonts w:ascii="Times New Roman" w:hAnsi="Times New Roman" w:cs="Times New Roman"/>
                <w:sz w:val="24"/>
                <w:szCs w:val="24"/>
              </w:rPr>
            </w:pPr>
          </w:p>
          <w:p w14:paraId="17A5F8EA" w14:textId="77777777" w:rsidR="007B069A" w:rsidRPr="009212E0" w:rsidRDefault="007B069A" w:rsidP="00910259">
            <w:pPr>
              <w:spacing w:after="0" w:line="240" w:lineRule="auto"/>
              <w:rPr>
                <w:rFonts w:ascii="Times New Roman" w:hAnsi="Times New Roman" w:cs="Times New Roman"/>
                <w:sz w:val="24"/>
                <w:szCs w:val="24"/>
              </w:rPr>
            </w:pPr>
          </w:p>
        </w:tc>
      </w:tr>
      <w:tr w:rsidR="007B069A" w:rsidRPr="009212E0" w14:paraId="30216092" w14:textId="77777777" w:rsidTr="00910259">
        <w:trPr>
          <w:trHeight w:val="20"/>
        </w:trPr>
        <w:tc>
          <w:tcPr>
            <w:tcW w:w="851" w:type="dxa"/>
          </w:tcPr>
          <w:p w14:paraId="35244545"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6.1</w:t>
            </w:r>
          </w:p>
        </w:tc>
        <w:tc>
          <w:tcPr>
            <w:tcW w:w="5383" w:type="dxa"/>
          </w:tcPr>
          <w:p w14:paraId="4B823ADD" w14:textId="77777777" w:rsidR="007B069A" w:rsidRPr="00EE3B17" w:rsidRDefault="007B069A" w:rsidP="00910259">
            <w:pPr>
              <w:spacing w:after="0" w:line="240" w:lineRule="auto"/>
              <w:jc w:val="both"/>
              <w:rPr>
                <w:rFonts w:ascii="Times New Roman" w:hAnsi="Times New Roman" w:cs="Times New Roman"/>
                <w:b/>
                <w:sz w:val="24"/>
                <w:szCs w:val="24"/>
                <w:highlight w:val="yellow"/>
              </w:rPr>
            </w:pPr>
            <w:r w:rsidRPr="00D62AB6">
              <w:rPr>
                <w:rFonts w:ascii="Times New Roman" w:hAnsi="Times New Roman" w:cs="Times New Roman"/>
                <w:sz w:val="24"/>
                <w:szCs w:val="24"/>
              </w:rPr>
              <w:t>Изучить Порядок проведения аттестации педагогических работников</w:t>
            </w:r>
          </w:p>
        </w:tc>
        <w:tc>
          <w:tcPr>
            <w:tcW w:w="1134" w:type="dxa"/>
          </w:tcPr>
          <w:p w14:paraId="5E18FF1C" w14:textId="77777777" w:rsidR="007B069A" w:rsidRPr="00EE3B17" w:rsidRDefault="007B069A" w:rsidP="00910259">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в</w:t>
            </w:r>
            <w:r w:rsidRPr="00D62AB6">
              <w:rPr>
                <w:rFonts w:ascii="Times New Roman" w:hAnsi="Times New Roman" w:cs="Times New Roman"/>
                <w:sz w:val="24"/>
                <w:szCs w:val="24"/>
              </w:rPr>
              <w:t xml:space="preserve"> течение года</w:t>
            </w:r>
          </w:p>
        </w:tc>
        <w:tc>
          <w:tcPr>
            <w:tcW w:w="1563" w:type="dxa"/>
          </w:tcPr>
          <w:p w14:paraId="7FFFB24E"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 xml:space="preserve">заведующий </w:t>
            </w:r>
          </w:p>
          <w:p w14:paraId="0F685213" w14:textId="77777777" w:rsidR="007B069A" w:rsidRPr="009212E0" w:rsidRDefault="007B069A" w:rsidP="00910259">
            <w:pPr>
              <w:spacing w:after="0" w:line="240" w:lineRule="auto"/>
              <w:rPr>
                <w:rFonts w:ascii="Times New Roman" w:hAnsi="Times New Roman" w:cs="Times New Roman"/>
                <w:sz w:val="24"/>
                <w:szCs w:val="24"/>
              </w:rPr>
            </w:pPr>
          </w:p>
        </w:tc>
      </w:tr>
      <w:tr w:rsidR="007B069A" w:rsidRPr="009212E0" w14:paraId="04AE5CE1" w14:textId="77777777" w:rsidTr="00910259">
        <w:trPr>
          <w:trHeight w:val="20"/>
        </w:trPr>
        <w:tc>
          <w:tcPr>
            <w:tcW w:w="851" w:type="dxa"/>
          </w:tcPr>
          <w:p w14:paraId="0B828753"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7</w:t>
            </w:r>
          </w:p>
        </w:tc>
        <w:tc>
          <w:tcPr>
            <w:tcW w:w="5383" w:type="dxa"/>
          </w:tcPr>
          <w:p w14:paraId="298E3D2A" w14:textId="77777777" w:rsidR="007B069A" w:rsidRPr="009212E0" w:rsidRDefault="007B069A" w:rsidP="00910259">
            <w:pPr>
              <w:spacing w:after="0" w:line="240" w:lineRule="auto"/>
              <w:jc w:val="both"/>
              <w:rPr>
                <w:rFonts w:ascii="Times New Roman" w:hAnsi="Times New Roman" w:cs="Times New Roman"/>
                <w:b/>
                <w:sz w:val="24"/>
                <w:szCs w:val="24"/>
              </w:rPr>
            </w:pPr>
            <w:r w:rsidRPr="009212E0">
              <w:rPr>
                <w:rFonts w:ascii="Times New Roman" w:hAnsi="Times New Roman" w:cs="Times New Roman"/>
                <w:b/>
                <w:sz w:val="24"/>
                <w:szCs w:val="24"/>
              </w:rPr>
              <w:t>С целью повышения качества реализации годовых задач в 20</w:t>
            </w:r>
            <w:r>
              <w:rPr>
                <w:rFonts w:ascii="Times New Roman" w:hAnsi="Times New Roman" w:cs="Times New Roman"/>
                <w:b/>
                <w:sz w:val="24"/>
                <w:szCs w:val="24"/>
              </w:rPr>
              <w:t>23</w:t>
            </w:r>
            <w:r w:rsidRPr="009212E0">
              <w:rPr>
                <w:rFonts w:ascii="Times New Roman" w:hAnsi="Times New Roman" w:cs="Times New Roman"/>
                <w:b/>
                <w:sz w:val="24"/>
                <w:szCs w:val="24"/>
              </w:rPr>
              <w:t>-20</w:t>
            </w:r>
            <w:r>
              <w:rPr>
                <w:rFonts w:ascii="Times New Roman" w:hAnsi="Times New Roman" w:cs="Times New Roman"/>
                <w:b/>
                <w:sz w:val="24"/>
                <w:szCs w:val="24"/>
              </w:rPr>
              <w:t>24</w:t>
            </w:r>
            <w:r w:rsidRPr="009212E0">
              <w:rPr>
                <w:rFonts w:ascii="Times New Roman" w:hAnsi="Times New Roman" w:cs="Times New Roman"/>
                <w:b/>
                <w:sz w:val="24"/>
                <w:szCs w:val="24"/>
              </w:rPr>
              <w:t xml:space="preserve"> учебном году:</w:t>
            </w:r>
          </w:p>
        </w:tc>
        <w:tc>
          <w:tcPr>
            <w:tcW w:w="1134" w:type="dxa"/>
          </w:tcPr>
          <w:p w14:paraId="50CD4F12" w14:textId="77777777" w:rsidR="007B069A" w:rsidRPr="009212E0" w:rsidRDefault="007B069A" w:rsidP="00910259">
            <w:pPr>
              <w:spacing w:after="0" w:line="240" w:lineRule="auto"/>
              <w:rPr>
                <w:rFonts w:ascii="Times New Roman" w:hAnsi="Times New Roman" w:cs="Times New Roman"/>
                <w:sz w:val="24"/>
                <w:szCs w:val="24"/>
              </w:rPr>
            </w:pPr>
          </w:p>
        </w:tc>
        <w:tc>
          <w:tcPr>
            <w:tcW w:w="1563" w:type="dxa"/>
          </w:tcPr>
          <w:p w14:paraId="6F5F4512" w14:textId="77777777" w:rsidR="007B069A" w:rsidRPr="009212E0" w:rsidRDefault="007B069A" w:rsidP="00910259">
            <w:pPr>
              <w:spacing w:after="0" w:line="240" w:lineRule="auto"/>
              <w:rPr>
                <w:rFonts w:ascii="Times New Roman" w:hAnsi="Times New Roman" w:cs="Times New Roman"/>
                <w:sz w:val="24"/>
                <w:szCs w:val="24"/>
              </w:rPr>
            </w:pPr>
          </w:p>
          <w:p w14:paraId="34E9B415" w14:textId="77777777" w:rsidR="007B069A" w:rsidRPr="009212E0" w:rsidRDefault="007B069A" w:rsidP="00910259">
            <w:pPr>
              <w:spacing w:after="0" w:line="240" w:lineRule="auto"/>
              <w:rPr>
                <w:rFonts w:ascii="Times New Roman" w:hAnsi="Times New Roman" w:cs="Times New Roman"/>
                <w:sz w:val="24"/>
                <w:szCs w:val="24"/>
              </w:rPr>
            </w:pPr>
          </w:p>
        </w:tc>
      </w:tr>
      <w:tr w:rsidR="007B069A" w:rsidRPr="009212E0" w14:paraId="4FE2315F" w14:textId="77777777" w:rsidTr="00910259">
        <w:trPr>
          <w:trHeight w:val="20"/>
        </w:trPr>
        <w:tc>
          <w:tcPr>
            <w:tcW w:w="851" w:type="dxa"/>
          </w:tcPr>
          <w:p w14:paraId="302DCFA6"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7.1</w:t>
            </w:r>
          </w:p>
        </w:tc>
        <w:tc>
          <w:tcPr>
            <w:tcW w:w="5383" w:type="dxa"/>
          </w:tcPr>
          <w:p w14:paraId="6883D7B6" w14:textId="77777777" w:rsidR="007B069A" w:rsidRPr="000D1503" w:rsidRDefault="007B069A" w:rsidP="00910259">
            <w:pPr>
              <w:spacing w:after="0" w:line="240" w:lineRule="auto"/>
              <w:rPr>
                <w:rFonts w:ascii="Times New Roman" w:hAnsi="Times New Roman" w:cs="Times New Roman"/>
                <w:b/>
                <w:sz w:val="24"/>
                <w:szCs w:val="24"/>
              </w:rPr>
            </w:pPr>
            <w:r w:rsidRPr="000D1503">
              <w:rPr>
                <w:rFonts w:ascii="Times New Roman" w:hAnsi="Times New Roman" w:cs="Times New Roman"/>
                <w:sz w:val="24"/>
                <w:szCs w:val="24"/>
              </w:rPr>
              <w:t xml:space="preserve">Определить содержание педагогического процесса, </w:t>
            </w:r>
            <w:r w:rsidRPr="000D1503">
              <w:rPr>
                <w:rFonts w:ascii="Times New Roman" w:hAnsi="Times New Roman" w:cs="Times New Roman"/>
                <w:sz w:val="24"/>
                <w:szCs w:val="24"/>
              </w:rPr>
              <w:lastRenderedPageBreak/>
              <w:t>составить перспективные планы</w:t>
            </w:r>
          </w:p>
        </w:tc>
        <w:tc>
          <w:tcPr>
            <w:tcW w:w="1134" w:type="dxa"/>
          </w:tcPr>
          <w:p w14:paraId="24F75B1A" w14:textId="77777777" w:rsidR="007B069A" w:rsidRPr="009212E0" w:rsidRDefault="007B069A" w:rsidP="00910259">
            <w:pPr>
              <w:spacing w:after="0" w:line="240" w:lineRule="auto"/>
              <w:rPr>
                <w:rFonts w:ascii="Times New Roman" w:hAnsi="Times New Roman" w:cs="Times New Roman"/>
                <w:sz w:val="24"/>
                <w:szCs w:val="24"/>
              </w:rPr>
            </w:pPr>
            <w:r>
              <w:rPr>
                <w:rFonts w:ascii="Times New Roman" w:hAnsi="Times New Roman" w:cs="Times New Roman"/>
                <w:spacing w:val="-8"/>
                <w:sz w:val="24"/>
                <w:szCs w:val="24"/>
              </w:rPr>
              <w:lastRenderedPageBreak/>
              <w:t>а</w:t>
            </w:r>
            <w:r w:rsidRPr="009212E0">
              <w:rPr>
                <w:rFonts w:ascii="Times New Roman" w:hAnsi="Times New Roman" w:cs="Times New Roman"/>
                <w:spacing w:val="-8"/>
                <w:sz w:val="24"/>
                <w:szCs w:val="24"/>
              </w:rPr>
              <w:t>вгуст</w:t>
            </w:r>
          </w:p>
        </w:tc>
        <w:tc>
          <w:tcPr>
            <w:tcW w:w="1563" w:type="dxa"/>
          </w:tcPr>
          <w:p w14:paraId="406EC332"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 xml:space="preserve">ст. </w:t>
            </w:r>
            <w:r w:rsidRPr="009212E0">
              <w:rPr>
                <w:rFonts w:ascii="Times New Roman" w:hAnsi="Times New Roman" w:cs="Times New Roman"/>
                <w:sz w:val="24"/>
                <w:szCs w:val="24"/>
              </w:rPr>
              <w:lastRenderedPageBreak/>
              <w:t>воспитатель,</w:t>
            </w:r>
          </w:p>
          <w:p w14:paraId="74432B54"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педагоги</w:t>
            </w:r>
          </w:p>
        </w:tc>
      </w:tr>
      <w:tr w:rsidR="007B069A" w:rsidRPr="009212E0" w14:paraId="0399F01E" w14:textId="77777777" w:rsidTr="00910259">
        <w:trPr>
          <w:trHeight w:val="20"/>
        </w:trPr>
        <w:tc>
          <w:tcPr>
            <w:tcW w:w="851" w:type="dxa"/>
          </w:tcPr>
          <w:p w14:paraId="338CED18"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lastRenderedPageBreak/>
              <w:t>7.2</w:t>
            </w:r>
          </w:p>
        </w:tc>
        <w:tc>
          <w:tcPr>
            <w:tcW w:w="5383" w:type="dxa"/>
          </w:tcPr>
          <w:p w14:paraId="4070748E"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 xml:space="preserve">Систематически проводить </w:t>
            </w:r>
            <w:r>
              <w:rPr>
                <w:rFonts w:ascii="Times New Roman" w:hAnsi="Times New Roman" w:cs="Times New Roman"/>
                <w:sz w:val="24"/>
                <w:szCs w:val="24"/>
              </w:rPr>
              <w:t>инструктивно-методические совещания,</w:t>
            </w:r>
            <w:r w:rsidRPr="009212E0">
              <w:rPr>
                <w:rFonts w:ascii="Times New Roman" w:hAnsi="Times New Roman" w:cs="Times New Roman"/>
                <w:sz w:val="24"/>
                <w:szCs w:val="24"/>
              </w:rPr>
              <w:t xml:space="preserve"> направленные  на определение системы педагогических воздействий, обеспечивающих повышение качества образовательного процесса</w:t>
            </w:r>
          </w:p>
        </w:tc>
        <w:tc>
          <w:tcPr>
            <w:tcW w:w="1134" w:type="dxa"/>
          </w:tcPr>
          <w:p w14:paraId="35344653" w14:textId="77777777" w:rsidR="007B069A" w:rsidRPr="009212E0"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е</w:t>
            </w:r>
            <w:r w:rsidRPr="009212E0">
              <w:rPr>
                <w:rFonts w:ascii="Times New Roman" w:hAnsi="Times New Roman" w:cs="Times New Roman"/>
                <w:sz w:val="24"/>
                <w:szCs w:val="24"/>
              </w:rPr>
              <w:t>жеме</w:t>
            </w:r>
          </w:p>
          <w:p w14:paraId="317AB6B8" w14:textId="77777777" w:rsidR="007B069A" w:rsidRPr="009212E0" w:rsidRDefault="007B069A" w:rsidP="00910259">
            <w:pPr>
              <w:spacing w:after="0" w:line="240" w:lineRule="auto"/>
              <w:rPr>
                <w:rFonts w:ascii="Times New Roman" w:hAnsi="Times New Roman" w:cs="Times New Roman"/>
                <w:spacing w:val="-8"/>
                <w:sz w:val="24"/>
                <w:szCs w:val="24"/>
              </w:rPr>
            </w:pPr>
            <w:r w:rsidRPr="009212E0">
              <w:rPr>
                <w:rFonts w:ascii="Times New Roman" w:hAnsi="Times New Roman" w:cs="Times New Roman"/>
                <w:sz w:val="24"/>
                <w:szCs w:val="24"/>
              </w:rPr>
              <w:t>сячно</w:t>
            </w:r>
          </w:p>
        </w:tc>
        <w:tc>
          <w:tcPr>
            <w:tcW w:w="1563" w:type="dxa"/>
          </w:tcPr>
          <w:p w14:paraId="4BC07F25" w14:textId="77777777" w:rsidR="007B069A" w:rsidRPr="009212E0"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w:t>
            </w:r>
            <w:r w:rsidRPr="009212E0">
              <w:rPr>
                <w:rFonts w:ascii="Times New Roman" w:hAnsi="Times New Roman" w:cs="Times New Roman"/>
                <w:sz w:val="24"/>
                <w:szCs w:val="24"/>
              </w:rPr>
              <w:t>,</w:t>
            </w:r>
          </w:p>
          <w:p w14:paraId="32DA812A"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ст. воспитатель</w:t>
            </w:r>
          </w:p>
        </w:tc>
      </w:tr>
      <w:tr w:rsidR="007B069A" w:rsidRPr="009212E0" w14:paraId="3299889B" w14:textId="77777777" w:rsidTr="00910259">
        <w:trPr>
          <w:trHeight w:val="20"/>
        </w:trPr>
        <w:tc>
          <w:tcPr>
            <w:tcW w:w="851" w:type="dxa"/>
          </w:tcPr>
          <w:p w14:paraId="439D69CB"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7.3</w:t>
            </w:r>
          </w:p>
        </w:tc>
        <w:tc>
          <w:tcPr>
            <w:tcW w:w="5383" w:type="dxa"/>
          </w:tcPr>
          <w:p w14:paraId="08F061BF"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 xml:space="preserve">Создать во время </w:t>
            </w:r>
            <w:r>
              <w:rPr>
                <w:rFonts w:ascii="Times New Roman" w:hAnsi="Times New Roman" w:cs="Times New Roman"/>
                <w:sz w:val="24"/>
                <w:szCs w:val="24"/>
              </w:rPr>
              <w:t>организованной</w:t>
            </w:r>
            <w:r w:rsidRPr="009212E0">
              <w:rPr>
                <w:rFonts w:ascii="Times New Roman" w:hAnsi="Times New Roman" w:cs="Times New Roman"/>
                <w:sz w:val="24"/>
                <w:szCs w:val="24"/>
              </w:rPr>
              <w:t xml:space="preserve"> образовательной деятельности и в повседневной жизни микроклимат педагогики сотрудничества</w:t>
            </w:r>
          </w:p>
        </w:tc>
        <w:tc>
          <w:tcPr>
            <w:tcW w:w="1134" w:type="dxa"/>
          </w:tcPr>
          <w:p w14:paraId="08E29D6E"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постоянно</w:t>
            </w:r>
          </w:p>
        </w:tc>
        <w:tc>
          <w:tcPr>
            <w:tcW w:w="1563" w:type="dxa"/>
          </w:tcPr>
          <w:p w14:paraId="78BE2B8C"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педагоги</w:t>
            </w:r>
          </w:p>
        </w:tc>
      </w:tr>
      <w:tr w:rsidR="007B069A" w:rsidRPr="009212E0" w14:paraId="71C21F5A" w14:textId="77777777" w:rsidTr="00910259">
        <w:trPr>
          <w:trHeight w:val="20"/>
        </w:trPr>
        <w:tc>
          <w:tcPr>
            <w:tcW w:w="851" w:type="dxa"/>
          </w:tcPr>
          <w:p w14:paraId="471A67C4"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7.4</w:t>
            </w:r>
          </w:p>
        </w:tc>
        <w:tc>
          <w:tcPr>
            <w:tcW w:w="5383" w:type="dxa"/>
          </w:tcPr>
          <w:p w14:paraId="5B0BB2A7" w14:textId="77777777" w:rsidR="007B069A" w:rsidRPr="009212E0" w:rsidRDefault="007B069A" w:rsidP="00910259">
            <w:pPr>
              <w:spacing w:after="0" w:line="240" w:lineRule="auto"/>
              <w:rPr>
                <w:rFonts w:ascii="Times New Roman" w:hAnsi="Times New Roman" w:cs="Times New Roman"/>
                <w:sz w:val="24"/>
                <w:szCs w:val="24"/>
              </w:rPr>
            </w:pPr>
            <w:r w:rsidRPr="00EF0164">
              <w:rPr>
                <w:rFonts w:ascii="Times New Roman" w:hAnsi="Times New Roman" w:cs="Times New Roman"/>
                <w:sz w:val="24"/>
                <w:szCs w:val="24"/>
              </w:rPr>
              <w:t>Обеспечить функционирование системы учета личных достижений воспитанников в усвоении учебного материала</w:t>
            </w:r>
          </w:p>
        </w:tc>
        <w:tc>
          <w:tcPr>
            <w:tcW w:w="1134" w:type="dxa"/>
          </w:tcPr>
          <w:p w14:paraId="6AD19272" w14:textId="77777777" w:rsidR="007B069A" w:rsidRPr="009212E0" w:rsidRDefault="007B069A" w:rsidP="00910259">
            <w:pPr>
              <w:spacing w:after="0" w:line="240" w:lineRule="auto"/>
              <w:rPr>
                <w:rFonts w:ascii="Times New Roman" w:hAnsi="Times New Roman" w:cs="Times New Roman"/>
                <w:sz w:val="24"/>
                <w:szCs w:val="24"/>
              </w:rPr>
            </w:pPr>
            <w:r>
              <w:rPr>
                <w:rFonts w:ascii="Times New Roman" w:hAnsi="Times New Roman" w:cs="Times New Roman"/>
                <w:spacing w:val="-2"/>
                <w:sz w:val="24"/>
                <w:szCs w:val="24"/>
              </w:rPr>
              <w:t>в</w:t>
            </w:r>
            <w:r w:rsidRPr="009212E0">
              <w:rPr>
                <w:rFonts w:ascii="Times New Roman" w:hAnsi="Times New Roman" w:cs="Times New Roman"/>
                <w:spacing w:val="-2"/>
                <w:sz w:val="24"/>
                <w:szCs w:val="24"/>
              </w:rPr>
              <w:t xml:space="preserve"> течение года</w:t>
            </w:r>
          </w:p>
        </w:tc>
        <w:tc>
          <w:tcPr>
            <w:tcW w:w="1563" w:type="dxa"/>
          </w:tcPr>
          <w:p w14:paraId="04EC2132"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педагоги</w:t>
            </w:r>
          </w:p>
        </w:tc>
      </w:tr>
      <w:tr w:rsidR="007B069A" w:rsidRPr="009212E0" w14:paraId="7191566E" w14:textId="77777777" w:rsidTr="00910259">
        <w:trPr>
          <w:trHeight w:val="20"/>
        </w:trPr>
        <w:tc>
          <w:tcPr>
            <w:tcW w:w="851" w:type="dxa"/>
          </w:tcPr>
          <w:p w14:paraId="3F39B5A2"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8</w:t>
            </w:r>
          </w:p>
        </w:tc>
        <w:tc>
          <w:tcPr>
            <w:tcW w:w="5383" w:type="dxa"/>
          </w:tcPr>
          <w:p w14:paraId="23F9DE19" w14:textId="77777777" w:rsidR="007B069A" w:rsidRPr="009212E0" w:rsidRDefault="007B069A" w:rsidP="00910259">
            <w:pPr>
              <w:spacing w:after="0" w:line="240" w:lineRule="auto"/>
              <w:rPr>
                <w:rFonts w:ascii="Times New Roman" w:hAnsi="Times New Roman" w:cs="Times New Roman"/>
                <w:b/>
                <w:sz w:val="24"/>
                <w:szCs w:val="24"/>
              </w:rPr>
            </w:pPr>
            <w:r w:rsidRPr="009212E0">
              <w:rPr>
                <w:rFonts w:ascii="Times New Roman" w:hAnsi="Times New Roman" w:cs="Times New Roman"/>
                <w:b/>
                <w:sz w:val="24"/>
                <w:szCs w:val="24"/>
              </w:rPr>
              <w:t>С целью повышения профессионального мастерства педагогов и качества образовательного процесса:</w:t>
            </w:r>
          </w:p>
        </w:tc>
        <w:tc>
          <w:tcPr>
            <w:tcW w:w="1134" w:type="dxa"/>
          </w:tcPr>
          <w:p w14:paraId="43CA1B2E" w14:textId="77777777" w:rsidR="007B069A" w:rsidRPr="009212E0" w:rsidRDefault="007B069A" w:rsidP="00910259">
            <w:pPr>
              <w:spacing w:after="0" w:line="240" w:lineRule="auto"/>
              <w:rPr>
                <w:rFonts w:ascii="Times New Roman" w:hAnsi="Times New Roman" w:cs="Times New Roman"/>
                <w:sz w:val="24"/>
                <w:szCs w:val="24"/>
              </w:rPr>
            </w:pPr>
          </w:p>
          <w:p w14:paraId="3B819318" w14:textId="77777777" w:rsidR="007B069A" w:rsidRPr="009212E0" w:rsidRDefault="007B069A" w:rsidP="00910259">
            <w:pPr>
              <w:spacing w:after="0" w:line="240" w:lineRule="auto"/>
              <w:rPr>
                <w:rFonts w:ascii="Times New Roman" w:hAnsi="Times New Roman" w:cs="Times New Roman"/>
                <w:sz w:val="24"/>
                <w:szCs w:val="24"/>
              </w:rPr>
            </w:pPr>
          </w:p>
        </w:tc>
        <w:tc>
          <w:tcPr>
            <w:tcW w:w="1563" w:type="dxa"/>
          </w:tcPr>
          <w:p w14:paraId="74F4E252" w14:textId="77777777" w:rsidR="007B069A" w:rsidRPr="009212E0" w:rsidRDefault="007B069A" w:rsidP="00910259">
            <w:pPr>
              <w:spacing w:after="0" w:line="240" w:lineRule="auto"/>
              <w:rPr>
                <w:rFonts w:ascii="Times New Roman" w:hAnsi="Times New Roman" w:cs="Times New Roman"/>
                <w:sz w:val="24"/>
                <w:szCs w:val="24"/>
              </w:rPr>
            </w:pPr>
          </w:p>
          <w:p w14:paraId="719B657D" w14:textId="77777777" w:rsidR="007B069A" w:rsidRPr="009212E0" w:rsidRDefault="007B069A" w:rsidP="00910259">
            <w:pPr>
              <w:spacing w:after="0" w:line="240" w:lineRule="auto"/>
              <w:rPr>
                <w:rFonts w:ascii="Times New Roman" w:hAnsi="Times New Roman" w:cs="Times New Roman"/>
                <w:sz w:val="24"/>
                <w:szCs w:val="24"/>
              </w:rPr>
            </w:pPr>
          </w:p>
        </w:tc>
      </w:tr>
      <w:tr w:rsidR="007B069A" w:rsidRPr="009212E0" w14:paraId="3E6FE361" w14:textId="77777777" w:rsidTr="00910259">
        <w:trPr>
          <w:trHeight w:val="20"/>
        </w:trPr>
        <w:tc>
          <w:tcPr>
            <w:tcW w:w="851" w:type="dxa"/>
          </w:tcPr>
          <w:p w14:paraId="6FADBB0F"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8.</w:t>
            </w:r>
            <w:r>
              <w:rPr>
                <w:rFonts w:ascii="Times New Roman" w:hAnsi="Times New Roman" w:cs="Times New Roman"/>
                <w:b/>
                <w:sz w:val="24"/>
                <w:szCs w:val="24"/>
              </w:rPr>
              <w:t>1</w:t>
            </w:r>
          </w:p>
        </w:tc>
        <w:tc>
          <w:tcPr>
            <w:tcW w:w="5383" w:type="dxa"/>
          </w:tcPr>
          <w:p w14:paraId="76EE2D73"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Проводить взаимопосещения занятий между коллегами</w:t>
            </w:r>
          </w:p>
        </w:tc>
        <w:tc>
          <w:tcPr>
            <w:tcW w:w="1134" w:type="dxa"/>
          </w:tcPr>
          <w:p w14:paraId="2A52907C" w14:textId="77777777" w:rsidR="007B069A" w:rsidRPr="009212E0" w:rsidRDefault="007B069A" w:rsidP="00910259">
            <w:pPr>
              <w:spacing w:after="0" w:line="240" w:lineRule="auto"/>
              <w:rPr>
                <w:rFonts w:ascii="Times New Roman" w:hAnsi="Times New Roman" w:cs="Times New Roman"/>
                <w:spacing w:val="-2"/>
                <w:sz w:val="24"/>
                <w:szCs w:val="24"/>
              </w:rPr>
            </w:pPr>
            <w:r w:rsidRPr="009212E0">
              <w:rPr>
                <w:rFonts w:ascii="Times New Roman" w:hAnsi="Times New Roman" w:cs="Times New Roman"/>
                <w:spacing w:val="-2"/>
                <w:sz w:val="24"/>
                <w:szCs w:val="24"/>
              </w:rPr>
              <w:t>В течение года</w:t>
            </w:r>
          </w:p>
        </w:tc>
        <w:tc>
          <w:tcPr>
            <w:tcW w:w="1563" w:type="dxa"/>
          </w:tcPr>
          <w:p w14:paraId="3C7DBAB1"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педагоги</w:t>
            </w:r>
          </w:p>
        </w:tc>
      </w:tr>
      <w:tr w:rsidR="007B069A" w:rsidRPr="009212E0" w14:paraId="18CF6BAD" w14:textId="77777777" w:rsidTr="00910259">
        <w:trPr>
          <w:trHeight w:val="1436"/>
        </w:trPr>
        <w:tc>
          <w:tcPr>
            <w:tcW w:w="851" w:type="dxa"/>
          </w:tcPr>
          <w:p w14:paraId="6572DA3A"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8.</w:t>
            </w:r>
            <w:r>
              <w:rPr>
                <w:rFonts w:ascii="Times New Roman" w:hAnsi="Times New Roman" w:cs="Times New Roman"/>
                <w:b/>
                <w:sz w:val="24"/>
                <w:szCs w:val="24"/>
              </w:rPr>
              <w:t>2</w:t>
            </w:r>
          </w:p>
          <w:p w14:paraId="022AC2AF" w14:textId="77777777" w:rsidR="007B069A" w:rsidRPr="009212E0" w:rsidRDefault="007B069A" w:rsidP="00910259">
            <w:pPr>
              <w:spacing w:after="0" w:line="240" w:lineRule="auto"/>
              <w:jc w:val="center"/>
              <w:rPr>
                <w:rFonts w:ascii="Times New Roman" w:hAnsi="Times New Roman" w:cs="Times New Roman"/>
                <w:b/>
                <w:sz w:val="24"/>
                <w:szCs w:val="24"/>
              </w:rPr>
            </w:pPr>
          </w:p>
          <w:p w14:paraId="3D7B5E5C" w14:textId="77777777" w:rsidR="007B069A" w:rsidRPr="009212E0" w:rsidRDefault="007B069A" w:rsidP="00910259">
            <w:pPr>
              <w:spacing w:after="0" w:line="240" w:lineRule="auto"/>
              <w:rPr>
                <w:rFonts w:ascii="Times New Roman" w:hAnsi="Times New Roman" w:cs="Times New Roman"/>
                <w:b/>
                <w:sz w:val="24"/>
                <w:szCs w:val="24"/>
              </w:rPr>
            </w:pPr>
          </w:p>
          <w:p w14:paraId="40DFBE66" w14:textId="77777777" w:rsidR="007B069A" w:rsidRPr="009212E0" w:rsidRDefault="007B069A" w:rsidP="00910259">
            <w:pPr>
              <w:spacing w:after="0" w:line="240" w:lineRule="auto"/>
              <w:jc w:val="center"/>
              <w:rPr>
                <w:rFonts w:ascii="Times New Roman" w:hAnsi="Times New Roman" w:cs="Times New Roman"/>
                <w:b/>
                <w:sz w:val="24"/>
                <w:szCs w:val="24"/>
              </w:rPr>
            </w:pPr>
          </w:p>
        </w:tc>
        <w:tc>
          <w:tcPr>
            <w:tcW w:w="5383" w:type="dxa"/>
          </w:tcPr>
          <w:p w14:paraId="62982AC4" w14:textId="77777777" w:rsidR="007B069A" w:rsidRDefault="007B069A" w:rsidP="00910259">
            <w:pPr>
              <w:spacing w:after="0" w:line="240" w:lineRule="auto"/>
              <w:rPr>
                <w:rFonts w:ascii="Times New Roman" w:hAnsi="Times New Roman" w:cs="Times New Roman"/>
                <w:sz w:val="24"/>
                <w:szCs w:val="24"/>
              </w:rPr>
            </w:pPr>
            <w:r w:rsidRPr="005467EA">
              <w:rPr>
                <w:rFonts w:ascii="Times New Roman" w:hAnsi="Times New Roman" w:cs="Times New Roman"/>
                <w:sz w:val="24"/>
                <w:szCs w:val="24"/>
              </w:rPr>
              <w:t xml:space="preserve"> </w:t>
            </w:r>
            <w:r>
              <w:rPr>
                <w:rFonts w:ascii="Times New Roman" w:hAnsi="Times New Roman" w:cs="Times New Roman"/>
                <w:sz w:val="24"/>
                <w:szCs w:val="24"/>
              </w:rPr>
              <w:t>Провести заседани</w:t>
            </w:r>
            <w:r w:rsidR="00AA6272">
              <w:rPr>
                <w:rFonts w:ascii="Times New Roman" w:hAnsi="Times New Roman" w:cs="Times New Roman"/>
                <w:sz w:val="24"/>
                <w:szCs w:val="24"/>
              </w:rPr>
              <w:t>я</w:t>
            </w:r>
            <w:r>
              <w:rPr>
                <w:rFonts w:ascii="Times New Roman" w:hAnsi="Times New Roman" w:cs="Times New Roman"/>
                <w:sz w:val="24"/>
                <w:szCs w:val="24"/>
              </w:rPr>
              <w:t>:</w:t>
            </w:r>
          </w:p>
          <w:p w14:paraId="02AD87A2" w14:textId="77777777" w:rsidR="007B069A"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A6272" w:rsidRPr="00AA6272">
              <w:rPr>
                <w:rFonts w:ascii="Times New Roman" w:hAnsi="Times New Roman" w:cs="Times New Roman"/>
                <w:sz w:val="24"/>
                <w:szCs w:val="24"/>
              </w:rPr>
              <w:t xml:space="preserve">ГМК </w:t>
            </w:r>
            <w:r w:rsidR="00AA6272">
              <w:rPr>
                <w:rFonts w:ascii="Times New Roman" w:hAnsi="Times New Roman" w:cs="Times New Roman"/>
                <w:sz w:val="24"/>
                <w:szCs w:val="24"/>
              </w:rPr>
              <w:t>«</w:t>
            </w:r>
            <w:r w:rsidRPr="00563B8B">
              <w:rPr>
                <w:rFonts w:ascii="Times New Roman" w:hAnsi="Times New Roman" w:cs="Times New Roman"/>
                <w:sz w:val="24"/>
                <w:szCs w:val="24"/>
              </w:rPr>
              <w:t>Художественно-эстетическое развитие детей</w:t>
            </w:r>
            <w:r w:rsidR="00AA6272">
              <w:rPr>
                <w:rFonts w:ascii="Times New Roman" w:hAnsi="Times New Roman" w:cs="Times New Roman"/>
                <w:sz w:val="24"/>
                <w:szCs w:val="24"/>
              </w:rPr>
              <w:t>»</w:t>
            </w:r>
            <w:r>
              <w:rPr>
                <w:rFonts w:ascii="Times New Roman" w:hAnsi="Times New Roman" w:cs="Times New Roman"/>
                <w:sz w:val="24"/>
                <w:szCs w:val="24"/>
              </w:rPr>
              <w:t>;</w:t>
            </w:r>
          </w:p>
          <w:p w14:paraId="563910F1" w14:textId="77777777" w:rsidR="007B069A"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A6272" w:rsidRPr="00AA6272">
              <w:rPr>
                <w:rFonts w:ascii="Times New Roman" w:hAnsi="Times New Roman" w:cs="Times New Roman"/>
                <w:sz w:val="24"/>
                <w:szCs w:val="24"/>
              </w:rPr>
              <w:t xml:space="preserve">ГМК </w:t>
            </w:r>
            <w:r w:rsidR="00AA6272">
              <w:rPr>
                <w:rFonts w:ascii="Times New Roman" w:hAnsi="Times New Roman" w:cs="Times New Roman"/>
                <w:sz w:val="24"/>
                <w:szCs w:val="24"/>
              </w:rPr>
              <w:t>з</w:t>
            </w:r>
            <w:r>
              <w:rPr>
                <w:rFonts w:ascii="Times New Roman" w:hAnsi="Times New Roman" w:cs="Times New Roman"/>
                <w:sz w:val="24"/>
                <w:szCs w:val="24"/>
              </w:rPr>
              <w:t>аведующих</w:t>
            </w:r>
          </w:p>
          <w:p w14:paraId="664BC524" w14:textId="77777777" w:rsidR="007B069A" w:rsidRPr="009212E0" w:rsidRDefault="007B069A" w:rsidP="00910259">
            <w:pPr>
              <w:spacing w:after="0" w:line="240" w:lineRule="auto"/>
              <w:rPr>
                <w:rFonts w:ascii="Times New Roman" w:hAnsi="Times New Roman" w:cs="Times New Roman"/>
                <w:sz w:val="24"/>
                <w:szCs w:val="24"/>
              </w:rPr>
            </w:pPr>
          </w:p>
        </w:tc>
        <w:tc>
          <w:tcPr>
            <w:tcW w:w="1134" w:type="dxa"/>
          </w:tcPr>
          <w:p w14:paraId="03D6F3E3" w14:textId="77777777" w:rsidR="007B069A" w:rsidRPr="00626C1D"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в соответствие с планом ГМК</w:t>
            </w:r>
          </w:p>
        </w:tc>
        <w:tc>
          <w:tcPr>
            <w:tcW w:w="1563" w:type="dxa"/>
          </w:tcPr>
          <w:p w14:paraId="6856FDF7"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заведующий,</w:t>
            </w:r>
          </w:p>
          <w:p w14:paraId="6C59D6E7"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ст. воспитатель,</w:t>
            </w:r>
          </w:p>
          <w:p w14:paraId="4D964484" w14:textId="77777777" w:rsidR="007B069A" w:rsidRPr="00626C1D"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педагоги</w:t>
            </w:r>
          </w:p>
        </w:tc>
      </w:tr>
      <w:tr w:rsidR="007B069A" w:rsidRPr="009212E0" w14:paraId="47E9862C" w14:textId="77777777" w:rsidTr="00910259">
        <w:trPr>
          <w:trHeight w:val="576"/>
        </w:trPr>
        <w:tc>
          <w:tcPr>
            <w:tcW w:w="851" w:type="dxa"/>
          </w:tcPr>
          <w:p w14:paraId="686278A7"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9</w:t>
            </w:r>
          </w:p>
        </w:tc>
        <w:tc>
          <w:tcPr>
            <w:tcW w:w="5383" w:type="dxa"/>
          </w:tcPr>
          <w:p w14:paraId="24BB9056" w14:textId="77777777" w:rsidR="007B069A" w:rsidRPr="009212E0" w:rsidRDefault="007B069A" w:rsidP="00910259">
            <w:pPr>
              <w:spacing w:after="0" w:line="240" w:lineRule="auto"/>
              <w:rPr>
                <w:rFonts w:ascii="Times New Roman" w:hAnsi="Times New Roman" w:cs="Times New Roman"/>
                <w:b/>
                <w:sz w:val="24"/>
                <w:szCs w:val="24"/>
              </w:rPr>
            </w:pPr>
            <w:r w:rsidRPr="007D4B4B">
              <w:rPr>
                <w:rFonts w:ascii="Times New Roman" w:hAnsi="Times New Roman" w:cs="Times New Roman"/>
                <w:b/>
                <w:sz w:val="24"/>
                <w:szCs w:val="24"/>
              </w:rPr>
              <w:t>С целью систематизации работы МДОО провести  работу:</w:t>
            </w:r>
            <w:r w:rsidRPr="009212E0">
              <w:rPr>
                <w:rFonts w:ascii="Times New Roman" w:hAnsi="Times New Roman" w:cs="Times New Roman"/>
                <w:b/>
                <w:sz w:val="24"/>
                <w:szCs w:val="24"/>
              </w:rPr>
              <w:t xml:space="preserve"> </w:t>
            </w:r>
          </w:p>
        </w:tc>
        <w:tc>
          <w:tcPr>
            <w:tcW w:w="1134" w:type="dxa"/>
          </w:tcPr>
          <w:p w14:paraId="4A9CFBC6" w14:textId="77777777" w:rsidR="007B069A" w:rsidRPr="009212E0" w:rsidRDefault="007B069A" w:rsidP="00910259">
            <w:pPr>
              <w:spacing w:after="0" w:line="240" w:lineRule="auto"/>
              <w:rPr>
                <w:rFonts w:ascii="Times New Roman" w:hAnsi="Times New Roman" w:cs="Times New Roman"/>
                <w:sz w:val="24"/>
                <w:szCs w:val="24"/>
              </w:rPr>
            </w:pPr>
          </w:p>
          <w:p w14:paraId="0373AE2E" w14:textId="77777777" w:rsidR="007B069A" w:rsidRPr="009212E0" w:rsidRDefault="007B069A" w:rsidP="00910259">
            <w:pPr>
              <w:spacing w:after="0" w:line="240" w:lineRule="auto"/>
              <w:rPr>
                <w:rFonts w:ascii="Times New Roman" w:hAnsi="Times New Roman" w:cs="Times New Roman"/>
                <w:sz w:val="24"/>
                <w:szCs w:val="24"/>
              </w:rPr>
            </w:pPr>
          </w:p>
        </w:tc>
        <w:tc>
          <w:tcPr>
            <w:tcW w:w="1563" w:type="dxa"/>
          </w:tcPr>
          <w:p w14:paraId="07EDC69F" w14:textId="77777777" w:rsidR="007B069A" w:rsidRPr="009212E0" w:rsidRDefault="007B069A" w:rsidP="00910259">
            <w:pPr>
              <w:spacing w:after="0" w:line="240" w:lineRule="auto"/>
              <w:rPr>
                <w:rFonts w:ascii="Times New Roman" w:hAnsi="Times New Roman" w:cs="Times New Roman"/>
                <w:spacing w:val="-6"/>
                <w:sz w:val="24"/>
                <w:szCs w:val="24"/>
              </w:rPr>
            </w:pPr>
          </w:p>
        </w:tc>
      </w:tr>
      <w:tr w:rsidR="007B069A" w:rsidRPr="009212E0" w14:paraId="0DE3AE1D" w14:textId="77777777" w:rsidTr="00910259">
        <w:trPr>
          <w:trHeight w:val="20"/>
        </w:trPr>
        <w:tc>
          <w:tcPr>
            <w:tcW w:w="851" w:type="dxa"/>
          </w:tcPr>
          <w:p w14:paraId="64CD199A"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9.1</w:t>
            </w:r>
          </w:p>
        </w:tc>
        <w:tc>
          <w:tcPr>
            <w:tcW w:w="5383" w:type="dxa"/>
          </w:tcPr>
          <w:p w14:paraId="2B5C1E0F" w14:textId="77777777" w:rsidR="007B069A" w:rsidRPr="009E6AF5" w:rsidRDefault="007B069A" w:rsidP="00910259">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Моделирование </w:t>
            </w:r>
            <w:r w:rsidRPr="009E6AF5">
              <w:rPr>
                <w:rFonts w:ascii="Times New Roman" w:hAnsi="Times New Roman" w:cs="Times New Roman"/>
                <w:sz w:val="24"/>
                <w:szCs w:val="24"/>
              </w:rPr>
              <w:t>ПД по проблеме:</w:t>
            </w:r>
          </w:p>
          <w:p w14:paraId="07F9FB9F" w14:textId="77777777" w:rsidR="007B069A" w:rsidRPr="009E6AF5" w:rsidRDefault="007B069A" w:rsidP="00910259">
            <w:pPr>
              <w:spacing w:after="0" w:line="240" w:lineRule="auto"/>
              <w:rPr>
                <w:rFonts w:ascii="Times New Roman" w:hAnsi="Times New Roman" w:cs="Times New Roman"/>
                <w:sz w:val="28"/>
                <w:szCs w:val="28"/>
              </w:rPr>
            </w:pPr>
            <w:r w:rsidRPr="00D62AB6">
              <w:rPr>
                <w:rFonts w:ascii="Times New Roman" w:hAnsi="Times New Roman" w:cs="Times New Roman"/>
                <w:sz w:val="24"/>
                <w:szCs w:val="24"/>
              </w:rPr>
              <w:t>«Нравственно- патриотическое воспитание</w:t>
            </w:r>
            <w:r>
              <w:rPr>
                <w:rFonts w:ascii="Times New Roman" w:hAnsi="Times New Roman" w:cs="Times New Roman"/>
                <w:sz w:val="24"/>
                <w:szCs w:val="24"/>
              </w:rPr>
              <w:t xml:space="preserve"> дошкольников</w:t>
            </w:r>
            <w:r w:rsidRPr="00D62AB6">
              <w:rPr>
                <w:rFonts w:ascii="Times New Roman" w:hAnsi="Times New Roman" w:cs="Times New Roman"/>
                <w:sz w:val="24"/>
                <w:szCs w:val="24"/>
              </w:rPr>
              <w:t>».</w:t>
            </w:r>
          </w:p>
        </w:tc>
        <w:tc>
          <w:tcPr>
            <w:tcW w:w="1134" w:type="dxa"/>
          </w:tcPr>
          <w:p w14:paraId="1C36B1E5"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В течение года</w:t>
            </w:r>
          </w:p>
        </w:tc>
        <w:tc>
          <w:tcPr>
            <w:tcW w:w="1563" w:type="dxa"/>
          </w:tcPr>
          <w:p w14:paraId="79535B54"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педагоги</w:t>
            </w:r>
          </w:p>
        </w:tc>
      </w:tr>
      <w:tr w:rsidR="007B069A" w:rsidRPr="009212E0" w14:paraId="70F2A3C7" w14:textId="77777777" w:rsidTr="00910259">
        <w:trPr>
          <w:trHeight w:val="20"/>
        </w:trPr>
        <w:tc>
          <w:tcPr>
            <w:tcW w:w="851" w:type="dxa"/>
          </w:tcPr>
          <w:p w14:paraId="729B471A" w14:textId="77777777" w:rsidR="007B069A" w:rsidRPr="009212E0" w:rsidRDefault="007B069A" w:rsidP="00910259">
            <w:pPr>
              <w:spacing w:after="0" w:line="240" w:lineRule="auto"/>
              <w:jc w:val="center"/>
              <w:rPr>
                <w:rFonts w:ascii="Times New Roman" w:hAnsi="Times New Roman" w:cs="Times New Roman"/>
                <w:b/>
                <w:sz w:val="24"/>
                <w:szCs w:val="24"/>
              </w:rPr>
            </w:pPr>
            <w:r w:rsidRPr="009212E0">
              <w:rPr>
                <w:rFonts w:ascii="Times New Roman" w:hAnsi="Times New Roman" w:cs="Times New Roman"/>
                <w:b/>
                <w:sz w:val="24"/>
                <w:szCs w:val="24"/>
              </w:rPr>
              <w:t>9.2</w:t>
            </w:r>
          </w:p>
        </w:tc>
        <w:tc>
          <w:tcPr>
            <w:tcW w:w="5383" w:type="dxa"/>
          </w:tcPr>
          <w:p w14:paraId="4A03B5F8" w14:textId="77777777" w:rsidR="007B069A" w:rsidRPr="005435FF" w:rsidRDefault="007B069A" w:rsidP="00910259">
            <w:pPr>
              <w:tabs>
                <w:tab w:val="left" w:pos="708"/>
              </w:tabs>
              <w:spacing w:after="0" w:line="240" w:lineRule="auto"/>
              <w:rPr>
                <w:rFonts w:ascii="Times New Roman" w:hAnsi="Times New Roman" w:cs="Times New Roman"/>
                <w:b/>
                <w:sz w:val="24"/>
                <w:szCs w:val="24"/>
              </w:rPr>
            </w:pPr>
            <w:r w:rsidRPr="007D4B4B">
              <w:rPr>
                <w:rFonts w:ascii="Times New Roman" w:hAnsi="Times New Roman" w:cs="Times New Roman"/>
                <w:sz w:val="24"/>
                <w:szCs w:val="24"/>
              </w:rPr>
              <w:t>Совершенствование ПД по проблеме</w:t>
            </w:r>
            <w:r w:rsidRPr="007D4B4B">
              <w:rPr>
                <w:rFonts w:ascii="Times New Roman" w:hAnsi="Times New Roman" w:cs="Times New Roman"/>
                <w:b/>
                <w:sz w:val="24"/>
                <w:szCs w:val="24"/>
              </w:rPr>
              <w:t>:</w:t>
            </w:r>
          </w:p>
          <w:p w14:paraId="0B68B8F3" w14:textId="77777777" w:rsidR="007B069A" w:rsidRPr="00777499" w:rsidRDefault="007B069A" w:rsidP="00910259">
            <w:pPr>
              <w:tabs>
                <w:tab w:val="left" w:pos="708"/>
              </w:tabs>
              <w:spacing w:after="0" w:line="240" w:lineRule="auto"/>
              <w:rPr>
                <w:rFonts w:ascii="Times New Roman" w:hAnsi="Times New Roman" w:cs="Times New Roman"/>
                <w:sz w:val="24"/>
                <w:szCs w:val="24"/>
              </w:rPr>
            </w:pPr>
            <w:r w:rsidRPr="00777499">
              <w:rPr>
                <w:rFonts w:ascii="Times New Roman" w:hAnsi="Times New Roman" w:cs="Times New Roman"/>
                <w:bCs/>
                <w:sz w:val="24"/>
                <w:szCs w:val="24"/>
              </w:rPr>
              <w:t>«</w:t>
            </w:r>
            <w:r>
              <w:rPr>
                <w:rFonts w:ascii="Times New Roman" w:hAnsi="Times New Roman" w:cs="Times New Roman"/>
                <w:bCs/>
                <w:sz w:val="24"/>
                <w:szCs w:val="24"/>
              </w:rPr>
              <w:t>Развитие п</w:t>
            </w:r>
            <w:r w:rsidRPr="00777499">
              <w:rPr>
                <w:rFonts w:ascii="Times New Roman" w:hAnsi="Times New Roman" w:cs="Times New Roman"/>
                <w:bCs/>
                <w:sz w:val="24"/>
                <w:szCs w:val="24"/>
              </w:rPr>
              <w:t>рофессиональн</w:t>
            </w:r>
            <w:r>
              <w:rPr>
                <w:rFonts w:ascii="Times New Roman" w:hAnsi="Times New Roman" w:cs="Times New Roman"/>
                <w:bCs/>
                <w:sz w:val="24"/>
                <w:szCs w:val="24"/>
              </w:rPr>
              <w:t>ой</w:t>
            </w:r>
            <w:r w:rsidRPr="00777499">
              <w:rPr>
                <w:rFonts w:ascii="Times New Roman" w:hAnsi="Times New Roman" w:cs="Times New Roman"/>
                <w:bCs/>
                <w:sz w:val="24"/>
                <w:szCs w:val="24"/>
              </w:rPr>
              <w:t xml:space="preserve"> компетентност</w:t>
            </w:r>
            <w:r>
              <w:rPr>
                <w:rFonts w:ascii="Times New Roman" w:hAnsi="Times New Roman" w:cs="Times New Roman"/>
                <w:bCs/>
                <w:sz w:val="24"/>
                <w:szCs w:val="24"/>
              </w:rPr>
              <w:t>и</w:t>
            </w:r>
            <w:r w:rsidRPr="00777499">
              <w:rPr>
                <w:rFonts w:ascii="Times New Roman" w:hAnsi="Times New Roman" w:cs="Times New Roman"/>
                <w:bCs/>
                <w:sz w:val="24"/>
                <w:szCs w:val="24"/>
              </w:rPr>
              <w:t xml:space="preserve"> педагогов дошкольной организации»</w:t>
            </w:r>
          </w:p>
          <w:p w14:paraId="4B8BEB30" w14:textId="77777777" w:rsidR="007B069A" w:rsidRPr="009E6AF5" w:rsidRDefault="007B069A" w:rsidP="00910259">
            <w:pPr>
              <w:tabs>
                <w:tab w:val="left" w:pos="708"/>
              </w:tabs>
              <w:spacing w:after="0" w:line="240" w:lineRule="auto"/>
              <w:rPr>
                <w:rFonts w:ascii="Times New Roman" w:hAnsi="Times New Roman" w:cs="Times New Roman"/>
                <w:sz w:val="24"/>
                <w:szCs w:val="24"/>
              </w:rPr>
            </w:pPr>
          </w:p>
        </w:tc>
        <w:tc>
          <w:tcPr>
            <w:tcW w:w="1134" w:type="dxa"/>
          </w:tcPr>
          <w:p w14:paraId="51CA7105"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pacing w:val="-2"/>
                <w:sz w:val="24"/>
                <w:szCs w:val="24"/>
              </w:rPr>
              <w:t>В течение года</w:t>
            </w:r>
          </w:p>
        </w:tc>
        <w:tc>
          <w:tcPr>
            <w:tcW w:w="1563" w:type="dxa"/>
          </w:tcPr>
          <w:p w14:paraId="5E5EABD3"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ст. воспитатель</w:t>
            </w:r>
          </w:p>
        </w:tc>
      </w:tr>
      <w:tr w:rsidR="007B069A" w:rsidRPr="009212E0" w14:paraId="1CFC0172" w14:textId="77777777" w:rsidTr="00910259">
        <w:trPr>
          <w:trHeight w:val="20"/>
        </w:trPr>
        <w:tc>
          <w:tcPr>
            <w:tcW w:w="851" w:type="dxa"/>
          </w:tcPr>
          <w:p w14:paraId="2781F93D" w14:textId="77777777" w:rsidR="007B069A" w:rsidRPr="000D1503" w:rsidRDefault="007B069A" w:rsidP="00910259">
            <w:pPr>
              <w:pStyle w:val="ab"/>
              <w:jc w:val="center"/>
              <w:rPr>
                <w:rFonts w:ascii="Times New Roman" w:hAnsi="Times New Roman" w:cs="Times New Roman"/>
                <w:b/>
                <w:sz w:val="24"/>
                <w:szCs w:val="24"/>
              </w:rPr>
            </w:pPr>
            <w:r w:rsidRPr="000D1503">
              <w:rPr>
                <w:rFonts w:ascii="Times New Roman" w:hAnsi="Times New Roman" w:cs="Times New Roman"/>
                <w:b/>
                <w:sz w:val="24"/>
                <w:szCs w:val="24"/>
              </w:rPr>
              <w:t>10.</w:t>
            </w:r>
          </w:p>
          <w:p w14:paraId="40435B06" w14:textId="77777777" w:rsidR="007B069A" w:rsidRPr="000D1503" w:rsidRDefault="007B069A" w:rsidP="00910259">
            <w:pPr>
              <w:pStyle w:val="ab"/>
              <w:rPr>
                <w:rFonts w:ascii="Times New Roman" w:hAnsi="Times New Roman" w:cs="Times New Roman"/>
                <w:sz w:val="24"/>
                <w:szCs w:val="24"/>
              </w:rPr>
            </w:pPr>
          </w:p>
          <w:p w14:paraId="7307C20E" w14:textId="77777777" w:rsidR="007B069A" w:rsidRPr="000D1503" w:rsidRDefault="007B069A" w:rsidP="00910259">
            <w:pPr>
              <w:pStyle w:val="ab"/>
              <w:rPr>
                <w:rFonts w:ascii="Times New Roman" w:hAnsi="Times New Roman" w:cs="Times New Roman"/>
                <w:sz w:val="24"/>
                <w:szCs w:val="24"/>
              </w:rPr>
            </w:pPr>
          </w:p>
          <w:p w14:paraId="0BAC7ADD" w14:textId="77777777" w:rsidR="007B069A" w:rsidRPr="000D1503" w:rsidRDefault="007B069A" w:rsidP="00910259">
            <w:pPr>
              <w:pStyle w:val="ab"/>
              <w:rPr>
                <w:rFonts w:ascii="Times New Roman" w:hAnsi="Times New Roman" w:cs="Times New Roman"/>
                <w:sz w:val="24"/>
                <w:szCs w:val="24"/>
              </w:rPr>
            </w:pPr>
          </w:p>
          <w:p w14:paraId="72F239C9" w14:textId="77777777" w:rsidR="007B069A" w:rsidRPr="000D1503" w:rsidRDefault="007B069A" w:rsidP="00910259">
            <w:pPr>
              <w:pStyle w:val="ab"/>
              <w:rPr>
                <w:rFonts w:ascii="Times New Roman" w:hAnsi="Times New Roman" w:cs="Times New Roman"/>
                <w:sz w:val="24"/>
                <w:szCs w:val="24"/>
              </w:rPr>
            </w:pPr>
          </w:p>
          <w:p w14:paraId="519FDB7D" w14:textId="77777777" w:rsidR="007B069A" w:rsidRPr="000D1503" w:rsidRDefault="007B069A" w:rsidP="00910259">
            <w:pPr>
              <w:pStyle w:val="ab"/>
              <w:rPr>
                <w:rFonts w:ascii="Times New Roman" w:hAnsi="Times New Roman" w:cs="Times New Roman"/>
                <w:sz w:val="24"/>
                <w:szCs w:val="24"/>
              </w:rPr>
            </w:pPr>
          </w:p>
          <w:p w14:paraId="7CB433D5" w14:textId="77777777" w:rsidR="007B069A" w:rsidRPr="000D1503" w:rsidRDefault="007B069A" w:rsidP="00910259">
            <w:pPr>
              <w:pStyle w:val="ab"/>
              <w:rPr>
                <w:rFonts w:ascii="Times New Roman" w:hAnsi="Times New Roman" w:cs="Times New Roman"/>
                <w:sz w:val="24"/>
                <w:szCs w:val="24"/>
              </w:rPr>
            </w:pPr>
          </w:p>
          <w:p w14:paraId="28356206" w14:textId="77777777" w:rsidR="007B069A" w:rsidRPr="000D1503" w:rsidRDefault="007B069A" w:rsidP="00910259">
            <w:pPr>
              <w:pStyle w:val="ab"/>
              <w:rPr>
                <w:rFonts w:ascii="Times New Roman" w:hAnsi="Times New Roman" w:cs="Times New Roman"/>
                <w:sz w:val="24"/>
                <w:szCs w:val="24"/>
              </w:rPr>
            </w:pPr>
          </w:p>
          <w:p w14:paraId="22FE4C89" w14:textId="77777777" w:rsidR="007B069A" w:rsidRPr="000D1503" w:rsidRDefault="007B069A" w:rsidP="00910259">
            <w:pPr>
              <w:pStyle w:val="ab"/>
              <w:rPr>
                <w:rFonts w:ascii="Times New Roman" w:hAnsi="Times New Roman" w:cs="Times New Roman"/>
                <w:sz w:val="24"/>
                <w:szCs w:val="24"/>
              </w:rPr>
            </w:pPr>
          </w:p>
          <w:p w14:paraId="10CADAC5" w14:textId="77777777" w:rsidR="007B069A" w:rsidRPr="000D1503" w:rsidRDefault="007B069A" w:rsidP="00910259">
            <w:pPr>
              <w:pStyle w:val="ab"/>
              <w:rPr>
                <w:rFonts w:ascii="Times New Roman" w:hAnsi="Times New Roman" w:cs="Times New Roman"/>
                <w:color w:val="FF0000"/>
                <w:sz w:val="24"/>
                <w:szCs w:val="24"/>
              </w:rPr>
            </w:pPr>
          </w:p>
        </w:tc>
        <w:tc>
          <w:tcPr>
            <w:tcW w:w="5383" w:type="dxa"/>
          </w:tcPr>
          <w:p w14:paraId="5137777B" w14:textId="77777777" w:rsidR="007B069A" w:rsidRDefault="007B069A" w:rsidP="00910259">
            <w:pPr>
              <w:pStyle w:val="ab"/>
              <w:jc w:val="both"/>
              <w:rPr>
                <w:rFonts w:ascii="Times New Roman" w:hAnsi="Times New Roman" w:cs="Times New Roman"/>
                <w:b/>
                <w:sz w:val="24"/>
                <w:szCs w:val="24"/>
                <w:lang w:val="ru-RU"/>
              </w:rPr>
            </w:pPr>
            <w:r w:rsidRPr="000D1503">
              <w:rPr>
                <w:rFonts w:ascii="Times New Roman" w:hAnsi="Times New Roman" w:cs="Times New Roman"/>
                <w:b/>
                <w:sz w:val="24"/>
                <w:szCs w:val="24"/>
              </w:rPr>
              <w:t>Способствовать осуществлению самообразования педагогов и совершенствования педагогического мастерства путем работы над углубленными темами:</w:t>
            </w:r>
          </w:p>
          <w:p w14:paraId="57EF8133" w14:textId="77777777" w:rsidR="007B069A" w:rsidRDefault="007B069A" w:rsidP="00910259">
            <w:pPr>
              <w:pStyle w:val="ab"/>
              <w:jc w:val="both"/>
              <w:rPr>
                <w:rFonts w:ascii="Times New Roman" w:hAnsi="Times New Roman" w:cs="Times New Roman"/>
                <w:b/>
                <w:sz w:val="24"/>
                <w:szCs w:val="24"/>
                <w:lang w:val="ru-RU"/>
              </w:rPr>
            </w:pPr>
          </w:p>
          <w:p w14:paraId="1A3C615D" w14:textId="77777777" w:rsidR="007B069A" w:rsidRPr="00DD1D96" w:rsidRDefault="007B069A" w:rsidP="00910259">
            <w:pPr>
              <w:pStyle w:val="ab"/>
              <w:jc w:val="both"/>
              <w:rPr>
                <w:rFonts w:ascii="Times New Roman" w:hAnsi="Times New Roman" w:cs="Times New Roman"/>
                <w:sz w:val="24"/>
                <w:szCs w:val="24"/>
                <w:lang w:val="ru-RU"/>
              </w:rPr>
            </w:pPr>
            <w:r w:rsidRPr="00DD1D96">
              <w:rPr>
                <w:rFonts w:ascii="Times New Roman" w:hAnsi="Times New Roman" w:cs="Times New Roman"/>
                <w:sz w:val="24"/>
                <w:szCs w:val="24"/>
                <w:lang w:val="ru-RU"/>
              </w:rPr>
              <w:t>Театрализованная деятельность как метод всестороннего развития личности дошкольника</w:t>
            </w:r>
          </w:p>
          <w:p w14:paraId="196FEC7A" w14:textId="77777777" w:rsidR="007B069A" w:rsidRPr="000D1503" w:rsidRDefault="007B069A" w:rsidP="00910259">
            <w:pPr>
              <w:pStyle w:val="ab"/>
              <w:jc w:val="both"/>
              <w:rPr>
                <w:rFonts w:ascii="Times New Roman" w:hAnsi="Times New Roman" w:cs="Times New Roman"/>
                <w:sz w:val="24"/>
                <w:szCs w:val="24"/>
                <w:lang w:val="ru-RU"/>
              </w:rPr>
            </w:pPr>
          </w:p>
          <w:p w14:paraId="75CFC6EE" w14:textId="77777777" w:rsidR="007B069A" w:rsidRPr="000D1503" w:rsidRDefault="007B069A" w:rsidP="00910259">
            <w:pPr>
              <w:pStyle w:val="ab"/>
              <w:jc w:val="both"/>
              <w:rPr>
                <w:rFonts w:ascii="Times New Roman" w:hAnsi="Times New Roman" w:cs="Times New Roman"/>
                <w:sz w:val="24"/>
                <w:szCs w:val="24"/>
                <w:lang w:val="ru-RU"/>
              </w:rPr>
            </w:pPr>
          </w:p>
          <w:p w14:paraId="3F0F84A8" w14:textId="77777777" w:rsidR="007B069A" w:rsidRPr="000D1503" w:rsidRDefault="007B069A" w:rsidP="00910259">
            <w:pPr>
              <w:pStyle w:val="ab"/>
              <w:jc w:val="both"/>
              <w:rPr>
                <w:rFonts w:ascii="Times New Roman" w:hAnsi="Times New Roman" w:cs="Times New Roman"/>
                <w:sz w:val="24"/>
                <w:szCs w:val="24"/>
                <w:lang w:val="ru-RU"/>
              </w:rPr>
            </w:pPr>
            <w:r w:rsidRPr="000D1503">
              <w:rPr>
                <w:rFonts w:ascii="Times New Roman" w:hAnsi="Times New Roman" w:cs="Times New Roman"/>
                <w:sz w:val="24"/>
                <w:szCs w:val="24"/>
                <w:lang w:val="ru-RU"/>
              </w:rPr>
              <w:t>Развитие речи детей раннего возраста посредством использования пальчиковых игр</w:t>
            </w:r>
            <w:r>
              <w:rPr>
                <w:rFonts w:ascii="Times New Roman" w:hAnsi="Times New Roman" w:cs="Times New Roman"/>
                <w:sz w:val="24"/>
                <w:szCs w:val="24"/>
                <w:lang w:val="ru-RU"/>
              </w:rPr>
              <w:t>.</w:t>
            </w:r>
          </w:p>
          <w:p w14:paraId="516105F5" w14:textId="77777777" w:rsidR="007B069A" w:rsidRPr="000D1503" w:rsidRDefault="007B069A" w:rsidP="00910259">
            <w:pPr>
              <w:pStyle w:val="ab"/>
              <w:jc w:val="both"/>
              <w:rPr>
                <w:rFonts w:ascii="Times New Roman" w:hAnsi="Times New Roman" w:cs="Times New Roman"/>
                <w:sz w:val="24"/>
                <w:szCs w:val="24"/>
                <w:lang w:val="ru-RU"/>
              </w:rPr>
            </w:pPr>
          </w:p>
          <w:p w14:paraId="122E7B8C" w14:textId="77777777" w:rsidR="007B069A" w:rsidRPr="001B76C1" w:rsidRDefault="007B069A" w:rsidP="00910259">
            <w:pPr>
              <w:pStyle w:val="ab"/>
              <w:jc w:val="both"/>
              <w:rPr>
                <w:rFonts w:ascii="Times New Roman" w:hAnsi="Times New Roman" w:cs="Times New Roman"/>
                <w:sz w:val="24"/>
                <w:szCs w:val="24"/>
                <w:lang w:val="ru-RU"/>
              </w:rPr>
            </w:pPr>
            <w:r w:rsidRPr="000D1503">
              <w:rPr>
                <w:rFonts w:ascii="Times New Roman" w:hAnsi="Times New Roman" w:cs="Times New Roman"/>
                <w:sz w:val="24"/>
                <w:szCs w:val="24"/>
              </w:rPr>
              <w:t>Развитие</w:t>
            </w:r>
            <w:r w:rsidRPr="000D1503">
              <w:rPr>
                <w:rFonts w:ascii="Times New Roman" w:hAnsi="Times New Roman" w:cs="Times New Roman"/>
                <w:sz w:val="24"/>
                <w:szCs w:val="24"/>
                <w:lang w:val="ru-RU"/>
              </w:rPr>
              <w:t xml:space="preserve"> </w:t>
            </w:r>
            <w:r>
              <w:rPr>
                <w:rFonts w:ascii="Times New Roman" w:hAnsi="Times New Roman" w:cs="Times New Roman"/>
                <w:sz w:val="24"/>
                <w:szCs w:val="24"/>
                <w:lang w:val="ru-RU"/>
              </w:rPr>
              <w:t>творческих способностей у детей дошкольного возраста посредством нетрадиционных техник изобразительной деятельности</w:t>
            </w:r>
          </w:p>
          <w:p w14:paraId="1C4660C9" w14:textId="77777777" w:rsidR="007B069A" w:rsidRDefault="007B069A" w:rsidP="00910259">
            <w:pPr>
              <w:pStyle w:val="ab"/>
              <w:jc w:val="both"/>
              <w:rPr>
                <w:rFonts w:ascii="Times New Roman" w:hAnsi="Times New Roman" w:cs="Times New Roman"/>
                <w:sz w:val="24"/>
                <w:szCs w:val="24"/>
                <w:lang w:val="ru-RU"/>
              </w:rPr>
            </w:pPr>
          </w:p>
          <w:p w14:paraId="52FBB7F7" w14:textId="77777777" w:rsidR="007B069A" w:rsidRDefault="007B069A" w:rsidP="00910259">
            <w:pPr>
              <w:pStyle w:val="ab"/>
              <w:jc w:val="both"/>
              <w:rPr>
                <w:rFonts w:ascii="Times New Roman" w:hAnsi="Times New Roman" w:cs="Times New Roman"/>
                <w:sz w:val="24"/>
                <w:szCs w:val="24"/>
                <w:lang w:val="ru-RU"/>
              </w:rPr>
            </w:pPr>
            <w:r>
              <w:rPr>
                <w:rFonts w:ascii="Times New Roman" w:hAnsi="Times New Roman" w:cs="Times New Roman"/>
                <w:sz w:val="24"/>
                <w:szCs w:val="24"/>
                <w:lang w:val="ru-RU"/>
              </w:rPr>
              <w:t>Ознакомление с природой Донбасса как средство патриотического воспитания дошкольников</w:t>
            </w:r>
          </w:p>
          <w:p w14:paraId="1DCD5A5F" w14:textId="77777777" w:rsidR="007B069A" w:rsidRPr="000D1503" w:rsidRDefault="007B069A" w:rsidP="00910259">
            <w:pPr>
              <w:pStyle w:val="ab"/>
              <w:jc w:val="both"/>
              <w:rPr>
                <w:rFonts w:ascii="Times New Roman" w:hAnsi="Times New Roman" w:cs="Times New Roman"/>
                <w:sz w:val="24"/>
                <w:szCs w:val="24"/>
                <w:lang w:val="ru-RU"/>
              </w:rPr>
            </w:pPr>
          </w:p>
          <w:p w14:paraId="6A10A79B" w14:textId="77777777" w:rsidR="007B069A" w:rsidRPr="000D1503" w:rsidRDefault="007B069A" w:rsidP="00910259">
            <w:pPr>
              <w:pStyle w:val="ab"/>
              <w:jc w:val="both"/>
              <w:rPr>
                <w:rFonts w:ascii="Times New Roman" w:hAnsi="Times New Roman" w:cs="Times New Roman"/>
                <w:sz w:val="24"/>
                <w:szCs w:val="24"/>
                <w:lang w:val="ru-RU"/>
              </w:rPr>
            </w:pPr>
            <w:r w:rsidRPr="00172522">
              <w:rPr>
                <w:rFonts w:ascii="Times New Roman" w:hAnsi="Times New Roman" w:cs="Times New Roman"/>
                <w:sz w:val="24"/>
                <w:szCs w:val="24"/>
                <w:lang w:val="ru-RU"/>
              </w:rPr>
              <w:t>Использование степ-аэробики в рамках физкультурно-оздоровительной работы в ДОО.</w:t>
            </w:r>
          </w:p>
          <w:p w14:paraId="1BFACEE3" w14:textId="77777777" w:rsidR="007B069A" w:rsidRPr="000D1503" w:rsidRDefault="007B069A" w:rsidP="00910259">
            <w:pPr>
              <w:pStyle w:val="ab"/>
              <w:jc w:val="both"/>
              <w:rPr>
                <w:rFonts w:ascii="Times New Roman" w:hAnsi="Times New Roman" w:cs="Times New Roman"/>
                <w:sz w:val="24"/>
                <w:szCs w:val="24"/>
              </w:rPr>
            </w:pPr>
          </w:p>
          <w:p w14:paraId="7FDF8B51" w14:textId="77777777" w:rsidR="007B069A" w:rsidRPr="000D1503" w:rsidRDefault="007B069A" w:rsidP="00910259">
            <w:pPr>
              <w:pStyle w:val="ab"/>
              <w:jc w:val="both"/>
              <w:rPr>
                <w:rFonts w:ascii="Times New Roman" w:hAnsi="Times New Roman" w:cs="Times New Roman"/>
                <w:sz w:val="24"/>
                <w:szCs w:val="24"/>
              </w:rPr>
            </w:pPr>
            <w:r>
              <w:rPr>
                <w:rFonts w:ascii="Times New Roman" w:hAnsi="Times New Roman" w:cs="Times New Roman"/>
                <w:sz w:val="24"/>
                <w:szCs w:val="24"/>
                <w:lang w:val="ru-RU"/>
              </w:rPr>
              <w:t>Театрализованная деятельность, как средство развития речи дошкольников</w:t>
            </w:r>
            <w:r w:rsidRPr="00172522">
              <w:rPr>
                <w:rFonts w:ascii="Times New Roman" w:hAnsi="Times New Roman" w:cs="Times New Roman"/>
                <w:sz w:val="24"/>
                <w:szCs w:val="24"/>
                <w:lang w:val="ru-RU"/>
              </w:rPr>
              <w:t>.</w:t>
            </w:r>
          </w:p>
          <w:p w14:paraId="3DF08CC0" w14:textId="77777777" w:rsidR="007B069A" w:rsidRDefault="007B069A" w:rsidP="00910259">
            <w:pPr>
              <w:pStyle w:val="ab"/>
              <w:jc w:val="both"/>
              <w:rPr>
                <w:rFonts w:ascii="Times New Roman" w:hAnsi="Times New Roman" w:cs="Times New Roman"/>
                <w:sz w:val="24"/>
                <w:szCs w:val="24"/>
                <w:lang w:val="ru-RU"/>
              </w:rPr>
            </w:pPr>
          </w:p>
          <w:p w14:paraId="505471FF" w14:textId="77777777" w:rsidR="007B069A" w:rsidRPr="000D1503" w:rsidRDefault="007B069A" w:rsidP="00910259">
            <w:pPr>
              <w:pStyle w:val="ab"/>
              <w:jc w:val="both"/>
              <w:rPr>
                <w:rFonts w:ascii="Times New Roman" w:hAnsi="Times New Roman" w:cs="Times New Roman"/>
                <w:sz w:val="24"/>
                <w:szCs w:val="24"/>
              </w:rPr>
            </w:pPr>
            <w:r w:rsidRPr="000D1503">
              <w:rPr>
                <w:rFonts w:ascii="Times New Roman" w:hAnsi="Times New Roman" w:cs="Times New Roman"/>
                <w:sz w:val="24"/>
                <w:szCs w:val="24"/>
                <w:lang w:val="ru-RU"/>
              </w:rPr>
              <w:t>Театрализованная деятельность на занятиях музыкой  в детском саду.</w:t>
            </w:r>
          </w:p>
          <w:p w14:paraId="52A63215" w14:textId="77777777" w:rsidR="007B069A" w:rsidRDefault="007B069A" w:rsidP="00910259">
            <w:pPr>
              <w:pStyle w:val="ab"/>
              <w:jc w:val="both"/>
              <w:rPr>
                <w:rFonts w:ascii="Times New Roman" w:hAnsi="Times New Roman" w:cs="Times New Roman"/>
                <w:sz w:val="24"/>
                <w:szCs w:val="24"/>
                <w:highlight w:val="yellow"/>
                <w:lang w:val="ru-RU"/>
              </w:rPr>
            </w:pPr>
          </w:p>
          <w:p w14:paraId="4CDC1F6D" w14:textId="77777777" w:rsidR="007B069A" w:rsidRPr="000D1503" w:rsidRDefault="007B069A" w:rsidP="00910259">
            <w:pPr>
              <w:pStyle w:val="ab"/>
              <w:jc w:val="both"/>
              <w:rPr>
                <w:rFonts w:ascii="Times New Roman" w:hAnsi="Times New Roman" w:cs="Times New Roman"/>
                <w:sz w:val="24"/>
                <w:szCs w:val="24"/>
              </w:rPr>
            </w:pPr>
            <w:r w:rsidRPr="00E3567C">
              <w:rPr>
                <w:rFonts w:ascii="Times New Roman" w:hAnsi="Times New Roman" w:cs="Times New Roman"/>
                <w:sz w:val="24"/>
                <w:szCs w:val="24"/>
                <w:lang w:val="ru-RU"/>
              </w:rPr>
              <w:t xml:space="preserve">Применение проектного метода в работе с дошкольниками </w:t>
            </w:r>
          </w:p>
          <w:p w14:paraId="33AE8399" w14:textId="77777777" w:rsidR="007B069A" w:rsidRDefault="007B069A" w:rsidP="00910259">
            <w:pPr>
              <w:pStyle w:val="ab"/>
              <w:jc w:val="both"/>
              <w:rPr>
                <w:rFonts w:ascii="Times New Roman" w:hAnsi="Times New Roman" w:cs="Times New Roman"/>
                <w:sz w:val="24"/>
                <w:szCs w:val="24"/>
                <w:lang w:val="ru-RU"/>
              </w:rPr>
            </w:pPr>
          </w:p>
          <w:p w14:paraId="48FB46BE" w14:textId="77777777" w:rsidR="007B069A" w:rsidRPr="000D1503" w:rsidRDefault="007B069A" w:rsidP="00910259">
            <w:pPr>
              <w:pStyle w:val="ab"/>
              <w:jc w:val="both"/>
              <w:rPr>
                <w:rFonts w:ascii="Times New Roman" w:hAnsi="Times New Roman" w:cs="Times New Roman"/>
                <w:sz w:val="24"/>
                <w:szCs w:val="24"/>
              </w:rPr>
            </w:pPr>
            <w:r w:rsidRPr="000D1503">
              <w:rPr>
                <w:rFonts w:ascii="Times New Roman" w:hAnsi="Times New Roman" w:cs="Times New Roman"/>
                <w:sz w:val="24"/>
                <w:szCs w:val="24"/>
                <w:lang w:val="ru-RU"/>
              </w:rPr>
              <w:t>Влияние игровой деятельности на развитие личности ребенка</w:t>
            </w:r>
          </w:p>
          <w:p w14:paraId="6AD5CFC5" w14:textId="77777777" w:rsidR="007B069A" w:rsidRPr="000D1503" w:rsidRDefault="007B069A" w:rsidP="00910259">
            <w:pPr>
              <w:pStyle w:val="ab"/>
              <w:jc w:val="both"/>
              <w:rPr>
                <w:rFonts w:ascii="Times New Roman" w:hAnsi="Times New Roman" w:cs="Times New Roman"/>
                <w:sz w:val="24"/>
                <w:szCs w:val="24"/>
              </w:rPr>
            </w:pPr>
          </w:p>
          <w:p w14:paraId="2790B639" w14:textId="77777777" w:rsidR="007B069A" w:rsidRPr="00172522" w:rsidRDefault="007B069A" w:rsidP="00910259">
            <w:pPr>
              <w:pStyle w:val="ab"/>
              <w:jc w:val="both"/>
              <w:rPr>
                <w:rFonts w:ascii="Times New Roman" w:hAnsi="Times New Roman" w:cs="Times New Roman"/>
                <w:sz w:val="24"/>
                <w:szCs w:val="24"/>
              </w:rPr>
            </w:pPr>
            <w:r w:rsidRPr="00172522">
              <w:rPr>
                <w:rFonts w:ascii="Times New Roman" w:hAnsi="Times New Roman" w:cs="Times New Roman"/>
                <w:sz w:val="24"/>
                <w:szCs w:val="24"/>
                <w:lang w:val="ru-RU"/>
              </w:rPr>
              <w:t>Интерактивные методы в познавательно-речевом развитии детей дошкольного возраста.</w:t>
            </w:r>
          </w:p>
          <w:p w14:paraId="75AB73B5" w14:textId="77777777" w:rsidR="007B069A" w:rsidRDefault="007B069A" w:rsidP="00910259">
            <w:pPr>
              <w:pStyle w:val="ab"/>
              <w:jc w:val="both"/>
              <w:rPr>
                <w:rFonts w:ascii="Times New Roman" w:hAnsi="Times New Roman" w:cs="Times New Roman"/>
                <w:sz w:val="24"/>
                <w:szCs w:val="24"/>
                <w:lang w:val="ru-RU"/>
              </w:rPr>
            </w:pPr>
          </w:p>
          <w:p w14:paraId="4D82E023" w14:textId="77777777" w:rsidR="007B069A" w:rsidRDefault="007B069A" w:rsidP="00910259">
            <w:pPr>
              <w:pStyle w:val="ab"/>
              <w:jc w:val="both"/>
              <w:rPr>
                <w:rFonts w:ascii="Times New Roman" w:hAnsi="Times New Roman" w:cs="Times New Roman"/>
                <w:sz w:val="24"/>
                <w:szCs w:val="24"/>
                <w:lang w:val="ru-RU"/>
              </w:rPr>
            </w:pPr>
          </w:p>
          <w:p w14:paraId="30DD8272" w14:textId="77777777" w:rsidR="007B069A" w:rsidRDefault="007B069A" w:rsidP="00910259">
            <w:pPr>
              <w:pStyle w:val="ab"/>
              <w:jc w:val="both"/>
              <w:rPr>
                <w:rFonts w:ascii="Times New Roman" w:hAnsi="Times New Roman" w:cs="Times New Roman"/>
                <w:sz w:val="24"/>
                <w:szCs w:val="24"/>
                <w:lang w:val="ru-RU"/>
              </w:rPr>
            </w:pPr>
            <w:r w:rsidRPr="00B5306A">
              <w:rPr>
                <w:rFonts w:ascii="Times New Roman" w:hAnsi="Times New Roman" w:cs="Times New Roman"/>
                <w:sz w:val="24"/>
                <w:szCs w:val="24"/>
                <w:lang w:val="ru-RU"/>
              </w:rPr>
              <w:t>Приобщение дошкольников к истокам русской народной культуры через ознакомление их с декоративной росписью.</w:t>
            </w:r>
            <w:r>
              <w:rPr>
                <w:rFonts w:ascii="Times New Roman" w:hAnsi="Times New Roman" w:cs="Times New Roman"/>
                <w:sz w:val="24"/>
                <w:szCs w:val="24"/>
                <w:lang w:val="ru-RU"/>
              </w:rPr>
              <w:t xml:space="preserve"> </w:t>
            </w:r>
          </w:p>
          <w:p w14:paraId="3CE22030" w14:textId="77777777" w:rsidR="007B069A" w:rsidRDefault="007B069A" w:rsidP="00910259">
            <w:pPr>
              <w:pStyle w:val="ab"/>
              <w:jc w:val="both"/>
              <w:rPr>
                <w:rFonts w:ascii="Times New Roman" w:hAnsi="Times New Roman" w:cs="Times New Roman"/>
                <w:sz w:val="24"/>
                <w:szCs w:val="24"/>
                <w:lang w:val="ru-RU"/>
              </w:rPr>
            </w:pPr>
          </w:p>
          <w:p w14:paraId="49F9A3EF" w14:textId="77777777" w:rsidR="007B069A" w:rsidRPr="000D1503" w:rsidRDefault="007B069A" w:rsidP="00910259">
            <w:pPr>
              <w:pStyle w:val="ab"/>
              <w:jc w:val="both"/>
              <w:rPr>
                <w:rFonts w:ascii="Times New Roman" w:hAnsi="Times New Roman" w:cs="Times New Roman"/>
                <w:sz w:val="24"/>
                <w:szCs w:val="24"/>
                <w:lang w:val="ru-RU"/>
              </w:rPr>
            </w:pPr>
          </w:p>
        </w:tc>
        <w:tc>
          <w:tcPr>
            <w:tcW w:w="1134" w:type="dxa"/>
          </w:tcPr>
          <w:p w14:paraId="0912E124" w14:textId="77777777" w:rsidR="007B069A" w:rsidRPr="009212E0" w:rsidRDefault="007B069A" w:rsidP="00910259">
            <w:pPr>
              <w:tabs>
                <w:tab w:val="left" w:pos="8080"/>
              </w:tabs>
              <w:spacing w:after="0" w:line="240" w:lineRule="auto"/>
              <w:rPr>
                <w:rFonts w:ascii="Times New Roman" w:hAnsi="Times New Roman" w:cs="Times New Roman"/>
                <w:sz w:val="24"/>
                <w:szCs w:val="24"/>
              </w:rPr>
            </w:pPr>
            <w:r w:rsidRPr="009212E0">
              <w:rPr>
                <w:rFonts w:ascii="Times New Roman" w:hAnsi="Times New Roman" w:cs="Times New Roman"/>
                <w:spacing w:val="-2"/>
                <w:sz w:val="24"/>
                <w:szCs w:val="24"/>
              </w:rPr>
              <w:lastRenderedPageBreak/>
              <w:t xml:space="preserve">В течение года </w:t>
            </w:r>
          </w:p>
          <w:p w14:paraId="3453E956" w14:textId="77777777" w:rsidR="007B069A" w:rsidRPr="009212E0" w:rsidRDefault="007B069A" w:rsidP="00910259">
            <w:pPr>
              <w:tabs>
                <w:tab w:val="left" w:pos="8080"/>
              </w:tabs>
              <w:spacing w:after="0" w:line="240" w:lineRule="auto"/>
              <w:rPr>
                <w:rFonts w:ascii="Times New Roman" w:hAnsi="Times New Roman" w:cs="Times New Roman"/>
                <w:sz w:val="24"/>
                <w:szCs w:val="24"/>
              </w:rPr>
            </w:pPr>
          </w:p>
          <w:p w14:paraId="122B581E" w14:textId="77777777" w:rsidR="007B069A" w:rsidRPr="009212E0" w:rsidRDefault="007B069A" w:rsidP="00910259">
            <w:pPr>
              <w:spacing w:after="0" w:line="240" w:lineRule="auto"/>
              <w:rPr>
                <w:rFonts w:ascii="Times New Roman" w:hAnsi="Times New Roman" w:cs="Times New Roman"/>
                <w:sz w:val="24"/>
                <w:szCs w:val="24"/>
              </w:rPr>
            </w:pPr>
          </w:p>
        </w:tc>
        <w:tc>
          <w:tcPr>
            <w:tcW w:w="1563" w:type="dxa"/>
          </w:tcPr>
          <w:p w14:paraId="23E04281" w14:textId="77777777" w:rsidR="007B069A" w:rsidRPr="009212E0" w:rsidRDefault="007B069A" w:rsidP="00910259">
            <w:pPr>
              <w:tabs>
                <w:tab w:val="left" w:pos="8080"/>
              </w:tabs>
              <w:spacing w:after="0" w:line="240" w:lineRule="auto"/>
              <w:rPr>
                <w:rFonts w:ascii="Times New Roman" w:hAnsi="Times New Roman" w:cs="Times New Roman"/>
                <w:sz w:val="24"/>
                <w:szCs w:val="24"/>
              </w:rPr>
            </w:pPr>
          </w:p>
          <w:p w14:paraId="6D640CE7" w14:textId="77777777" w:rsidR="007B069A" w:rsidRPr="009212E0" w:rsidRDefault="007B069A" w:rsidP="00910259">
            <w:pPr>
              <w:tabs>
                <w:tab w:val="left" w:pos="8080"/>
              </w:tabs>
              <w:spacing w:after="0" w:line="240" w:lineRule="auto"/>
              <w:rPr>
                <w:rFonts w:ascii="Times New Roman" w:hAnsi="Times New Roman" w:cs="Times New Roman"/>
                <w:sz w:val="24"/>
                <w:szCs w:val="24"/>
              </w:rPr>
            </w:pPr>
          </w:p>
          <w:p w14:paraId="324FE30B" w14:textId="77777777" w:rsidR="007B069A" w:rsidRPr="009212E0" w:rsidRDefault="007B069A" w:rsidP="00910259">
            <w:pPr>
              <w:tabs>
                <w:tab w:val="left" w:pos="8080"/>
              </w:tabs>
              <w:spacing w:after="0" w:line="240" w:lineRule="auto"/>
              <w:rPr>
                <w:rFonts w:ascii="Times New Roman" w:hAnsi="Times New Roman" w:cs="Times New Roman"/>
                <w:sz w:val="24"/>
                <w:szCs w:val="24"/>
              </w:rPr>
            </w:pPr>
          </w:p>
          <w:p w14:paraId="3DC5F0D7" w14:textId="77777777" w:rsidR="007B069A" w:rsidRPr="009212E0" w:rsidRDefault="007B069A" w:rsidP="00910259">
            <w:pPr>
              <w:tabs>
                <w:tab w:val="left" w:pos="8080"/>
              </w:tabs>
              <w:spacing w:after="0" w:line="240" w:lineRule="auto"/>
              <w:rPr>
                <w:rFonts w:ascii="Times New Roman" w:hAnsi="Times New Roman" w:cs="Times New Roman"/>
                <w:sz w:val="24"/>
                <w:szCs w:val="24"/>
              </w:rPr>
            </w:pPr>
          </w:p>
          <w:p w14:paraId="6DB54BC2" w14:textId="77777777" w:rsidR="007B069A" w:rsidRDefault="007B069A" w:rsidP="00910259">
            <w:pPr>
              <w:tabs>
                <w:tab w:val="left" w:pos="8080"/>
              </w:tabs>
              <w:spacing w:after="0" w:line="240" w:lineRule="auto"/>
              <w:rPr>
                <w:rFonts w:ascii="Times New Roman" w:hAnsi="Times New Roman" w:cs="Times New Roman"/>
                <w:sz w:val="24"/>
                <w:szCs w:val="24"/>
              </w:rPr>
            </w:pPr>
          </w:p>
          <w:p w14:paraId="5F2841A5" w14:textId="77777777" w:rsidR="007B069A" w:rsidRDefault="007B069A" w:rsidP="00910259">
            <w:pPr>
              <w:tabs>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Александрова К.А.</w:t>
            </w:r>
          </w:p>
          <w:p w14:paraId="266B2DA3" w14:textId="77777777" w:rsidR="007B069A" w:rsidRDefault="007B069A" w:rsidP="00910259">
            <w:pPr>
              <w:tabs>
                <w:tab w:val="left" w:pos="8080"/>
              </w:tabs>
              <w:spacing w:after="0" w:line="240" w:lineRule="auto"/>
              <w:rPr>
                <w:rFonts w:ascii="Times New Roman" w:hAnsi="Times New Roman" w:cs="Times New Roman"/>
                <w:sz w:val="24"/>
                <w:szCs w:val="24"/>
              </w:rPr>
            </w:pPr>
          </w:p>
          <w:p w14:paraId="78C27FC2" w14:textId="77777777" w:rsidR="007B069A" w:rsidRDefault="007B069A" w:rsidP="00910259">
            <w:pPr>
              <w:tabs>
                <w:tab w:val="left" w:pos="8080"/>
              </w:tabs>
              <w:spacing w:after="0" w:line="240" w:lineRule="auto"/>
              <w:rPr>
                <w:rFonts w:ascii="Times New Roman" w:hAnsi="Times New Roman" w:cs="Times New Roman"/>
                <w:sz w:val="24"/>
                <w:szCs w:val="24"/>
              </w:rPr>
            </w:pPr>
          </w:p>
          <w:p w14:paraId="58AC227F" w14:textId="77777777" w:rsidR="007B069A" w:rsidRPr="009212E0" w:rsidRDefault="007B069A" w:rsidP="00910259">
            <w:pPr>
              <w:tabs>
                <w:tab w:val="left" w:pos="8080"/>
              </w:tabs>
              <w:spacing w:after="0" w:line="240" w:lineRule="auto"/>
              <w:rPr>
                <w:rFonts w:ascii="Times New Roman" w:hAnsi="Times New Roman" w:cs="Times New Roman"/>
                <w:sz w:val="24"/>
                <w:szCs w:val="24"/>
              </w:rPr>
            </w:pPr>
            <w:r w:rsidRPr="009212E0">
              <w:rPr>
                <w:rFonts w:ascii="Times New Roman" w:hAnsi="Times New Roman" w:cs="Times New Roman"/>
                <w:sz w:val="24"/>
                <w:szCs w:val="24"/>
              </w:rPr>
              <w:t>Голанова Е.И.</w:t>
            </w:r>
          </w:p>
          <w:p w14:paraId="5EB44710" w14:textId="77777777" w:rsidR="007B069A" w:rsidRPr="009212E0" w:rsidRDefault="007B069A" w:rsidP="00910259">
            <w:pPr>
              <w:spacing w:after="0" w:line="240" w:lineRule="auto"/>
              <w:rPr>
                <w:rFonts w:ascii="Times New Roman" w:hAnsi="Times New Roman" w:cs="Times New Roman"/>
                <w:sz w:val="24"/>
                <w:szCs w:val="24"/>
              </w:rPr>
            </w:pPr>
          </w:p>
          <w:p w14:paraId="4517245A" w14:textId="77777777" w:rsidR="007B069A" w:rsidRDefault="007B069A" w:rsidP="00910259">
            <w:pPr>
              <w:spacing w:after="0" w:line="240" w:lineRule="auto"/>
              <w:rPr>
                <w:rFonts w:ascii="Times New Roman" w:hAnsi="Times New Roman" w:cs="Times New Roman"/>
                <w:sz w:val="24"/>
                <w:szCs w:val="24"/>
              </w:rPr>
            </w:pPr>
          </w:p>
          <w:p w14:paraId="23DA6DFC"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Жесу И. В.</w:t>
            </w:r>
          </w:p>
          <w:p w14:paraId="0DBA157F" w14:textId="77777777" w:rsidR="007B069A" w:rsidRPr="009212E0" w:rsidRDefault="007B069A" w:rsidP="00910259">
            <w:pPr>
              <w:tabs>
                <w:tab w:val="left" w:pos="8080"/>
              </w:tabs>
              <w:spacing w:after="0" w:line="240" w:lineRule="auto"/>
              <w:rPr>
                <w:rFonts w:ascii="Times New Roman" w:hAnsi="Times New Roman" w:cs="Times New Roman"/>
                <w:sz w:val="24"/>
                <w:szCs w:val="24"/>
              </w:rPr>
            </w:pPr>
          </w:p>
          <w:p w14:paraId="36D75E69" w14:textId="77777777" w:rsidR="007B069A" w:rsidRDefault="007B069A" w:rsidP="00910259">
            <w:pPr>
              <w:spacing w:after="0" w:line="240" w:lineRule="auto"/>
              <w:rPr>
                <w:rFonts w:ascii="Times New Roman" w:hAnsi="Times New Roman" w:cs="Times New Roman"/>
                <w:sz w:val="24"/>
                <w:szCs w:val="24"/>
              </w:rPr>
            </w:pPr>
          </w:p>
          <w:p w14:paraId="7F4DC19A" w14:textId="77777777" w:rsidR="007B069A" w:rsidRDefault="007B069A" w:rsidP="00910259">
            <w:pPr>
              <w:spacing w:after="0" w:line="240" w:lineRule="auto"/>
              <w:rPr>
                <w:rFonts w:ascii="Times New Roman" w:hAnsi="Times New Roman" w:cs="Times New Roman"/>
                <w:sz w:val="24"/>
                <w:szCs w:val="24"/>
              </w:rPr>
            </w:pPr>
          </w:p>
          <w:p w14:paraId="65091A84" w14:textId="77777777" w:rsidR="007B069A" w:rsidRDefault="007B069A" w:rsidP="00910259">
            <w:pPr>
              <w:spacing w:after="0" w:line="240" w:lineRule="auto"/>
              <w:rPr>
                <w:rFonts w:ascii="Times New Roman" w:hAnsi="Times New Roman" w:cs="Times New Roman"/>
                <w:sz w:val="24"/>
                <w:szCs w:val="24"/>
              </w:rPr>
            </w:pPr>
          </w:p>
          <w:p w14:paraId="294B379C" w14:textId="77777777" w:rsidR="007B069A"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Забело О.С. </w:t>
            </w:r>
          </w:p>
          <w:p w14:paraId="45A1269A" w14:textId="77777777" w:rsidR="007B069A" w:rsidRDefault="007B069A" w:rsidP="00910259">
            <w:pPr>
              <w:spacing w:after="0" w:line="240" w:lineRule="auto"/>
              <w:rPr>
                <w:rFonts w:ascii="Times New Roman" w:hAnsi="Times New Roman" w:cs="Times New Roman"/>
                <w:sz w:val="24"/>
                <w:szCs w:val="24"/>
              </w:rPr>
            </w:pPr>
          </w:p>
          <w:p w14:paraId="5252ADFF" w14:textId="77777777" w:rsidR="007B069A" w:rsidRDefault="007B069A" w:rsidP="00910259">
            <w:pPr>
              <w:spacing w:after="0" w:line="240" w:lineRule="auto"/>
              <w:rPr>
                <w:rFonts w:ascii="Times New Roman" w:hAnsi="Times New Roman" w:cs="Times New Roman"/>
                <w:sz w:val="24"/>
                <w:szCs w:val="24"/>
              </w:rPr>
            </w:pPr>
          </w:p>
          <w:p w14:paraId="48E9F77D"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Зайцева Т.Н.</w:t>
            </w:r>
          </w:p>
          <w:p w14:paraId="52C846CF" w14:textId="77777777" w:rsidR="007B069A" w:rsidRDefault="007B069A" w:rsidP="00910259">
            <w:pPr>
              <w:tabs>
                <w:tab w:val="left" w:pos="8080"/>
              </w:tabs>
              <w:spacing w:after="0" w:line="240" w:lineRule="auto"/>
              <w:rPr>
                <w:rFonts w:ascii="Times New Roman" w:hAnsi="Times New Roman" w:cs="Times New Roman"/>
                <w:sz w:val="24"/>
                <w:szCs w:val="24"/>
              </w:rPr>
            </w:pPr>
          </w:p>
          <w:p w14:paraId="68514937" w14:textId="77777777" w:rsidR="007B069A" w:rsidRDefault="007B069A" w:rsidP="00910259">
            <w:pPr>
              <w:spacing w:after="0" w:line="240" w:lineRule="auto"/>
              <w:rPr>
                <w:rFonts w:ascii="Times New Roman" w:hAnsi="Times New Roman" w:cs="Times New Roman"/>
                <w:sz w:val="24"/>
                <w:szCs w:val="24"/>
              </w:rPr>
            </w:pPr>
          </w:p>
          <w:p w14:paraId="1172B0E7"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Ковченко Т.И.</w:t>
            </w:r>
          </w:p>
          <w:p w14:paraId="77F9534C" w14:textId="77777777" w:rsidR="007B069A" w:rsidRPr="009212E0" w:rsidRDefault="007B069A" w:rsidP="00910259">
            <w:pPr>
              <w:spacing w:after="0" w:line="240" w:lineRule="auto"/>
              <w:rPr>
                <w:rFonts w:ascii="Times New Roman" w:hAnsi="Times New Roman" w:cs="Times New Roman"/>
                <w:sz w:val="24"/>
                <w:szCs w:val="24"/>
              </w:rPr>
            </w:pPr>
          </w:p>
          <w:p w14:paraId="32FD9275" w14:textId="77777777" w:rsidR="007B069A" w:rsidRDefault="007B069A" w:rsidP="00910259">
            <w:pPr>
              <w:spacing w:after="0" w:line="240" w:lineRule="auto"/>
              <w:rPr>
                <w:rFonts w:ascii="Times New Roman" w:hAnsi="Times New Roman" w:cs="Times New Roman"/>
                <w:sz w:val="24"/>
                <w:szCs w:val="24"/>
              </w:rPr>
            </w:pPr>
          </w:p>
          <w:p w14:paraId="44E8521E"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Крючкова Л.Е.</w:t>
            </w:r>
          </w:p>
          <w:p w14:paraId="1FA32AE8" w14:textId="77777777" w:rsidR="007B069A" w:rsidRDefault="007B069A" w:rsidP="00910259">
            <w:pPr>
              <w:spacing w:after="0" w:line="240" w:lineRule="auto"/>
              <w:rPr>
                <w:rFonts w:ascii="Times New Roman" w:hAnsi="Times New Roman" w:cs="Times New Roman"/>
                <w:sz w:val="24"/>
                <w:szCs w:val="24"/>
              </w:rPr>
            </w:pPr>
          </w:p>
          <w:p w14:paraId="51B1D03C" w14:textId="77777777" w:rsidR="007B069A" w:rsidRPr="009212E0"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Куценко И.Н.</w:t>
            </w:r>
          </w:p>
          <w:p w14:paraId="2D8E725A" w14:textId="77777777" w:rsidR="007B069A" w:rsidRPr="009212E0" w:rsidRDefault="007B069A" w:rsidP="00910259">
            <w:pPr>
              <w:spacing w:after="0" w:line="240" w:lineRule="auto"/>
              <w:rPr>
                <w:rFonts w:ascii="Times New Roman" w:hAnsi="Times New Roman" w:cs="Times New Roman"/>
                <w:sz w:val="24"/>
                <w:szCs w:val="24"/>
              </w:rPr>
            </w:pPr>
          </w:p>
          <w:p w14:paraId="4CC5B765" w14:textId="77777777" w:rsidR="007B069A" w:rsidRDefault="007B069A" w:rsidP="00910259">
            <w:pPr>
              <w:spacing w:after="0" w:line="240" w:lineRule="auto"/>
              <w:rPr>
                <w:rFonts w:ascii="Times New Roman" w:hAnsi="Times New Roman" w:cs="Times New Roman"/>
                <w:sz w:val="24"/>
                <w:szCs w:val="24"/>
              </w:rPr>
            </w:pPr>
          </w:p>
          <w:p w14:paraId="58196938" w14:textId="77777777" w:rsidR="007B069A" w:rsidRPr="009212E0" w:rsidRDefault="007B069A" w:rsidP="00910259">
            <w:pPr>
              <w:spacing w:after="0" w:line="240" w:lineRule="auto"/>
              <w:rPr>
                <w:rFonts w:ascii="Times New Roman" w:hAnsi="Times New Roman" w:cs="Times New Roman"/>
                <w:sz w:val="24"/>
                <w:szCs w:val="24"/>
              </w:rPr>
            </w:pPr>
            <w:r w:rsidRPr="00FD1675">
              <w:rPr>
                <w:rFonts w:ascii="Times New Roman" w:hAnsi="Times New Roman" w:cs="Times New Roman"/>
                <w:sz w:val="24"/>
                <w:szCs w:val="24"/>
              </w:rPr>
              <w:t>Пашкуда Н.В.</w:t>
            </w:r>
          </w:p>
          <w:p w14:paraId="61E666C7" w14:textId="77777777" w:rsidR="007B069A" w:rsidRDefault="007B069A" w:rsidP="00910259">
            <w:pPr>
              <w:spacing w:after="0" w:line="240" w:lineRule="auto"/>
              <w:rPr>
                <w:rFonts w:ascii="Times New Roman" w:hAnsi="Times New Roman" w:cs="Times New Roman"/>
                <w:sz w:val="24"/>
                <w:szCs w:val="24"/>
              </w:rPr>
            </w:pPr>
          </w:p>
          <w:p w14:paraId="5F01CD89" w14:textId="77777777" w:rsidR="007B069A" w:rsidRDefault="007B069A" w:rsidP="00910259">
            <w:pPr>
              <w:spacing w:after="0" w:line="240" w:lineRule="auto"/>
              <w:rPr>
                <w:rFonts w:ascii="Times New Roman" w:hAnsi="Times New Roman" w:cs="Times New Roman"/>
                <w:sz w:val="24"/>
                <w:szCs w:val="24"/>
              </w:rPr>
            </w:pPr>
          </w:p>
          <w:p w14:paraId="6336FA87" w14:textId="77777777" w:rsidR="007B069A" w:rsidRDefault="007B069A" w:rsidP="00910259">
            <w:pPr>
              <w:spacing w:after="0" w:line="240" w:lineRule="auto"/>
              <w:rPr>
                <w:rFonts w:ascii="Times New Roman" w:hAnsi="Times New Roman" w:cs="Times New Roman"/>
                <w:sz w:val="24"/>
                <w:szCs w:val="24"/>
              </w:rPr>
            </w:pPr>
            <w:r w:rsidRPr="009212E0">
              <w:rPr>
                <w:rFonts w:ascii="Times New Roman" w:hAnsi="Times New Roman" w:cs="Times New Roman"/>
                <w:sz w:val="24"/>
                <w:szCs w:val="24"/>
              </w:rPr>
              <w:t>Петренко Н.В.</w:t>
            </w:r>
          </w:p>
          <w:p w14:paraId="4F35ED40" w14:textId="77777777" w:rsidR="007B069A" w:rsidRDefault="007B069A" w:rsidP="00910259">
            <w:pPr>
              <w:spacing w:after="0" w:line="240" w:lineRule="auto"/>
              <w:rPr>
                <w:rFonts w:ascii="Times New Roman" w:hAnsi="Times New Roman" w:cs="Times New Roman"/>
                <w:sz w:val="24"/>
                <w:szCs w:val="24"/>
              </w:rPr>
            </w:pPr>
          </w:p>
          <w:p w14:paraId="62DB92C7" w14:textId="77777777" w:rsidR="007B069A" w:rsidRPr="00D36C9D" w:rsidRDefault="007B069A" w:rsidP="00910259">
            <w:pPr>
              <w:spacing w:after="0" w:line="240" w:lineRule="auto"/>
              <w:rPr>
                <w:rFonts w:ascii="Times New Roman" w:hAnsi="Times New Roman" w:cs="Times New Roman"/>
                <w:sz w:val="24"/>
                <w:szCs w:val="24"/>
                <w:highlight w:val="yellow"/>
              </w:rPr>
            </w:pPr>
          </w:p>
          <w:p w14:paraId="1C9AD707" w14:textId="77777777" w:rsidR="007B069A" w:rsidRDefault="007B069A" w:rsidP="00910259">
            <w:pPr>
              <w:spacing w:after="0" w:line="240" w:lineRule="auto"/>
              <w:rPr>
                <w:rFonts w:ascii="Times New Roman" w:hAnsi="Times New Roman" w:cs="Times New Roman"/>
                <w:sz w:val="24"/>
                <w:szCs w:val="24"/>
              </w:rPr>
            </w:pPr>
          </w:p>
          <w:p w14:paraId="7B37EF3F" w14:textId="77777777" w:rsidR="007B069A" w:rsidRDefault="007B069A" w:rsidP="00910259">
            <w:pPr>
              <w:spacing w:after="0" w:line="240" w:lineRule="auto"/>
              <w:rPr>
                <w:rFonts w:ascii="Times New Roman" w:hAnsi="Times New Roman" w:cs="Times New Roman"/>
                <w:sz w:val="24"/>
                <w:szCs w:val="24"/>
              </w:rPr>
            </w:pPr>
            <w:r>
              <w:rPr>
                <w:rFonts w:ascii="Times New Roman" w:hAnsi="Times New Roman" w:cs="Times New Roman"/>
                <w:sz w:val="24"/>
                <w:szCs w:val="24"/>
              </w:rPr>
              <w:t>Чикильдина И.Н</w:t>
            </w:r>
            <w:r w:rsidRPr="00983D54">
              <w:rPr>
                <w:rFonts w:ascii="Times New Roman" w:hAnsi="Times New Roman" w:cs="Times New Roman"/>
                <w:sz w:val="24"/>
                <w:szCs w:val="24"/>
              </w:rPr>
              <w:t>.</w:t>
            </w:r>
          </w:p>
          <w:p w14:paraId="2BE23D92" w14:textId="77777777" w:rsidR="007B069A" w:rsidRDefault="007B069A" w:rsidP="00910259">
            <w:pPr>
              <w:spacing w:after="0" w:line="240" w:lineRule="auto"/>
              <w:rPr>
                <w:rFonts w:ascii="Times New Roman" w:hAnsi="Times New Roman" w:cs="Times New Roman"/>
                <w:sz w:val="24"/>
                <w:szCs w:val="24"/>
              </w:rPr>
            </w:pPr>
          </w:p>
          <w:p w14:paraId="2160E348" w14:textId="77777777" w:rsidR="007B069A" w:rsidRPr="009212E0" w:rsidRDefault="007B069A" w:rsidP="00910259">
            <w:pPr>
              <w:spacing w:after="0" w:line="240" w:lineRule="auto"/>
              <w:rPr>
                <w:rFonts w:ascii="Times New Roman" w:hAnsi="Times New Roman" w:cs="Times New Roman"/>
                <w:sz w:val="24"/>
                <w:szCs w:val="24"/>
              </w:rPr>
            </w:pPr>
          </w:p>
        </w:tc>
      </w:tr>
    </w:tbl>
    <w:p w14:paraId="0AD0466A" w14:textId="77777777" w:rsidR="000D6D71" w:rsidRDefault="000D6D71" w:rsidP="000D6D71">
      <w:pPr>
        <w:spacing w:after="0" w:line="240" w:lineRule="auto"/>
        <w:ind w:right="-7"/>
        <w:jc w:val="both"/>
        <w:rPr>
          <w:rFonts w:ascii="Times New Roman" w:eastAsia="Calibri" w:hAnsi="Times New Roman" w:cs="Times New Roman"/>
          <w:b/>
          <w:sz w:val="24"/>
          <w:szCs w:val="24"/>
          <w:lang w:eastAsia="en-US"/>
        </w:rPr>
      </w:pPr>
    </w:p>
    <w:p w14:paraId="7329F55F" w14:textId="77777777" w:rsidR="007B069A" w:rsidRDefault="007B069A" w:rsidP="000D6D71">
      <w:pPr>
        <w:spacing w:after="0" w:line="240" w:lineRule="auto"/>
        <w:ind w:right="-7"/>
        <w:jc w:val="both"/>
        <w:rPr>
          <w:rFonts w:ascii="Times New Roman" w:eastAsia="Calibri" w:hAnsi="Times New Roman" w:cs="Times New Roman"/>
          <w:b/>
          <w:sz w:val="24"/>
          <w:szCs w:val="24"/>
          <w:lang w:eastAsia="en-US"/>
        </w:rPr>
      </w:pPr>
    </w:p>
    <w:p w14:paraId="2BB72570"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2C241121"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7EB1F7DA"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0C7E505F"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64DE0ED2"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35EB84FA"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275939DF"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250DEBB1"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2217AA50"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00ED7DB5"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31FC3689"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33C4FEF0"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27750203"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4EDAED7D"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3FD5C60A"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071B45E7"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3C556158"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3284502D"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190494B5" w14:textId="77777777" w:rsidR="00490394" w:rsidRDefault="00490394" w:rsidP="000D6D71">
      <w:pPr>
        <w:spacing w:after="0" w:line="240" w:lineRule="auto"/>
        <w:ind w:right="-7"/>
        <w:jc w:val="both"/>
        <w:rPr>
          <w:rFonts w:ascii="Times New Roman" w:eastAsia="Calibri" w:hAnsi="Times New Roman" w:cs="Times New Roman"/>
          <w:b/>
          <w:sz w:val="24"/>
          <w:szCs w:val="24"/>
          <w:lang w:eastAsia="en-US"/>
        </w:rPr>
      </w:pPr>
    </w:p>
    <w:p w14:paraId="5FC9ACBC" w14:textId="77777777" w:rsidR="006228BF" w:rsidRPr="001167E8" w:rsidRDefault="006228BF" w:rsidP="000B2E52">
      <w:pPr>
        <w:pStyle w:val="a3"/>
        <w:numPr>
          <w:ilvl w:val="0"/>
          <w:numId w:val="24"/>
        </w:numPr>
        <w:spacing w:after="0"/>
        <w:jc w:val="center"/>
        <w:rPr>
          <w:rFonts w:ascii="Times New Roman" w:eastAsia="Calibri" w:hAnsi="Times New Roman" w:cs="Times New Roman"/>
          <w:b/>
          <w:color w:val="000000"/>
          <w:sz w:val="24"/>
          <w:szCs w:val="24"/>
        </w:rPr>
      </w:pPr>
      <w:r w:rsidRPr="001167E8">
        <w:rPr>
          <w:rFonts w:ascii="Times New Roman" w:eastAsia="Calibri" w:hAnsi="Times New Roman" w:cs="Times New Roman"/>
          <w:b/>
          <w:color w:val="000000"/>
          <w:sz w:val="24"/>
          <w:szCs w:val="24"/>
        </w:rPr>
        <w:lastRenderedPageBreak/>
        <w:t>ПРОГРАММНО-МЕТОДИЧЕСКОЕ ОБЕСПЕЧЕНИЕ</w:t>
      </w:r>
    </w:p>
    <w:p w14:paraId="56F47EFD" w14:textId="77777777" w:rsidR="006228BF" w:rsidRPr="000D6D71" w:rsidRDefault="006228BF" w:rsidP="006228BF">
      <w:pPr>
        <w:jc w:val="center"/>
        <w:rPr>
          <w:rFonts w:ascii="Times New Roman" w:eastAsia="Calibri" w:hAnsi="Times New Roman" w:cs="Times New Roman"/>
          <w:b/>
          <w:color w:val="000000"/>
          <w:sz w:val="24"/>
          <w:szCs w:val="24"/>
          <w:u w:val="single"/>
        </w:rPr>
      </w:pPr>
      <w:r w:rsidRPr="001167E8">
        <w:rPr>
          <w:rFonts w:ascii="Times New Roman" w:eastAsia="Calibri" w:hAnsi="Times New Roman" w:cs="Times New Roman"/>
          <w:b/>
          <w:color w:val="000000"/>
          <w:sz w:val="24"/>
          <w:szCs w:val="24"/>
        </w:rPr>
        <w:t>ВОСПИТАТЕЛЬНО-ОБРАЗОВАТЕЛЬНОГО ПРОЦЕССА</w:t>
      </w:r>
    </w:p>
    <w:p w14:paraId="7CB88FD1" w14:textId="77777777" w:rsidR="006228BF" w:rsidRPr="00092C77" w:rsidRDefault="006228BF" w:rsidP="006228BF">
      <w:pPr>
        <w:spacing w:after="0"/>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Pr="00187DD9">
        <w:rPr>
          <w:rFonts w:ascii="Times New Roman" w:eastAsia="Calibri" w:hAnsi="Times New Roman" w:cs="Times New Roman"/>
          <w:bCs/>
          <w:sz w:val="24"/>
          <w:szCs w:val="24"/>
        </w:rPr>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Pr>
          <w:rFonts w:ascii="Times New Roman" w:eastAsia="Calibri" w:hAnsi="Times New Roman" w:cs="Times New Roman"/>
          <w:bCs/>
          <w:sz w:val="24"/>
          <w:szCs w:val="24"/>
        </w:rPr>
        <w:t>Федеральная образовательная программа дошкольного образования (</w:t>
      </w:r>
      <w:r w:rsidRPr="00535A97">
        <w:rPr>
          <w:rFonts w:ascii="Times New Roman" w:eastAsia="Calibri" w:hAnsi="Times New Roman" w:cs="Times New Roman"/>
          <w:bCs/>
          <w:sz w:val="24"/>
          <w:szCs w:val="24"/>
        </w:rPr>
        <w:t>Приказ Министерства просвещения Российской Федерации от 25.11.2022 № 1028</w:t>
      </w:r>
      <w:r>
        <w:rPr>
          <w:rFonts w:ascii="Times New Roman" w:eastAsia="Calibri" w:hAnsi="Times New Roman" w:cs="Times New Roman"/>
          <w:bCs/>
          <w:sz w:val="24"/>
          <w:szCs w:val="24"/>
        </w:rPr>
        <w:t>);</w:t>
      </w:r>
    </w:p>
    <w:p w14:paraId="4F7231F2" w14:textId="77777777" w:rsidR="006228BF" w:rsidRDefault="006228BF" w:rsidP="006228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7DD9">
        <w:rPr>
          <w:rFonts w:ascii="Times New Roman" w:eastAsia="Calibri" w:hAnsi="Times New Roman" w:cs="Times New Roman"/>
          <w:sz w:val="24"/>
          <w:szCs w:val="24"/>
        </w:rPr>
        <w:t xml:space="preserve">Образовательная программа дошкольного образования Муниципальной дошкольной образовательной организации «Ясли-сад № 11 «Колокольчик» г. Харцызска» (утверждена </w:t>
      </w:r>
      <w:r w:rsidR="00117394" w:rsidRPr="00117394">
        <w:rPr>
          <w:rFonts w:ascii="Times New Roman" w:eastAsia="Calibri" w:hAnsi="Times New Roman" w:cs="Times New Roman"/>
          <w:sz w:val="24"/>
          <w:szCs w:val="24"/>
        </w:rPr>
        <w:t>п</w:t>
      </w:r>
      <w:r w:rsidRPr="00117394">
        <w:rPr>
          <w:rFonts w:ascii="Times New Roman" w:eastAsia="Calibri" w:hAnsi="Times New Roman" w:cs="Times New Roman"/>
          <w:sz w:val="24"/>
          <w:szCs w:val="24"/>
        </w:rPr>
        <w:t>риказом  от 30.08.2023 №</w:t>
      </w:r>
      <w:r w:rsidR="00117394" w:rsidRPr="00117394">
        <w:rPr>
          <w:rFonts w:ascii="Times New Roman" w:eastAsia="Calibri" w:hAnsi="Times New Roman" w:cs="Times New Roman"/>
          <w:sz w:val="24"/>
          <w:szCs w:val="24"/>
        </w:rPr>
        <w:t xml:space="preserve"> 140</w:t>
      </w:r>
      <w:r w:rsidR="00117394">
        <w:rPr>
          <w:rFonts w:ascii="Times New Roman" w:eastAsia="Calibri" w:hAnsi="Times New Roman" w:cs="Times New Roman"/>
          <w:sz w:val="24"/>
          <w:szCs w:val="24"/>
        </w:rPr>
        <w:t>)</w:t>
      </w:r>
    </w:p>
    <w:p w14:paraId="6AF2F5D7" w14:textId="77777777" w:rsidR="006228BF" w:rsidRPr="001F3C5B" w:rsidRDefault="006228BF" w:rsidP="006228BF">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sidRPr="001F3C5B">
        <w:rPr>
          <w:rFonts w:ascii="Times New Roman" w:eastAsia="Calibri" w:hAnsi="Times New Roman" w:cs="Times New Roman"/>
          <w:b/>
          <w:sz w:val="24"/>
          <w:szCs w:val="24"/>
        </w:rPr>
        <w:t>Парциальная программа:</w:t>
      </w:r>
    </w:p>
    <w:p w14:paraId="05CE2CA6" w14:textId="77777777" w:rsidR="006228BF" w:rsidRPr="00535A97" w:rsidRDefault="006228BF" w:rsidP="006228BF">
      <w:pPr>
        <w:spacing w:after="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Pr="00535A97">
        <w:rPr>
          <w:rFonts w:ascii="Times New Roman" w:eastAsia="Calibri" w:hAnsi="Times New Roman" w:cs="Times New Roman"/>
          <w:bCs/>
          <w:iCs/>
          <w:sz w:val="24"/>
          <w:szCs w:val="24"/>
        </w:rPr>
        <w:t>Князева О. Л., Маханева М. Д. К54 Приобщение д</w:t>
      </w:r>
      <w:r>
        <w:rPr>
          <w:rFonts w:ascii="Times New Roman" w:eastAsia="Calibri" w:hAnsi="Times New Roman" w:cs="Times New Roman"/>
          <w:bCs/>
          <w:iCs/>
          <w:sz w:val="24"/>
          <w:szCs w:val="24"/>
        </w:rPr>
        <w:t xml:space="preserve">етей к истокам русской народной </w:t>
      </w:r>
      <w:r w:rsidRPr="00535A97">
        <w:rPr>
          <w:rFonts w:ascii="Times New Roman" w:eastAsia="Calibri" w:hAnsi="Times New Roman" w:cs="Times New Roman"/>
          <w:bCs/>
          <w:iCs/>
          <w:sz w:val="24"/>
          <w:szCs w:val="24"/>
        </w:rPr>
        <w:t>культуры: Программа. Учебнометодическое пособие.</w:t>
      </w:r>
      <w:r>
        <w:rPr>
          <w:rFonts w:ascii="Times New Roman" w:eastAsia="Calibri" w:hAnsi="Times New Roman" w:cs="Times New Roman"/>
          <w:bCs/>
          <w:iCs/>
          <w:sz w:val="24"/>
          <w:szCs w:val="24"/>
        </w:rPr>
        <w:t xml:space="preserve"> </w:t>
      </w:r>
      <w:r w:rsidRPr="00535A97">
        <w:rPr>
          <w:rFonts w:ascii="Times New Roman" w:eastAsia="Calibri" w:hAnsi="Times New Roman" w:cs="Times New Roman"/>
          <w:bCs/>
          <w:iCs/>
          <w:sz w:val="24"/>
          <w:szCs w:val="24"/>
        </w:rPr>
        <w:t>— 2-е изд., перераб. и доп.— СПб: Детство-Пресс, 2010.—304 с: ил.</w:t>
      </w:r>
    </w:p>
    <w:p w14:paraId="51939360" w14:textId="77777777" w:rsidR="006228BF" w:rsidRDefault="006228BF" w:rsidP="006228BF">
      <w:pPr>
        <w:shd w:val="clear" w:color="auto" w:fill="FEFEFE"/>
        <w:spacing w:after="0" w:line="240" w:lineRule="auto"/>
        <w:ind w:firstLine="708"/>
        <w:jc w:val="both"/>
        <w:rPr>
          <w:rFonts w:ascii="Times New Roman" w:eastAsia="Times New Roman" w:hAnsi="Times New Roman" w:cs="Times New Roman"/>
          <w:b/>
          <w:sz w:val="24"/>
          <w:szCs w:val="24"/>
        </w:rPr>
      </w:pPr>
      <w:r w:rsidRPr="00DF761B">
        <w:rPr>
          <w:rFonts w:ascii="Times New Roman" w:eastAsia="Calibri" w:hAnsi="Times New Roman" w:cs="Times New Roman"/>
          <w:b/>
          <w:sz w:val="24"/>
          <w:szCs w:val="24"/>
        </w:rPr>
        <w:t>Методические пособия:</w:t>
      </w:r>
    </w:p>
    <w:p w14:paraId="2589B71F" w14:textId="77777777" w:rsidR="006228BF" w:rsidRPr="00136330" w:rsidRDefault="006228BF" w:rsidP="006228BF">
      <w:pPr>
        <w:shd w:val="clear" w:color="auto" w:fill="FEFEFE"/>
        <w:spacing w:after="0" w:line="240" w:lineRule="auto"/>
        <w:rPr>
          <w:rFonts w:ascii="Times New Roman" w:eastAsia="Times New Roman" w:hAnsi="Times New Roman" w:cs="Times New Roman"/>
          <w:b/>
          <w:sz w:val="24"/>
          <w:szCs w:val="24"/>
        </w:rPr>
      </w:pPr>
      <w:r w:rsidRPr="00136330">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sidRPr="008F2080">
        <w:rPr>
          <w:rFonts w:ascii="Times New Roman" w:eastAsia="Times New Roman" w:hAnsi="Times New Roman" w:cs="Times New Roman"/>
          <w:color w:val="000000"/>
          <w:sz w:val="24"/>
          <w:szCs w:val="24"/>
        </w:rPr>
        <w:t xml:space="preserve">Диагностика индивидуального развития детей дошкольного возраста/авт.-сост. М.В.  </w:t>
      </w:r>
    </w:p>
    <w:p w14:paraId="2F42F3A9" w14:textId="77777777" w:rsidR="006228BF" w:rsidRDefault="006228BF" w:rsidP="006228BF">
      <w:pPr>
        <w:spacing w:after="0" w:line="240" w:lineRule="auto"/>
        <w:rPr>
          <w:rFonts w:ascii="Times New Roman" w:eastAsia="Times New Roman" w:hAnsi="Times New Roman" w:cs="Times New Roman"/>
          <w:color w:val="000000"/>
          <w:sz w:val="24"/>
          <w:szCs w:val="24"/>
        </w:rPr>
      </w:pPr>
      <w:r w:rsidRPr="008F2080">
        <w:rPr>
          <w:rFonts w:ascii="Times New Roman" w:eastAsia="Times New Roman" w:hAnsi="Times New Roman" w:cs="Times New Roman"/>
          <w:color w:val="000000"/>
          <w:sz w:val="24"/>
          <w:szCs w:val="24"/>
        </w:rPr>
        <w:t xml:space="preserve">    Савченко, Л.Н. Котова, Н.В. Губанова Донецк: Истоки, 2017. 76с.</w:t>
      </w:r>
    </w:p>
    <w:p w14:paraId="368A543D" w14:textId="77777777" w:rsidR="006228BF" w:rsidRPr="00136330" w:rsidRDefault="006228BF" w:rsidP="006228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2. </w:t>
      </w:r>
      <w:r w:rsidRPr="00136330">
        <w:rPr>
          <w:rFonts w:ascii="Times New Roman" w:eastAsia="Times New Roman" w:hAnsi="Times New Roman" w:cs="Times New Roman"/>
          <w:iCs/>
          <w:color w:val="000000"/>
          <w:sz w:val="24"/>
          <w:szCs w:val="24"/>
        </w:rPr>
        <w:t>Донбасс - мой край родной. Методическое пособие по нравственно-патриотическому воспитанию детей 3-4 лет. / Авторы-составители: Губанова Н.В., Бридько Г.Ф., Котова Л.Н., Балясова И.Л., Быкова И.В., Сигида О.Н., Гинятуллина Л.А., Голяева Т.В., Горбачева Е. В.,Демидова С. А., Жуган Е. Г., Ирклиенко С. В., Карпачева Е. А., Кузьмина Т. А., Позняк Е. С., Соболева Г. А., Тюрина О. Е., Шадрина В. Н., Шапиро Ю. В., Яковлева Н. В.;-2-е изд., и дор. ДонРИДПО.- Донецк. Истоки, 2018.</w:t>
      </w:r>
    </w:p>
    <w:p w14:paraId="73CE8AB0" w14:textId="77777777" w:rsidR="006228BF" w:rsidRPr="00136330" w:rsidRDefault="006228BF" w:rsidP="006228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3. </w:t>
      </w:r>
      <w:r w:rsidRPr="00136330">
        <w:rPr>
          <w:rFonts w:ascii="Times New Roman" w:eastAsia="Times New Roman" w:hAnsi="Times New Roman" w:cs="Times New Roman"/>
          <w:iCs/>
          <w:color w:val="000000"/>
          <w:sz w:val="24"/>
          <w:szCs w:val="24"/>
        </w:rPr>
        <w:t>Донбасс - мой край родной. Методическое пособие по нравственно-патриотическому воспитанию детей 4-5 лет. / Авторы-составители: Бридько Г.Ф., Губанова Н.В., Котова Л.Н., Балясова И.Л., Быкова И.В., Сигида О.Н., Гинятуллина Л.А., Голяева Т.В., Горбачева Е. В.,Демидова С. А., Жуган Е. Г., Ирклиенко С. В., Карпачева Е. А., Кузьмина Т. А., Позняк Е. С., Соболева Г. А., Тюрина О. Е., Шадрина В. Н., Шапиро Ю. В., Яковлева Н. В.;-2-е изд., и дор. ДонРИДПО.- Донецк. Истоки, 2018.</w:t>
      </w:r>
    </w:p>
    <w:p w14:paraId="55AB7CAB" w14:textId="77777777" w:rsidR="006228BF" w:rsidRDefault="006228BF" w:rsidP="006228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4. </w:t>
      </w:r>
      <w:r w:rsidRPr="00136330">
        <w:rPr>
          <w:rFonts w:ascii="Times New Roman" w:eastAsia="Times New Roman" w:hAnsi="Times New Roman" w:cs="Times New Roman"/>
          <w:iCs/>
          <w:color w:val="000000"/>
          <w:sz w:val="24"/>
          <w:szCs w:val="24"/>
        </w:rPr>
        <w:t>Донбасс - мой край родной. Методическое пособие</w:t>
      </w:r>
      <w:r>
        <w:rPr>
          <w:rFonts w:ascii="Times New Roman" w:eastAsia="Times New Roman" w:hAnsi="Times New Roman" w:cs="Times New Roman"/>
          <w:iCs/>
          <w:color w:val="000000"/>
          <w:sz w:val="24"/>
          <w:szCs w:val="24"/>
        </w:rPr>
        <w:t xml:space="preserve"> по нравственно-патриотическому </w:t>
      </w:r>
      <w:r w:rsidRPr="00136330">
        <w:rPr>
          <w:rFonts w:ascii="Times New Roman" w:eastAsia="Times New Roman" w:hAnsi="Times New Roman" w:cs="Times New Roman"/>
          <w:iCs/>
          <w:color w:val="000000"/>
          <w:sz w:val="24"/>
          <w:szCs w:val="24"/>
        </w:rPr>
        <w:t>воспитанию детей 5-7 лет. / Авторы-составители: Котова Л.Н., Бридько Г.Ф., Губанова Н.В., Белоброва О.Г., Быкова И.В., Гинятуллина Л.А., Голяева Т.В., Демидова С. А., Жуган Е. Г., Зарецкая И.В., Ирклиенко С. В., Карпачева Е. А., Кононова И.В., Кузьмина Т. А., Обыденная В.В., Позняк Е. С., Придатко Н.Г., Проненко А.В.., Хитрякова Э.А.;</w:t>
      </w:r>
      <w:r>
        <w:rPr>
          <w:rFonts w:ascii="Times New Roman" w:eastAsia="Times New Roman" w:hAnsi="Times New Roman" w:cs="Times New Roman"/>
          <w:iCs/>
          <w:color w:val="000000"/>
          <w:sz w:val="24"/>
          <w:szCs w:val="24"/>
        </w:rPr>
        <w:t xml:space="preserve"> </w:t>
      </w:r>
      <w:r w:rsidRPr="00136330">
        <w:rPr>
          <w:rFonts w:ascii="Times New Roman" w:eastAsia="Times New Roman" w:hAnsi="Times New Roman" w:cs="Times New Roman"/>
          <w:iCs/>
          <w:color w:val="000000"/>
          <w:sz w:val="24"/>
          <w:szCs w:val="24"/>
        </w:rPr>
        <w:t>-2-е изд., и дор. ДонРИДПО.- Донецк. Истоки, 2018.</w:t>
      </w:r>
    </w:p>
    <w:p w14:paraId="2EDA9A58" w14:textId="77777777" w:rsidR="006228BF" w:rsidRPr="00A449D6" w:rsidRDefault="006228BF" w:rsidP="006228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A449D6">
        <w:rPr>
          <w:rFonts w:ascii="Times New Roman" w:eastAsia="Calibri" w:hAnsi="Times New Roman" w:cs="Times New Roman"/>
          <w:sz w:val="24"/>
          <w:szCs w:val="24"/>
        </w:rPr>
        <w:t>Пензулаева Л.И. Физическая культура в детском саду. Система работы в младшей группе. – М.: МОЗАИКА-СИНТЕЗ, 2012.</w:t>
      </w:r>
    </w:p>
    <w:p w14:paraId="135FDCDE" w14:textId="77777777" w:rsidR="006228BF" w:rsidRPr="00A449D6" w:rsidRDefault="006228BF" w:rsidP="006228BF">
      <w:pPr>
        <w:spacing w:after="0" w:line="240" w:lineRule="auto"/>
        <w:ind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A449D6">
        <w:rPr>
          <w:rFonts w:ascii="Times New Roman" w:eastAsia="Calibri" w:hAnsi="Times New Roman" w:cs="Times New Roman"/>
          <w:sz w:val="24"/>
          <w:szCs w:val="24"/>
        </w:rPr>
        <w:t>Пензулаева Л.И. Физическая культура в детском саду. Система работы в средней группе. – М.: МОЗАИКА-СИНТЕЗ, 2012.</w:t>
      </w:r>
    </w:p>
    <w:p w14:paraId="5FA8DB48" w14:textId="77777777" w:rsidR="006228BF" w:rsidRPr="00A449D6" w:rsidRDefault="006228BF" w:rsidP="006228BF">
      <w:pPr>
        <w:spacing w:after="0" w:line="240" w:lineRule="auto"/>
        <w:ind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A449D6">
        <w:rPr>
          <w:rFonts w:ascii="Times New Roman" w:eastAsia="Calibri" w:hAnsi="Times New Roman" w:cs="Times New Roman"/>
          <w:sz w:val="24"/>
          <w:szCs w:val="24"/>
        </w:rPr>
        <w:t>Пензулаева Л.И. Физическая культура в детском саду. Система работы в старшей группе. – М.: МОЗАИКА-СИНТЕЗ, 2012.</w:t>
      </w:r>
    </w:p>
    <w:p w14:paraId="6BF1408E" w14:textId="77777777" w:rsidR="006228BF" w:rsidRPr="00A449D6" w:rsidRDefault="006228BF" w:rsidP="006228BF">
      <w:pPr>
        <w:spacing w:after="0" w:line="240" w:lineRule="auto"/>
        <w:ind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A449D6">
        <w:rPr>
          <w:rFonts w:ascii="Times New Roman" w:eastAsia="Calibri" w:hAnsi="Times New Roman" w:cs="Times New Roman"/>
          <w:sz w:val="24"/>
          <w:szCs w:val="24"/>
        </w:rPr>
        <w:t>Пензулаева Л.И. Физическая культура в детском саду. Система работы в подготовительной к школе группе. – М.: МОЗАИКА-СИНТЕЗ, 2012.</w:t>
      </w:r>
    </w:p>
    <w:p w14:paraId="21467AE7" w14:textId="77777777" w:rsidR="006228BF" w:rsidRPr="00A449D6" w:rsidRDefault="006228BF" w:rsidP="006228B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iCs/>
          <w:sz w:val="24"/>
          <w:szCs w:val="24"/>
        </w:rPr>
        <w:t xml:space="preserve">9. </w:t>
      </w:r>
      <w:r w:rsidRPr="00A449D6">
        <w:rPr>
          <w:rFonts w:ascii="Times New Roman" w:eastAsia="Calibri" w:hAnsi="Times New Roman" w:cs="Times New Roman"/>
          <w:iCs/>
          <w:sz w:val="24"/>
          <w:szCs w:val="24"/>
        </w:rPr>
        <w:t>Социально-нравственное воспитание детей 5-7 лет: методическое пособие / сост. Бридько Г.Ф., Болдарева С.А, Безмилицина Н.В. и др. - Донецк: ГОУ ДПО «Донецкий РИДПО», 2018.</w:t>
      </w:r>
    </w:p>
    <w:p w14:paraId="27E5B860" w14:textId="77777777" w:rsidR="006228BF" w:rsidRDefault="006228BF" w:rsidP="006228BF">
      <w:pPr>
        <w:spacing w:after="0" w:line="240" w:lineRule="auto"/>
        <w:jc w:val="both"/>
        <w:rPr>
          <w:rFonts w:ascii="Times New Roman" w:eastAsia="Calibri" w:hAnsi="Times New Roman" w:cs="Times New Roman"/>
          <w:iCs/>
          <w:sz w:val="24"/>
          <w:szCs w:val="24"/>
        </w:rPr>
      </w:pPr>
    </w:p>
    <w:p w14:paraId="32DF0727" w14:textId="77777777" w:rsidR="006228BF" w:rsidRDefault="006228BF" w:rsidP="006228BF">
      <w:pPr>
        <w:spacing w:after="0" w:line="240" w:lineRule="auto"/>
        <w:jc w:val="both"/>
        <w:rPr>
          <w:rFonts w:ascii="Times New Roman" w:eastAsia="Calibri" w:hAnsi="Times New Roman" w:cs="Times New Roman"/>
          <w:b/>
          <w:iCs/>
          <w:sz w:val="24"/>
          <w:szCs w:val="24"/>
        </w:rPr>
      </w:pPr>
    </w:p>
    <w:p w14:paraId="31223990" w14:textId="77777777" w:rsidR="006228BF" w:rsidRPr="004D72E3" w:rsidRDefault="006228BF" w:rsidP="006228BF">
      <w:pPr>
        <w:spacing w:after="0"/>
        <w:ind w:firstLine="708"/>
        <w:jc w:val="both"/>
        <w:rPr>
          <w:rFonts w:ascii="Times New Roman" w:eastAsia="Calibri" w:hAnsi="Times New Roman" w:cs="Times New Roman"/>
          <w:b/>
          <w:iCs/>
          <w:sz w:val="24"/>
          <w:szCs w:val="24"/>
        </w:rPr>
      </w:pPr>
      <w:r w:rsidRPr="004D72E3">
        <w:rPr>
          <w:rFonts w:ascii="Times New Roman" w:eastAsia="Calibri" w:hAnsi="Times New Roman" w:cs="Times New Roman"/>
          <w:b/>
          <w:iCs/>
          <w:sz w:val="24"/>
          <w:szCs w:val="24"/>
        </w:rPr>
        <w:t xml:space="preserve">Методические пособия, </w:t>
      </w:r>
      <w:r>
        <w:rPr>
          <w:rFonts w:ascii="Times New Roman" w:eastAsia="Calibri" w:hAnsi="Times New Roman" w:cs="Times New Roman"/>
          <w:b/>
          <w:iCs/>
          <w:sz w:val="24"/>
          <w:szCs w:val="24"/>
        </w:rPr>
        <w:t>используемые в воспитательно-образовательной работе с детьми первой младшей группы:</w:t>
      </w:r>
    </w:p>
    <w:p w14:paraId="09070D5A" w14:textId="77777777" w:rsidR="006228BF" w:rsidRDefault="006228BF" w:rsidP="006228BF">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A449D6">
        <w:rPr>
          <w:rFonts w:ascii="Times New Roman" w:eastAsia="Calibri" w:hAnsi="Times New Roman" w:cs="Times New Roman"/>
          <w:sz w:val="24"/>
          <w:szCs w:val="24"/>
        </w:rPr>
        <w:t>Гербова В.В. Занятия по развитию речи в первой младшей группе детского сада. Планы занятий. – М.: Мозаика – Синтез, 2007.</w:t>
      </w:r>
    </w:p>
    <w:p w14:paraId="6E97E679" w14:textId="77777777" w:rsidR="006228BF" w:rsidRPr="00A449D6" w:rsidRDefault="006228BF" w:rsidP="006228BF">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B35396">
        <w:rPr>
          <w:rFonts w:ascii="Times New Roman" w:eastAsia="Calibri" w:hAnsi="Times New Roman" w:cs="Times New Roman"/>
          <w:sz w:val="24"/>
          <w:szCs w:val="24"/>
        </w:rPr>
        <w:t xml:space="preserve">Лыкова И.А.: Изобразительная деятельность в детском саду. </w:t>
      </w:r>
      <w:r>
        <w:rPr>
          <w:rFonts w:ascii="Times New Roman" w:eastAsia="Calibri" w:hAnsi="Times New Roman" w:cs="Times New Roman"/>
          <w:sz w:val="24"/>
          <w:szCs w:val="24"/>
        </w:rPr>
        <w:t>Ранний возраст</w:t>
      </w:r>
      <w:r w:rsidRPr="00B35396">
        <w:rPr>
          <w:rFonts w:ascii="Times New Roman" w:eastAsia="Calibri" w:hAnsi="Times New Roman" w:cs="Times New Roman"/>
          <w:sz w:val="24"/>
          <w:szCs w:val="24"/>
        </w:rPr>
        <w:t>. Учебно-методическое пособие. ИД Цветной мир 2020</w:t>
      </w:r>
    </w:p>
    <w:p w14:paraId="54719350" w14:textId="77777777" w:rsidR="006228BF" w:rsidRPr="00A449D6" w:rsidRDefault="006228BF" w:rsidP="006228B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A449D6">
        <w:rPr>
          <w:rFonts w:ascii="Times New Roman" w:eastAsia="Calibri" w:hAnsi="Times New Roman" w:cs="Times New Roman"/>
          <w:sz w:val="24"/>
          <w:szCs w:val="24"/>
        </w:rPr>
        <w:t>Янушко Е.А. Развитие речи у детей раннего возраста (1 – 3 года). Методическое пособие для воспитателей и родителей. – М.: МОЗАИКА – СИНТЕЗ, 2010.</w:t>
      </w:r>
    </w:p>
    <w:p w14:paraId="242D3882" w14:textId="77777777" w:rsidR="006228BF" w:rsidRPr="00A449D6" w:rsidRDefault="006228BF" w:rsidP="006228B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A449D6">
        <w:rPr>
          <w:rFonts w:ascii="Times New Roman" w:eastAsia="Calibri" w:hAnsi="Times New Roman" w:cs="Times New Roman"/>
          <w:sz w:val="24"/>
          <w:szCs w:val="24"/>
        </w:rPr>
        <w:t>Методическое пособие</w:t>
      </w:r>
      <w:r w:rsidRPr="00A449D6">
        <w:rPr>
          <w:rFonts w:ascii="Times New Roman" w:eastAsia="Calibri" w:hAnsi="Times New Roman" w:cs="Times New Roman"/>
          <w:b/>
          <w:sz w:val="24"/>
          <w:szCs w:val="24"/>
        </w:rPr>
        <w:t>:</w:t>
      </w:r>
      <w:r w:rsidRPr="00A449D6">
        <w:rPr>
          <w:rFonts w:ascii="Times New Roman" w:eastAsia="Calibri" w:hAnsi="Times New Roman" w:cs="Times New Roman"/>
          <w:sz w:val="24"/>
          <w:szCs w:val="24"/>
        </w:rPr>
        <w:t xml:space="preserve"> Е.А. Янушко Рисование с детьми раннего возраста. 1-3 года.</w:t>
      </w:r>
      <w:r>
        <w:rPr>
          <w:rFonts w:ascii="Times New Roman" w:eastAsia="Calibri" w:hAnsi="Times New Roman" w:cs="Times New Roman"/>
          <w:sz w:val="24"/>
          <w:szCs w:val="24"/>
        </w:rPr>
        <w:t xml:space="preserve"> </w:t>
      </w:r>
      <w:r w:rsidRPr="00A449D6">
        <w:rPr>
          <w:rFonts w:ascii="Times New Roman" w:eastAsia="Calibri" w:hAnsi="Times New Roman" w:cs="Times New Roman"/>
          <w:sz w:val="24"/>
          <w:szCs w:val="24"/>
        </w:rPr>
        <w:t>– М.: Гуманитарный издательский центр ВЛАДОС, 2016</w:t>
      </w:r>
    </w:p>
    <w:p w14:paraId="75DDA1E6" w14:textId="77777777" w:rsidR="006228BF" w:rsidRPr="00A449D6" w:rsidRDefault="006228BF" w:rsidP="006228B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A449D6">
        <w:rPr>
          <w:rFonts w:ascii="Times New Roman" w:eastAsia="Calibri" w:hAnsi="Times New Roman" w:cs="Times New Roman"/>
          <w:sz w:val="24"/>
          <w:szCs w:val="24"/>
        </w:rPr>
        <w:t>Янушко Е.А. Лепка с детьми раннего возраста (1—3 года). Методическое пособ</w:t>
      </w:r>
      <w:r>
        <w:rPr>
          <w:rFonts w:ascii="Times New Roman" w:eastAsia="Calibri" w:hAnsi="Times New Roman" w:cs="Times New Roman"/>
          <w:sz w:val="24"/>
          <w:szCs w:val="24"/>
        </w:rPr>
        <w:t>ие для воспитателей и родителей</w:t>
      </w:r>
      <w:r w:rsidRPr="00A449D6">
        <w:rPr>
          <w:rFonts w:ascii="Times New Roman" w:eastAsia="Calibri" w:hAnsi="Times New Roman" w:cs="Times New Roman"/>
          <w:sz w:val="24"/>
          <w:szCs w:val="24"/>
        </w:rPr>
        <w:t>. -- М.: Мозаика-Синтез, 2005. - 80 с.</w:t>
      </w:r>
    </w:p>
    <w:p w14:paraId="5298EA1E" w14:textId="77777777" w:rsidR="006228BF" w:rsidRPr="00A449D6" w:rsidRDefault="006228BF" w:rsidP="006228B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A449D6">
        <w:rPr>
          <w:rFonts w:ascii="Times New Roman" w:eastAsia="Calibri" w:hAnsi="Times New Roman" w:cs="Times New Roman"/>
          <w:sz w:val="24"/>
          <w:szCs w:val="24"/>
        </w:rPr>
        <w:t>Лайзане С. Я. Л18 Физическая культура для малышей. Пособие для воспитателя дет.</w:t>
      </w:r>
    </w:p>
    <w:p w14:paraId="4F5A5A96" w14:textId="77777777" w:rsidR="006228BF" w:rsidRPr="00A449D6" w:rsidRDefault="006228BF" w:rsidP="006228BF">
      <w:pPr>
        <w:spacing w:after="0"/>
        <w:ind w:left="284" w:hanging="284"/>
        <w:rPr>
          <w:rFonts w:ascii="Times New Roman" w:eastAsia="Calibri" w:hAnsi="Times New Roman" w:cs="Times New Roman"/>
          <w:sz w:val="24"/>
          <w:szCs w:val="24"/>
        </w:rPr>
      </w:pPr>
      <w:r w:rsidRPr="00A449D6">
        <w:rPr>
          <w:rFonts w:ascii="Times New Roman" w:eastAsia="Calibri" w:hAnsi="Times New Roman" w:cs="Times New Roman"/>
          <w:sz w:val="24"/>
          <w:szCs w:val="24"/>
        </w:rPr>
        <w:t>сада. «Просвещение», 1978.</w:t>
      </w:r>
    </w:p>
    <w:p w14:paraId="58521697" w14:textId="77777777" w:rsidR="006228BF" w:rsidRPr="00A449D6" w:rsidRDefault="006228BF" w:rsidP="006228BF">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A449D6">
        <w:rPr>
          <w:rFonts w:ascii="Times New Roman" w:eastAsia="Calibri" w:hAnsi="Times New Roman" w:cs="Times New Roman"/>
          <w:sz w:val="24"/>
          <w:szCs w:val="24"/>
        </w:rPr>
        <w:t>Винникова Г.И. Занятия с детьми 2—3 лет: Развитие речи, художественная литература, изобразительная деятельность. — М.: ТЦ Сфера, 2011. —128 с. — (Библиотека журнала «Воспитатель ДОУ»),</w:t>
      </w:r>
    </w:p>
    <w:p w14:paraId="6039807C" w14:textId="77777777" w:rsidR="006228BF" w:rsidRDefault="006228BF" w:rsidP="006228BF">
      <w:pPr>
        <w:spacing w:after="0"/>
        <w:jc w:val="both"/>
        <w:rPr>
          <w:rFonts w:ascii="Times New Roman" w:eastAsia="Calibri" w:hAnsi="Times New Roman" w:cs="Times New Roman"/>
          <w:b/>
          <w:iCs/>
          <w:sz w:val="24"/>
          <w:szCs w:val="24"/>
        </w:rPr>
      </w:pPr>
    </w:p>
    <w:p w14:paraId="190308E4" w14:textId="77777777" w:rsidR="006228BF" w:rsidRDefault="006228BF" w:rsidP="006228BF">
      <w:pPr>
        <w:spacing w:after="0"/>
        <w:ind w:firstLine="708"/>
        <w:jc w:val="both"/>
        <w:rPr>
          <w:rFonts w:ascii="Times New Roman" w:eastAsia="Calibri" w:hAnsi="Times New Roman" w:cs="Times New Roman"/>
          <w:b/>
          <w:iCs/>
          <w:sz w:val="24"/>
          <w:szCs w:val="24"/>
        </w:rPr>
      </w:pPr>
      <w:r w:rsidRPr="00C65CDA">
        <w:rPr>
          <w:rFonts w:ascii="Times New Roman" w:eastAsia="Calibri" w:hAnsi="Times New Roman" w:cs="Times New Roman"/>
          <w:b/>
          <w:iCs/>
          <w:sz w:val="24"/>
          <w:szCs w:val="24"/>
        </w:rPr>
        <w:t xml:space="preserve">Методические пособия, </w:t>
      </w:r>
      <w:r w:rsidRPr="001F3C5B">
        <w:rPr>
          <w:rFonts w:ascii="Times New Roman" w:eastAsia="Calibri" w:hAnsi="Times New Roman" w:cs="Times New Roman"/>
          <w:b/>
          <w:iCs/>
          <w:sz w:val="24"/>
          <w:szCs w:val="24"/>
        </w:rPr>
        <w:t xml:space="preserve">используемые в воспитательно-образовательной работе с детьми </w:t>
      </w:r>
      <w:r>
        <w:rPr>
          <w:rFonts w:ascii="Times New Roman" w:eastAsia="Calibri" w:hAnsi="Times New Roman" w:cs="Times New Roman"/>
          <w:b/>
          <w:iCs/>
          <w:sz w:val="24"/>
          <w:szCs w:val="24"/>
        </w:rPr>
        <w:t xml:space="preserve">2 младшей </w:t>
      </w:r>
      <w:r w:rsidRPr="00C65CDA">
        <w:rPr>
          <w:rFonts w:ascii="Times New Roman" w:eastAsia="Calibri" w:hAnsi="Times New Roman" w:cs="Times New Roman"/>
          <w:b/>
          <w:iCs/>
          <w:sz w:val="24"/>
          <w:szCs w:val="24"/>
        </w:rPr>
        <w:t>группы:</w:t>
      </w:r>
    </w:p>
    <w:p w14:paraId="2478BF43" w14:textId="77777777" w:rsidR="006228BF" w:rsidRPr="00D60DF3" w:rsidRDefault="006228BF" w:rsidP="006228BF">
      <w:pPr>
        <w:spacing w:after="0" w:line="240" w:lineRule="auto"/>
        <w:jc w:val="both"/>
        <w:rPr>
          <w:rFonts w:ascii="Times New Roman" w:hAnsi="Times New Roman" w:cs="Times New Roman"/>
          <w:sz w:val="24"/>
          <w:szCs w:val="24"/>
        </w:rPr>
      </w:pPr>
      <w:r w:rsidRPr="00D60DF3">
        <w:rPr>
          <w:rFonts w:ascii="Times New Roman" w:hAnsi="Times New Roman" w:cs="Times New Roman"/>
          <w:sz w:val="24"/>
          <w:szCs w:val="24"/>
        </w:rPr>
        <w:t>1. Колесникова Елена Владимировна.</w:t>
      </w:r>
      <w:r>
        <w:rPr>
          <w:rFonts w:ascii="Times New Roman" w:hAnsi="Times New Roman" w:cs="Times New Roman"/>
          <w:sz w:val="24"/>
          <w:szCs w:val="24"/>
        </w:rPr>
        <w:t xml:space="preserve"> </w:t>
      </w:r>
      <w:r w:rsidRPr="00D60DF3">
        <w:rPr>
          <w:rFonts w:ascii="Times New Roman" w:hAnsi="Times New Roman" w:cs="Times New Roman"/>
          <w:sz w:val="24"/>
          <w:szCs w:val="24"/>
        </w:rPr>
        <w:t>Раз – словечко, два – словечко: рабочая тетрадь для детей 3- 4 лет/ Е. В. Колесникова. – 3-е изд., стер. – Москва: Просвещение, 2023 – 64с.</w:t>
      </w:r>
    </w:p>
    <w:p w14:paraId="474E3C2A" w14:textId="77777777" w:rsidR="006228BF" w:rsidRDefault="006228BF" w:rsidP="006228BF">
      <w:pPr>
        <w:spacing w:after="0" w:line="240" w:lineRule="auto"/>
        <w:jc w:val="both"/>
        <w:rPr>
          <w:rFonts w:ascii="Times New Roman" w:hAnsi="Times New Roman" w:cs="Times New Roman"/>
          <w:sz w:val="24"/>
          <w:szCs w:val="24"/>
        </w:rPr>
      </w:pPr>
      <w:r w:rsidRPr="00D60DF3">
        <w:rPr>
          <w:rFonts w:ascii="Times New Roman" w:hAnsi="Times New Roman" w:cs="Times New Roman"/>
          <w:sz w:val="24"/>
          <w:szCs w:val="24"/>
        </w:rPr>
        <w:t>2.</w:t>
      </w:r>
      <w:r>
        <w:rPr>
          <w:rFonts w:ascii="Times New Roman" w:hAnsi="Times New Roman" w:cs="Times New Roman"/>
          <w:sz w:val="24"/>
          <w:szCs w:val="24"/>
        </w:rPr>
        <w:t xml:space="preserve"> </w:t>
      </w:r>
      <w:r w:rsidRPr="00D60DF3">
        <w:rPr>
          <w:rFonts w:ascii="Times New Roman" w:hAnsi="Times New Roman" w:cs="Times New Roman"/>
          <w:sz w:val="24"/>
          <w:szCs w:val="24"/>
        </w:rPr>
        <w:t>Колесникова Елена Владимировна.</w:t>
      </w:r>
      <w:r>
        <w:rPr>
          <w:rFonts w:ascii="Times New Roman" w:hAnsi="Times New Roman" w:cs="Times New Roman"/>
          <w:sz w:val="24"/>
          <w:szCs w:val="24"/>
        </w:rPr>
        <w:t xml:space="preserve"> </w:t>
      </w:r>
      <w:r w:rsidRPr="00D60DF3">
        <w:rPr>
          <w:rFonts w:ascii="Times New Roman" w:hAnsi="Times New Roman" w:cs="Times New Roman"/>
          <w:sz w:val="24"/>
          <w:szCs w:val="24"/>
        </w:rPr>
        <w:t>Развитие звуковой культуры речи у детей 3 – 4 лет: учебно-методическое пособие к рабочей тетради «Раз – словечко, два – словечко» / Е. В. Колесникова. – 3-е изд., стер. – Москва: Просвещение, 2023.- 72с.</w:t>
      </w:r>
    </w:p>
    <w:p w14:paraId="1F66F465" w14:textId="77777777" w:rsidR="006228BF" w:rsidRPr="00D60DF3" w:rsidRDefault="006228BF" w:rsidP="0062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35396">
        <w:rPr>
          <w:rFonts w:ascii="Times New Roman" w:hAnsi="Times New Roman" w:cs="Times New Roman"/>
          <w:sz w:val="24"/>
          <w:szCs w:val="24"/>
        </w:rPr>
        <w:t xml:space="preserve">Лыкова И.А.: Изобразительная деятельность в детском саду. </w:t>
      </w:r>
      <w:r>
        <w:rPr>
          <w:rFonts w:ascii="Times New Roman" w:hAnsi="Times New Roman" w:cs="Times New Roman"/>
          <w:sz w:val="24"/>
          <w:szCs w:val="24"/>
        </w:rPr>
        <w:t>Младшая</w:t>
      </w:r>
      <w:r w:rsidRPr="00B35396">
        <w:rPr>
          <w:rFonts w:ascii="Times New Roman" w:hAnsi="Times New Roman" w:cs="Times New Roman"/>
          <w:sz w:val="24"/>
          <w:szCs w:val="24"/>
        </w:rPr>
        <w:t xml:space="preserve"> группа. Учебно-методическое пособие. ИД Цветной мир 2020</w:t>
      </w:r>
    </w:p>
    <w:p w14:paraId="4BBA9810" w14:textId="77777777" w:rsidR="006228BF" w:rsidRPr="00D60DF3" w:rsidRDefault="006228BF" w:rsidP="0062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60DF3">
        <w:rPr>
          <w:rFonts w:ascii="Times New Roman" w:hAnsi="Times New Roman" w:cs="Times New Roman"/>
          <w:sz w:val="24"/>
          <w:szCs w:val="24"/>
        </w:rPr>
        <w:t>.</w:t>
      </w:r>
      <w:r>
        <w:rPr>
          <w:rFonts w:ascii="Times New Roman" w:hAnsi="Times New Roman" w:cs="Times New Roman"/>
          <w:sz w:val="24"/>
          <w:szCs w:val="24"/>
        </w:rPr>
        <w:t xml:space="preserve"> </w:t>
      </w:r>
      <w:r w:rsidRPr="00D60DF3">
        <w:rPr>
          <w:rFonts w:ascii="Times New Roman" w:hAnsi="Times New Roman" w:cs="Times New Roman"/>
          <w:sz w:val="24"/>
          <w:szCs w:val="24"/>
        </w:rPr>
        <w:t>Петерсон Людмила Георгиевна.</w:t>
      </w:r>
      <w:r>
        <w:rPr>
          <w:rFonts w:ascii="Times New Roman" w:hAnsi="Times New Roman" w:cs="Times New Roman"/>
          <w:sz w:val="24"/>
          <w:szCs w:val="24"/>
        </w:rPr>
        <w:t xml:space="preserve"> </w:t>
      </w:r>
      <w:r w:rsidRPr="00D60DF3">
        <w:rPr>
          <w:rFonts w:ascii="Times New Roman" w:hAnsi="Times New Roman" w:cs="Times New Roman"/>
          <w:sz w:val="24"/>
          <w:szCs w:val="24"/>
        </w:rPr>
        <w:t>Игралочка: практический курс математики для детей 3-4 лет: методические рекомендации: ступень 1 / Л. Г. Петерсон, Е. Е. Кочемасова. – 5-е изд., стер. – Москва: Просвещение, 2023,- 90[6] с.</w:t>
      </w:r>
    </w:p>
    <w:p w14:paraId="506881B1" w14:textId="77777777" w:rsidR="006228BF" w:rsidRPr="00D60DF3" w:rsidRDefault="006228BF" w:rsidP="0062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60DF3">
        <w:rPr>
          <w:rFonts w:ascii="Times New Roman" w:hAnsi="Times New Roman" w:cs="Times New Roman"/>
          <w:sz w:val="24"/>
          <w:szCs w:val="24"/>
        </w:rPr>
        <w:t>.</w:t>
      </w:r>
      <w:r>
        <w:rPr>
          <w:rFonts w:ascii="Times New Roman" w:hAnsi="Times New Roman" w:cs="Times New Roman"/>
          <w:sz w:val="24"/>
          <w:szCs w:val="24"/>
        </w:rPr>
        <w:t xml:space="preserve"> </w:t>
      </w:r>
      <w:r w:rsidRPr="00D60DF3">
        <w:rPr>
          <w:rFonts w:ascii="Times New Roman" w:hAnsi="Times New Roman" w:cs="Times New Roman"/>
          <w:sz w:val="24"/>
          <w:szCs w:val="24"/>
        </w:rPr>
        <w:t>Л. Г. Петерсон, Е. Е. Кочемасова</w:t>
      </w:r>
      <w:r>
        <w:rPr>
          <w:rFonts w:ascii="Times New Roman" w:hAnsi="Times New Roman" w:cs="Times New Roman"/>
          <w:sz w:val="24"/>
          <w:szCs w:val="24"/>
        </w:rPr>
        <w:t xml:space="preserve"> </w:t>
      </w:r>
      <w:r w:rsidRPr="00D60DF3">
        <w:rPr>
          <w:rFonts w:ascii="Times New Roman" w:hAnsi="Times New Roman" w:cs="Times New Roman"/>
          <w:sz w:val="24"/>
          <w:szCs w:val="24"/>
        </w:rPr>
        <w:t>Игралочка Математика для детей 3-4 лет СТУПЕНЬ 1 7-е издание, стереотипное Москва «Просвещение» 2023.</w:t>
      </w:r>
    </w:p>
    <w:p w14:paraId="54444202" w14:textId="77777777" w:rsidR="006228BF" w:rsidRPr="00D60DF3" w:rsidRDefault="006228BF" w:rsidP="0062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D60DF3">
        <w:rPr>
          <w:rFonts w:ascii="Times New Roman" w:hAnsi="Times New Roman" w:cs="Times New Roman"/>
          <w:sz w:val="24"/>
          <w:szCs w:val="24"/>
        </w:rPr>
        <w:t>.</w:t>
      </w:r>
      <w:r>
        <w:rPr>
          <w:rFonts w:ascii="Times New Roman" w:hAnsi="Times New Roman" w:cs="Times New Roman"/>
          <w:sz w:val="24"/>
          <w:szCs w:val="24"/>
        </w:rPr>
        <w:t xml:space="preserve"> </w:t>
      </w:r>
      <w:r w:rsidRPr="00D60DF3">
        <w:rPr>
          <w:rFonts w:ascii="Times New Roman" w:hAnsi="Times New Roman" w:cs="Times New Roman"/>
          <w:sz w:val="24"/>
          <w:szCs w:val="24"/>
        </w:rPr>
        <w:t>Петерсон Людмила Георгиевна, Кочемасова Елена Евгеньевна</w:t>
      </w:r>
      <w:r>
        <w:rPr>
          <w:rFonts w:ascii="Times New Roman" w:hAnsi="Times New Roman" w:cs="Times New Roman"/>
          <w:sz w:val="24"/>
          <w:szCs w:val="24"/>
        </w:rPr>
        <w:t xml:space="preserve"> </w:t>
      </w:r>
      <w:r w:rsidRPr="00D60DF3">
        <w:rPr>
          <w:rFonts w:ascii="Times New Roman" w:hAnsi="Times New Roman" w:cs="Times New Roman"/>
          <w:sz w:val="24"/>
          <w:szCs w:val="24"/>
        </w:rPr>
        <w:t>Игралочка Математика для дете</w:t>
      </w:r>
      <w:r>
        <w:rPr>
          <w:rFonts w:ascii="Times New Roman" w:hAnsi="Times New Roman" w:cs="Times New Roman"/>
          <w:sz w:val="24"/>
          <w:szCs w:val="24"/>
        </w:rPr>
        <w:t xml:space="preserve">й 3-4 лет. Раздаточный материал. </w:t>
      </w:r>
      <w:r w:rsidRPr="00D60DF3">
        <w:rPr>
          <w:rFonts w:ascii="Times New Roman" w:hAnsi="Times New Roman" w:cs="Times New Roman"/>
          <w:sz w:val="24"/>
          <w:szCs w:val="24"/>
        </w:rPr>
        <w:t>Художники Т.В. Митрюкова, П.А. Саверцов,</w:t>
      </w:r>
      <w:r>
        <w:rPr>
          <w:rFonts w:ascii="Times New Roman" w:hAnsi="Times New Roman" w:cs="Times New Roman"/>
          <w:sz w:val="24"/>
          <w:szCs w:val="24"/>
        </w:rPr>
        <w:t xml:space="preserve">  </w:t>
      </w:r>
      <w:r w:rsidRPr="00D60DF3">
        <w:rPr>
          <w:rFonts w:ascii="Times New Roman" w:hAnsi="Times New Roman" w:cs="Times New Roman"/>
          <w:sz w:val="24"/>
          <w:szCs w:val="24"/>
        </w:rPr>
        <w:t xml:space="preserve"> А. Ю. Горнов</w:t>
      </w:r>
    </w:p>
    <w:p w14:paraId="59A53758" w14:textId="77777777" w:rsidR="006228BF" w:rsidRPr="00D60DF3" w:rsidRDefault="006228BF" w:rsidP="0062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D60DF3">
        <w:rPr>
          <w:rFonts w:ascii="Times New Roman" w:hAnsi="Times New Roman" w:cs="Times New Roman"/>
          <w:sz w:val="24"/>
          <w:szCs w:val="24"/>
        </w:rPr>
        <w:t>.</w:t>
      </w:r>
      <w:r>
        <w:rPr>
          <w:rFonts w:ascii="Times New Roman" w:hAnsi="Times New Roman" w:cs="Times New Roman"/>
          <w:sz w:val="24"/>
          <w:szCs w:val="24"/>
        </w:rPr>
        <w:t xml:space="preserve"> </w:t>
      </w:r>
      <w:r w:rsidRPr="00D60DF3">
        <w:rPr>
          <w:rFonts w:ascii="Times New Roman" w:hAnsi="Times New Roman" w:cs="Times New Roman"/>
          <w:sz w:val="24"/>
          <w:szCs w:val="24"/>
        </w:rPr>
        <w:t>Бережнова Ольга Владимировна.</w:t>
      </w:r>
      <w:r>
        <w:rPr>
          <w:rFonts w:ascii="Times New Roman" w:hAnsi="Times New Roman" w:cs="Times New Roman"/>
          <w:sz w:val="24"/>
          <w:szCs w:val="24"/>
        </w:rPr>
        <w:t xml:space="preserve"> </w:t>
      </w:r>
      <w:r w:rsidRPr="00D60DF3">
        <w:rPr>
          <w:rFonts w:ascii="Times New Roman" w:hAnsi="Times New Roman" w:cs="Times New Roman"/>
          <w:sz w:val="24"/>
          <w:szCs w:val="24"/>
        </w:rPr>
        <w:t>Календарное планирование образовательной деятельности по программе «Мир отрытий» : рабочий план воспитателя: базовый уровень: вторая младшая группа детского сада / О. В. Бережнова.- 3-е изд., стер.-Москва: Просвещение, 2023.- 240с.</w:t>
      </w:r>
    </w:p>
    <w:p w14:paraId="32490509" w14:textId="77777777" w:rsidR="006228BF" w:rsidRPr="00D60DF3" w:rsidRDefault="006228BF" w:rsidP="0062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D60DF3">
        <w:rPr>
          <w:rFonts w:ascii="Times New Roman" w:hAnsi="Times New Roman" w:cs="Times New Roman"/>
          <w:sz w:val="24"/>
          <w:szCs w:val="24"/>
        </w:rPr>
        <w:t>.</w:t>
      </w:r>
      <w:r>
        <w:rPr>
          <w:rFonts w:ascii="Times New Roman" w:hAnsi="Times New Roman" w:cs="Times New Roman"/>
          <w:sz w:val="24"/>
          <w:szCs w:val="24"/>
        </w:rPr>
        <w:t xml:space="preserve"> </w:t>
      </w:r>
      <w:r w:rsidRPr="00D60DF3">
        <w:rPr>
          <w:rFonts w:ascii="Times New Roman" w:hAnsi="Times New Roman" w:cs="Times New Roman"/>
          <w:sz w:val="24"/>
          <w:szCs w:val="24"/>
        </w:rPr>
        <w:t>Ушакова Оксана Семеновна.</w:t>
      </w:r>
      <w:r>
        <w:rPr>
          <w:rFonts w:ascii="Times New Roman" w:hAnsi="Times New Roman" w:cs="Times New Roman"/>
          <w:sz w:val="24"/>
          <w:szCs w:val="24"/>
        </w:rPr>
        <w:t xml:space="preserve"> </w:t>
      </w:r>
      <w:r w:rsidRPr="00D60DF3">
        <w:rPr>
          <w:rFonts w:ascii="Times New Roman" w:hAnsi="Times New Roman" w:cs="Times New Roman"/>
          <w:sz w:val="24"/>
          <w:szCs w:val="24"/>
        </w:rPr>
        <w:t>Развитие речи: методические рекомендации к программе «Мир открытий» : игры и конспекты занятий: вторая младшая группа детского сада / О. С. Ушакова, И. С. Артюхова.- 3-е изд., стер.- Москва: Просвещение, 2023.-96с.</w:t>
      </w:r>
    </w:p>
    <w:p w14:paraId="3652EA7C" w14:textId="77777777" w:rsidR="006228BF" w:rsidRPr="00D60DF3" w:rsidRDefault="006228BF" w:rsidP="0062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D60DF3">
        <w:rPr>
          <w:rFonts w:ascii="Times New Roman" w:hAnsi="Times New Roman" w:cs="Times New Roman"/>
          <w:sz w:val="24"/>
          <w:szCs w:val="24"/>
        </w:rPr>
        <w:t>.</w:t>
      </w:r>
      <w:r>
        <w:rPr>
          <w:rFonts w:ascii="Times New Roman" w:hAnsi="Times New Roman" w:cs="Times New Roman"/>
          <w:sz w:val="24"/>
          <w:szCs w:val="24"/>
        </w:rPr>
        <w:t xml:space="preserve"> </w:t>
      </w:r>
      <w:r w:rsidRPr="00D60DF3">
        <w:rPr>
          <w:rFonts w:ascii="Times New Roman" w:hAnsi="Times New Roman" w:cs="Times New Roman"/>
          <w:sz w:val="24"/>
          <w:szCs w:val="24"/>
        </w:rPr>
        <w:t>Бережнова Ольга Владимировна.</w:t>
      </w:r>
      <w:r>
        <w:rPr>
          <w:rFonts w:ascii="Times New Roman" w:hAnsi="Times New Roman" w:cs="Times New Roman"/>
          <w:sz w:val="24"/>
          <w:szCs w:val="24"/>
        </w:rPr>
        <w:t xml:space="preserve"> </w:t>
      </w:r>
      <w:r w:rsidRPr="00D60DF3">
        <w:rPr>
          <w:rFonts w:ascii="Times New Roman" w:hAnsi="Times New Roman" w:cs="Times New Roman"/>
          <w:sz w:val="24"/>
          <w:szCs w:val="24"/>
        </w:rPr>
        <w:t>Познавательное развитие. Ребёнок и окружающий мир: методические рекомендации к программе «Мир открытий»: конспекты современных форм организации детских видов деятельности : вторая младшая группа детского сада / О. В. Бережнова, Л. Л. Тимофеева.- 4-е изд., стер.- Москва: Просвещение, 2023.-169с.</w:t>
      </w:r>
    </w:p>
    <w:p w14:paraId="25FA6413" w14:textId="77777777" w:rsidR="006228BF" w:rsidRPr="00D60DF3" w:rsidRDefault="006228BF" w:rsidP="0062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Pr="00D60DF3">
        <w:rPr>
          <w:rFonts w:ascii="Times New Roman" w:hAnsi="Times New Roman" w:cs="Times New Roman"/>
          <w:sz w:val="24"/>
          <w:szCs w:val="24"/>
        </w:rPr>
        <w:t>.</w:t>
      </w:r>
      <w:r>
        <w:rPr>
          <w:rFonts w:ascii="Times New Roman" w:hAnsi="Times New Roman" w:cs="Times New Roman"/>
          <w:sz w:val="24"/>
          <w:szCs w:val="24"/>
        </w:rPr>
        <w:t xml:space="preserve"> Автор- составитель О. В. Павлов. </w:t>
      </w:r>
      <w:r w:rsidRPr="00D60DF3">
        <w:rPr>
          <w:rFonts w:ascii="Times New Roman" w:hAnsi="Times New Roman" w:cs="Times New Roman"/>
          <w:sz w:val="24"/>
          <w:szCs w:val="24"/>
        </w:rPr>
        <w:t>Изобразительная деятельность и художественный труд. Вторая младшая группа: конспекты занятий / авт.-сост. О. В. Павлова.- Изд. 3-е, испр.- Волгоград : Учитель. – 163с.</w:t>
      </w:r>
    </w:p>
    <w:p w14:paraId="11DDFC41" w14:textId="77777777" w:rsidR="006228BF" w:rsidRPr="00D60DF3" w:rsidRDefault="006228BF" w:rsidP="006228BF">
      <w:pPr>
        <w:spacing w:after="0" w:line="240" w:lineRule="auto"/>
        <w:jc w:val="both"/>
        <w:rPr>
          <w:rFonts w:ascii="Times New Roman" w:eastAsia="Calibri" w:hAnsi="Times New Roman" w:cs="Times New Roman"/>
          <w:b/>
          <w:iCs/>
          <w:sz w:val="24"/>
          <w:szCs w:val="24"/>
        </w:rPr>
      </w:pPr>
    </w:p>
    <w:p w14:paraId="0C230ACE" w14:textId="77777777" w:rsidR="006228BF" w:rsidRPr="00D60DF3" w:rsidRDefault="006228BF" w:rsidP="006228BF">
      <w:pPr>
        <w:spacing w:after="0" w:line="240" w:lineRule="auto"/>
        <w:ind w:firstLine="708"/>
        <w:jc w:val="both"/>
        <w:rPr>
          <w:rFonts w:ascii="Times New Roman" w:eastAsia="Calibri" w:hAnsi="Times New Roman" w:cs="Times New Roman"/>
          <w:b/>
          <w:iCs/>
          <w:sz w:val="24"/>
          <w:szCs w:val="24"/>
        </w:rPr>
      </w:pPr>
      <w:r w:rsidRPr="00D60DF3">
        <w:rPr>
          <w:rFonts w:ascii="Times New Roman" w:eastAsia="Calibri" w:hAnsi="Times New Roman" w:cs="Times New Roman"/>
          <w:b/>
          <w:iCs/>
          <w:sz w:val="24"/>
          <w:szCs w:val="24"/>
        </w:rPr>
        <w:t xml:space="preserve">Методические пособия, </w:t>
      </w:r>
      <w:r w:rsidRPr="001F3C5B">
        <w:rPr>
          <w:rFonts w:ascii="Times New Roman" w:eastAsia="Calibri" w:hAnsi="Times New Roman" w:cs="Times New Roman"/>
          <w:b/>
          <w:iCs/>
          <w:sz w:val="24"/>
          <w:szCs w:val="24"/>
        </w:rPr>
        <w:t>используемые в воспитательно-образовательной работе с детьми</w:t>
      </w:r>
      <w:r w:rsidRPr="00D60DF3">
        <w:rPr>
          <w:rFonts w:ascii="Times New Roman" w:eastAsia="Calibri" w:hAnsi="Times New Roman" w:cs="Times New Roman"/>
          <w:b/>
          <w:iCs/>
          <w:sz w:val="24"/>
          <w:szCs w:val="24"/>
        </w:rPr>
        <w:t xml:space="preserve"> средней группы:</w:t>
      </w:r>
    </w:p>
    <w:p w14:paraId="3762355D" w14:textId="77777777" w:rsidR="006228BF" w:rsidRPr="00621143" w:rsidRDefault="006228BF" w:rsidP="006228BF">
      <w:pPr>
        <w:spacing w:after="0" w:line="240" w:lineRule="auto"/>
        <w:contextualSpacing/>
        <w:jc w:val="both"/>
        <w:rPr>
          <w:rFonts w:ascii="Times New Roman" w:eastAsia="Calibri" w:hAnsi="Times New Roman" w:cs="Times New Roman"/>
          <w:sz w:val="24"/>
          <w:szCs w:val="24"/>
          <w:lang w:eastAsia="en-US"/>
        </w:rPr>
      </w:pPr>
      <w:r w:rsidRPr="00D60DF3">
        <w:rPr>
          <w:rFonts w:ascii="Times New Roman" w:eastAsia="Calibri" w:hAnsi="Times New Roman" w:cs="Times New Roman"/>
          <w:sz w:val="24"/>
          <w:szCs w:val="24"/>
          <w:lang w:eastAsia="en-US"/>
        </w:rPr>
        <w:t xml:space="preserve">1. </w:t>
      </w:r>
      <w:r w:rsidRPr="00621143">
        <w:rPr>
          <w:rFonts w:ascii="Times New Roman" w:eastAsia="Calibri" w:hAnsi="Times New Roman" w:cs="Times New Roman"/>
          <w:sz w:val="24"/>
          <w:szCs w:val="24"/>
          <w:lang w:eastAsia="en-US"/>
        </w:rPr>
        <w:t xml:space="preserve">Абрамова Л. В., Слепцова И. Ф. </w:t>
      </w:r>
      <w:r w:rsidRPr="00DF761B">
        <w:rPr>
          <w:rFonts w:ascii="Times New Roman" w:eastAsia="Calibri" w:hAnsi="Times New Roman" w:cs="Times New Roman"/>
          <w:sz w:val="24"/>
          <w:szCs w:val="24"/>
          <w:lang w:eastAsia="en-US"/>
        </w:rPr>
        <w:t xml:space="preserve">Методическое пособие </w:t>
      </w:r>
      <w:r w:rsidRPr="00621143">
        <w:rPr>
          <w:rFonts w:ascii="Times New Roman" w:eastAsia="Calibri" w:hAnsi="Times New Roman" w:cs="Times New Roman"/>
          <w:sz w:val="24"/>
          <w:szCs w:val="24"/>
          <w:lang w:eastAsia="en-US"/>
        </w:rPr>
        <w:t>Социально-коммуникативное развитие дошкольников: Средняя группа.— М.: МОЗАИКА-СИНТЕЗ, 2017.-96 с.</w:t>
      </w:r>
    </w:p>
    <w:p w14:paraId="4DA5F0EC" w14:textId="77777777" w:rsidR="006228BF" w:rsidRPr="00621143" w:rsidRDefault="006228BF" w:rsidP="006228BF">
      <w:pPr>
        <w:spacing w:after="0" w:line="240" w:lineRule="auto"/>
        <w:contextualSpacing/>
        <w:jc w:val="both"/>
        <w:rPr>
          <w:rFonts w:ascii="Times New Roman" w:eastAsia="Calibri" w:hAnsi="Times New Roman" w:cs="Times New Roman"/>
          <w:sz w:val="24"/>
          <w:szCs w:val="24"/>
          <w:lang w:eastAsia="en-US"/>
        </w:rPr>
      </w:pPr>
      <w:r w:rsidRPr="00D60DF3">
        <w:rPr>
          <w:rFonts w:ascii="Times New Roman" w:eastAsia="Calibri" w:hAnsi="Times New Roman" w:cs="Times New Roman"/>
          <w:sz w:val="24"/>
          <w:szCs w:val="24"/>
          <w:lang w:eastAsia="en-US"/>
        </w:rPr>
        <w:t xml:space="preserve">2. </w:t>
      </w:r>
      <w:r w:rsidRPr="00621143">
        <w:rPr>
          <w:rFonts w:ascii="Times New Roman" w:eastAsia="Calibri" w:hAnsi="Times New Roman" w:cs="Times New Roman"/>
          <w:sz w:val="24"/>
          <w:szCs w:val="24"/>
          <w:lang w:eastAsia="en-US"/>
        </w:rPr>
        <w:t>Дыбина О., Ознакомление с предметным и социальным окружением. Конспекты занятий, 4 – 5 лет</w:t>
      </w:r>
    </w:p>
    <w:p w14:paraId="72187A27" w14:textId="77777777" w:rsidR="006228BF" w:rsidRPr="00D60DF3" w:rsidRDefault="006228BF" w:rsidP="006228BF">
      <w:pPr>
        <w:spacing w:after="0" w:line="240" w:lineRule="auto"/>
        <w:jc w:val="both"/>
        <w:rPr>
          <w:rFonts w:ascii="Times New Roman" w:eastAsia="Calibri" w:hAnsi="Times New Roman" w:cs="Times New Roman"/>
          <w:sz w:val="24"/>
          <w:szCs w:val="24"/>
        </w:rPr>
      </w:pPr>
      <w:r w:rsidRPr="00D60DF3">
        <w:rPr>
          <w:rFonts w:ascii="Times New Roman" w:eastAsia="Calibri" w:hAnsi="Times New Roman" w:cs="Times New Roman"/>
          <w:sz w:val="24"/>
          <w:szCs w:val="24"/>
        </w:rPr>
        <w:t>3. Развивающие занятия с детьми 4—5 лет / Под ред. Л. А. Парамоновой. - Изд. 2-е, испр. — М.: ОЛМА Медиа Групп, 2014.</w:t>
      </w:r>
    </w:p>
    <w:p w14:paraId="30132401" w14:textId="77777777" w:rsidR="006228BF" w:rsidRPr="00621143" w:rsidRDefault="006228BF" w:rsidP="006228BF">
      <w:pPr>
        <w:spacing w:after="0" w:line="240" w:lineRule="auto"/>
        <w:jc w:val="both"/>
        <w:rPr>
          <w:rFonts w:ascii="Times New Roman" w:eastAsia="Calibri" w:hAnsi="Times New Roman" w:cs="Times New Roman"/>
          <w:sz w:val="24"/>
          <w:szCs w:val="24"/>
        </w:rPr>
      </w:pPr>
      <w:r w:rsidRPr="00D60DF3">
        <w:rPr>
          <w:rFonts w:ascii="Times New Roman" w:eastAsia="Calibri" w:hAnsi="Times New Roman" w:cs="Times New Roman"/>
          <w:sz w:val="24"/>
          <w:szCs w:val="24"/>
        </w:rPr>
        <w:t xml:space="preserve">4. </w:t>
      </w:r>
      <w:r w:rsidRPr="00621143">
        <w:rPr>
          <w:rFonts w:ascii="Times New Roman" w:eastAsia="Calibri" w:hAnsi="Times New Roman" w:cs="Times New Roman"/>
          <w:sz w:val="24"/>
          <w:szCs w:val="24"/>
          <w:lang w:eastAsia="en-US"/>
        </w:rPr>
        <w:t>Гербова В.В. Развитие речи и общения детей в средней группе детского сада. – М.: Мозаика – Синтез, 2012.</w:t>
      </w:r>
    </w:p>
    <w:p w14:paraId="6958FB53" w14:textId="77777777" w:rsidR="006228BF" w:rsidRPr="00621143" w:rsidRDefault="006228BF" w:rsidP="006228BF">
      <w:pPr>
        <w:spacing w:after="0" w:line="240" w:lineRule="auto"/>
        <w:contextualSpacing/>
        <w:jc w:val="both"/>
        <w:rPr>
          <w:rFonts w:ascii="Times New Roman" w:eastAsia="Calibri" w:hAnsi="Times New Roman" w:cs="Times New Roman"/>
          <w:sz w:val="24"/>
          <w:szCs w:val="24"/>
          <w:lang w:eastAsia="en-US"/>
        </w:rPr>
      </w:pPr>
      <w:r w:rsidRPr="00D60DF3">
        <w:rPr>
          <w:rFonts w:ascii="Times New Roman" w:eastAsia="Calibri" w:hAnsi="Times New Roman" w:cs="Times New Roman"/>
          <w:sz w:val="24"/>
          <w:szCs w:val="24"/>
          <w:lang w:eastAsia="en-US"/>
        </w:rPr>
        <w:t xml:space="preserve">5. </w:t>
      </w:r>
      <w:r w:rsidRPr="00621143">
        <w:rPr>
          <w:rFonts w:ascii="Times New Roman" w:eastAsia="Calibri" w:hAnsi="Times New Roman" w:cs="Times New Roman"/>
          <w:sz w:val="24"/>
          <w:szCs w:val="24"/>
          <w:lang w:eastAsia="en-US"/>
        </w:rPr>
        <w:t>Ушакова О.С., Струнина Е.М. Развитие речи детей 4-5 лет. – М.: издательский центр «Вентана - Граф», 2008.</w:t>
      </w:r>
    </w:p>
    <w:p w14:paraId="15AE8B80" w14:textId="77777777" w:rsidR="006228BF" w:rsidRPr="00621143" w:rsidRDefault="006228BF" w:rsidP="006228BF">
      <w:pPr>
        <w:spacing w:after="0" w:line="240" w:lineRule="auto"/>
        <w:contextualSpacing/>
        <w:jc w:val="both"/>
        <w:rPr>
          <w:rFonts w:ascii="Times New Roman" w:eastAsia="Calibri" w:hAnsi="Times New Roman" w:cs="Times New Roman"/>
          <w:sz w:val="24"/>
          <w:szCs w:val="24"/>
          <w:lang w:eastAsia="en-US"/>
        </w:rPr>
      </w:pPr>
      <w:r w:rsidRPr="00D60DF3">
        <w:rPr>
          <w:rFonts w:ascii="Times New Roman" w:eastAsia="Calibri" w:hAnsi="Times New Roman" w:cs="Times New Roman"/>
          <w:sz w:val="24"/>
          <w:szCs w:val="24"/>
          <w:lang w:eastAsia="en-US"/>
        </w:rPr>
        <w:t xml:space="preserve">6. </w:t>
      </w:r>
      <w:r w:rsidRPr="00621143">
        <w:rPr>
          <w:rFonts w:ascii="Times New Roman" w:eastAsia="Calibri" w:hAnsi="Times New Roman" w:cs="Times New Roman"/>
          <w:sz w:val="24"/>
          <w:szCs w:val="24"/>
          <w:lang w:eastAsia="en-US"/>
        </w:rPr>
        <w:t>Колесникова К. И. Математика для детей 4—5 лет, методическое пособие к рабочей тетради «Я считаю до пяти». 2-е изд., дополи, и перераб. —М.: ТЦ Сфера, 2014 — 80 с. (Математические ступеньки).</w:t>
      </w:r>
    </w:p>
    <w:p w14:paraId="642A7A00" w14:textId="77777777" w:rsidR="006228BF" w:rsidRPr="00D60DF3" w:rsidRDefault="006228BF" w:rsidP="006228BF">
      <w:pPr>
        <w:spacing w:after="0" w:line="240" w:lineRule="auto"/>
        <w:contextualSpacing/>
        <w:jc w:val="both"/>
        <w:rPr>
          <w:rFonts w:ascii="Times New Roman" w:eastAsia="Calibri" w:hAnsi="Times New Roman" w:cs="Times New Roman"/>
          <w:sz w:val="24"/>
          <w:szCs w:val="24"/>
          <w:lang w:eastAsia="en-US"/>
        </w:rPr>
      </w:pPr>
      <w:r w:rsidRPr="00D60DF3">
        <w:rPr>
          <w:rFonts w:ascii="Times New Roman" w:eastAsia="Calibri" w:hAnsi="Times New Roman" w:cs="Times New Roman"/>
          <w:sz w:val="24"/>
          <w:szCs w:val="24"/>
          <w:lang w:eastAsia="en-US"/>
        </w:rPr>
        <w:t xml:space="preserve">7. </w:t>
      </w:r>
      <w:r w:rsidRPr="00621143">
        <w:rPr>
          <w:rFonts w:ascii="Times New Roman" w:eastAsia="Calibri" w:hAnsi="Times New Roman" w:cs="Times New Roman"/>
          <w:sz w:val="24"/>
          <w:szCs w:val="24"/>
          <w:lang w:eastAsia="en-US"/>
        </w:rPr>
        <w:t>Комарова Т.С. Занятия по изобразительной деятельности в средней группе детского сада. – М.: Мозаика-Синтез, 2007.</w:t>
      </w:r>
    </w:p>
    <w:p w14:paraId="4C973D4C" w14:textId="77777777" w:rsidR="006228BF" w:rsidRPr="00D60DF3" w:rsidRDefault="006228BF" w:rsidP="006228BF">
      <w:pPr>
        <w:spacing w:after="0" w:line="240" w:lineRule="auto"/>
        <w:rPr>
          <w:rFonts w:ascii="Times New Roman" w:hAnsi="Times New Roman" w:cs="Times New Roman"/>
          <w:sz w:val="24"/>
          <w:szCs w:val="24"/>
        </w:rPr>
      </w:pPr>
      <w:r w:rsidRPr="00D60DF3">
        <w:rPr>
          <w:rFonts w:ascii="Times New Roman" w:hAnsi="Times New Roman" w:cs="Times New Roman"/>
          <w:sz w:val="24"/>
          <w:szCs w:val="24"/>
        </w:rPr>
        <w:t>8. Лыкова И.А.: Изобразительная деятельность в детском саду. Средняя группа. Учебно-методическое пособие. ИД Цветной мир 2020</w:t>
      </w:r>
    </w:p>
    <w:p w14:paraId="61176AA5" w14:textId="77777777" w:rsidR="006228BF" w:rsidRPr="00D60DF3" w:rsidRDefault="006228BF" w:rsidP="006228BF">
      <w:pPr>
        <w:spacing w:after="0" w:line="240" w:lineRule="auto"/>
        <w:rPr>
          <w:rFonts w:ascii="Times New Roman" w:hAnsi="Times New Roman" w:cs="Times New Roman"/>
          <w:sz w:val="24"/>
          <w:szCs w:val="24"/>
        </w:rPr>
      </w:pPr>
      <w:r w:rsidRPr="00D60DF3">
        <w:rPr>
          <w:rFonts w:ascii="Times New Roman" w:hAnsi="Times New Roman" w:cs="Times New Roman"/>
          <w:sz w:val="24"/>
          <w:szCs w:val="24"/>
        </w:rPr>
        <w:t>9. Куцакова Л.В. Занятия по конструированию из строительного материала в средней группе детского сада. Конспекты занятий</w:t>
      </w:r>
    </w:p>
    <w:p w14:paraId="5A631435" w14:textId="77777777" w:rsidR="006228BF" w:rsidRDefault="006228BF" w:rsidP="006228BF">
      <w:pPr>
        <w:spacing w:after="0" w:line="240" w:lineRule="auto"/>
        <w:rPr>
          <w:rFonts w:ascii="Times New Roman" w:hAnsi="Times New Roman" w:cs="Times New Roman"/>
          <w:sz w:val="24"/>
          <w:szCs w:val="24"/>
        </w:rPr>
      </w:pPr>
      <w:r w:rsidRPr="00D60DF3">
        <w:rPr>
          <w:rFonts w:ascii="Times New Roman" w:hAnsi="Times New Roman" w:cs="Times New Roman"/>
          <w:sz w:val="24"/>
          <w:szCs w:val="24"/>
        </w:rPr>
        <w:t>10. М. М. Борисова. «Малоподвижные игры и игровые упражнения для детей 3-7 лет. Сборник игр и упражнений»</w:t>
      </w:r>
      <w:r>
        <w:rPr>
          <w:rFonts w:ascii="Times New Roman" w:hAnsi="Times New Roman" w:cs="Times New Roman"/>
          <w:sz w:val="24"/>
          <w:szCs w:val="24"/>
        </w:rPr>
        <w:t>.</w:t>
      </w:r>
    </w:p>
    <w:p w14:paraId="260B0E0C" w14:textId="77777777" w:rsidR="006228BF" w:rsidRDefault="006228BF" w:rsidP="006228BF">
      <w:pPr>
        <w:spacing w:after="0" w:line="240" w:lineRule="auto"/>
        <w:rPr>
          <w:rFonts w:ascii="Times New Roman" w:hAnsi="Times New Roman" w:cs="Times New Roman"/>
          <w:sz w:val="24"/>
          <w:szCs w:val="24"/>
        </w:rPr>
      </w:pPr>
    </w:p>
    <w:p w14:paraId="11269F34" w14:textId="77777777" w:rsidR="006228BF" w:rsidRPr="004F47E4" w:rsidRDefault="006228BF" w:rsidP="006228BF">
      <w:pPr>
        <w:spacing w:after="0" w:line="240" w:lineRule="auto"/>
        <w:ind w:firstLine="708"/>
        <w:rPr>
          <w:rFonts w:ascii="Times New Roman" w:hAnsi="Times New Roman" w:cs="Times New Roman"/>
          <w:b/>
          <w:iCs/>
          <w:sz w:val="24"/>
          <w:szCs w:val="24"/>
        </w:rPr>
      </w:pPr>
      <w:r w:rsidRPr="004F47E4">
        <w:rPr>
          <w:rFonts w:ascii="Times New Roman" w:hAnsi="Times New Roman" w:cs="Times New Roman"/>
          <w:b/>
          <w:iCs/>
          <w:sz w:val="24"/>
          <w:szCs w:val="24"/>
        </w:rPr>
        <w:t xml:space="preserve">Методические пособия, </w:t>
      </w:r>
      <w:r w:rsidRPr="001F3C5B">
        <w:rPr>
          <w:rFonts w:ascii="Times New Roman" w:hAnsi="Times New Roman" w:cs="Times New Roman"/>
          <w:b/>
          <w:iCs/>
          <w:sz w:val="24"/>
          <w:szCs w:val="24"/>
        </w:rPr>
        <w:t xml:space="preserve">используемые в воспитательно-образовательной работе с детьми </w:t>
      </w:r>
      <w:r>
        <w:rPr>
          <w:rFonts w:ascii="Times New Roman" w:hAnsi="Times New Roman" w:cs="Times New Roman"/>
          <w:b/>
          <w:iCs/>
          <w:sz w:val="24"/>
          <w:szCs w:val="24"/>
        </w:rPr>
        <w:t>старшего</w:t>
      </w:r>
      <w:r w:rsidRPr="004F47E4">
        <w:rPr>
          <w:rFonts w:ascii="Times New Roman" w:hAnsi="Times New Roman" w:cs="Times New Roman"/>
          <w:b/>
          <w:iCs/>
          <w:sz w:val="24"/>
          <w:szCs w:val="24"/>
        </w:rPr>
        <w:t xml:space="preserve"> </w:t>
      </w:r>
      <w:r>
        <w:rPr>
          <w:rFonts w:ascii="Times New Roman" w:hAnsi="Times New Roman" w:cs="Times New Roman"/>
          <w:b/>
          <w:iCs/>
          <w:sz w:val="24"/>
          <w:szCs w:val="24"/>
        </w:rPr>
        <w:t>дошкольного возраста:</w:t>
      </w:r>
    </w:p>
    <w:p w14:paraId="11B65440" w14:textId="77777777" w:rsidR="006228BF" w:rsidRPr="004F47E4" w:rsidRDefault="006228BF" w:rsidP="006228BF">
      <w:pPr>
        <w:spacing w:after="0" w:line="240" w:lineRule="auto"/>
        <w:rPr>
          <w:rFonts w:ascii="Times New Roman" w:hAnsi="Times New Roman" w:cs="Times New Roman"/>
          <w:sz w:val="24"/>
          <w:szCs w:val="24"/>
        </w:rPr>
      </w:pPr>
      <w:r w:rsidRPr="004F47E4">
        <w:rPr>
          <w:rFonts w:ascii="Times New Roman" w:hAnsi="Times New Roman" w:cs="Times New Roman"/>
          <w:sz w:val="24"/>
          <w:szCs w:val="24"/>
        </w:rPr>
        <w:t>1.</w:t>
      </w:r>
      <w:r w:rsidRPr="004F47E4">
        <w:rPr>
          <w:rFonts w:ascii="Times New Roman" w:hAnsi="Times New Roman" w:cs="Times New Roman"/>
          <w:sz w:val="24"/>
          <w:szCs w:val="24"/>
        </w:rPr>
        <w:tab/>
        <w:t>Алешина Н.В. Ознакомление дошкольников с окружающим и социальной действительностью</w:t>
      </w:r>
      <w:r w:rsidRPr="004F47E4">
        <w:rPr>
          <w:rFonts w:ascii="Times New Roman" w:hAnsi="Times New Roman" w:cs="Times New Roman"/>
          <w:sz w:val="24"/>
          <w:szCs w:val="24"/>
        </w:rPr>
        <w:tab/>
        <w:t>(старшая</w:t>
      </w:r>
      <w:r w:rsidRPr="004F47E4">
        <w:rPr>
          <w:rFonts w:ascii="Times New Roman" w:hAnsi="Times New Roman" w:cs="Times New Roman"/>
          <w:sz w:val="24"/>
          <w:szCs w:val="24"/>
        </w:rPr>
        <w:tab/>
        <w:t>и</w:t>
      </w:r>
      <w:r w:rsidRPr="004F47E4">
        <w:rPr>
          <w:rFonts w:ascii="Times New Roman" w:hAnsi="Times New Roman" w:cs="Times New Roman"/>
          <w:sz w:val="24"/>
          <w:szCs w:val="24"/>
        </w:rPr>
        <w:tab/>
        <w:t>подготовительная</w:t>
      </w:r>
      <w:r w:rsidRPr="004F47E4">
        <w:rPr>
          <w:rFonts w:ascii="Times New Roman" w:hAnsi="Times New Roman" w:cs="Times New Roman"/>
          <w:sz w:val="24"/>
          <w:szCs w:val="24"/>
        </w:rPr>
        <w:tab/>
        <w:t>группа).</w:t>
      </w:r>
      <w:r w:rsidRPr="004F47E4">
        <w:rPr>
          <w:rFonts w:ascii="Times New Roman" w:hAnsi="Times New Roman" w:cs="Times New Roman"/>
          <w:sz w:val="24"/>
          <w:szCs w:val="24"/>
        </w:rPr>
        <w:tab/>
        <w:t>–</w:t>
      </w:r>
      <w:r w:rsidRPr="004F47E4">
        <w:rPr>
          <w:rFonts w:ascii="Times New Roman" w:hAnsi="Times New Roman" w:cs="Times New Roman"/>
          <w:sz w:val="24"/>
          <w:szCs w:val="24"/>
        </w:rPr>
        <w:tab/>
        <w:t>М.: «ЭлизеТрэйдинг», 2003.</w:t>
      </w:r>
    </w:p>
    <w:p w14:paraId="1ACAE43C" w14:textId="77777777" w:rsidR="006228BF" w:rsidRPr="004F47E4" w:rsidRDefault="006228BF" w:rsidP="006228BF">
      <w:pPr>
        <w:spacing w:after="0" w:line="240" w:lineRule="auto"/>
        <w:rPr>
          <w:rFonts w:ascii="Times New Roman" w:hAnsi="Times New Roman" w:cs="Times New Roman"/>
          <w:sz w:val="24"/>
          <w:szCs w:val="24"/>
        </w:rPr>
      </w:pPr>
      <w:r w:rsidRPr="004F47E4">
        <w:rPr>
          <w:rFonts w:ascii="Times New Roman" w:hAnsi="Times New Roman" w:cs="Times New Roman"/>
          <w:sz w:val="24"/>
          <w:szCs w:val="24"/>
        </w:rPr>
        <w:t>2.</w:t>
      </w:r>
      <w:r w:rsidRPr="004F47E4">
        <w:rPr>
          <w:rFonts w:ascii="Times New Roman" w:hAnsi="Times New Roman" w:cs="Times New Roman"/>
          <w:sz w:val="24"/>
          <w:szCs w:val="24"/>
        </w:rPr>
        <w:tab/>
        <w:t>Куцакова Л.В. Трудовое воспитание в детском саду.- М.: Мозаика - Синтез, 2005.</w:t>
      </w:r>
    </w:p>
    <w:p w14:paraId="74A2821F" w14:textId="77777777" w:rsidR="006228BF" w:rsidRPr="004F47E4" w:rsidRDefault="006228BF" w:rsidP="006228BF">
      <w:pPr>
        <w:spacing w:after="0" w:line="240" w:lineRule="auto"/>
        <w:rPr>
          <w:rFonts w:ascii="Times New Roman" w:hAnsi="Times New Roman" w:cs="Times New Roman"/>
          <w:sz w:val="24"/>
          <w:szCs w:val="24"/>
        </w:rPr>
      </w:pPr>
      <w:r w:rsidRPr="004F47E4">
        <w:rPr>
          <w:rFonts w:ascii="Times New Roman" w:hAnsi="Times New Roman" w:cs="Times New Roman"/>
          <w:sz w:val="24"/>
          <w:szCs w:val="24"/>
        </w:rPr>
        <w:t>3.</w:t>
      </w:r>
      <w:r w:rsidRPr="004F47E4">
        <w:rPr>
          <w:rFonts w:ascii="Times New Roman" w:hAnsi="Times New Roman" w:cs="Times New Roman"/>
          <w:sz w:val="24"/>
          <w:szCs w:val="24"/>
        </w:rPr>
        <w:tab/>
        <w:t>Дыбина О.В. Из чего сделаны предметы. – М.: Творческий центр «Сфера», 2005.</w:t>
      </w:r>
    </w:p>
    <w:p w14:paraId="1966E589" w14:textId="77777777" w:rsidR="006228BF" w:rsidRPr="004F47E4" w:rsidRDefault="006228BF" w:rsidP="006228BF">
      <w:pPr>
        <w:spacing w:after="0" w:line="240" w:lineRule="auto"/>
        <w:rPr>
          <w:rFonts w:ascii="Times New Roman" w:hAnsi="Times New Roman" w:cs="Times New Roman"/>
          <w:sz w:val="24"/>
          <w:szCs w:val="24"/>
        </w:rPr>
      </w:pPr>
      <w:r w:rsidRPr="004F47E4">
        <w:rPr>
          <w:rFonts w:ascii="Times New Roman" w:hAnsi="Times New Roman" w:cs="Times New Roman"/>
          <w:sz w:val="24"/>
          <w:szCs w:val="24"/>
        </w:rPr>
        <w:t>4.</w:t>
      </w:r>
      <w:r w:rsidRPr="004F47E4">
        <w:rPr>
          <w:rFonts w:ascii="Times New Roman" w:hAnsi="Times New Roman" w:cs="Times New Roman"/>
          <w:sz w:val="24"/>
          <w:szCs w:val="24"/>
        </w:rPr>
        <w:tab/>
        <w:t>Помораева И.А., Позина В.А. Занятия по формированию элементарных математических представлений в старшей группе детского сада. - М.: Мозаика - Синтез, 2007.</w:t>
      </w:r>
    </w:p>
    <w:p w14:paraId="1B807F6E" w14:textId="77777777" w:rsidR="006228BF" w:rsidRPr="004F47E4" w:rsidRDefault="006228BF" w:rsidP="006228BF">
      <w:pPr>
        <w:spacing w:after="0" w:line="240" w:lineRule="auto"/>
        <w:rPr>
          <w:rFonts w:ascii="Times New Roman" w:hAnsi="Times New Roman" w:cs="Times New Roman"/>
          <w:sz w:val="24"/>
          <w:szCs w:val="24"/>
        </w:rPr>
      </w:pPr>
      <w:r w:rsidRPr="004F47E4">
        <w:rPr>
          <w:rFonts w:ascii="Times New Roman" w:hAnsi="Times New Roman" w:cs="Times New Roman"/>
          <w:sz w:val="24"/>
          <w:szCs w:val="24"/>
        </w:rPr>
        <w:t>5.</w:t>
      </w:r>
      <w:r w:rsidRPr="004F47E4">
        <w:rPr>
          <w:rFonts w:ascii="Times New Roman" w:hAnsi="Times New Roman" w:cs="Times New Roman"/>
          <w:sz w:val="24"/>
          <w:szCs w:val="24"/>
        </w:rPr>
        <w:tab/>
        <w:t>Гербова В.В. Развитие речи и общения детей в старшей группе детского сада. – М.: Мозаика - Синтез, 2012.</w:t>
      </w:r>
    </w:p>
    <w:p w14:paraId="2BA55D74" w14:textId="77777777" w:rsidR="006228BF" w:rsidRPr="004F47E4" w:rsidRDefault="006228BF" w:rsidP="006228BF">
      <w:pPr>
        <w:spacing w:after="0" w:line="240" w:lineRule="auto"/>
        <w:rPr>
          <w:rFonts w:ascii="Times New Roman" w:hAnsi="Times New Roman" w:cs="Times New Roman"/>
          <w:sz w:val="24"/>
          <w:szCs w:val="24"/>
        </w:rPr>
      </w:pPr>
      <w:r w:rsidRPr="004F47E4">
        <w:rPr>
          <w:rFonts w:ascii="Times New Roman" w:hAnsi="Times New Roman" w:cs="Times New Roman"/>
          <w:sz w:val="24"/>
          <w:szCs w:val="24"/>
        </w:rPr>
        <w:t>6.</w:t>
      </w:r>
      <w:r w:rsidRPr="004F47E4">
        <w:rPr>
          <w:rFonts w:ascii="Times New Roman" w:hAnsi="Times New Roman" w:cs="Times New Roman"/>
          <w:sz w:val="24"/>
          <w:szCs w:val="24"/>
        </w:rPr>
        <w:tab/>
        <w:t>Ушакова О.С., Струнина Е.М. Развитие речи детей 5-6 лет. – М.: издательский центр «Вентана - Граф», 2008Синтез, 2012.</w:t>
      </w:r>
    </w:p>
    <w:p w14:paraId="01FEF15A" w14:textId="77777777" w:rsidR="006228BF" w:rsidRPr="004F47E4" w:rsidRDefault="006228BF" w:rsidP="006228BF">
      <w:pPr>
        <w:spacing w:after="0" w:line="240" w:lineRule="auto"/>
        <w:rPr>
          <w:rFonts w:ascii="Times New Roman" w:hAnsi="Times New Roman" w:cs="Times New Roman"/>
          <w:sz w:val="24"/>
          <w:szCs w:val="24"/>
        </w:rPr>
      </w:pPr>
      <w:r w:rsidRPr="004F47E4">
        <w:rPr>
          <w:rFonts w:ascii="Times New Roman" w:hAnsi="Times New Roman" w:cs="Times New Roman"/>
          <w:sz w:val="24"/>
          <w:szCs w:val="24"/>
        </w:rPr>
        <w:t>7.</w:t>
      </w:r>
      <w:r w:rsidRPr="004F47E4">
        <w:rPr>
          <w:rFonts w:ascii="Times New Roman" w:hAnsi="Times New Roman" w:cs="Times New Roman"/>
          <w:sz w:val="24"/>
          <w:szCs w:val="24"/>
        </w:rPr>
        <w:tab/>
        <w:t>Комарова Т.С. Занятия по изобразительной деятельности в старшей группе детского сада. – М.: Мозаика-Синтез, 2007.</w:t>
      </w:r>
    </w:p>
    <w:p w14:paraId="2C7DC4BE" w14:textId="77777777" w:rsidR="006228BF" w:rsidRDefault="006228BF" w:rsidP="006228BF">
      <w:pPr>
        <w:spacing w:after="0" w:line="240" w:lineRule="auto"/>
        <w:rPr>
          <w:rFonts w:ascii="Times New Roman" w:hAnsi="Times New Roman" w:cs="Times New Roman"/>
          <w:sz w:val="24"/>
          <w:szCs w:val="24"/>
        </w:rPr>
      </w:pPr>
      <w:r w:rsidRPr="004F47E4">
        <w:rPr>
          <w:rFonts w:ascii="Times New Roman" w:hAnsi="Times New Roman" w:cs="Times New Roman"/>
          <w:sz w:val="24"/>
          <w:szCs w:val="24"/>
        </w:rPr>
        <w:t>8.</w:t>
      </w:r>
      <w:r w:rsidRPr="004F47E4">
        <w:rPr>
          <w:rFonts w:ascii="Times New Roman" w:hAnsi="Times New Roman" w:cs="Times New Roman"/>
          <w:sz w:val="24"/>
          <w:szCs w:val="24"/>
        </w:rPr>
        <w:tab/>
        <w:t>Куцакова Л.В. Творим и мастерим. Ручной труд в детском саду. –М.: Мозаика-Синтез, 2010</w:t>
      </w:r>
    </w:p>
    <w:p w14:paraId="6FF16598" w14:textId="77777777" w:rsidR="006228BF" w:rsidRPr="00D60DF3" w:rsidRDefault="006228BF" w:rsidP="006228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CC476E">
        <w:rPr>
          <w:rFonts w:ascii="Times New Roman" w:hAnsi="Times New Roman" w:cs="Times New Roman"/>
          <w:sz w:val="24"/>
          <w:szCs w:val="24"/>
        </w:rPr>
        <w:t xml:space="preserve">Лыкова И.А.: Изобразительная деятельность в детском саду. </w:t>
      </w:r>
      <w:r>
        <w:rPr>
          <w:rFonts w:ascii="Times New Roman" w:hAnsi="Times New Roman" w:cs="Times New Roman"/>
          <w:sz w:val="24"/>
          <w:szCs w:val="24"/>
        </w:rPr>
        <w:t>Старшая группа</w:t>
      </w:r>
      <w:r w:rsidRPr="00CC476E">
        <w:rPr>
          <w:rFonts w:ascii="Times New Roman" w:hAnsi="Times New Roman" w:cs="Times New Roman"/>
          <w:sz w:val="24"/>
          <w:szCs w:val="24"/>
        </w:rPr>
        <w:t>. Учебно-методическое пособие. ИД Цветной мир 2020</w:t>
      </w:r>
    </w:p>
    <w:p w14:paraId="1AD36E62" w14:textId="77777777" w:rsidR="006228BF" w:rsidRDefault="006228BF" w:rsidP="006228BF">
      <w:pPr>
        <w:spacing w:after="0" w:line="240" w:lineRule="auto"/>
        <w:rPr>
          <w:rFonts w:ascii="Times New Roman" w:hAnsi="Times New Roman" w:cs="Times New Roman"/>
          <w:sz w:val="24"/>
          <w:szCs w:val="24"/>
        </w:rPr>
      </w:pPr>
    </w:p>
    <w:p w14:paraId="3C3E6A50" w14:textId="77777777" w:rsidR="006228BF" w:rsidRDefault="006228BF" w:rsidP="006228BF">
      <w:pPr>
        <w:spacing w:after="0" w:line="240" w:lineRule="auto"/>
        <w:rPr>
          <w:rFonts w:ascii="Times New Roman" w:hAnsi="Times New Roman" w:cs="Times New Roman"/>
          <w:sz w:val="24"/>
          <w:szCs w:val="24"/>
        </w:rPr>
      </w:pPr>
    </w:p>
    <w:p w14:paraId="41814831" w14:textId="77777777" w:rsidR="006228BF" w:rsidRDefault="006228BF" w:rsidP="006228BF">
      <w:pPr>
        <w:spacing w:after="0" w:line="240" w:lineRule="auto"/>
        <w:rPr>
          <w:rFonts w:ascii="Times New Roman" w:hAnsi="Times New Roman" w:cs="Times New Roman"/>
          <w:sz w:val="24"/>
          <w:szCs w:val="24"/>
        </w:rPr>
      </w:pPr>
    </w:p>
    <w:p w14:paraId="17BB646F" w14:textId="77777777" w:rsidR="006228BF" w:rsidRDefault="006228BF" w:rsidP="006228BF">
      <w:pPr>
        <w:spacing w:after="0" w:line="240" w:lineRule="auto"/>
        <w:rPr>
          <w:rFonts w:ascii="Times New Roman" w:hAnsi="Times New Roman" w:cs="Times New Roman"/>
          <w:sz w:val="24"/>
          <w:szCs w:val="24"/>
        </w:rPr>
      </w:pPr>
    </w:p>
    <w:p w14:paraId="0B08A7A1" w14:textId="77777777" w:rsidR="00490394" w:rsidRPr="000B2E52" w:rsidRDefault="000B2E52" w:rsidP="000B2E52">
      <w:pPr>
        <w:pStyle w:val="a3"/>
        <w:numPr>
          <w:ilvl w:val="1"/>
          <w:numId w:val="2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 xml:space="preserve"> </w:t>
      </w:r>
      <w:r w:rsidR="00490394" w:rsidRPr="000B2E52">
        <w:rPr>
          <w:rFonts w:ascii="Times New Roman" w:hAnsi="Times New Roman" w:cs="Times New Roman"/>
          <w:b/>
          <w:sz w:val="24"/>
          <w:szCs w:val="24"/>
        </w:rPr>
        <w:t>ПЕДАГОГИЧЕСКИЕ СОВЕТЫ</w:t>
      </w:r>
    </w:p>
    <w:p w14:paraId="661392E5" w14:textId="77777777" w:rsidR="00490394" w:rsidRPr="00A86870" w:rsidRDefault="00490394" w:rsidP="00490394">
      <w:pPr>
        <w:spacing w:after="0" w:line="240" w:lineRule="auto"/>
        <w:rPr>
          <w:rFonts w:ascii="Times New Roman" w:hAnsi="Times New Roman" w:cs="Times New Roman"/>
          <w:b/>
          <w:i/>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583"/>
        <w:gridCol w:w="520"/>
        <w:gridCol w:w="1843"/>
        <w:gridCol w:w="1985"/>
      </w:tblGrid>
      <w:tr w:rsidR="00490394" w:rsidRPr="00215734" w14:paraId="2C383FC0" w14:textId="77777777" w:rsidTr="00490394">
        <w:trPr>
          <w:cantSplit/>
          <w:trHeight w:val="783"/>
        </w:trPr>
        <w:tc>
          <w:tcPr>
            <w:tcW w:w="425" w:type="dxa"/>
          </w:tcPr>
          <w:p w14:paraId="17F73901" w14:textId="77777777" w:rsidR="00490394" w:rsidRPr="00215734" w:rsidRDefault="00490394" w:rsidP="005233BE">
            <w:pPr>
              <w:spacing w:after="0" w:line="240" w:lineRule="auto"/>
              <w:jc w:val="center"/>
              <w:rPr>
                <w:rFonts w:ascii="Times New Roman" w:hAnsi="Times New Roman" w:cs="Times New Roman"/>
                <w:sz w:val="24"/>
                <w:szCs w:val="24"/>
              </w:rPr>
            </w:pPr>
            <w:r w:rsidRPr="00215734">
              <w:rPr>
                <w:rFonts w:ascii="Times New Roman" w:hAnsi="Times New Roman" w:cs="Times New Roman"/>
                <w:sz w:val="24"/>
                <w:szCs w:val="24"/>
              </w:rPr>
              <w:t>№</w:t>
            </w:r>
          </w:p>
        </w:tc>
        <w:tc>
          <w:tcPr>
            <w:tcW w:w="4583" w:type="dxa"/>
          </w:tcPr>
          <w:p w14:paraId="02529EBA" w14:textId="77777777" w:rsidR="00490394" w:rsidRPr="00C47F1E" w:rsidRDefault="00490394" w:rsidP="005233BE">
            <w:pPr>
              <w:spacing w:after="0" w:line="240" w:lineRule="auto"/>
              <w:jc w:val="center"/>
              <w:rPr>
                <w:rFonts w:ascii="Times New Roman" w:hAnsi="Times New Roman" w:cs="Times New Roman"/>
                <w:sz w:val="24"/>
                <w:szCs w:val="24"/>
              </w:rPr>
            </w:pPr>
            <w:r w:rsidRPr="00C47F1E">
              <w:rPr>
                <w:rFonts w:ascii="Times New Roman" w:hAnsi="Times New Roman" w:cs="Times New Roman"/>
                <w:sz w:val="24"/>
                <w:szCs w:val="24"/>
              </w:rPr>
              <w:t>Содержание  работы</w:t>
            </w:r>
          </w:p>
        </w:tc>
        <w:tc>
          <w:tcPr>
            <w:tcW w:w="520" w:type="dxa"/>
          </w:tcPr>
          <w:p w14:paraId="36A0045C" w14:textId="77777777" w:rsidR="00490394" w:rsidRPr="00C47F1E" w:rsidRDefault="00490394" w:rsidP="005233BE">
            <w:pPr>
              <w:spacing w:after="0" w:line="240" w:lineRule="auto"/>
              <w:rPr>
                <w:rFonts w:ascii="Times New Roman" w:hAnsi="Times New Roman" w:cs="Times New Roman"/>
                <w:sz w:val="24"/>
                <w:szCs w:val="24"/>
              </w:rPr>
            </w:pPr>
            <w:r w:rsidRPr="00C47F1E">
              <w:rPr>
                <w:rFonts w:ascii="Times New Roman" w:hAnsi="Times New Roman" w:cs="Times New Roman"/>
                <w:sz w:val="24"/>
                <w:szCs w:val="24"/>
              </w:rPr>
              <w:t>Срок</w:t>
            </w:r>
          </w:p>
        </w:tc>
        <w:tc>
          <w:tcPr>
            <w:tcW w:w="1843" w:type="dxa"/>
          </w:tcPr>
          <w:p w14:paraId="33D41F82" w14:textId="77777777" w:rsidR="00490394" w:rsidRPr="00C47F1E" w:rsidRDefault="00490394" w:rsidP="005233BE">
            <w:pPr>
              <w:spacing w:after="0" w:line="240" w:lineRule="auto"/>
              <w:rPr>
                <w:rFonts w:ascii="Times New Roman" w:hAnsi="Times New Roman" w:cs="Times New Roman"/>
                <w:sz w:val="24"/>
                <w:szCs w:val="24"/>
              </w:rPr>
            </w:pPr>
            <w:r w:rsidRPr="00C47F1E">
              <w:rPr>
                <w:rFonts w:ascii="Times New Roman" w:hAnsi="Times New Roman" w:cs="Times New Roman"/>
                <w:sz w:val="24"/>
                <w:szCs w:val="24"/>
              </w:rPr>
              <w:t>Форма проведения</w:t>
            </w:r>
          </w:p>
        </w:tc>
        <w:tc>
          <w:tcPr>
            <w:tcW w:w="1985" w:type="dxa"/>
          </w:tcPr>
          <w:p w14:paraId="6BC97FC9" w14:textId="77777777" w:rsidR="00490394" w:rsidRPr="00C47F1E" w:rsidRDefault="00490394" w:rsidP="005233BE">
            <w:pPr>
              <w:spacing w:after="0" w:line="240" w:lineRule="auto"/>
              <w:rPr>
                <w:rFonts w:ascii="Times New Roman" w:hAnsi="Times New Roman" w:cs="Times New Roman"/>
                <w:sz w:val="24"/>
                <w:szCs w:val="24"/>
              </w:rPr>
            </w:pPr>
            <w:r w:rsidRPr="00C47F1E">
              <w:rPr>
                <w:rFonts w:ascii="Times New Roman" w:hAnsi="Times New Roman" w:cs="Times New Roman"/>
                <w:sz w:val="24"/>
                <w:szCs w:val="24"/>
              </w:rPr>
              <w:t>Ответственный</w:t>
            </w:r>
          </w:p>
        </w:tc>
      </w:tr>
      <w:tr w:rsidR="00490394" w:rsidRPr="00215734" w14:paraId="51D02764" w14:textId="77777777" w:rsidTr="00490394">
        <w:trPr>
          <w:cantSplit/>
          <w:trHeight w:val="5092"/>
        </w:trPr>
        <w:tc>
          <w:tcPr>
            <w:tcW w:w="425" w:type="dxa"/>
          </w:tcPr>
          <w:p w14:paraId="04F27ACD" w14:textId="77777777" w:rsidR="00490394" w:rsidRPr="003D2493"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583" w:type="dxa"/>
          </w:tcPr>
          <w:p w14:paraId="655DB9FA" w14:textId="77777777" w:rsidR="00490394" w:rsidRDefault="00490394" w:rsidP="005233BE">
            <w:pPr>
              <w:spacing w:after="0" w:line="240" w:lineRule="auto"/>
              <w:jc w:val="center"/>
              <w:rPr>
                <w:rFonts w:ascii="Times New Roman" w:hAnsi="Times New Roman" w:cs="Times New Roman"/>
                <w:b/>
                <w:sz w:val="24"/>
                <w:szCs w:val="24"/>
                <w:u w:val="single"/>
              </w:rPr>
            </w:pPr>
          </w:p>
          <w:p w14:paraId="57B48BCD" w14:textId="77777777" w:rsidR="00490394" w:rsidRDefault="00490394" w:rsidP="005233BE">
            <w:pPr>
              <w:spacing w:after="0" w:line="240" w:lineRule="auto"/>
              <w:jc w:val="center"/>
              <w:rPr>
                <w:rFonts w:ascii="Times New Roman" w:hAnsi="Times New Roman" w:cs="Times New Roman"/>
                <w:b/>
                <w:sz w:val="24"/>
                <w:szCs w:val="24"/>
                <w:u w:val="single"/>
              </w:rPr>
            </w:pPr>
            <w:r w:rsidRPr="00F60858">
              <w:rPr>
                <w:rFonts w:ascii="Times New Roman" w:hAnsi="Times New Roman" w:cs="Times New Roman"/>
                <w:b/>
                <w:sz w:val="24"/>
                <w:szCs w:val="24"/>
                <w:u w:val="single"/>
              </w:rPr>
              <w:t>Педагогический совет №1</w:t>
            </w:r>
          </w:p>
          <w:p w14:paraId="44642B76" w14:textId="77777777" w:rsidR="00490394" w:rsidRPr="00903D94" w:rsidRDefault="00490394" w:rsidP="005233BE">
            <w:pPr>
              <w:spacing w:after="0" w:line="240" w:lineRule="auto"/>
              <w:jc w:val="center"/>
              <w:rPr>
                <w:rFonts w:ascii="Times New Roman" w:hAnsi="Times New Roman" w:cs="Times New Roman"/>
                <w:b/>
                <w:sz w:val="24"/>
                <w:szCs w:val="24"/>
                <w:u w:val="single"/>
              </w:rPr>
            </w:pPr>
          </w:p>
          <w:p w14:paraId="51E42E99" w14:textId="77777777" w:rsidR="00490394" w:rsidRDefault="00490394" w:rsidP="005233BE">
            <w:pPr>
              <w:spacing w:after="0" w:line="240" w:lineRule="auto"/>
              <w:jc w:val="both"/>
              <w:rPr>
                <w:rFonts w:ascii="Times New Roman" w:hAnsi="Times New Roman" w:cs="Times New Roman"/>
                <w:b/>
                <w:sz w:val="24"/>
                <w:szCs w:val="24"/>
              </w:rPr>
            </w:pPr>
            <w:r w:rsidRPr="00F22ADE">
              <w:rPr>
                <w:rFonts w:ascii="Times New Roman" w:hAnsi="Times New Roman" w:cs="Times New Roman"/>
                <w:b/>
                <w:sz w:val="24"/>
                <w:szCs w:val="24"/>
              </w:rPr>
              <w:t xml:space="preserve">«Планирование деятельности </w:t>
            </w:r>
            <w:r w:rsidR="00AA6272">
              <w:rPr>
                <w:rFonts w:ascii="Times New Roman" w:hAnsi="Times New Roman" w:cs="Times New Roman"/>
                <w:b/>
                <w:sz w:val="24"/>
                <w:szCs w:val="24"/>
              </w:rPr>
              <w:t xml:space="preserve">     </w:t>
            </w:r>
            <w:r>
              <w:rPr>
                <w:rFonts w:ascii="Times New Roman" w:hAnsi="Times New Roman" w:cs="Times New Roman"/>
                <w:b/>
                <w:sz w:val="24"/>
                <w:szCs w:val="24"/>
              </w:rPr>
              <w:t>МДОО №11</w:t>
            </w:r>
            <w:r w:rsidRPr="00F22ADE">
              <w:rPr>
                <w:rFonts w:ascii="Times New Roman" w:hAnsi="Times New Roman" w:cs="Times New Roman"/>
                <w:b/>
                <w:sz w:val="24"/>
                <w:szCs w:val="24"/>
              </w:rPr>
              <w:t xml:space="preserve"> в</w:t>
            </w:r>
            <w:r w:rsidRPr="00F22ADE">
              <w:rPr>
                <w:rFonts w:ascii="Times New Roman" w:hAnsi="Times New Roman" w:cs="Times New Roman"/>
                <w:b/>
                <w:sz w:val="24"/>
                <w:szCs w:val="24"/>
                <w:lang w:val="en-US"/>
              </w:rPr>
              <w:t> </w:t>
            </w:r>
            <w:r w:rsidRPr="00F22ADE">
              <w:rPr>
                <w:rFonts w:ascii="Times New Roman" w:hAnsi="Times New Roman" w:cs="Times New Roman"/>
                <w:b/>
                <w:sz w:val="24"/>
                <w:szCs w:val="24"/>
              </w:rPr>
              <w:t>новом учебном году с</w:t>
            </w:r>
            <w:r w:rsidRPr="00F22ADE">
              <w:rPr>
                <w:rFonts w:ascii="Times New Roman" w:hAnsi="Times New Roman" w:cs="Times New Roman"/>
                <w:b/>
                <w:sz w:val="24"/>
                <w:szCs w:val="24"/>
                <w:lang w:val="en-US"/>
              </w:rPr>
              <w:t> </w:t>
            </w:r>
            <w:r w:rsidRPr="00F22ADE">
              <w:rPr>
                <w:rFonts w:ascii="Times New Roman" w:hAnsi="Times New Roman" w:cs="Times New Roman"/>
                <w:b/>
                <w:sz w:val="24"/>
                <w:szCs w:val="24"/>
              </w:rPr>
              <w:t>учетом ФГОС и</w:t>
            </w:r>
            <w:r w:rsidRPr="00F22ADE">
              <w:rPr>
                <w:rFonts w:ascii="Times New Roman" w:hAnsi="Times New Roman" w:cs="Times New Roman"/>
                <w:b/>
                <w:sz w:val="24"/>
                <w:szCs w:val="24"/>
                <w:lang w:val="en-US"/>
              </w:rPr>
              <w:t> </w:t>
            </w:r>
            <w:r w:rsidRPr="00F22ADE">
              <w:rPr>
                <w:rFonts w:ascii="Times New Roman" w:hAnsi="Times New Roman" w:cs="Times New Roman"/>
                <w:b/>
                <w:sz w:val="24"/>
                <w:szCs w:val="24"/>
              </w:rPr>
              <w:t>ФОП ДО»</w:t>
            </w:r>
          </w:p>
          <w:p w14:paraId="39DC9087" w14:textId="77777777" w:rsidR="00490394" w:rsidRPr="00F22ADE" w:rsidRDefault="00490394" w:rsidP="005233BE">
            <w:pPr>
              <w:spacing w:after="0" w:line="240" w:lineRule="auto"/>
              <w:jc w:val="both"/>
              <w:rPr>
                <w:rFonts w:ascii="Times New Roman" w:hAnsi="Times New Roman" w:cs="Times New Roman"/>
                <w:b/>
                <w:sz w:val="24"/>
                <w:szCs w:val="24"/>
              </w:rPr>
            </w:pPr>
          </w:p>
          <w:p w14:paraId="5DA168ED" w14:textId="77777777" w:rsidR="00490394" w:rsidRPr="009A6AB8" w:rsidRDefault="00490394" w:rsidP="005233BE">
            <w:pPr>
              <w:spacing w:after="0" w:line="240" w:lineRule="auto"/>
              <w:jc w:val="both"/>
              <w:rPr>
                <w:rFonts w:ascii="Times New Roman" w:hAnsi="Times New Roman" w:cs="Times New Roman"/>
                <w:sz w:val="24"/>
                <w:szCs w:val="24"/>
              </w:rPr>
            </w:pPr>
            <w:r w:rsidRPr="009A6AB8">
              <w:rPr>
                <w:rFonts w:ascii="Times New Roman" w:hAnsi="Times New Roman" w:cs="Times New Roman"/>
                <w:sz w:val="24"/>
                <w:szCs w:val="24"/>
              </w:rPr>
              <w:t>1.</w:t>
            </w:r>
            <w:r>
              <w:rPr>
                <w:rFonts w:ascii="Times New Roman" w:hAnsi="Times New Roman" w:cs="Times New Roman"/>
                <w:sz w:val="24"/>
                <w:szCs w:val="24"/>
              </w:rPr>
              <w:t xml:space="preserve"> </w:t>
            </w:r>
            <w:r w:rsidRPr="009A6AB8">
              <w:rPr>
                <w:rFonts w:ascii="Times New Roman" w:hAnsi="Times New Roman" w:cs="Times New Roman"/>
                <w:sz w:val="24"/>
                <w:szCs w:val="24"/>
              </w:rPr>
              <w:t>О выполнении решений предыдущего педсовета.</w:t>
            </w:r>
          </w:p>
          <w:p w14:paraId="14433CCB" w14:textId="77777777" w:rsidR="00490394" w:rsidRDefault="00490394" w:rsidP="005233BE">
            <w:pPr>
              <w:spacing w:after="0" w:line="240" w:lineRule="auto"/>
              <w:jc w:val="both"/>
              <w:rPr>
                <w:rFonts w:ascii="Times New Roman" w:hAnsi="Times New Roman" w:cs="Times New Roman"/>
                <w:sz w:val="24"/>
                <w:szCs w:val="24"/>
              </w:rPr>
            </w:pPr>
          </w:p>
          <w:p w14:paraId="727FF26A" w14:textId="77777777" w:rsidR="00490394" w:rsidRDefault="00490394" w:rsidP="005233BE">
            <w:pPr>
              <w:spacing w:after="0" w:line="240" w:lineRule="auto"/>
              <w:jc w:val="both"/>
              <w:rPr>
                <w:rFonts w:ascii="Times New Roman" w:hAnsi="Times New Roman" w:cs="Times New Roman"/>
                <w:sz w:val="24"/>
                <w:szCs w:val="24"/>
              </w:rPr>
            </w:pPr>
            <w:r w:rsidRPr="009A6AB8">
              <w:rPr>
                <w:rFonts w:ascii="Times New Roman" w:hAnsi="Times New Roman" w:cs="Times New Roman"/>
                <w:sz w:val="24"/>
                <w:szCs w:val="24"/>
              </w:rPr>
              <w:t>2.О результатах летней оздоровительной кампании.</w:t>
            </w:r>
          </w:p>
          <w:p w14:paraId="3183AEF7" w14:textId="77777777" w:rsidR="00490394" w:rsidRDefault="00490394" w:rsidP="005233BE">
            <w:pPr>
              <w:spacing w:after="0" w:line="240" w:lineRule="auto"/>
              <w:jc w:val="both"/>
              <w:rPr>
                <w:rFonts w:ascii="Times New Roman" w:hAnsi="Times New Roman" w:cs="Times New Roman"/>
                <w:sz w:val="24"/>
                <w:szCs w:val="24"/>
              </w:rPr>
            </w:pPr>
          </w:p>
          <w:p w14:paraId="23DC0749" w14:textId="77777777" w:rsidR="00490394" w:rsidRPr="009A6AB8" w:rsidRDefault="00490394" w:rsidP="0052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D3C43">
              <w:rPr>
                <w:rFonts w:ascii="Times New Roman" w:hAnsi="Times New Roman" w:cs="Times New Roman"/>
                <w:sz w:val="24"/>
                <w:szCs w:val="24"/>
              </w:rPr>
              <w:t>Об итогах смотра готовности групп к новому учебному году</w:t>
            </w:r>
          </w:p>
          <w:p w14:paraId="4B102EEC" w14:textId="77777777" w:rsidR="00490394" w:rsidRDefault="00490394" w:rsidP="005233BE">
            <w:pPr>
              <w:spacing w:after="0" w:line="240" w:lineRule="auto"/>
              <w:jc w:val="both"/>
              <w:rPr>
                <w:rFonts w:ascii="Times New Roman" w:hAnsi="Times New Roman" w:cs="Times New Roman"/>
                <w:sz w:val="24"/>
                <w:szCs w:val="24"/>
              </w:rPr>
            </w:pPr>
          </w:p>
          <w:p w14:paraId="46E4DE70" w14:textId="77777777" w:rsidR="00490394" w:rsidRPr="009A6AB8" w:rsidRDefault="00490394" w:rsidP="0052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A6AB8">
              <w:rPr>
                <w:rFonts w:ascii="Times New Roman" w:hAnsi="Times New Roman" w:cs="Times New Roman"/>
                <w:sz w:val="24"/>
                <w:szCs w:val="24"/>
              </w:rPr>
              <w:t>О нормативно-методическом обеспечении организации учебного процесса в 202</w:t>
            </w:r>
            <w:r>
              <w:rPr>
                <w:rFonts w:ascii="Times New Roman" w:hAnsi="Times New Roman" w:cs="Times New Roman"/>
                <w:sz w:val="24"/>
                <w:szCs w:val="24"/>
              </w:rPr>
              <w:t>3</w:t>
            </w:r>
            <w:r w:rsidRPr="009A6AB8">
              <w:rPr>
                <w:rFonts w:ascii="Times New Roman" w:hAnsi="Times New Roman" w:cs="Times New Roman"/>
                <w:sz w:val="24"/>
                <w:szCs w:val="24"/>
              </w:rPr>
              <w:t>-202</w:t>
            </w:r>
            <w:r>
              <w:rPr>
                <w:rFonts w:ascii="Times New Roman" w:hAnsi="Times New Roman" w:cs="Times New Roman"/>
                <w:sz w:val="24"/>
                <w:szCs w:val="24"/>
              </w:rPr>
              <w:t>4</w:t>
            </w:r>
            <w:r w:rsidRPr="009A6AB8">
              <w:rPr>
                <w:rFonts w:ascii="Times New Roman" w:hAnsi="Times New Roman" w:cs="Times New Roman"/>
                <w:sz w:val="24"/>
                <w:szCs w:val="24"/>
              </w:rPr>
              <w:t xml:space="preserve"> уч. году.</w:t>
            </w:r>
          </w:p>
          <w:p w14:paraId="55364C32" w14:textId="77777777" w:rsidR="00490394" w:rsidRDefault="00490394" w:rsidP="005233BE">
            <w:pPr>
              <w:spacing w:after="0" w:line="240" w:lineRule="auto"/>
              <w:jc w:val="both"/>
              <w:rPr>
                <w:rFonts w:ascii="Times New Roman" w:hAnsi="Times New Roman" w:cs="Times New Roman"/>
                <w:sz w:val="24"/>
                <w:szCs w:val="24"/>
              </w:rPr>
            </w:pPr>
          </w:p>
          <w:p w14:paraId="1F160E61" w14:textId="77777777" w:rsidR="00490394" w:rsidRDefault="00490394" w:rsidP="0052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9A6AB8">
              <w:rPr>
                <w:rFonts w:ascii="Times New Roman" w:hAnsi="Times New Roman" w:cs="Times New Roman"/>
                <w:sz w:val="24"/>
                <w:szCs w:val="24"/>
              </w:rPr>
              <w:t xml:space="preserve">. </w:t>
            </w:r>
            <w:r>
              <w:rPr>
                <w:rFonts w:ascii="Times New Roman" w:hAnsi="Times New Roman" w:cs="Times New Roman"/>
                <w:sz w:val="24"/>
                <w:szCs w:val="24"/>
              </w:rPr>
              <w:t>Об о</w:t>
            </w:r>
            <w:r w:rsidRPr="00764BD8">
              <w:rPr>
                <w:rFonts w:ascii="Times New Roman" w:hAnsi="Times New Roman" w:cs="Times New Roman"/>
                <w:sz w:val="24"/>
                <w:szCs w:val="24"/>
              </w:rPr>
              <w:t>знакомлени</w:t>
            </w:r>
            <w:r>
              <w:rPr>
                <w:rFonts w:ascii="Times New Roman" w:hAnsi="Times New Roman" w:cs="Times New Roman"/>
                <w:sz w:val="24"/>
                <w:szCs w:val="24"/>
              </w:rPr>
              <w:t>и</w:t>
            </w:r>
            <w:r w:rsidR="00AA6272">
              <w:rPr>
                <w:rFonts w:ascii="Times New Roman" w:hAnsi="Times New Roman" w:cs="Times New Roman"/>
                <w:sz w:val="24"/>
                <w:szCs w:val="24"/>
              </w:rPr>
              <w:t xml:space="preserve"> педагогов</w:t>
            </w:r>
            <w:r w:rsidRPr="00764BD8">
              <w:rPr>
                <w:rFonts w:ascii="Times New Roman" w:hAnsi="Times New Roman" w:cs="Times New Roman"/>
                <w:sz w:val="24"/>
                <w:szCs w:val="24"/>
              </w:rPr>
              <w:t xml:space="preserve"> с годовым п</w:t>
            </w:r>
            <w:r w:rsidR="0042212B">
              <w:rPr>
                <w:rFonts w:ascii="Times New Roman" w:hAnsi="Times New Roman" w:cs="Times New Roman"/>
                <w:sz w:val="24"/>
                <w:szCs w:val="24"/>
              </w:rPr>
              <w:t>ланом на 2023-2024 учебный год (</w:t>
            </w:r>
            <w:r>
              <w:rPr>
                <w:rFonts w:ascii="Times New Roman" w:hAnsi="Times New Roman" w:cs="Times New Roman"/>
                <w:sz w:val="24"/>
                <w:szCs w:val="24"/>
              </w:rPr>
              <w:t>о</w:t>
            </w:r>
            <w:r w:rsidRPr="00D127F8">
              <w:rPr>
                <w:rFonts w:ascii="Times New Roman" w:hAnsi="Times New Roman" w:cs="Times New Roman"/>
                <w:sz w:val="24"/>
                <w:szCs w:val="24"/>
              </w:rPr>
              <w:t>бсуждени</w:t>
            </w:r>
            <w:r w:rsidR="0042212B">
              <w:rPr>
                <w:rFonts w:ascii="Times New Roman" w:hAnsi="Times New Roman" w:cs="Times New Roman"/>
                <w:sz w:val="24"/>
                <w:szCs w:val="24"/>
              </w:rPr>
              <w:t>е</w:t>
            </w:r>
            <w:r w:rsidRPr="00D127F8">
              <w:rPr>
                <w:rFonts w:ascii="Times New Roman" w:hAnsi="Times New Roman" w:cs="Times New Roman"/>
                <w:sz w:val="24"/>
                <w:szCs w:val="24"/>
              </w:rPr>
              <w:t xml:space="preserve"> и утверждени</w:t>
            </w:r>
            <w:r w:rsidR="0042212B">
              <w:rPr>
                <w:rFonts w:ascii="Times New Roman" w:hAnsi="Times New Roman" w:cs="Times New Roman"/>
                <w:sz w:val="24"/>
                <w:szCs w:val="24"/>
              </w:rPr>
              <w:t>е</w:t>
            </w:r>
            <w:r w:rsidRPr="00D127F8">
              <w:rPr>
                <w:rFonts w:ascii="Times New Roman" w:hAnsi="Times New Roman" w:cs="Times New Roman"/>
                <w:sz w:val="24"/>
                <w:szCs w:val="24"/>
              </w:rPr>
              <w:t xml:space="preserve"> форм планирования учебно-воспитательной работы</w:t>
            </w:r>
            <w:r w:rsidR="0042212B">
              <w:rPr>
                <w:rFonts w:ascii="Times New Roman" w:hAnsi="Times New Roman" w:cs="Times New Roman"/>
                <w:sz w:val="24"/>
                <w:szCs w:val="24"/>
              </w:rPr>
              <w:t>)</w:t>
            </w:r>
            <w:r w:rsidRPr="00D127F8">
              <w:rPr>
                <w:rFonts w:ascii="Times New Roman" w:hAnsi="Times New Roman" w:cs="Times New Roman"/>
                <w:sz w:val="24"/>
                <w:szCs w:val="24"/>
              </w:rPr>
              <w:t>.</w:t>
            </w:r>
          </w:p>
          <w:p w14:paraId="2C326E84" w14:textId="77777777" w:rsidR="00490394" w:rsidRDefault="00490394" w:rsidP="005233BE">
            <w:pPr>
              <w:spacing w:after="0" w:line="240" w:lineRule="auto"/>
              <w:jc w:val="both"/>
              <w:rPr>
                <w:rFonts w:ascii="Times New Roman" w:hAnsi="Times New Roman" w:cs="Times New Roman"/>
                <w:sz w:val="24"/>
                <w:szCs w:val="24"/>
              </w:rPr>
            </w:pPr>
          </w:p>
          <w:p w14:paraId="25C6782D" w14:textId="77777777" w:rsidR="00490394" w:rsidRDefault="0042212B" w:rsidP="0052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90394">
              <w:rPr>
                <w:rFonts w:ascii="Times New Roman" w:hAnsi="Times New Roman" w:cs="Times New Roman"/>
                <w:sz w:val="24"/>
                <w:szCs w:val="24"/>
              </w:rPr>
              <w:t>. О р</w:t>
            </w:r>
            <w:r w:rsidR="00490394" w:rsidRPr="00764BD8">
              <w:rPr>
                <w:rFonts w:ascii="Times New Roman" w:hAnsi="Times New Roman" w:cs="Times New Roman"/>
                <w:sz w:val="24"/>
                <w:szCs w:val="24"/>
              </w:rPr>
              <w:t>ассмотрени</w:t>
            </w:r>
            <w:r w:rsidR="00490394">
              <w:rPr>
                <w:rFonts w:ascii="Times New Roman" w:hAnsi="Times New Roman" w:cs="Times New Roman"/>
                <w:sz w:val="24"/>
                <w:szCs w:val="24"/>
              </w:rPr>
              <w:t>и</w:t>
            </w:r>
            <w:r w:rsidR="00490394" w:rsidRPr="00764BD8">
              <w:rPr>
                <w:rFonts w:ascii="Times New Roman" w:hAnsi="Times New Roman" w:cs="Times New Roman"/>
                <w:sz w:val="24"/>
                <w:szCs w:val="24"/>
              </w:rPr>
              <w:t xml:space="preserve"> и утверждени</w:t>
            </w:r>
            <w:r w:rsidR="00490394">
              <w:rPr>
                <w:rFonts w:ascii="Times New Roman" w:hAnsi="Times New Roman" w:cs="Times New Roman"/>
                <w:sz w:val="24"/>
                <w:szCs w:val="24"/>
              </w:rPr>
              <w:t xml:space="preserve">и </w:t>
            </w:r>
            <w:r w:rsidR="00490394" w:rsidRPr="00764BD8">
              <w:rPr>
                <w:rFonts w:ascii="Times New Roman" w:hAnsi="Times New Roman" w:cs="Times New Roman"/>
                <w:sz w:val="24"/>
                <w:szCs w:val="24"/>
              </w:rPr>
              <w:t>образовательной программы дошкольного образования</w:t>
            </w:r>
            <w:r w:rsidR="00490394">
              <w:rPr>
                <w:rFonts w:ascii="Times New Roman" w:hAnsi="Times New Roman" w:cs="Times New Roman"/>
                <w:sz w:val="24"/>
                <w:szCs w:val="24"/>
              </w:rPr>
              <w:t xml:space="preserve"> МДОО №11, в соответствии с ФОП ДО.</w:t>
            </w:r>
          </w:p>
          <w:p w14:paraId="49FD0EFE" w14:textId="77777777" w:rsidR="00490394" w:rsidRDefault="00490394" w:rsidP="005233BE">
            <w:pPr>
              <w:spacing w:after="0" w:line="240" w:lineRule="auto"/>
              <w:jc w:val="both"/>
              <w:rPr>
                <w:rFonts w:ascii="Times New Roman" w:hAnsi="Times New Roman" w:cs="Times New Roman"/>
                <w:sz w:val="24"/>
                <w:szCs w:val="24"/>
              </w:rPr>
            </w:pPr>
          </w:p>
          <w:p w14:paraId="0C350C67" w14:textId="77777777" w:rsidR="00490394" w:rsidRPr="00D127F8" w:rsidRDefault="0042212B" w:rsidP="00964A76">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7</w:t>
            </w:r>
            <w:r w:rsidR="00490394">
              <w:rPr>
                <w:rFonts w:ascii="Times New Roman" w:hAnsi="Times New Roman" w:cs="Times New Roman"/>
                <w:sz w:val="24"/>
                <w:szCs w:val="24"/>
              </w:rPr>
              <w:t xml:space="preserve">. </w:t>
            </w:r>
            <w:r w:rsidR="00490394" w:rsidRPr="00D127F8">
              <w:rPr>
                <w:rFonts w:ascii="Times New Roman" w:hAnsi="Times New Roman" w:cs="Times New Roman"/>
                <w:sz w:val="24"/>
                <w:szCs w:val="24"/>
              </w:rPr>
              <w:t>Разное.</w:t>
            </w:r>
            <w:r w:rsidR="00C03D8B">
              <w:rPr>
                <w:rFonts w:ascii="Times New Roman" w:hAnsi="Times New Roman" w:cs="Times New Roman"/>
                <w:sz w:val="24"/>
                <w:szCs w:val="24"/>
              </w:rPr>
              <w:t xml:space="preserve"> </w:t>
            </w:r>
          </w:p>
        </w:tc>
        <w:tc>
          <w:tcPr>
            <w:tcW w:w="520" w:type="dxa"/>
            <w:textDirection w:val="btLr"/>
          </w:tcPr>
          <w:p w14:paraId="6A2994FF" w14:textId="77777777" w:rsidR="00490394" w:rsidRPr="001D65DC" w:rsidRDefault="00490394" w:rsidP="005233BE">
            <w:pPr>
              <w:spacing w:after="0" w:line="240" w:lineRule="auto"/>
              <w:ind w:left="113" w:right="567"/>
              <w:jc w:val="center"/>
              <w:rPr>
                <w:rFonts w:ascii="Times New Roman" w:hAnsi="Times New Roman" w:cs="Times New Roman"/>
                <w:b/>
                <w:sz w:val="24"/>
                <w:szCs w:val="24"/>
                <w:u w:val="single"/>
              </w:rPr>
            </w:pPr>
            <w:r>
              <w:rPr>
                <w:rFonts w:ascii="Times New Roman" w:hAnsi="Times New Roman" w:cs="Times New Roman"/>
                <w:sz w:val="24"/>
                <w:szCs w:val="24"/>
              </w:rPr>
              <w:t>До 01.09.2023</w:t>
            </w:r>
          </w:p>
          <w:p w14:paraId="5845E2B6" w14:textId="77777777" w:rsidR="00490394" w:rsidRPr="001D65DC" w:rsidRDefault="00490394" w:rsidP="005233BE">
            <w:pPr>
              <w:spacing w:after="0" w:line="240" w:lineRule="auto"/>
              <w:ind w:left="113" w:right="567"/>
              <w:rPr>
                <w:rFonts w:ascii="Times New Roman" w:hAnsi="Times New Roman" w:cs="Times New Roman"/>
                <w:sz w:val="24"/>
                <w:szCs w:val="24"/>
              </w:rPr>
            </w:pPr>
          </w:p>
          <w:p w14:paraId="0C17456C"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73CF09E3"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68BB3882"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7173B48E"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7EE2A9E9"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589D5970"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277CF907"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006A4522"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07EAD6B0"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573ACD4B"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05E293CC"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604CB74C"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7A20D5AB"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p w14:paraId="58B1F303" w14:textId="77777777" w:rsidR="00490394" w:rsidRPr="001D65DC" w:rsidRDefault="00490394" w:rsidP="005233BE">
            <w:pPr>
              <w:spacing w:after="0" w:line="240" w:lineRule="auto"/>
              <w:ind w:left="113" w:right="567"/>
              <w:jc w:val="both"/>
              <w:rPr>
                <w:rFonts w:ascii="Times New Roman" w:hAnsi="Times New Roman" w:cs="Times New Roman"/>
                <w:sz w:val="24"/>
                <w:szCs w:val="24"/>
              </w:rPr>
            </w:pPr>
          </w:p>
        </w:tc>
        <w:tc>
          <w:tcPr>
            <w:tcW w:w="1843" w:type="dxa"/>
          </w:tcPr>
          <w:p w14:paraId="3DC49787" w14:textId="77777777" w:rsidR="00490394" w:rsidRPr="001D65DC" w:rsidRDefault="00490394" w:rsidP="005233BE">
            <w:pPr>
              <w:spacing w:after="0" w:line="240" w:lineRule="auto"/>
              <w:ind w:right="567"/>
              <w:jc w:val="both"/>
              <w:rPr>
                <w:rFonts w:ascii="Times New Roman" w:hAnsi="Times New Roman" w:cs="Times New Roman"/>
                <w:sz w:val="24"/>
                <w:szCs w:val="24"/>
              </w:rPr>
            </w:pPr>
          </w:p>
          <w:p w14:paraId="39F5DCED" w14:textId="77777777" w:rsidR="00490394" w:rsidRDefault="00490394" w:rsidP="005233BE">
            <w:pPr>
              <w:spacing w:after="0" w:line="240" w:lineRule="auto"/>
              <w:ind w:right="567"/>
              <w:jc w:val="both"/>
              <w:rPr>
                <w:rFonts w:ascii="Times New Roman" w:hAnsi="Times New Roman" w:cs="Times New Roman"/>
                <w:sz w:val="24"/>
                <w:szCs w:val="24"/>
              </w:rPr>
            </w:pPr>
          </w:p>
          <w:p w14:paraId="2829437F" w14:textId="77777777" w:rsidR="00490394" w:rsidRPr="007F0249" w:rsidRDefault="00490394" w:rsidP="005233BE">
            <w:pPr>
              <w:spacing w:after="0" w:line="240" w:lineRule="auto"/>
              <w:ind w:right="567"/>
              <w:jc w:val="both"/>
              <w:rPr>
                <w:rFonts w:ascii="Times New Roman" w:hAnsi="Times New Roman" w:cs="Times New Roman"/>
                <w:sz w:val="24"/>
                <w:szCs w:val="24"/>
              </w:rPr>
            </w:pPr>
          </w:p>
          <w:p w14:paraId="520F18FB" w14:textId="77777777" w:rsidR="00490394" w:rsidRPr="001D65DC" w:rsidRDefault="00490394" w:rsidP="005233BE">
            <w:pPr>
              <w:spacing w:after="0" w:line="240" w:lineRule="auto"/>
              <w:ind w:right="567"/>
              <w:jc w:val="both"/>
              <w:rPr>
                <w:rFonts w:ascii="Times New Roman" w:hAnsi="Times New Roman" w:cs="Times New Roman"/>
                <w:sz w:val="24"/>
                <w:szCs w:val="24"/>
              </w:rPr>
            </w:pPr>
          </w:p>
          <w:p w14:paraId="283E37B7" w14:textId="77777777" w:rsidR="00490394" w:rsidRDefault="00490394" w:rsidP="005233BE">
            <w:pPr>
              <w:spacing w:after="0" w:line="240" w:lineRule="auto"/>
              <w:ind w:right="567"/>
              <w:jc w:val="both"/>
              <w:rPr>
                <w:rFonts w:ascii="Times New Roman" w:hAnsi="Times New Roman" w:cs="Times New Roman"/>
                <w:sz w:val="24"/>
                <w:szCs w:val="24"/>
              </w:rPr>
            </w:pPr>
          </w:p>
          <w:p w14:paraId="75EC3BD9" w14:textId="77777777" w:rsidR="00490394" w:rsidRDefault="00490394" w:rsidP="005233BE">
            <w:pPr>
              <w:spacing w:after="0" w:line="240" w:lineRule="auto"/>
              <w:ind w:right="567"/>
              <w:rPr>
                <w:rFonts w:ascii="Times New Roman" w:hAnsi="Times New Roman" w:cs="Times New Roman"/>
                <w:sz w:val="24"/>
                <w:szCs w:val="24"/>
              </w:rPr>
            </w:pPr>
          </w:p>
          <w:p w14:paraId="02C0E1E8" w14:textId="77777777" w:rsidR="00490394" w:rsidRDefault="00490394" w:rsidP="005233BE">
            <w:pPr>
              <w:spacing w:after="0" w:line="240" w:lineRule="auto"/>
              <w:ind w:right="567"/>
              <w:rPr>
                <w:rFonts w:ascii="Times New Roman" w:hAnsi="Times New Roman" w:cs="Times New Roman"/>
                <w:sz w:val="24"/>
                <w:szCs w:val="24"/>
              </w:rPr>
            </w:pPr>
          </w:p>
          <w:p w14:paraId="3CA72E50" w14:textId="77777777" w:rsidR="00490394" w:rsidRPr="001D65DC" w:rsidRDefault="00490394" w:rsidP="005233BE">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информация</w:t>
            </w:r>
          </w:p>
          <w:p w14:paraId="74A89345" w14:textId="77777777" w:rsidR="00490394" w:rsidRDefault="00490394" w:rsidP="005233BE">
            <w:pPr>
              <w:spacing w:after="0" w:line="240" w:lineRule="auto"/>
              <w:ind w:right="567"/>
              <w:jc w:val="both"/>
              <w:rPr>
                <w:rFonts w:ascii="Times New Roman" w:hAnsi="Times New Roman" w:cs="Times New Roman"/>
                <w:sz w:val="24"/>
                <w:szCs w:val="24"/>
              </w:rPr>
            </w:pPr>
          </w:p>
          <w:p w14:paraId="0226B79B" w14:textId="77777777" w:rsidR="00490394" w:rsidRDefault="00490394" w:rsidP="005233BE">
            <w:pPr>
              <w:spacing w:after="0" w:line="240" w:lineRule="auto"/>
              <w:ind w:right="567"/>
              <w:jc w:val="both"/>
              <w:rPr>
                <w:rFonts w:ascii="Times New Roman" w:hAnsi="Times New Roman" w:cs="Times New Roman"/>
                <w:sz w:val="24"/>
                <w:szCs w:val="24"/>
              </w:rPr>
            </w:pPr>
          </w:p>
          <w:p w14:paraId="225E5A66" w14:textId="77777777" w:rsidR="00490394" w:rsidRPr="001D65DC" w:rsidRDefault="00490394" w:rsidP="005233BE">
            <w:pPr>
              <w:spacing w:after="0" w:line="240" w:lineRule="auto"/>
              <w:ind w:right="567"/>
              <w:jc w:val="both"/>
              <w:rPr>
                <w:rFonts w:ascii="Times New Roman" w:hAnsi="Times New Roman" w:cs="Times New Roman"/>
                <w:sz w:val="24"/>
                <w:szCs w:val="24"/>
              </w:rPr>
            </w:pPr>
            <w:r w:rsidRPr="001D65DC">
              <w:rPr>
                <w:rFonts w:ascii="Times New Roman" w:hAnsi="Times New Roman" w:cs="Times New Roman"/>
                <w:sz w:val="24"/>
                <w:szCs w:val="24"/>
              </w:rPr>
              <w:t>доклад</w:t>
            </w:r>
          </w:p>
          <w:p w14:paraId="18BED187" w14:textId="77777777" w:rsidR="00490394" w:rsidRPr="001D65DC" w:rsidRDefault="00490394" w:rsidP="005233BE">
            <w:pPr>
              <w:spacing w:after="0" w:line="240" w:lineRule="auto"/>
              <w:ind w:right="567"/>
              <w:jc w:val="both"/>
              <w:rPr>
                <w:rFonts w:ascii="Times New Roman" w:hAnsi="Times New Roman" w:cs="Times New Roman"/>
                <w:sz w:val="24"/>
                <w:szCs w:val="24"/>
              </w:rPr>
            </w:pPr>
          </w:p>
          <w:p w14:paraId="6B78E3AF" w14:textId="77777777" w:rsidR="00490394" w:rsidRDefault="00490394" w:rsidP="005233BE">
            <w:pPr>
              <w:spacing w:after="0" w:line="240" w:lineRule="auto"/>
              <w:ind w:right="567"/>
              <w:jc w:val="both"/>
              <w:rPr>
                <w:rFonts w:ascii="Times New Roman" w:hAnsi="Times New Roman" w:cs="Times New Roman"/>
                <w:sz w:val="24"/>
                <w:szCs w:val="24"/>
              </w:rPr>
            </w:pPr>
          </w:p>
          <w:p w14:paraId="17C3A0E5" w14:textId="77777777" w:rsidR="00490394" w:rsidRDefault="00490394" w:rsidP="005233BE">
            <w:pPr>
              <w:spacing w:after="0" w:line="240" w:lineRule="auto"/>
              <w:ind w:right="567"/>
              <w:jc w:val="both"/>
              <w:rPr>
                <w:rFonts w:ascii="Times New Roman" w:hAnsi="Times New Roman" w:cs="Times New Roman"/>
                <w:sz w:val="24"/>
                <w:szCs w:val="24"/>
              </w:rPr>
            </w:pPr>
            <w:r w:rsidRPr="00DD3C43">
              <w:rPr>
                <w:rFonts w:ascii="Times New Roman" w:hAnsi="Times New Roman" w:cs="Times New Roman"/>
                <w:sz w:val="24"/>
                <w:szCs w:val="24"/>
              </w:rPr>
              <w:t>справка</w:t>
            </w:r>
          </w:p>
          <w:p w14:paraId="47002F75" w14:textId="77777777" w:rsidR="00490394" w:rsidRDefault="00490394" w:rsidP="005233BE">
            <w:pPr>
              <w:spacing w:after="0" w:line="240" w:lineRule="auto"/>
              <w:ind w:right="567"/>
              <w:jc w:val="both"/>
              <w:rPr>
                <w:rFonts w:ascii="Times New Roman" w:hAnsi="Times New Roman" w:cs="Times New Roman"/>
                <w:sz w:val="24"/>
                <w:szCs w:val="24"/>
              </w:rPr>
            </w:pPr>
          </w:p>
          <w:p w14:paraId="6D29732B" w14:textId="77777777" w:rsidR="00490394" w:rsidRDefault="00490394" w:rsidP="005233BE">
            <w:pPr>
              <w:spacing w:after="0" w:line="240" w:lineRule="auto"/>
              <w:ind w:right="567"/>
              <w:jc w:val="both"/>
              <w:rPr>
                <w:rFonts w:ascii="Times New Roman" w:hAnsi="Times New Roman" w:cs="Times New Roman"/>
                <w:sz w:val="24"/>
                <w:szCs w:val="24"/>
              </w:rPr>
            </w:pPr>
          </w:p>
          <w:p w14:paraId="6A342664" w14:textId="77777777" w:rsidR="00490394" w:rsidRPr="001D65DC" w:rsidRDefault="00490394" w:rsidP="005233BE">
            <w:pPr>
              <w:spacing w:after="0" w:line="240" w:lineRule="auto"/>
              <w:ind w:right="567"/>
              <w:jc w:val="both"/>
              <w:rPr>
                <w:rFonts w:ascii="Times New Roman" w:hAnsi="Times New Roman" w:cs="Times New Roman"/>
                <w:sz w:val="24"/>
                <w:szCs w:val="24"/>
              </w:rPr>
            </w:pPr>
            <w:r w:rsidRPr="001D65DC">
              <w:rPr>
                <w:rFonts w:ascii="Times New Roman" w:hAnsi="Times New Roman" w:cs="Times New Roman"/>
                <w:sz w:val="24"/>
                <w:szCs w:val="24"/>
              </w:rPr>
              <w:t>доклад</w:t>
            </w:r>
          </w:p>
          <w:p w14:paraId="6DB1A836" w14:textId="77777777" w:rsidR="00490394" w:rsidRPr="001D65DC" w:rsidRDefault="00490394" w:rsidP="005233BE">
            <w:pPr>
              <w:spacing w:after="0" w:line="240" w:lineRule="auto"/>
              <w:ind w:right="567"/>
              <w:jc w:val="both"/>
              <w:rPr>
                <w:rFonts w:ascii="Times New Roman" w:hAnsi="Times New Roman" w:cs="Times New Roman"/>
                <w:sz w:val="24"/>
                <w:szCs w:val="24"/>
              </w:rPr>
            </w:pPr>
          </w:p>
          <w:p w14:paraId="538F104F" w14:textId="77777777" w:rsidR="00490394" w:rsidRDefault="00490394" w:rsidP="005233BE">
            <w:pPr>
              <w:spacing w:after="0" w:line="240" w:lineRule="auto"/>
              <w:ind w:right="567"/>
              <w:jc w:val="both"/>
              <w:rPr>
                <w:rFonts w:ascii="Times New Roman" w:hAnsi="Times New Roman" w:cs="Times New Roman"/>
                <w:sz w:val="24"/>
                <w:szCs w:val="24"/>
              </w:rPr>
            </w:pPr>
          </w:p>
          <w:p w14:paraId="327187BC" w14:textId="77777777" w:rsidR="00490394" w:rsidRDefault="00490394" w:rsidP="005233BE">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круглый стол</w:t>
            </w:r>
          </w:p>
          <w:p w14:paraId="4870F364" w14:textId="77777777" w:rsidR="00490394" w:rsidRDefault="00490394" w:rsidP="005233BE">
            <w:pPr>
              <w:spacing w:after="0" w:line="240" w:lineRule="auto"/>
              <w:ind w:right="567"/>
              <w:jc w:val="both"/>
              <w:rPr>
                <w:rFonts w:ascii="Times New Roman" w:hAnsi="Times New Roman" w:cs="Times New Roman"/>
                <w:sz w:val="24"/>
                <w:szCs w:val="24"/>
              </w:rPr>
            </w:pPr>
          </w:p>
          <w:p w14:paraId="303610BB" w14:textId="77777777" w:rsidR="00490394" w:rsidRDefault="00490394" w:rsidP="005233BE">
            <w:pPr>
              <w:spacing w:after="0" w:line="240" w:lineRule="auto"/>
              <w:ind w:right="567"/>
              <w:jc w:val="both"/>
              <w:rPr>
                <w:rFonts w:ascii="Times New Roman" w:hAnsi="Times New Roman" w:cs="Times New Roman"/>
                <w:sz w:val="24"/>
                <w:szCs w:val="24"/>
              </w:rPr>
            </w:pPr>
          </w:p>
          <w:p w14:paraId="252CA1C3" w14:textId="77777777" w:rsidR="00490394" w:rsidRDefault="00490394" w:rsidP="005233BE">
            <w:pPr>
              <w:spacing w:after="0" w:line="240" w:lineRule="auto"/>
              <w:ind w:right="567"/>
              <w:jc w:val="both"/>
              <w:rPr>
                <w:rFonts w:ascii="Times New Roman" w:hAnsi="Times New Roman" w:cs="Times New Roman"/>
                <w:sz w:val="24"/>
                <w:szCs w:val="24"/>
              </w:rPr>
            </w:pPr>
          </w:p>
          <w:p w14:paraId="3C4688C9" w14:textId="77777777" w:rsidR="00490394" w:rsidRDefault="00490394" w:rsidP="005233BE">
            <w:pPr>
              <w:spacing w:after="0" w:line="240" w:lineRule="auto"/>
              <w:ind w:right="567"/>
              <w:jc w:val="both"/>
              <w:rPr>
                <w:rFonts w:ascii="Times New Roman" w:hAnsi="Times New Roman" w:cs="Times New Roman"/>
                <w:sz w:val="24"/>
                <w:szCs w:val="24"/>
              </w:rPr>
            </w:pPr>
          </w:p>
          <w:p w14:paraId="78FA63C7" w14:textId="77777777" w:rsidR="00490394" w:rsidRDefault="00490394" w:rsidP="005233BE">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круглый стол</w:t>
            </w:r>
          </w:p>
          <w:p w14:paraId="38D2C48D" w14:textId="77777777" w:rsidR="00490394" w:rsidRDefault="00490394" w:rsidP="005233BE">
            <w:pPr>
              <w:spacing w:after="0" w:line="240" w:lineRule="auto"/>
              <w:ind w:right="567"/>
              <w:jc w:val="both"/>
              <w:rPr>
                <w:rFonts w:ascii="Times New Roman" w:hAnsi="Times New Roman" w:cs="Times New Roman"/>
                <w:sz w:val="24"/>
                <w:szCs w:val="24"/>
              </w:rPr>
            </w:pPr>
          </w:p>
          <w:p w14:paraId="08CB276C" w14:textId="77777777" w:rsidR="00490394" w:rsidRDefault="00490394" w:rsidP="005233BE">
            <w:pPr>
              <w:spacing w:after="0" w:line="240" w:lineRule="auto"/>
              <w:ind w:right="567"/>
              <w:jc w:val="both"/>
              <w:rPr>
                <w:rFonts w:ascii="Times New Roman" w:hAnsi="Times New Roman" w:cs="Times New Roman"/>
                <w:sz w:val="24"/>
                <w:szCs w:val="24"/>
              </w:rPr>
            </w:pPr>
          </w:p>
          <w:p w14:paraId="74B417AC" w14:textId="77777777" w:rsidR="00490394" w:rsidRPr="001D65DC" w:rsidRDefault="00490394" w:rsidP="005233BE">
            <w:pPr>
              <w:spacing w:after="0" w:line="240" w:lineRule="auto"/>
              <w:ind w:right="567"/>
              <w:jc w:val="both"/>
              <w:rPr>
                <w:rFonts w:ascii="Times New Roman" w:hAnsi="Times New Roman" w:cs="Times New Roman"/>
                <w:sz w:val="24"/>
                <w:szCs w:val="24"/>
              </w:rPr>
            </w:pPr>
          </w:p>
        </w:tc>
        <w:tc>
          <w:tcPr>
            <w:tcW w:w="1985" w:type="dxa"/>
          </w:tcPr>
          <w:p w14:paraId="3BFD1F97" w14:textId="77777777" w:rsidR="00490394" w:rsidRPr="001D65DC" w:rsidRDefault="00490394" w:rsidP="005233BE">
            <w:pPr>
              <w:spacing w:after="0" w:line="240" w:lineRule="auto"/>
              <w:ind w:right="567"/>
              <w:jc w:val="both"/>
              <w:rPr>
                <w:rFonts w:ascii="Times New Roman" w:hAnsi="Times New Roman" w:cs="Times New Roman"/>
                <w:sz w:val="24"/>
                <w:szCs w:val="24"/>
              </w:rPr>
            </w:pPr>
          </w:p>
          <w:p w14:paraId="78B1B24D" w14:textId="77777777" w:rsidR="00490394" w:rsidRPr="00872886" w:rsidRDefault="00490394" w:rsidP="005233BE">
            <w:pPr>
              <w:spacing w:after="0" w:line="240" w:lineRule="auto"/>
              <w:ind w:right="567"/>
              <w:jc w:val="both"/>
              <w:rPr>
                <w:rFonts w:ascii="Times New Roman" w:hAnsi="Times New Roman" w:cs="Times New Roman"/>
                <w:sz w:val="24"/>
                <w:szCs w:val="24"/>
              </w:rPr>
            </w:pPr>
          </w:p>
          <w:p w14:paraId="54123AFE" w14:textId="77777777" w:rsidR="00490394" w:rsidRDefault="00490394" w:rsidP="005233BE">
            <w:pPr>
              <w:spacing w:after="0" w:line="240" w:lineRule="auto"/>
              <w:ind w:right="567"/>
              <w:jc w:val="both"/>
              <w:rPr>
                <w:rFonts w:ascii="Times New Roman" w:hAnsi="Times New Roman" w:cs="Times New Roman"/>
                <w:sz w:val="24"/>
                <w:szCs w:val="24"/>
              </w:rPr>
            </w:pPr>
          </w:p>
          <w:p w14:paraId="5A6E0866" w14:textId="77777777" w:rsidR="00490394" w:rsidRPr="001D65DC" w:rsidRDefault="00490394" w:rsidP="005233BE">
            <w:pPr>
              <w:spacing w:after="0" w:line="240" w:lineRule="auto"/>
              <w:ind w:right="567"/>
              <w:jc w:val="both"/>
              <w:rPr>
                <w:rFonts w:ascii="Times New Roman" w:hAnsi="Times New Roman" w:cs="Times New Roman"/>
                <w:sz w:val="24"/>
                <w:szCs w:val="24"/>
              </w:rPr>
            </w:pPr>
          </w:p>
          <w:p w14:paraId="4A4520FF" w14:textId="77777777" w:rsidR="00490394" w:rsidRDefault="00490394" w:rsidP="005233BE">
            <w:pPr>
              <w:spacing w:after="0" w:line="240" w:lineRule="auto"/>
              <w:ind w:right="567"/>
              <w:jc w:val="both"/>
              <w:rPr>
                <w:rFonts w:ascii="Times New Roman" w:hAnsi="Times New Roman" w:cs="Times New Roman"/>
                <w:sz w:val="24"/>
                <w:szCs w:val="24"/>
              </w:rPr>
            </w:pPr>
          </w:p>
          <w:p w14:paraId="590FBEB6" w14:textId="77777777" w:rsidR="00490394" w:rsidRDefault="00490394" w:rsidP="005233BE">
            <w:pPr>
              <w:spacing w:after="0" w:line="240" w:lineRule="auto"/>
              <w:ind w:right="567"/>
              <w:jc w:val="both"/>
              <w:rPr>
                <w:rFonts w:ascii="Times New Roman" w:hAnsi="Times New Roman" w:cs="Times New Roman"/>
                <w:sz w:val="24"/>
                <w:szCs w:val="24"/>
              </w:rPr>
            </w:pPr>
          </w:p>
          <w:p w14:paraId="4C14316B" w14:textId="77777777" w:rsidR="00490394" w:rsidRDefault="00490394" w:rsidP="005233BE">
            <w:pPr>
              <w:spacing w:after="0" w:line="240" w:lineRule="auto"/>
              <w:ind w:right="567"/>
              <w:jc w:val="both"/>
              <w:rPr>
                <w:rFonts w:ascii="Times New Roman" w:hAnsi="Times New Roman" w:cs="Times New Roman"/>
                <w:sz w:val="24"/>
                <w:szCs w:val="24"/>
              </w:rPr>
            </w:pPr>
          </w:p>
          <w:p w14:paraId="3DB8C5E4" w14:textId="77777777" w:rsidR="00490394" w:rsidRPr="001D65DC" w:rsidRDefault="00490394" w:rsidP="005233BE">
            <w:pPr>
              <w:spacing w:after="0" w:line="240" w:lineRule="auto"/>
              <w:ind w:right="567"/>
              <w:jc w:val="both"/>
              <w:rPr>
                <w:rFonts w:ascii="Times New Roman" w:hAnsi="Times New Roman" w:cs="Times New Roman"/>
                <w:sz w:val="24"/>
                <w:szCs w:val="24"/>
              </w:rPr>
            </w:pPr>
            <w:r w:rsidRPr="001D65DC">
              <w:rPr>
                <w:rFonts w:ascii="Times New Roman" w:hAnsi="Times New Roman" w:cs="Times New Roman"/>
                <w:sz w:val="24"/>
                <w:szCs w:val="24"/>
              </w:rPr>
              <w:t>секретарь</w:t>
            </w:r>
          </w:p>
          <w:p w14:paraId="748C8481" w14:textId="77777777" w:rsidR="00490394" w:rsidRPr="001D65DC" w:rsidRDefault="00490394" w:rsidP="005233BE">
            <w:pPr>
              <w:spacing w:after="0" w:line="240" w:lineRule="auto"/>
              <w:ind w:right="567"/>
              <w:jc w:val="both"/>
              <w:rPr>
                <w:rFonts w:ascii="Times New Roman" w:hAnsi="Times New Roman" w:cs="Times New Roman"/>
                <w:sz w:val="24"/>
                <w:szCs w:val="24"/>
              </w:rPr>
            </w:pPr>
          </w:p>
          <w:p w14:paraId="4DC45068" w14:textId="77777777" w:rsidR="00490394" w:rsidRDefault="00490394" w:rsidP="005233BE">
            <w:pPr>
              <w:spacing w:after="0" w:line="240" w:lineRule="auto"/>
              <w:rPr>
                <w:rFonts w:ascii="Times New Roman" w:hAnsi="Times New Roman" w:cs="Times New Roman"/>
                <w:sz w:val="24"/>
                <w:szCs w:val="24"/>
              </w:rPr>
            </w:pPr>
          </w:p>
          <w:p w14:paraId="7F4D963F" w14:textId="77777777" w:rsidR="00490394" w:rsidRPr="00215734"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215734">
              <w:rPr>
                <w:rFonts w:ascii="Times New Roman" w:hAnsi="Times New Roman" w:cs="Times New Roman"/>
                <w:sz w:val="24"/>
                <w:szCs w:val="24"/>
              </w:rPr>
              <w:t>аведующий</w:t>
            </w:r>
          </w:p>
          <w:p w14:paraId="5E89E160" w14:textId="77777777" w:rsidR="00490394" w:rsidRDefault="00490394" w:rsidP="005233BE">
            <w:pPr>
              <w:spacing w:after="0" w:line="240" w:lineRule="auto"/>
              <w:rPr>
                <w:rFonts w:ascii="Times New Roman" w:hAnsi="Times New Roman" w:cs="Times New Roman"/>
                <w:sz w:val="24"/>
                <w:szCs w:val="24"/>
              </w:rPr>
            </w:pPr>
          </w:p>
          <w:p w14:paraId="6A980EB1" w14:textId="77777777" w:rsidR="00490394" w:rsidRDefault="00490394" w:rsidP="005233BE">
            <w:pPr>
              <w:spacing w:after="0" w:line="240" w:lineRule="auto"/>
              <w:rPr>
                <w:rFonts w:ascii="Times New Roman" w:hAnsi="Times New Roman" w:cs="Times New Roman"/>
                <w:sz w:val="24"/>
                <w:szCs w:val="24"/>
              </w:rPr>
            </w:pPr>
          </w:p>
          <w:p w14:paraId="66788EF0" w14:textId="77777777" w:rsidR="00490394" w:rsidRPr="00215734"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 </w:t>
            </w:r>
            <w:r w:rsidRPr="00215734">
              <w:rPr>
                <w:rFonts w:ascii="Times New Roman" w:hAnsi="Times New Roman" w:cs="Times New Roman"/>
                <w:sz w:val="24"/>
                <w:szCs w:val="24"/>
              </w:rPr>
              <w:t>воспитатель</w:t>
            </w:r>
          </w:p>
          <w:p w14:paraId="3A1089F2" w14:textId="77777777" w:rsidR="00490394" w:rsidRPr="001D65DC" w:rsidRDefault="00490394" w:rsidP="005233BE">
            <w:pPr>
              <w:spacing w:after="0" w:line="240" w:lineRule="auto"/>
              <w:ind w:right="567"/>
              <w:jc w:val="both"/>
              <w:rPr>
                <w:rFonts w:ascii="Times New Roman" w:hAnsi="Times New Roman" w:cs="Times New Roman"/>
                <w:sz w:val="24"/>
                <w:szCs w:val="24"/>
              </w:rPr>
            </w:pPr>
          </w:p>
          <w:p w14:paraId="2788CCF3" w14:textId="77777777" w:rsidR="00490394" w:rsidRDefault="00490394" w:rsidP="005233BE">
            <w:pPr>
              <w:spacing w:after="0" w:line="240" w:lineRule="auto"/>
              <w:rPr>
                <w:rFonts w:ascii="Times New Roman" w:hAnsi="Times New Roman" w:cs="Times New Roman"/>
                <w:sz w:val="24"/>
                <w:szCs w:val="24"/>
              </w:rPr>
            </w:pPr>
          </w:p>
          <w:p w14:paraId="462B5D6B" w14:textId="77777777" w:rsidR="00490394" w:rsidRPr="00DD3C43" w:rsidRDefault="00490394" w:rsidP="005233BE">
            <w:pPr>
              <w:spacing w:after="0" w:line="240" w:lineRule="auto"/>
              <w:rPr>
                <w:rFonts w:ascii="Times New Roman" w:hAnsi="Times New Roman" w:cs="Times New Roman"/>
                <w:sz w:val="24"/>
                <w:szCs w:val="24"/>
              </w:rPr>
            </w:pPr>
            <w:r w:rsidRPr="00DD3C43">
              <w:rPr>
                <w:rFonts w:ascii="Times New Roman" w:hAnsi="Times New Roman" w:cs="Times New Roman"/>
                <w:sz w:val="24"/>
                <w:szCs w:val="24"/>
              </w:rPr>
              <w:t>заведующий</w:t>
            </w:r>
          </w:p>
          <w:p w14:paraId="08ABB53B" w14:textId="77777777" w:rsidR="00490394" w:rsidRDefault="00490394" w:rsidP="005233BE">
            <w:pPr>
              <w:spacing w:after="0" w:line="240" w:lineRule="auto"/>
              <w:rPr>
                <w:rFonts w:ascii="Times New Roman" w:hAnsi="Times New Roman" w:cs="Times New Roman"/>
                <w:sz w:val="24"/>
                <w:szCs w:val="24"/>
              </w:rPr>
            </w:pPr>
          </w:p>
          <w:p w14:paraId="3E54465D" w14:textId="77777777" w:rsidR="00490394" w:rsidRDefault="00490394" w:rsidP="005233BE">
            <w:pPr>
              <w:spacing w:after="0" w:line="240" w:lineRule="auto"/>
              <w:rPr>
                <w:rFonts w:ascii="Times New Roman" w:hAnsi="Times New Roman" w:cs="Times New Roman"/>
                <w:sz w:val="24"/>
                <w:szCs w:val="24"/>
              </w:rPr>
            </w:pPr>
          </w:p>
          <w:p w14:paraId="421C44E3" w14:textId="77777777" w:rsidR="00490394" w:rsidRDefault="00490394" w:rsidP="005233BE">
            <w:pPr>
              <w:spacing w:after="0" w:line="240" w:lineRule="auto"/>
              <w:rPr>
                <w:rFonts w:ascii="Times New Roman" w:hAnsi="Times New Roman" w:cs="Times New Roman"/>
                <w:sz w:val="24"/>
                <w:szCs w:val="24"/>
              </w:rPr>
            </w:pPr>
          </w:p>
          <w:p w14:paraId="518B8FE8" w14:textId="77777777" w:rsidR="00490394"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 </w:t>
            </w:r>
            <w:r w:rsidRPr="00215734">
              <w:rPr>
                <w:rFonts w:ascii="Times New Roman" w:hAnsi="Times New Roman" w:cs="Times New Roman"/>
                <w:sz w:val="24"/>
                <w:szCs w:val="24"/>
              </w:rPr>
              <w:t>воспитатель</w:t>
            </w:r>
          </w:p>
          <w:p w14:paraId="721C9025" w14:textId="77777777" w:rsidR="00490394" w:rsidRDefault="00490394" w:rsidP="005233BE">
            <w:pPr>
              <w:spacing w:after="0" w:line="240" w:lineRule="auto"/>
              <w:rPr>
                <w:rFonts w:ascii="Times New Roman" w:hAnsi="Times New Roman" w:cs="Times New Roman"/>
                <w:sz w:val="24"/>
                <w:szCs w:val="24"/>
              </w:rPr>
            </w:pPr>
          </w:p>
          <w:p w14:paraId="4CD2C59D" w14:textId="77777777" w:rsidR="00490394" w:rsidRDefault="00490394" w:rsidP="005233BE">
            <w:pPr>
              <w:spacing w:after="0" w:line="240" w:lineRule="auto"/>
              <w:rPr>
                <w:rFonts w:ascii="Times New Roman" w:hAnsi="Times New Roman" w:cs="Times New Roman"/>
                <w:sz w:val="24"/>
                <w:szCs w:val="24"/>
              </w:rPr>
            </w:pPr>
          </w:p>
          <w:p w14:paraId="4CF400B6" w14:textId="77777777" w:rsidR="00490394" w:rsidRDefault="00490394" w:rsidP="005233BE">
            <w:pPr>
              <w:spacing w:after="0" w:line="240" w:lineRule="auto"/>
              <w:rPr>
                <w:rFonts w:ascii="Times New Roman" w:hAnsi="Times New Roman" w:cs="Times New Roman"/>
                <w:sz w:val="24"/>
                <w:szCs w:val="24"/>
              </w:rPr>
            </w:pPr>
          </w:p>
          <w:p w14:paraId="47CC1671" w14:textId="77777777" w:rsidR="00490394" w:rsidRDefault="00490394" w:rsidP="005233BE">
            <w:pPr>
              <w:spacing w:after="0" w:line="240" w:lineRule="auto"/>
              <w:rPr>
                <w:rFonts w:ascii="Times New Roman" w:hAnsi="Times New Roman" w:cs="Times New Roman"/>
                <w:sz w:val="24"/>
                <w:szCs w:val="24"/>
              </w:rPr>
            </w:pPr>
          </w:p>
          <w:p w14:paraId="7B85BC19" w14:textId="77777777" w:rsidR="00490394" w:rsidRDefault="00490394" w:rsidP="005233BE">
            <w:pPr>
              <w:spacing w:after="0" w:line="240" w:lineRule="auto"/>
              <w:rPr>
                <w:rFonts w:ascii="Times New Roman" w:hAnsi="Times New Roman" w:cs="Times New Roman"/>
                <w:sz w:val="24"/>
                <w:szCs w:val="24"/>
              </w:rPr>
            </w:pPr>
          </w:p>
          <w:p w14:paraId="548DFD1F" w14:textId="77777777" w:rsidR="00490394" w:rsidRPr="00B67D27" w:rsidRDefault="00490394" w:rsidP="005233BE">
            <w:pPr>
              <w:spacing w:after="0" w:line="240" w:lineRule="auto"/>
              <w:rPr>
                <w:rFonts w:ascii="Times New Roman" w:hAnsi="Times New Roman" w:cs="Times New Roman"/>
                <w:sz w:val="24"/>
                <w:szCs w:val="24"/>
              </w:rPr>
            </w:pPr>
            <w:r w:rsidRPr="00B67D27">
              <w:rPr>
                <w:rFonts w:ascii="Times New Roman" w:hAnsi="Times New Roman" w:cs="Times New Roman"/>
                <w:sz w:val="24"/>
                <w:szCs w:val="24"/>
              </w:rPr>
              <w:t>ст. воспитатель</w:t>
            </w:r>
          </w:p>
          <w:p w14:paraId="663479C8" w14:textId="77777777" w:rsidR="00490394" w:rsidRDefault="00490394" w:rsidP="005233BE">
            <w:pPr>
              <w:spacing w:after="0" w:line="240" w:lineRule="auto"/>
              <w:rPr>
                <w:rFonts w:ascii="Times New Roman" w:hAnsi="Times New Roman" w:cs="Times New Roman"/>
                <w:sz w:val="24"/>
                <w:szCs w:val="24"/>
              </w:rPr>
            </w:pPr>
          </w:p>
          <w:p w14:paraId="0630E09A" w14:textId="77777777" w:rsidR="00490394" w:rsidRDefault="00490394" w:rsidP="005233BE">
            <w:pPr>
              <w:spacing w:after="0" w:line="240" w:lineRule="auto"/>
              <w:rPr>
                <w:rFonts w:ascii="Times New Roman" w:hAnsi="Times New Roman" w:cs="Times New Roman"/>
                <w:sz w:val="24"/>
                <w:szCs w:val="24"/>
              </w:rPr>
            </w:pPr>
          </w:p>
          <w:p w14:paraId="1C25197D" w14:textId="77777777" w:rsidR="00490394" w:rsidRDefault="00490394" w:rsidP="005233BE">
            <w:pPr>
              <w:spacing w:after="0" w:line="240" w:lineRule="auto"/>
              <w:rPr>
                <w:rFonts w:ascii="Times New Roman" w:hAnsi="Times New Roman" w:cs="Times New Roman"/>
                <w:sz w:val="24"/>
                <w:szCs w:val="24"/>
              </w:rPr>
            </w:pPr>
          </w:p>
          <w:p w14:paraId="564F83F6" w14:textId="77777777" w:rsidR="00490394" w:rsidRPr="00215734" w:rsidRDefault="00490394" w:rsidP="005233BE">
            <w:pPr>
              <w:spacing w:after="0" w:line="240" w:lineRule="auto"/>
              <w:rPr>
                <w:rFonts w:ascii="Times New Roman" w:hAnsi="Times New Roman" w:cs="Times New Roman"/>
                <w:sz w:val="24"/>
                <w:szCs w:val="24"/>
              </w:rPr>
            </w:pPr>
          </w:p>
          <w:p w14:paraId="43864D02" w14:textId="77777777" w:rsidR="00490394" w:rsidRDefault="00490394" w:rsidP="005233BE">
            <w:pPr>
              <w:spacing w:after="0" w:line="240" w:lineRule="auto"/>
              <w:ind w:right="567"/>
              <w:jc w:val="both"/>
              <w:rPr>
                <w:rFonts w:ascii="Times New Roman" w:hAnsi="Times New Roman" w:cs="Times New Roman"/>
                <w:sz w:val="24"/>
                <w:szCs w:val="24"/>
              </w:rPr>
            </w:pPr>
          </w:p>
          <w:p w14:paraId="12451B00" w14:textId="77777777" w:rsidR="00490394" w:rsidRDefault="00490394" w:rsidP="005233BE">
            <w:pPr>
              <w:spacing w:after="0" w:line="240" w:lineRule="auto"/>
              <w:ind w:right="567"/>
              <w:jc w:val="both"/>
              <w:rPr>
                <w:rFonts w:ascii="Times New Roman" w:hAnsi="Times New Roman" w:cs="Times New Roman"/>
                <w:sz w:val="24"/>
                <w:szCs w:val="24"/>
              </w:rPr>
            </w:pPr>
          </w:p>
          <w:p w14:paraId="0029773E" w14:textId="77777777" w:rsidR="00490394" w:rsidRPr="001D65DC" w:rsidRDefault="00490394" w:rsidP="005233BE">
            <w:pPr>
              <w:spacing w:after="0" w:line="240" w:lineRule="auto"/>
              <w:ind w:right="567"/>
              <w:jc w:val="both"/>
              <w:rPr>
                <w:rFonts w:ascii="Times New Roman" w:hAnsi="Times New Roman" w:cs="Times New Roman"/>
                <w:sz w:val="24"/>
                <w:szCs w:val="24"/>
              </w:rPr>
            </w:pPr>
          </w:p>
        </w:tc>
      </w:tr>
      <w:tr w:rsidR="00490394" w:rsidRPr="00215734" w14:paraId="2E7D78B0" w14:textId="77777777" w:rsidTr="00490394">
        <w:trPr>
          <w:cantSplit/>
          <w:trHeight w:val="8764"/>
        </w:trPr>
        <w:tc>
          <w:tcPr>
            <w:tcW w:w="425" w:type="dxa"/>
          </w:tcPr>
          <w:p w14:paraId="39840511" w14:textId="77777777" w:rsidR="00490394" w:rsidRPr="003D2493"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4583" w:type="dxa"/>
          </w:tcPr>
          <w:p w14:paraId="18C327F5" w14:textId="77777777" w:rsidR="00490394" w:rsidRPr="00FD2ACD" w:rsidRDefault="00490394" w:rsidP="005233BE">
            <w:pPr>
              <w:spacing w:after="0" w:line="240" w:lineRule="auto"/>
              <w:jc w:val="center"/>
              <w:rPr>
                <w:rFonts w:ascii="Times New Roman" w:hAnsi="Times New Roman" w:cs="Times New Roman"/>
                <w:b/>
                <w:sz w:val="24"/>
                <w:szCs w:val="24"/>
                <w:u w:val="single"/>
              </w:rPr>
            </w:pPr>
          </w:p>
          <w:p w14:paraId="11E0A01F" w14:textId="77777777" w:rsidR="00490394" w:rsidRPr="00FD2ACD" w:rsidRDefault="00490394" w:rsidP="005233BE">
            <w:pPr>
              <w:spacing w:after="0" w:line="240" w:lineRule="auto"/>
              <w:jc w:val="center"/>
              <w:rPr>
                <w:rFonts w:ascii="Times New Roman" w:hAnsi="Times New Roman" w:cs="Times New Roman"/>
                <w:b/>
                <w:sz w:val="24"/>
                <w:szCs w:val="24"/>
                <w:u w:val="single"/>
              </w:rPr>
            </w:pPr>
            <w:r w:rsidRPr="00E022E7">
              <w:rPr>
                <w:rFonts w:ascii="Times New Roman" w:hAnsi="Times New Roman" w:cs="Times New Roman"/>
                <w:b/>
                <w:sz w:val="24"/>
                <w:szCs w:val="24"/>
                <w:u w:val="single"/>
              </w:rPr>
              <w:t>Педагогический совет № 2</w:t>
            </w:r>
          </w:p>
          <w:p w14:paraId="716B8EFD" w14:textId="77777777" w:rsidR="00490394" w:rsidRPr="00FD2ACD" w:rsidRDefault="00490394" w:rsidP="005233BE">
            <w:pPr>
              <w:tabs>
                <w:tab w:val="left" w:pos="601"/>
                <w:tab w:val="left" w:pos="1072"/>
              </w:tabs>
              <w:spacing w:after="0" w:line="240" w:lineRule="auto"/>
              <w:jc w:val="center"/>
              <w:rPr>
                <w:rFonts w:ascii="Times New Roman" w:hAnsi="Times New Roman" w:cs="Times New Roman"/>
                <w:b/>
                <w:sz w:val="24"/>
                <w:szCs w:val="24"/>
                <w:u w:val="single"/>
              </w:rPr>
            </w:pPr>
          </w:p>
          <w:p w14:paraId="465975EC" w14:textId="77777777" w:rsidR="00490394" w:rsidRPr="00FD2ACD" w:rsidRDefault="00490394" w:rsidP="005233BE">
            <w:pPr>
              <w:spacing w:after="0" w:line="240" w:lineRule="auto"/>
              <w:jc w:val="both"/>
              <w:rPr>
                <w:rFonts w:ascii="Times New Roman" w:hAnsi="Times New Roman" w:cs="Times New Roman"/>
                <w:b/>
                <w:sz w:val="24"/>
                <w:szCs w:val="24"/>
              </w:rPr>
            </w:pPr>
            <w:r w:rsidRPr="00B91139">
              <w:rPr>
                <w:rFonts w:ascii="Times New Roman" w:hAnsi="Times New Roman" w:cs="Times New Roman"/>
                <w:b/>
                <w:sz w:val="24"/>
                <w:szCs w:val="24"/>
              </w:rPr>
              <w:t xml:space="preserve">«Формирование нравственно-патриотического потенциала дошкольников через знакомство с </w:t>
            </w:r>
            <w:r w:rsidRPr="00684D9D">
              <w:rPr>
                <w:rFonts w:ascii="Times New Roman" w:hAnsi="Times New Roman" w:cs="Times New Roman"/>
                <w:b/>
                <w:sz w:val="24"/>
                <w:szCs w:val="24"/>
              </w:rPr>
              <w:t xml:space="preserve">культурой и традициями </w:t>
            </w:r>
            <w:r w:rsidRPr="00B91139">
              <w:rPr>
                <w:rFonts w:ascii="Times New Roman" w:hAnsi="Times New Roman" w:cs="Times New Roman"/>
                <w:b/>
                <w:sz w:val="24"/>
                <w:szCs w:val="24"/>
              </w:rPr>
              <w:t>родного края</w:t>
            </w:r>
            <w:r w:rsidRPr="00F9410A">
              <w:rPr>
                <w:rFonts w:ascii="Times New Roman" w:hAnsi="Times New Roman" w:cs="Times New Roman"/>
                <w:b/>
                <w:sz w:val="24"/>
                <w:szCs w:val="24"/>
              </w:rPr>
              <w:t>»</w:t>
            </w:r>
          </w:p>
          <w:p w14:paraId="710DBBDE" w14:textId="77777777" w:rsidR="00490394" w:rsidRDefault="00490394" w:rsidP="005233BE">
            <w:pPr>
              <w:spacing w:after="0" w:line="240" w:lineRule="auto"/>
              <w:jc w:val="both"/>
              <w:rPr>
                <w:rFonts w:ascii="Times New Roman" w:hAnsi="Times New Roman" w:cs="Times New Roman"/>
                <w:sz w:val="24"/>
                <w:szCs w:val="24"/>
              </w:rPr>
            </w:pPr>
          </w:p>
          <w:p w14:paraId="36ED2B62" w14:textId="77777777" w:rsidR="00490394" w:rsidRDefault="00490394" w:rsidP="005233BE">
            <w:pPr>
              <w:spacing w:after="0" w:line="240" w:lineRule="auto"/>
              <w:jc w:val="both"/>
              <w:rPr>
                <w:rFonts w:ascii="Times New Roman" w:hAnsi="Times New Roman" w:cs="Times New Roman"/>
                <w:sz w:val="24"/>
                <w:szCs w:val="24"/>
              </w:rPr>
            </w:pPr>
            <w:r w:rsidRPr="00FD2ACD">
              <w:rPr>
                <w:rFonts w:ascii="Times New Roman" w:hAnsi="Times New Roman" w:cs="Times New Roman"/>
                <w:sz w:val="24"/>
                <w:szCs w:val="24"/>
              </w:rPr>
              <w:t xml:space="preserve">1.О выполнении </w:t>
            </w:r>
            <w:r>
              <w:rPr>
                <w:rFonts w:ascii="Times New Roman" w:hAnsi="Times New Roman" w:cs="Times New Roman"/>
                <w:sz w:val="24"/>
                <w:szCs w:val="24"/>
              </w:rPr>
              <w:t>решений предыдущего педсовета.</w:t>
            </w:r>
            <w:r>
              <w:rPr>
                <w:rFonts w:ascii="Times New Roman" w:hAnsi="Times New Roman" w:cs="Times New Roman"/>
                <w:sz w:val="24"/>
                <w:szCs w:val="24"/>
              </w:rPr>
              <w:br/>
            </w:r>
          </w:p>
          <w:p w14:paraId="43A632A2" w14:textId="77777777" w:rsidR="00490394" w:rsidRPr="00FD2ACD" w:rsidRDefault="00490394" w:rsidP="005233BE">
            <w:pPr>
              <w:spacing w:after="0" w:line="240" w:lineRule="auto"/>
              <w:jc w:val="both"/>
              <w:rPr>
                <w:rFonts w:ascii="Times New Roman" w:hAnsi="Times New Roman" w:cs="Times New Roman"/>
                <w:sz w:val="24"/>
                <w:szCs w:val="24"/>
              </w:rPr>
            </w:pPr>
            <w:r w:rsidRPr="00FD2ACD">
              <w:rPr>
                <w:rFonts w:ascii="Times New Roman" w:hAnsi="Times New Roman" w:cs="Times New Roman"/>
                <w:sz w:val="24"/>
                <w:szCs w:val="24"/>
              </w:rPr>
              <w:t xml:space="preserve">2. </w:t>
            </w:r>
            <w:r w:rsidR="00684D9D">
              <w:rPr>
                <w:rFonts w:ascii="Times New Roman" w:hAnsi="Times New Roman" w:cs="Times New Roman"/>
                <w:sz w:val="24"/>
                <w:szCs w:val="24"/>
              </w:rPr>
              <w:t>О</w:t>
            </w:r>
            <w:r w:rsidR="00994D56">
              <w:rPr>
                <w:rFonts w:ascii="Times New Roman" w:hAnsi="Times New Roman" w:cs="Times New Roman"/>
                <w:sz w:val="24"/>
                <w:szCs w:val="24"/>
              </w:rPr>
              <w:t xml:space="preserve"> тенденциях</w:t>
            </w:r>
            <w:r w:rsidR="00684D9D">
              <w:rPr>
                <w:rFonts w:ascii="Times New Roman" w:hAnsi="Times New Roman" w:cs="Times New Roman"/>
                <w:sz w:val="24"/>
                <w:szCs w:val="24"/>
              </w:rPr>
              <w:t xml:space="preserve"> нравственно-</w:t>
            </w:r>
            <w:r w:rsidRPr="006B6011">
              <w:rPr>
                <w:rFonts w:ascii="Times New Roman" w:hAnsi="Times New Roman" w:cs="Times New Roman"/>
                <w:sz w:val="24"/>
                <w:szCs w:val="24"/>
              </w:rPr>
              <w:t>патриотическо</w:t>
            </w:r>
            <w:r w:rsidR="00994D56">
              <w:rPr>
                <w:rFonts w:ascii="Times New Roman" w:hAnsi="Times New Roman" w:cs="Times New Roman"/>
                <w:sz w:val="24"/>
                <w:szCs w:val="24"/>
              </w:rPr>
              <w:t>го</w:t>
            </w:r>
            <w:r w:rsidRPr="006B6011">
              <w:rPr>
                <w:rFonts w:ascii="Times New Roman" w:hAnsi="Times New Roman" w:cs="Times New Roman"/>
                <w:sz w:val="24"/>
                <w:szCs w:val="24"/>
              </w:rPr>
              <w:t xml:space="preserve"> воспитани</w:t>
            </w:r>
            <w:r w:rsidR="00994D56">
              <w:rPr>
                <w:rFonts w:ascii="Times New Roman" w:hAnsi="Times New Roman" w:cs="Times New Roman"/>
                <w:sz w:val="24"/>
                <w:szCs w:val="24"/>
              </w:rPr>
              <w:t>я</w:t>
            </w:r>
            <w:r w:rsidRPr="006B6011">
              <w:rPr>
                <w:rFonts w:ascii="Times New Roman" w:hAnsi="Times New Roman" w:cs="Times New Roman"/>
                <w:sz w:val="24"/>
                <w:szCs w:val="24"/>
              </w:rPr>
              <w:t xml:space="preserve"> дошкольников</w:t>
            </w:r>
            <w:r w:rsidR="00684D9D">
              <w:rPr>
                <w:rFonts w:ascii="Times New Roman" w:hAnsi="Times New Roman" w:cs="Times New Roman"/>
                <w:sz w:val="24"/>
                <w:szCs w:val="24"/>
              </w:rPr>
              <w:t xml:space="preserve"> в рамках ФОП ДО.</w:t>
            </w:r>
            <w:r w:rsidRPr="006B6011">
              <w:rPr>
                <w:rFonts w:ascii="Times New Roman" w:hAnsi="Times New Roman" w:cs="Times New Roman"/>
                <w:sz w:val="24"/>
                <w:szCs w:val="24"/>
              </w:rPr>
              <w:t xml:space="preserve"> </w:t>
            </w:r>
          </w:p>
          <w:p w14:paraId="59F13722" w14:textId="77777777" w:rsidR="00490394" w:rsidRDefault="00490394" w:rsidP="005233BE">
            <w:pPr>
              <w:spacing w:after="0" w:line="240" w:lineRule="auto"/>
              <w:jc w:val="both"/>
              <w:rPr>
                <w:rFonts w:ascii="Times New Roman" w:hAnsi="Times New Roman" w:cs="Times New Roman"/>
                <w:sz w:val="24"/>
                <w:szCs w:val="24"/>
              </w:rPr>
            </w:pPr>
          </w:p>
          <w:p w14:paraId="15DCFBBB" w14:textId="77777777" w:rsidR="00944611" w:rsidRPr="00944611" w:rsidRDefault="00490394" w:rsidP="00944611">
            <w:pPr>
              <w:spacing w:after="0" w:line="240" w:lineRule="auto"/>
              <w:jc w:val="both"/>
              <w:rPr>
                <w:rFonts w:ascii="Times New Roman" w:hAnsi="Times New Roman" w:cs="Times New Roman"/>
                <w:sz w:val="24"/>
                <w:szCs w:val="24"/>
              </w:rPr>
            </w:pPr>
            <w:r w:rsidRPr="00FD2ACD">
              <w:rPr>
                <w:rFonts w:ascii="Times New Roman" w:hAnsi="Times New Roman" w:cs="Times New Roman"/>
                <w:sz w:val="24"/>
                <w:szCs w:val="24"/>
              </w:rPr>
              <w:t xml:space="preserve">3. </w:t>
            </w:r>
            <w:r w:rsidR="00944611" w:rsidRPr="00944611">
              <w:rPr>
                <w:rFonts w:ascii="Times New Roman" w:hAnsi="Times New Roman" w:cs="Times New Roman"/>
                <w:sz w:val="24"/>
                <w:szCs w:val="24"/>
              </w:rPr>
              <w:t>О формировании у воспитанников социальных представлений о родном крае</w:t>
            </w:r>
          </w:p>
          <w:p w14:paraId="59B1E962" w14:textId="77777777" w:rsidR="00490394" w:rsidRPr="00FD2ACD" w:rsidRDefault="00490394" w:rsidP="005233BE">
            <w:pPr>
              <w:spacing w:after="0" w:line="240" w:lineRule="auto"/>
              <w:jc w:val="both"/>
              <w:rPr>
                <w:rFonts w:ascii="Times New Roman" w:hAnsi="Times New Roman" w:cs="Times New Roman"/>
                <w:sz w:val="24"/>
                <w:szCs w:val="24"/>
              </w:rPr>
            </w:pPr>
          </w:p>
          <w:p w14:paraId="19533423" w14:textId="77777777" w:rsidR="00490394" w:rsidRDefault="00490394" w:rsidP="005233BE">
            <w:pPr>
              <w:tabs>
                <w:tab w:val="left" w:pos="318"/>
                <w:tab w:val="left" w:pos="459"/>
              </w:tabs>
              <w:spacing w:after="0" w:line="240" w:lineRule="auto"/>
              <w:rPr>
                <w:rFonts w:ascii="Times New Roman" w:hAnsi="Times New Roman" w:cs="Times New Roman"/>
                <w:sz w:val="24"/>
                <w:szCs w:val="24"/>
              </w:rPr>
            </w:pPr>
          </w:p>
          <w:p w14:paraId="2803ECE5" w14:textId="77777777" w:rsidR="00490394" w:rsidRDefault="00490394" w:rsidP="00944611">
            <w:pPr>
              <w:tabs>
                <w:tab w:val="left" w:pos="318"/>
                <w:tab w:val="left" w:pos="459"/>
              </w:tabs>
              <w:spacing w:after="0" w:line="240" w:lineRule="auto"/>
              <w:rPr>
                <w:rFonts w:ascii="Times New Roman" w:hAnsi="Times New Roman" w:cs="Times New Roman"/>
                <w:sz w:val="24"/>
                <w:szCs w:val="24"/>
              </w:rPr>
            </w:pPr>
            <w:r w:rsidRPr="00FD2ACD">
              <w:rPr>
                <w:rFonts w:ascii="Times New Roman" w:hAnsi="Times New Roman" w:cs="Times New Roman"/>
                <w:sz w:val="24"/>
                <w:szCs w:val="24"/>
              </w:rPr>
              <w:t xml:space="preserve">4. </w:t>
            </w:r>
            <w:r>
              <w:rPr>
                <w:rFonts w:ascii="Times New Roman" w:hAnsi="Times New Roman" w:cs="Times New Roman"/>
                <w:sz w:val="24"/>
                <w:szCs w:val="24"/>
              </w:rPr>
              <w:t>О с</w:t>
            </w:r>
            <w:r w:rsidRPr="006B6011">
              <w:rPr>
                <w:rFonts w:ascii="Times New Roman" w:hAnsi="Times New Roman" w:cs="Times New Roman"/>
                <w:sz w:val="24"/>
                <w:szCs w:val="24"/>
              </w:rPr>
              <w:t>оздани</w:t>
            </w:r>
            <w:r w:rsidR="00684D9D">
              <w:rPr>
                <w:rFonts w:ascii="Times New Roman" w:hAnsi="Times New Roman" w:cs="Times New Roman"/>
                <w:sz w:val="24"/>
                <w:szCs w:val="24"/>
              </w:rPr>
              <w:t>и</w:t>
            </w:r>
            <w:r w:rsidRPr="006B6011">
              <w:rPr>
                <w:rFonts w:ascii="Times New Roman" w:hAnsi="Times New Roman" w:cs="Times New Roman"/>
                <w:sz w:val="24"/>
                <w:szCs w:val="24"/>
              </w:rPr>
              <w:t xml:space="preserve"> условий в группах, способствующих</w:t>
            </w:r>
            <w:r>
              <w:rPr>
                <w:rFonts w:ascii="Times New Roman" w:hAnsi="Times New Roman" w:cs="Times New Roman"/>
                <w:sz w:val="24"/>
                <w:szCs w:val="24"/>
              </w:rPr>
              <w:t xml:space="preserve"> патриотич</w:t>
            </w:r>
            <w:r w:rsidR="00944611">
              <w:rPr>
                <w:rFonts w:ascii="Times New Roman" w:hAnsi="Times New Roman" w:cs="Times New Roman"/>
                <w:sz w:val="24"/>
                <w:szCs w:val="24"/>
              </w:rPr>
              <w:t>ескому воспитанию дошкольников. О</w:t>
            </w:r>
            <w:r>
              <w:rPr>
                <w:rFonts w:ascii="Times New Roman" w:hAnsi="Times New Roman" w:cs="Times New Roman"/>
                <w:sz w:val="24"/>
                <w:szCs w:val="24"/>
              </w:rPr>
              <w:t>б итогах с</w:t>
            </w:r>
            <w:r w:rsidRPr="00426AB2">
              <w:rPr>
                <w:rFonts w:ascii="Times New Roman" w:hAnsi="Times New Roman" w:cs="Times New Roman"/>
                <w:sz w:val="24"/>
                <w:szCs w:val="24"/>
              </w:rPr>
              <w:t>мотр</w:t>
            </w:r>
            <w:r>
              <w:rPr>
                <w:rFonts w:ascii="Times New Roman" w:hAnsi="Times New Roman" w:cs="Times New Roman"/>
                <w:sz w:val="24"/>
                <w:szCs w:val="24"/>
              </w:rPr>
              <w:t>а</w:t>
            </w:r>
            <w:r w:rsidRPr="00426AB2">
              <w:rPr>
                <w:rFonts w:ascii="Times New Roman" w:hAnsi="Times New Roman" w:cs="Times New Roman"/>
                <w:sz w:val="24"/>
                <w:szCs w:val="24"/>
              </w:rPr>
              <w:t>-конкурс</w:t>
            </w:r>
            <w:r>
              <w:rPr>
                <w:rFonts w:ascii="Times New Roman" w:hAnsi="Times New Roman" w:cs="Times New Roman"/>
                <w:sz w:val="24"/>
                <w:szCs w:val="24"/>
              </w:rPr>
              <w:t>а на лучший центр патриотического воспитания</w:t>
            </w:r>
          </w:p>
          <w:p w14:paraId="39A3E04A" w14:textId="77777777" w:rsidR="00490394" w:rsidRDefault="00490394" w:rsidP="005233BE">
            <w:pPr>
              <w:tabs>
                <w:tab w:val="left" w:pos="318"/>
                <w:tab w:val="left" w:pos="459"/>
              </w:tabs>
              <w:spacing w:after="0" w:line="240" w:lineRule="auto"/>
              <w:rPr>
                <w:rFonts w:ascii="Times New Roman" w:hAnsi="Times New Roman" w:cs="Times New Roman"/>
                <w:sz w:val="24"/>
                <w:szCs w:val="24"/>
              </w:rPr>
            </w:pPr>
          </w:p>
          <w:p w14:paraId="5EE03B37" w14:textId="77777777" w:rsidR="00490394" w:rsidRDefault="00944611" w:rsidP="005233BE">
            <w:pPr>
              <w:tabs>
                <w:tab w:val="left" w:pos="318"/>
                <w:tab w:val="left" w:pos="459"/>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490394" w:rsidRPr="00FD2ACD">
              <w:rPr>
                <w:rFonts w:ascii="Times New Roman" w:hAnsi="Times New Roman" w:cs="Times New Roman"/>
                <w:sz w:val="24"/>
                <w:szCs w:val="24"/>
              </w:rPr>
              <w:t xml:space="preserve">. </w:t>
            </w:r>
            <w:r w:rsidR="00490394" w:rsidRPr="00B67D27">
              <w:rPr>
                <w:rFonts w:ascii="Times New Roman" w:hAnsi="Times New Roman" w:cs="Times New Roman"/>
                <w:sz w:val="24"/>
                <w:szCs w:val="24"/>
              </w:rPr>
              <w:t>«</w:t>
            </w:r>
            <w:r>
              <w:rPr>
                <w:rFonts w:ascii="Times New Roman" w:hAnsi="Times New Roman" w:cs="Times New Roman"/>
                <w:sz w:val="24"/>
                <w:szCs w:val="24"/>
              </w:rPr>
              <w:t>Донбасс – мой край родной</w:t>
            </w:r>
            <w:r w:rsidR="00490394">
              <w:rPr>
                <w:rFonts w:ascii="Times New Roman" w:hAnsi="Times New Roman" w:cs="Times New Roman"/>
                <w:sz w:val="24"/>
                <w:szCs w:val="24"/>
              </w:rPr>
              <w:t>»</w:t>
            </w:r>
          </w:p>
          <w:p w14:paraId="5B4C9FFE" w14:textId="77777777" w:rsidR="00490394" w:rsidRDefault="00490394" w:rsidP="005233BE">
            <w:pPr>
              <w:spacing w:after="0" w:line="240" w:lineRule="auto"/>
              <w:jc w:val="both"/>
              <w:rPr>
                <w:rFonts w:ascii="Times New Roman" w:hAnsi="Times New Roman" w:cs="Times New Roman"/>
                <w:sz w:val="24"/>
                <w:szCs w:val="24"/>
              </w:rPr>
            </w:pPr>
          </w:p>
          <w:p w14:paraId="25A2CC82" w14:textId="77777777" w:rsidR="00490394" w:rsidRPr="00FD2ACD" w:rsidRDefault="00944611" w:rsidP="0052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90394" w:rsidRPr="003767AC">
              <w:rPr>
                <w:rFonts w:ascii="Times New Roman" w:hAnsi="Times New Roman" w:cs="Times New Roman"/>
                <w:sz w:val="24"/>
                <w:szCs w:val="24"/>
              </w:rPr>
              <w:t>.</w:t>
            </w:r>
            <w:r w:rsidR="00490394">
              <w:rPr>
                <w:rFonts w:ascii="Times New Roman" w:hAnsi="Times New Roman" w:cs="Times New Roman"/>
                <w:sz w:val="24"/>
                <w:szCs w:val="24"/>
              </w:rPr>
              <w:t xml:space="preserve"> </w:t>
            </w:r>
            <w:r w:rsidR="00490394" w:rsidRPr="00971B90">
              <w:rPr>
                <w:rFonts w:ascii="Times New Roman" w:hAnsi="Times New Roman" w:cs="Times New Roman"/>
                <w:sz w:val="24"/>
                <w:szCs w:val="24"/>
              </w:rPr>
              <w:t>Аукцион</w:t>
            </w:r>
            <w:r>
              <w:rPr>
                <w:rFonts w:ascii="Times New Roman" w:hAnsi="Times New Roman" w:cs="Times New Roman"/>
                <w:sz w:val="24"/>
                <w:szCs w:val="24"/>
              </w:rPr>
              <w:t xml:space="preserve"> </w:t>
            </w:r>
            <w:r w:rsidR="00490394">
              <w:rPr>
                <w:rFonts w:ascii="Times New Roman" w:hAnsi="Times New Roman" w:cs="Times New Roman"/>
                <w:sz w:val="24"/>
                <w:szCs w:val="24"/>
              </w:rPr>
              <w:t>дидактических</w:t>
            </w:r>
            <w:r w:rsidR="00490394" w:rsidRPr="00417571">
              <w:rPr>
                <w:rFonts w:ascii="Times New Roman" w:hAnsi="Times New Roman" w:cs="Times New Roman"/>
                <w:sz w:val="24"/>
                <w:szCs w:val="24"/>
              </w:rPr>
              <w:t xml:space="preserve"> игр и дидактических пособий </w:t>
            </w:r>
            <w:r w:rsidR="00490394" w:rsidRPr="00B67D27">
              <w:rPr>
                <w:rFonts w:ascii="Times New Roman" w:hAnsi="Times New Roman" w:cs="Times New Roman"/>
                <w:sz w:val="24"/>
                <w:szCs w:val="24"/>
              </w:rPr>
              <w:t>по нравственно-патриотическому воспитанию дошкольников</w:t>
            </w:r>
          </w:p>
          <w:p w14:paraId="718C6D04" w14:textId="77777777" w:rsidR="00490394" w:rsidRDefault="00490394" w:rsidP="005233BE">
            <w:pPr>
              <w:spacing w:after="0" w:line="240" w:lineRule="auto"/>
              <w:jc w:val="both"/>
              <w:rPr>
                <w:rFonts w:ascii="Times New Roman" w:hAnsi="Times New Roman" w:cs="Times New Roman"/>
                <w:sz w:val="24"/>
                <w:szCs w:val="24"/>
              </w:rPr>
            </w:pPr>
          </w:p>
          <w:p w14:paraId="333F31D5" w14:textId="77777777" w:rsidR="00490394" w:rsidRPr="00FD2ACD" w:rsidRDefault="00944611" w:rsidP="0052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90394" w:rsidRPr="00FD2ACD">
              <w:rPr>
                <w:rFonts w:ascii="Times New Roman" w:hAnsi="Times New Roman" w:cs="Times New Roman"/>
                <w:sz w:val="24"/>
                <w:szCs w:val="24"/>
              </w:rPr>
              <w:t>. Разное</w:t>
            </w:r>
          </w:p>
          <w:p w14:paraId="1A678A21" w14:textId="77777777" w:rsidR="00490394" w:rsidRPr="00FD2ACD" w:rsidRDefault="00490394" w:rsidP="005233BE">
            <w:pPr>
              <w:spacing w:after="0" w:line="240" w:lineRule="auto"/>
              <w:jc w:val="both"/>
              <w:rPr>
                <w:rFonts w:ascii="Times New Roman" w:hAnsi="Times New Roman" w:cs="Times New Roman"/>
                <w:sz w:val="24"/>
                <w:szCs w:val="24"/>
              </w:rPr>
            </w:pPr>
          </w:p>
        </w:tc>
        <w:tc>
          <w:tcPr>
            <w:tcW w:w="520" w:type="dxa"/>
            <w:textDirection w:val="btLr"/>
          </w:tcPr>
          <w:p w14:paraId="112ACDFC" w14:textId="77777777" w:rsidR="00490394" w:rsidRPr="00FD2ACD" w:rsidRDefault="00490394" w:rsidP="005233BE">
            <w:pPr>
              <w:spacing w:after="0" w:line="240" w:lineRule="auto"/>
              <w:ind w:left="113" w:right="113"/>
              <w:jc w:val="center"/>
              <w:rPr>
                <w:rFonts w:ascii="Times New Roman" w:hAnsi="Times New Roman" w:cs="Times New Roman"/>
                <w:sz w:val="24"/>
                <w:szCs w:val="24"/>
              </w:rPr>
            </w:pPr>
            <w:r w:rsidRPr="00FD2ACD">
              <w:rPr>
                <w:rFonts w:ascii="Times New Roman" w:hAnsi="Times New Roman" w:cs="Times New Roman"/>
                <w:sz w:val="24"/>
                <w:szCs w:val="24"/>
              </w:rPr>
              <w:t xml:space="preserve">Ноябрь </w:t>
            </w:r>
            <w:r>
              <w:rPr>
                <w:rFonts w:ascii="Times New Roman" w:hAnsi="Times New Roman" w:cs="Times New Roman"/>
                <w:sz w:val="24"/>
                <w:szCs w:val="24"/>
              </w:rPr>
              <w:t>2023</w:t>
            </w:r>
          </w:p>
          <w:p w14:paraId="322D06A7" w14:textId="77777777" w:rsidR="00490394" w:rsidRPr="00FD2ACD" w:rsidRDefault="00490394" w:rsidP="005233BE">
            <w:pPr>
              <w:spacing w:after="0" w:line="240" w:lineRule="auto"/>
              <w:ind w:right="113"/>
              <w:rPr>
                <w:rFonts w:ascii="Times New Roman" w:hAnsi="Times New Roman" w:cs="Times New Roman"/>
                <w:sz w:val="24"/>
                <w:szCs w:val="24"/>
              </w:rPr>
            </w:pPr>
          </w:p>
          <w:p w14:paraId="046500CD" w14:textId="77777777" w:rsidR="00490394" w:rsidRPr="00FD2ACD" w:rsidRDefault="00490394" w:rsidP="005233BE">
            <w:pPr>
              <w:spacing w:after="0" w:line="240" w:lineRule="auto"/>
              <w:ind w:right="113"/>
              <w:rPr>
                <w:rFonts w:ascii="Times New Roman" w:hAnsi="Times New Roman" w:cs="Times New Roman"/>
                <w:sz w:val="24"/>
                <w:szCs w:val="24"/>
              </w:rPr>
            </w:pPr>
          </w:p>
          <w:p w14:paraId="31DC5A91" w14:textId="77777777" w:rsidR="00490394" w:rsidRPr="00FD2ACD" w:rsidRDefault="00490394" w:rsidP="005233BE">
            <w:pPr>
              <w:spacing w:after="0" w:line="240" w:lineRule="auto"/>
              <w:ind w:right="113"/>
              <w:rPr>
                <w:rFonts w:ascii="Times New Roman" w:hAnsi="Times New Roman" w:cs="Times New Roman"/>
                <w:sz w:val="24"/>
                <w:szCs w:val="24"/>
              </w:rPr>
            </w:pPr>
          </w:p>
          <w:p w14:paraId="6D8B38F3" w14:textId="77777777" w:rsidR="00490394" w:rsidRPr="00FD2ACD" w:rsidRDefault="00490394" w:rsidP="005233BE">
            <w:pPr>
              <w:spacing w:after="0" w:line="240" w:lineRule="auto"/>
              <w:ind w:right="113"/>
              <w:rPr>
                <w:rFonts w:ascii="Times New Roman" w:hAnsi="Times New Roman" w:cs="Times New Roman"/>
                <w:sz w:val="24"/>
                <w:szCs w:val="24"/>
              </w:rPr>
            </w:pPr>
          </w:p>
          <w:p w14:paraId="1114BF09" w14:textId="77777777" w:rsidR="00490394" w:rsidRPr="00FD2ACD" w:rsidRDefault="00490394" w:rsidP="005233BE">
            <w:pPr>
              <w:spacing w:after="0" w:line="240" w:lineRule="auto"/>
              <w:ind w:right="113"/>
              <w:rPr>
                <w:rFonts w:ascii="Times New Roman" w:hAnsi="Times New Roman" w:cs="Times New Roman"/>
                <w:sz w:val="24"/>
                <w:szCs w:val="24"/>
              </w:rPr>
            </w:pPr>
          </w:p>
          <w:p w14:paraId="63F18061" w14:textId="77777777" w:rsidR="00490394" w:rsidRPr="00FD2ACD" w:rsidRDefault="00490394" w:rsidP="005233BE">
            <w:pPr>
              <w:spacing w:after="0" w:line="240" w:lineRule="auto"/>
              <w:ind w:right="113"/>
              <w:rPr>
                <w:rFonts w:ascii="Times New Roman" w:hAnsi="Times New Roman" w:cs="Times New Roman"/>
                <w:sz w:val="24"/>
                <w:szCs w:val="24"/>
              </w:rPr>
            </w:pPr>
          </w:p>
          <w:p w14:paraId="42D6E759" w14:textId="77777777" w:rsidR="00490394" w:rsidRPr="00FD2ACD" w:rsidRDefault="00490394" w:rsidP="005233BE">
            <w:pPr>
              <w:spacing w:after="0" w:line="240" w:lineRule="auto"/>
              <w:ind w:right="113"/>
              <w:rPr>
                <w:rFonts w:ascii="Times New Roman" w:hAnsi="Times New Roman" w:cs="Times New Roman"/>
                <w:sz w:val="24"/>
                <w:szCs w:val="24"/>
              </w:rPr>
            </w:pPr>
          </w:p>
          <w:p w14:paraId="49762091" w14:textId="77777777" w:rsidR="00490394" w:rsidRPr="00FD2ACD" w:rsidRDefault="00490394" w:rsidP="005233BE">
            <w:pPr>
              <w:spacing w:after="0" w:line="240" w:lineRule="auto"/>
              <w:ind w:right="113"/>
              <w:rPr>
                <w:rFonts w:ascii="Times New Roman" w:hAnsi="Times New Roman" w:cs="Times New Roman"/>
                <w:sz w:val="24"/>
                <w:szCs w:val="24"/>
              </w:rPr>
            </w:pPr>
          </w:p>
          <w:p w14:paraId="53CC2F58" w14:textId="77777777" w:rsidR="00490394" w:rsidRPr="00FD2ACD" w:rsidRDefault="00490394" w:rsidP="005233BE">
            <w:pPr>
              <w:spacing w:after="0" w:line="240" w:lineRule="auto"/>
              <w:ind w:right="113"/>
              <w:rPr>
                <w:rFonts w:ascii="Times New Roman" w:hAnsi="Times New Roman" w:cs="Times New Roman"/>
                <w:sz w:val="24"/>
                <w:szCs w:val="24"/>
              </w:rPr>
            </w:pPr>
          </w:p>
          <w:p w14:paraId="5B41268C" w14:textId="77777777" w:rsidR="00490394" w:rsidRPr="00FD2ACD" w:rsidRDefault="00490394" w:rsidP="005233BE">
            <w:pPr>
              <w:spacing w:after="0" w:line="240" w:lineRule="auto"/>
              <w:ind w:right="113"/>
              <w:rPr>
                <w:rFonts w:ascii="Times New Roman" w:hAnsi="Times New Roman" w:cs="Times New Roman"/>
                <w:sz w:val="24"/>
                <w:szCs w:val="24"/>
              </w:rPr>
            </w:pPr>
          </w:p>
          <w:p w14:paraId="6D70B20E" w14:textId="77777777" w:rsidR="00490394" w:rsidRPr="00FD2ACD" w:rsidRDefault="00490394" w:rsidP="005233BE">
            <w:pPr>
              <w:spacing w:after="0" w:line="240" w:lineRule="auto"/>
              <w:ind w:right="113"/>
              <w:rPr>
                <w:rFonts w:ascii="Times New Roman" w:hAnsi="Times New Roman" w:cs="Times New Roman"/>
                <w:sz w:val="24"/>
                <w:szCs w:val="24"/>
              </w:rPr>
            </w:pPr>
          </w:p>
          <w:p w14:paraId="176BC431" w14:textId="77777777" w:rsidR="00490394" w:rsidRPr="00FD2ACD" w:rsidRDefault="00490394" w:rsidP="005233BE">
            <w:pPr>
              <w:spacing w:after="0" w:line="240" w:lineRule="auto"/>
              <w:ind w:right="113"/>
              <w:rPr>
                <w:rFonts w:ascii="Times New Roman" w:hAnsi="Times New Roman" w:cs="Times New Roman"/>
                <w:sz w:val="24"/>
                <w:szCs w:val="24"/>
              </w:rPr>
            </w:pPr>
          </w:p>
          <w:p w14:paraId="1C523E15" w14:textId="77777777" w:rsidR="00490394" w:rsidRPr="00FD2ACD" w:rsidRDefault="00490394" w:rsidP="005233BE">
            <w:pPr>
              <w:spacing w:after="0" w:line="240" w:lineRule="auto"/>
              <w:ind w:right="113"/>
              <w:rPr>
                <w:rFonts w:ascii="Times New Roman" w:hAnsi="Times New Roman" w:cs="Times New Roman"/>
                <w:sz w:val="24"/>
                <w:szCs w:val="24"/>
              </w:rPr>
            </w:pPr>
          </w:p>
        </w:tc>
        <w:tc>
          <w:tcPr>
            <w:tcW w:w="1843" w:type="dxa"/>
          </w:tcPr>
          <w:p w14:paraId="1A245A89" w14:textId="77777777" w:rsidR="00490394" w:rsidRPr="00FD2ACD" w:rsidRDefault="00490394" w:rsidP="005233BE">
            <w:pPr>
              <w:spacing w:after="0" w:line="240" w:lineRule="auto"/>
              <w:rPr>
                <w:rFonts w:ascii="Times New Roman" w:hAnsi="Times New Roman" w:cs="Times New Roman"/>
                <w:sz w:val="24"/>
                <w:szCs w:val="24"/>
              </w:rPr>
            </w:pPr>
          </w:p>
          <w:p w14:paraId="7FB2085E" w14:textId="77777777" w:rsidR="00490394" w:rsidRPr="00FD2ACD" w:rsidRDefault="00490394" w:rsidP="005233BE">
            <w:pPr>
              <w:spacing w:after="0" w:line="240" w:lineRule="auto"/>
              <w:rPr>
                <w:rFonts w:ascii="Times New Roman" w:hAnsi="Times New Roman" w:cs="Times New Roman"/>
                <w:sz w:val="24"/>
                <w:szCs w:val="24"/>
              </w:rPr>
            </w:pPr>
          </w:p>
          <w:p w14:paraId="6BF7ECBE" w14:textId="77777777" w:rsidR="00490394" w:rsidRPr="00FD2ACD" w:rsidRDefault="00490394" w:rsidP="005233BE">
            <w:pPr>
              <w:spacing w:after="0" w:line="240" w:lineRule="auto"/>
              <w:rPr>
                <w:rFonts w:ascii="Times New Roman" w:hAnsi="Times New Roman" w:cs="Times New Roman"/>
                <w:sz w:val="24"/>
                <w:szCs w:val="24"/>
              </w:rPr>
            </w:pPr>
          </w:p>
          <w:p w14:paraId="214212C3" w14:textId="77777777" w:rsidR="00490394" w:rsidRPr="00FD2ACD" w:rsidRDefault="00490394" w:rsidP="005233BE">
            <w:pPr>
              <w:spacing w:after="0" w:line="240" w:lineRule="auto"/>
              <w:rPr>
                <w:rFonts w:ascii="Times New Roman" w:hAnsi="Times New Roman" w:cs="Times New Roman"/>
                <w:sz w:val="24"/>
                <w:szCs w:val="24"/>
              </w:rPr>
            </w:pPr>
          </w:p>
          <w:p w14:paraId="7ED67F4E" w14:textId="77777777" w:rsidR="00490394" w:rsidRPr="00FD2ACD" w:rsidRDefault="00490394" w:rsidP="005233BE">
            <w:pPr>
              <w:spacing w:after="0" w:line="240" w:lineRule="auto"/>
              <w:rPr>
                <w:rFonts w:ascii="Times New Roman" w:hAnsi="Times New Roman" w:cs="Times New Roman"/>
                <w:sz w:val="24"/>
                <w:szCs w:val="24"/>
              </w:rPr>
            </w:pPr>
          </w:p>
          <w:p w14:paraId="05DEC395" w14:textId="77777777" w:rsidR="00490394" w:rsidRPr="00FD2ACD" w:rsidRDefault="00490394" w:rsidP="005233BE">
            <w:pPr>
              <w:spacing w:after="0" w:line="240" w:lineRule="auto"/>
              <w:rPr>
                <w:rFonts w:ascii="Times New Roman" w:hAnsi="Times New Roman" w:cs="Times New Roman"/>
                <w:sz w:val="24"/>
                <w:szCs w:val="24"/>
              </w:rPr>
            </w:pPr>
          </w:p>
          <w:p w14:paraId="4E01E280" w14:textId="77777777" w:rsidR="00490394" w:rsidRDefault="00490394" w:rsidP="005233BE">
            <w:pPr>
              <w:spacing w:after="0" w:line="240" w:lineRule="auto"/>
              <w:rPr>
                <w:rFonts w:ascii="Times New Roman" w:hAnsi="Times New Roman" w:cs="Times New Roman"/>
                <w:sz w:val="24"/>
                <w:szCs w:val="24"/>
              </w:rPr>
            </w:pPr>
          </w:p>
          <w:p w14:paraId="395B2B42" w14:textId="77777777" w:rsidR="00490394" w:rsidRDefault="00490394" w:rsidP="005233BE">
            <w:pPr>
              <w:spacing w:after="0" w:line="240" w:lineRule="auto"/>
              <w:rPr>
                <w:rFonts w:ascii="Times New Roman" w:hAnsi="Times New Roman" w:cs="Times New Roman"/>
                <w:sz w:val="24"/>
                <w:szCs w:val="24"/>
              </w:rPr>
            </w:pPr>
          </w:p>
          <w:p w14:paraId="799745E2" w14:textId="77777777" w:rsidR="00490394" w:rsidRDefault="00490394" w:rsidP="005233BE">
            <w:pPr>
              <w:spacing w:after="0" w:line="240" w:lineRule="auto"/>
              <w:rPr>
                <w:rFonts w:ascii="Times New Roman" w:hAnsi="Times New Roman" w:cs="Times New Roman"/>
                <w:sz w:val="24"/>
                <w:szCs w:val="24"/>
              </w:rPr>
            </w:pPr>
          </w:p>
          <w:p w14:paraId="3B60F72C" w14:textId="77777777" w:rsidR="00490394" w:rsidRPr="00FD2ACD"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FD2ACD">
              <w:rPr>
                <w:rFonts w:ascii="Times New Roman" w:hAnsi="Times New Roman" w:cs="Times New Roman"/>
                <w:sz w:val="24"/>
                <w:szCs w:val="24"/>
              </w:rPr>
              <w:t>нформация</w:t>
            </w:r>
          </w:p>
          <w:p w14:paraId="11F7276F" w14:textId="77777777" w:rsidR="00490394" w:rsidRPr="00FD2ACD" w:rsidRDefault="00490394" w:rsidP="005233BE">
            <w:pPr>
              <w:spacing w:after="0" w:line="240" w:lineRule="auto"/>
              <w:rPr>
                <w:rFonts w:ascii="Times New Roman" w:hAnsi="Times New Roman" w:cs="Times New Roman"/>
                <w:sz w:val="24"/>
                <w:szCs w:val="24"/>
              </w:rPr>
            </w:pPr>
          </w:p>
          <w:p w14:paraId="51B075A3" w14:textId="77777777" w:rsidR="00490394" w:rsidRDefault="00490394" w:rsidP="005233BE">
            <w:pPr>
              <w:spacing w:after="0" w:line="240" w:lineRule="auto"/>
              <w:rPr>
                <w:rFonts w:ascii="Times New Roman" w:hAnsi="Times New Roman" w:cs="Times New Roman"/>
                <w:sz w:val="24"/>
                <w:szCs w:val="24"/>
              </w:rPr>
            </w:pPr>
          </w:p>
          <w:p w14:paraId="799DBD69" w14:textId="77777777" w:rsidR="00490394" w:rsidRPr="00FD2ACD" w:rsidRDefault="00490394" w:rsidP="005233BE">
            <w:pPr>
              <w:spacing w:after="0" w:line="240" w:lineRule="auto"/>
              <w:rPr>
                <w:rFonts w:ascii="Times New Roman" w:hAnsi="Times New Roman" w:cs="Times New Roman"/>
                <w:sz w:val="24"/>
                <w:szCs w:val="24"/>
              </w:rPr>
            </w:pPr>
            <w:r w:rsidRPr="00FD2ACD">
              <w:rPr>
                <w:rFonts w:ascii="Times New Roman" w:hAnsi="Times New Roman" w:cs="Times New Roman"/>
                <w:sz w:val="24"/>
                <w:szCs w:val="24"/>
              </w:rPr>
              <w:t>доклад</w:t>
            </w:r>
          </w:p>
          <w:p w14:paraId="33786520" w14:textId="77777777" w:rsidR="00490394" w:rsidRPr="00FD2ACD" w:rsidRDefault="00490394" w:rsidP="005233BE">
            <w:pPr>
              <w:spacing w:after="0" w:line="240" w:lineRule="auto"/>
              <w:rPr>
                <w:rFonts w:ascii="Times New Roman" w:hAnsi="Times New Roman" w:cs="Times New Roman"/>
                <w:sz w:val="24"/>
                <w:szCs w:val="24"/>
              </w:rPr>
            </w:pPr>
          </w:p>
          <w:p w14:paraId="2CCC3965" w14:textId="77777777" w:rsidR="00490394" w:rsidRDefault="00490394" w:rsidP="005233BE">
            <w:pPr>
              <w:spacing w:after="0" w:line="240" w:lineRule="auto"/>
              <w:rPr>
                <w:rFonts w:ascii="Times New Roman" w:hAnsi="Times New Roman" w:cs="Times New Roman"/>
                <w:sz w:val="24"/>
                <w:szCs w:val="24"/>
              </w:rPr>
            </w:pPr>
          </w:p>
          <w:p w14:paraId="31C29715" w14:textId="77777777" w:rsidR="00490394" w:rsidRDefault="00490394" w:rsidP="005233BE">
            <w:pPr>
              <w:spacing w:after="0" w:line="240" w:lineRule="auto"/>
              <w:rPr>
                <w:rFonts w:ascii="Times New Roman" w:hAnsi="Times New Roman" w:cs="Times New Roman"/>
                <w:sz w:val="24"/>
                <w:szCs w:val="24"/>
              </w:rPr>
            </w:pPr>
          </w:p>
          <w:p w14:paraId="112ACDBC" w14:textId="77777777" w:rsidR="00490394" w:rsidRPr="00B67D27" w:rsidRDefault="00490394" w:rsidP="005233BE">
            <w:pPr>
              <w:spacing w:after="0" w:line="240" w:lineRule="auto"/>
              <w:rPr>
                <w:rFonts w:ascii="Times New Roman" w:hAnsi="Times New Roman" w:cs="Times New Roman"/>
                <w:sz w:val="24"/>
                <w:szCs w:val="24"/>
              </w:rPr>
            </w:pPr>
            <w:r w:rsidRPr="00B67D27">
              <w:rPr>
                <w:rFonts w:ascii="Times New Roman" w:hAnsi="Times New Roman" w:cs="Times New Roman"/>
                <w:sz w:val="24"/>
                <w:szCs w:val="24"/>
              </w:rPr>
              <w:t xml:space="preserve">из опыта работы </w:t>
            </w:r>
          </w:p>
          <w:p w14:paraId="32235541" w14:textId="77777777" w:rsidR="00490394" w:rsidRDefault="00490394" w:rsidP="005233BE">
            <w:pPr>
              <w:spacing w:after="0" w:line="240" w:lineRule="auto"/>
              <w:rPr>
                <w:rFonts w:ascii="Times New Roman" w:hAnsi="Times New Roman" w:cs="Times New Roman"/>
                <w:sz w:val="24"/>
                <w:szCs w:val="24"/>
              </w:rPr>
            </w:pPr>
          </w:p>
          <w:p w14:paraId="108A5BAF" w14:textId="77777777" w:rsidR="00944611" w:rsidRDefault="00944611" w:rsidP="005233BE">
            <w:pPr>
              <w:spacing w:after="0" w:line="240" w:lineRule="auto"/>
              <w:rPr>
                <w:rFonts w:ascii="Times New Roman" w:hAnsi="Times New Roman" w:cs="Times New Roman"/>
                <w:sz w:val="24"/>
                <w:szCs w:val="24"/>
              </w:rPr>
            </w:pPr>
          </w:p>
          <w:p w14:paraId="26EBFD7A" w14:textId="77777777" w:rsidR="00490394" w:rsidRDefault="00490394" w:rsidP="005233BE">
            <w:pPr>
              <w:spacing w:after="0" w:line="240" w:lineRule="auto"/>
              <w:rPr>
                <w:rFonts w:ascii="Times New Roman" w:hAnsi="Times New Roman" w:cs="Times New Roman"/>
                <w:sz w:val="24"/>
                <w:szCs w:val="24"/>
              </w:rPr>
            </w:pPr>
            <w:r w:rsidRPr="00FD2ACD">
              <w:rPr>
                <w:rFonts w:ascii="Times New Roman" w:hAnsi="Times New Roman" w:cs="Times New Roman"/>
                <w:sz w:val="24"/>
                <w:szCs w:val="24"/>
              </w:rPr>
              <w:t>справка тематическо</w:t>
            </w:r>
            <w:r w:rsidR="00684D9D">
              <w:rPr>
                <w:rFonts w:ascii="Times New Roman" w:hAnsi="Times New Roman" w:cs="Times New Roman"/>
                <w:sz w:val="24"/>
                <w:szCs w:val="24"/>
              </w:rPr>
              <w:t>го</w:t>
            </w:r>
            <w:r w:rsidRPr="00FD2ACD">
              <w:rPr>
                <w:rFonts w:ascii="Times New Roman" w:hAnsi="Times New Roman" w:cs="Times New Roman"/>
                <w:sz w:val="24"/>
                <w:szCs w:val="24"/>
              </w:rPr>
              <w:t xml:space="preserve"> </w:t>
            </w:r>
            <w:r w:rsidR="00684D9D">
              <w:rPr>
                <w:rFonts w:ascii="Times New Roman" w:hAnsi="Times New Roman" w:cs="Times New Roman"/>
                <w:sz w:val="24"/>
                <w:szCs w:val="24"/>
              </w:rPr>
              <w:t>контроля</w:t>
            </w:r>
          </w:p>
          <w:p w14:paraId="4667EDF0" w14:textId="77777777" w:rsidR="00490394" w:rsidRDefault="00490394" w:rsidP="005233BE">
            <w:pPr>
              <w:spacing w:after="0" w:line="240" w:lineRule="auto"/>
              <w:rPr>
                <w:rFonts w:ascii="Times New Roman" w:hAnsi="Times New Roman" w:cs="Times New Roman"/>
                <w:sz w:val="24"/>
                <w:szCs w:val="24"/>
                <w:highlight w:val="yellow"/>
              </w:rPr>
            </w:pPr>
          </w:p>
          <w:p w14:paraId="1C1FE802" w14:textId="77777777" w:rsidR="00490394" w:rsidRDefault="00490394" w:rsidP="005233BE">
            <w:pPr>
              <w:spacing w:after="0" w:line="240" w:lineRule="auto"/>
              <w:rPr>
                <w:rFonts w:ascii="Times New Roman" w:hAnsi="Times New Roman" w:cs="Times New Roman"/>
                <w:sz w:val="24"/>
                <w:szCs w:val="24"/>
              </w:rPr>
            </w:pPr>
          </w:p>
          <w:p w14:paraId="0F1443B6" w14:textId="77777777" w:rsidR="00490394" w:rsidRDefault="00490394" w:rsidP="005233BE">
            <w:pPr>
              <w:spacing w:after="0" w:line="240" w:lineRule="auto"/>
              <w:rPr>
                <w:rFonts w:ascii="Times New Roman" w:hAnsi="Times New Roman" w:cs="Times New Roman"/>
                <w:sz w:val="24"/>
                <w:szCs w:val="24"/>
              </w:rPr>
            </w:pPr>
          </w:p>
          <w:p w14:paraId="17764C53" w14:textId="77777777" w:rsidR="00490394"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B67D27">
              <w:rPr>
                <w:rFonts w:ascii="Times New Roman" w:hAnsi="Times New Roman" w:cs="Times New Roman"/>
                <w:sz w:val="24"/>
                <w:szCs w:val="24"/>
              </w:rPr>
              <w:t>икторина</w:t>
            </w:r>
            <w:r>
              <w:rPr>
                <w:rFonts w:ascii="Times New Roman" w:hAnsi="Times New Roman" w:cs="Times New Roman"/>
                <w:sz w:val="24"/>
                <w:szCs w:val="24"/>
              </w:rPr>
              <w:t xml:space="preserve"> с педагогами</w:t>
            </w:r>
          </w:p>
          <w:p w14:paraId="305AD043" w14:textId="77777777" w:rsidR="00490394" w:rsidRPr="00FD2ACD"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B67D27">
              <w:rPr>
                <w:rFonts w:ascii="Times New Roman" w:hAnsi="Times New Roman" w:cs="Times New Roman"/>
                <w:sz w:val="24"/>
                <w:szCs w:val="24"/>
              </w:rPr>
              <w:t xml:space="preserve">резентация дидактических игр </w:t>
            </w:r>
            <w:r>
              <w:rPr>
                <w:rFonts w:ascii="Times New Roman" w:hAnsi="Times New Roman" w:cs="Times New Roman"/>
                <w:sz w:val="24"/>
                <w:szCs w:val="24"/>
              </w:rPr>
              <w:t>и пособий</w:t>
            </w:r>
          </w:p>
        </w:tc>
        <w:tc>
          <w:tcPr>
            <w:tcW w:w="1985" w:type="dxa"/>
          </w:tcPr>
          <w:p w14:paraId="26F47874" w14:textId="77777777" w:rsidR="00490394" w:rsidRPr="00FD2ACD" w:rsidRDefault="00490394" w:rsidP="005233BE">
            <w:pPr>
              <w:spacing w:after="0" w:line="240" w:lineRule="auto"/>
              <w:rPr>
                <w:rFonts w:ascii="Times New Roman" w:hAnsi="Times New Roman" w:cs="Times New Roman"/>
                <w:sz w:val="24"/>
                <w:szCs w:val="24"/>
              </w:rPr>
            </w:pPr>
          </w:p>
          <w:p w14:paraId="0BBDB304" w14:textId="77777777" w:rsidR="00490394" w:rsidRPr="00FD2ACD" w:rsidRDefault="00490394" w:rsidP="005233BE">
            <w:pPr>
              <w:spacing w:after="0" w:line="240" w:lineRule="auto"/>
              <w:rPr>
                <w:rFonts w:ascii="Times New Roman" w:hAnsi="Times New Roman" w:cs="Times New Roman"/>
                <w:sz w:val="24"/>
                <w:szCs w:val="24"/>
              </w:rPr>
            </w:pPr>
          </w:p>
          <w:p w14:paraId="07894EC3" w14:textId="77777777" w:rsidR="00490394" w:rsidRPr="00FD2ACD" w:rsidRDefault="00490394" w:rsidP="005233BE">
            <w:pPr>
              <w:spacing w:after="0" w:line="240" w:lineRule="auto"/>
              <w:rPr>
                <w:rFonts w:ascii="Times New Roman" w:hAnsi="Times New Roman" w:cs="Times New Roman"/>
                <w:sz w:val="24"/>
                <w:szCs w:val="24"/>
              </w:rPr>
            </w:pPr>
          </w:p>
          <w:p w14:paraId="399F4C0F" w14:textId="77777777" w:rsidR="00490394" w:rsidRPr="00FD2ACD" w:rsidRDefault="00490394" w:rsidP="005233BE">
            <w:pPr>
              <w:spacing w:after="0" w:line="240" w:lineRule="auto"/>
              <w:rPr>
                <w:rFonts w:ascii="Times New Roman" w:hAnsi="Times New Roman" w:cs="Times New Roman"/>
                <w:sz w:val="24"/>
                <w:szCs w:val="24"/>
              </w:rPr>
            </w:pPr>
          </w:p>
          <w:p w14:paraId="2F359E49" w14:textId="77777777" w:rsidR="00490394" w:rsidRPr="00FD2ACD" w:rsidRDefault="00490394" w:rsidP="005233BE">
            <w:pPr>
              <w:spacing w:after="0" w:line="240" w:lineRule="auto"/>
              <w:rPr>
                <w:rFonts w:ascii="Times New Roman" w:hAnsi="Times New Roman" w:cs="Times New Roman"/>
                <w:sz w:val="24"/>
                <w:szCs w:val="24"/>
              </w:rPr>
            </w:pPr>
          </w:p>
          <w:p w14:paraId="37063142" w14:textId="77777777" w:rsidR="00490394" w:rsidRPr="00FD2ACD" w:rsidRDefault="00490394" w:rsidP="005233BE">
            <w:pPr>
              <w:spacing w:after="0" w:line="240" w:lineRule="auto"/>
              <w:rPr>
                <w:rFonts w:ascii="Times New Roman" w:hAnsi="Times New Roman" w:cs="Times New Roman"/>
                <w:sz w:val="24"/>
                <w:szCs w:val="24"/>
              </w:rPr>
            </w:pPr>
          </w:p>
          <w:p w14:paraId="039C898C" w14:textId="77777777" w:rsidR="00490394" w:rsidRDefault="00490394" w:rsidP="005233BE">
            <w:pPr>
              <w:spacing w:after="0" w:line="240" w:lineRule="auto"/>
              <w:rPr>
                <w:rFonts w:ascii="Times New Roman" w:hAnsi="Times New Roman" w:cs="Times New Roman"/>
                <w:sz w:val="24"/>
                <w:szCs w:val="24"/>
              </w:rPr>
            </w:pPr>
          </w:p>
          <w:p w14:paraId="275567CC" w14:textId="77777777" w:rsidR="00490394" w:rsidRDefault="00490394" w:rsidP="005233BE">
            <w:pPr>
              <w:spacing w:after="0" w:line="240" w:lineRule="auto"/>
              <w:rPr>
                <w:rFonts w:ascii="Times New Roman" w:hAnsi="Times New Roman" w:cs="Times New Roman"/>
                <w:sz w:val="24"/>
                <w:szCs w:val="24"/>
              </w:rPr>
            </w:pPr>
          </w:p>
          <w:p w14:paraId="127BCFD5" w14:textId="77777777" w:rsidR="00490394" w:rsidRDefault="00490394" w:rsidP="005233BE">
            <w:pPr>
              <w:spacing w:after="0" w:line="240" w:lineRule="auto"/>
              <w:rPr>
                <w:rFonts w:ascii="Times New Roman" w:hAnsi="Times New Roman" w:cs="Times New Roman"/>
                <w:sz w:val="24"/>
                <w:szCs w:val="24"/>
              </w:rPr>
            </w:pPr>
          </w:p>
          <w:p w14:paraId="32E0E63C" w14:textId="77777777" w:rsidR="00490394" w:rsidRPr="00FD2ACD" w:rsidRDefault="00490394" w:rsidP="005233BE">
            <w:pPr>
              <w:spacing w:after="0" w:line="240" w:lineRule="auto"/>
              <w:rPr>
                <w:rFonts w:ascii="Times New Roman" w:hAnsi="Times New Roman" w:cs="Times New Roman"/>
                <w:sz w:val="24"/>
                <w:szCs w:val="24"/>
              </w:rPr>
            </w:pPr>
            <w:r w:rsidRPr="00FD2ACD">
              <w:rPr>
                <w:rFonts w:ascii="Times New Roman" w:hAnsi="Times New Roman" w:cs="Times New Roman"/>
                <w:sz w:val="24"/>
                <w:szCs w:val="24"/>
              </w:rPr>
              <w:t>секретарь</w:t>
            </w:r>
          </w:p>
          <w:p w14:paraId="78ED6D0D" w14:textId="77777777" w:rsidR="00490394" w:rsidRPr="00FD2ACD" w:rsidRDefault="00490394" w:rsidP="005233BE">
            <w:pPr>
              <w:spacing w:after="0" w:line="240" w:lineRule="auto"/>
              <w:rPr>
                <w:rFonts w:ascii="Times New Roman" w:hAnsi="Times New Roman" w:cs="Times New Roman"/>
                <w:sz w:val="24"/>
                <w:szCs w:val="24"/>
              </w:rPr>
            </w:pPr>
          </w:p>
          <w:p w14:paraId="477D8315" w14:textId="77777777" w:rsidR="00490394" w:rsidRPr="00FD2ACD" w:rsidRDefault="00490394" w:rsidP="005233BE">
            <w:pPr>
              <w:spacing w:after="0" w:line="240" w:lineRule="auto"/>
              <w:rPr>
                <w:rFonts w:ascii="Times New Roman" w:hAnsi="Times New Roman" w:cs="Times New Roman"/>
                <w:sz w:val="24"/>
                <w:szCs w:val="24"/>
              </w:rPr>
            </w:pPr>
          </w:p>
          <w:p w14:paraId="351AA41B" w14:textId="77777777" w:rsidR="00490394" w:rsidRPr="00FD2ACD" w:rsidRDefault="00490394" w:rsidP="005233BE">
            <w:pPr>
              <w:spacing w:after="0" w:line="240" w:lineRule="auto"/>
              <w:rPr>
                <w:rFonts w:ascii="Times New Roman" w:hAnsi="Times New Roman" w:cs="Times New Roman"/>
                <w:sz w:val="24"/>
                <w:szCs w:val="24"/>
              </w:rPr>
            </w:pPr>
            <w:r w:rsidRPr="00FD2ACD">
              <w:rPr>
                <w:rFonts w:ascii="Times New Roman" w:hAnsi="Times New Roman" w:cs="Times New Roman"/>
                <w:sz w:val="24"/>
                <w:szCs w:val="24"/>
              </w:rPr>
              <w:t>заведу</w:t>
            </w:r>
            <w:r>
              <w:rPr>
                <w:rFonts w:ascii="Times New Roman" w:hAnsi="Times New Roman" w:cs="Times New Roman"/>
                <w:sz w:val="24"/>
                <w:szCs w:val="24"/>
              </w:rPr>
              <w:t>ю</w:t>
            </w:r>
            <w:r w:rsidRPr="00FD2ACD">
              <w:rPr>
                <w:rFonts w:ascii="Times New Roman" w:hAnsi="Times New Roman" w:cs="Times New Roman"/>
                <w:sz w:val="24"/>
                <w:szCs w:val="24"/>
              </w:rPr>
              <w:t>щий</w:t>
            </w:r>
          </w:p>
          <w:p w14:paraId="5A1673BA" w14:textId="77777777" w:rsidR="00490394" w:rsidRPr="00FD2ACD" w:rsidRDefault="00490394" w:rsidP="005233BE">
            <w:pPr>
              <w:spacing w:after="0" w:line="240" w:lineRule="auto"/>
              <w:rPr>
                <w:rFonts w:ascii="Times New Roman" w:hAnsi="Times New Roman" w:cs="Times New Roman"/>
                <w:sz w:val="24"/>
                <w:szCs w:val="24"/>
              </w:rPr>
            </w:pPr>
          </w:p>
          <w:p w14:paraId="2A629132" w14:textId="77777777" w:rsidR="00490394" w:rsidRPr="00FD2ACD" w:rsidRDefault="00490394" w:rsidP="005233BE">
            <w:pPr>
              <w:spacing w:after="0" w:line="240" w:lineRule="auto"/>
              <w:rPr>
                <w:rFonts w:ascii="Times New Roman" w:hAnsi="Times New Roman" w:cs="Times New Roman"/>
                <w:sz w:val="24"/>
                <w:szCs w:val="24"/>
              </w:rPr>
            </w:pPr>
          </w:p>
          <w:p w14:paraId="2268F0D9" w14:textId="77777777" w:rsidR="00490394" w:rsidRDefault="00490394" w:rsidP="005233BE">
            <w:pPr>
              <w:spacing w:after="0" w:line="240" w:lineRule="auto"/>
              <w:rPr>
                <w:rFonts w:ascii="Times New Roman" w:hAnsi="Times New Roman" w:cs="Times New Roman"/>
                <w:sz w:val="24"/>
                <w:szCs w:val="24"/>
              </w:rPr>
            </w:pPr>
          </w:p>
          <w:p w14:paraId="2EEC8BD3" w14:textId="77777777" w:rsidR="00490394" w:rsidRPr="00FD2ACD"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групп, специалисты </w:t>
            </w:r>
          </w:p>
          <w:p w14:paraId="43BCF312" w14:textId="77777777" w:rsidR="00490394" w:rsidRDefault="00490394" w:rsidP="005233BE">
            <w:pPr>
              <w:spacing w:after="0" w:line="240" w:lineRule="auto"/>
              <w:rPr>
                <w:rFonts w:ascii="Times New Roman" w:hAnsi="Times New Roman" w:cs="Times New Roman"/>
                <w:sz w:val="24"/>
                <w:szCs w:val="24"/>
              </w:rPr>
            </w:pPr>
          </w:p>
          <w:p w14:paraId="42C5D613" w14:textId="77777777" w:rsidR="00490394" w:rsidRPr="00FD2ACD" w:rsidRDefault="00490394" w:rsidP="005233BE">
            <w:pPr>
              <w:spacing w:after="0" w:line="240" w:lineRule="auto"/>
              <w:rPr>
                <w:rFonts w:ascii="Times New Roman" w:hAnsi="Times New Roman" w:cs="Times New Roman"/>
                <w:sz w:val="24"/>
                <w:szCs w:val="24"/>
              </w:rPr>
            </w:pPr>
            <w:r w:rsidRPr="00FD2ACD">
              <w:rPr>
                <w:rFonts w:ascii="Times New Roman" w:hAnsi="Times New Roman" w:cs="Times New Roman"/>
                <w:sz w:val="24"/>
                <w:szCs w:val="24"/>
              </w:rPr>
              <w:t>ст. воспитатель</w:t>
            </w:r>
          </w:p>
          <w:p w14:paraId="3AB27D41" w14:textId="77777777" w:rsidR="00490394" w:rsidRPr="00FD2ACD" w:rsidRDefault="00490394" w:rsidP="005233BE">
            <w:pPr>
              <w:spacing w:after="0" w:line="240" w:lineRule="auto"/>
              <w:rPr>
                <w:rFonts w:ascii="Times New Roman" w:hAnsi="Times New Roman" w:cs="Times New Roman"/>
                <w:sz w:val="24"/>
                <w:szCs w:val="24"/>
              </w:rPr>
            </w:pPr>
          </w:p>
          <w:p w14:paraId="6C7C0518" w14:textId="77777777" w:rsidR="00490394" w:rsidRDefault="00490394" w:rsidP="005233BE">
            <w:pPr>
              <w:spacing w:after="0" w:line="240" w:lineRule="auto"/>
              <w:rPr>
                <w:rFonts w:ascii="Times New Roman" w:hAnsi="Times New Roman" w:cs="Times New Roman"/>
                <w:sz w:val="24"/>
                <w:szCs w:val="24"/>
              </w:rPr>
            </w:pPr>
          </w:p>
          <w:p w14:paraId="6CDC6BCB" w14:textId="77777777" w:rsidR="00490394" w:rsidRDefault="00490394" w:rsidP="005233BE">
            <w:pPr>
              <w:spacing w:after="0" w:line="240" w:lineRule="auto"/>
              <w:rPr>
                <w:rFonts w:ascii="Times New Roman" w:hAnsi="Times New Roman" w:cs="Times New Roman"/>
                <w:sz w:val="24"/>
                <w:szCs w:val="24"/>
              </w:rPr>
            </w:pPr>
          </w:p>
          <w:p w14:paraId="5F20312C" w14:textId="77777777" w:rsidR="00490394" w:rsidRDefault="00490394" w:rsidP="005233BE">
            <w:pPr>
              <w:spacing w:after="0" w:line="240" w:lineRule="auto"/>
              <w:rPr>
                <w:rFonts w:ascii="Times New Roman" w:hAnsi="Times New Roman" w:cs="Times New Roman"/>
                <w:sz w:val="24"/>
                <w:szCs w:val="24"/>
              </w:rPr>
            </w:pPr>
          </w:p>
          <w:p w14:paraId="710B4A82" w14:textId="77777777" w:rsidR="00490394" w:rsidRDefault="00490394" w:rsidP="005233BE">
            <w:pPr>
              <w:spacing w:after="0" w:line="240" w:lineRule="auto"/>
              <w:rPr>
                <w:rFonts w:ascii="Times New Roman" w:hAnsi="Times New Roman" w:cs="Times New Roman"/>
                <w:sz w:val="24"/>
                <w:szCs w:val="24"/>
              </w:rPr>
            </w:pPr>
          </w:p>
          <w:p w14:paraId="59366226" w14:textId="77777777" w:rsidR="00490394" w:rsidRPr="00FD2ACD"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FD2ACD">
              <w:rPr>
                <w:rFonts w:ascii="Times New Roman" w:hAnsi="Times New Roman" w:cs="Times New Roman"/>
                <w:sz w:val="24"/>
                <w:szCs w:val="24"/>
              </w:rPr>
              <w:t>т. воспитатель</w:t>
            </w:r>
          </w:p>
          <w:p w14:paraId="16602EA3" w14:textId="77777777" w:rsidR="00490394" w:rsidRDefault="00490394" w:rsidP="005233BE">
            <w:pPr>
              <w:spacing w:after="0" w:line="240" w:lineRule="auto"/>
              <w:rPr>
                <w:rFonts w:ascii="Times New Roman" w:hAnsi="Times New Roman" w:cs="Times New Roman"/>
                <w:sz w:val="24"/>
                <w:szCs w:val="24"/>
              </w:rPr>
            </w:pPr>
          </w:p>
          <w:p w14:paraId="02E9ED19" w14:textId="77777777" w:rsidR="00490394" w:rsidRPr="00D6033F"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D6033F">
              <w:rPr>
                <w:rFonts w:ascii="Times New Roman" w:hAnsi="Times New Roman" w:cs="Times New Roman"/>
                <w:sz w:val="24"/>
                <w:szCs w:val="24"/>
              </w:rPr>
              <w:t xml:space="preserve">оспитатели групп, специалисты </w:t>
            </w:r>
          </w:p>
          <w:p w14:paraId="63398F4D" w14:textId="77777777" w:rsidR="00490394" w:rsidRPr="00FD2ACD" w:rsidRDefault="00490394" w:rsidP="005233BE">
            <w:pPr>
              <w:spacing w:after="0" w:line="240" w:lineRule="auto"/>
              <w:rPr>
                <w:rFonts w:ascii="Times New Roman" w:hAnsi="Times New Roman" w:cs="Times New Roman"/>
                <w:sz w:val="24"/>
                <w:szCs w:val="24"/>
              </w:rPr>
            </w:pPr>
          </w:p>
          <w:p w14:paraId="323B7829" w14:textId="77777777" w:rsidR="00490394" w:rsidRPr="00FD2ACD" w:rsidRDefault="00490394" w:rsidP="005233BE">
            <w:pPr>
              <w:spacing w:after="0" w:line="240" w:lineRule="auto"/>
              <w:rPr>
                <w:rFonts w:ascii="Times New Roman" w:hAnsi="Times New Roman" w:cs="Times New Roman"/>
                <w:sz w:val="24"/>
                <w:szCs w:val="24"/>
              </w:rPr>
            </w:pPr>
          </w:p>
        </w:tc>
      </w:tr>
    </w:tbl>
    <w:p w14:paraId="1E8BCFD5" w14:textId="77777777" w:rsidR="00490394" w:rsidRPr="00BF33EA" w:rsidRDefault="00490394" w:rsidP="00490394">
      <w:pPr>
        <w:pStyle w:val="ab"/>
        <w:rPr>
          <w:lang w:val="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536"/>
        <w:gridCol w:w="567"/>
        <w:gridCol w:w="1843"/>
        <w:gridCol w:w="1843"/>
      </w:tblGrid>
      <w:tr w:rsidR="00490394" w:rsidRPr="00425941" w14:paraId="0327C8E2" w14:textId="77777777" w:rsidTr="00490394">
        <w:trPr>
          <w:cantSplit/>
          <w:trHeight w:val="4347"/>
        </w:trPr>
        <w:tc>
          <w:tcPr>
            <w:tcW w:w="425" w:type="dxa"/>
          </w:tcPr>
          <w:p w14:paraId="74B0D453" w14:textId="77777777" w:rsidR="00490394" w:rsidRPr="00425941" w:rsidRDefault="00490394" w:rsidP="005233BE">
            <w:pPr>
              <w:pStyle w:val="ab"/>
              <w:rPr>
                <w:rFonts w:ascii="Times New Roman" w:hAnsi="Times New Roman" w:cs="Times New Roman"/>
                <w:sz w:val="24"/>
                <w:szCs w:val="24"/>
              </w:rPr>
            </w:pPr>
          </w:p>
          <w:p w14:paraId="3ECE6BF7" w14:textId="77777777" w:rsidR="00490394" w:rsidRPr="00425941" w:rsidRDefault="00490394" w:rsidP="005233BE">
            <w:pPr>
              <w:pStyle w:val="ab"/>
              <w:rPr>
                <w:rFonts w:ascii="Times New Roman" w:hAnsi="Times New Roman" w:cs="Times New Roman"/>
                <w:sz w:val="24"/>
                <w:szCs w:val="24"/>
              </w:rPr>
            </w:pPr>
            <w:r w:rsidRPr="00425941">
              <w:rPr>
                <w:rFonts w:ascii="Times New Roman" w:hAnsi="Times New Roman" w:cs="Times New Roman"/>
                <w:sz w:val="24"/>
                <w:szCs w:val="24"/>
              </w:rPr>
              <w:t>3.</w:t>
            </w:r>
          </w:p>
        </w:tc>
        <w:tc>
          <w:tcPr>
            <w:tcW w:w="4536" w:type="dxa"/>
          </w:tcPr>
          <w:p w14:paraId="1010A74B" w14:textId="77777777" w:rsidR="00490394" w:rsidRPr="00134235" w:rsidRDefault="00490394" w:rsidP="005233BE">
            <w:pPr>
              <w:pStyle w:val="ab"/>
              <w:rPr>
                <w:rFonts w:ascii="Times New Roman" w:eastAsia="Calibri" w:hAnsi="Times New Roman" w:cs="Times New Roman"/>
                <w:sz w:val="24"/>
                <w:szCs w:val="24"/>
              </w:rPr>
            </w:pPr>
          </w:p>
          <w:p w14:paraId="69EEA370" w14:textId="77777777" w:rsidR="00490394" w:rsidRPr="00134235" w:rsidRDefault="00490394" w:rsidP="005233BE">
            <w:pPr>
              <w:pStyle w:val="ab"/>
              <w:jc w:val="center"/>
              <w:rPr>
                <w:rFonts w:ascii="Times New Roman" w:eastAsia="Calibri" w:hAnsi="Times New Roman" w:cs="Times New Roman"/>
                <w:b/>
                <w:sz w:val="24"/>
                <w:szCs w:val="24"/>
                <w:u w:val="single"/>
              </w:rPr>
            </w:pPr>
            <w:r w:rsidRPr="00134235">
              <w:rPr>
                <w:rFonts w:ascii="Times New Roman" w:eastAsia="Calibri" w:hAnsi="Times New Roman" w:cs="Times New Roman"/>
                <w:b/>
                <w:sz w:val="24"/>
                <w:szCs w:val="24"/>
                <w:u w:val="single"/>
              </w:rPr>
              <w:t>Педагогический совет № 3</w:t>
            </w:r>
          </w:p>
          <w:p w14:paraId="0300EC90" w14:textId="77777777" w:rsidR="00490394" w:rsidRPr="00134235" w:rsidRDefault="00490394" w:rsidP="005233BE">
            <w:pPr>
              <w:pStyle w:val="ab"/>
              <w:rPr>
                <w:rFonts w:ascii="Times New Roman" w:eastAsia="Calibri" w:hAnsi="Times New Roman" w:cs="Times New Roman"/>
                <w:sz w:val="24"/>
                <w:szCs w:val="24"/>
                <w:u w:val="single"/>
              </w:rPr>
            </w:pPr>
          </w:p>
          <w:p w14:paraId="558000DD" w14:textId="77777777" w:rsidR="00490394" w:rsidRPr="00134235" w:rsidRDefault="00490394" w:rsidP="005233BE">
            <w:pPr>
              <w:shd w:val="clear" w:color="auto" w:fill="FFFFFF"/>
              <w:spacing w:after="0" w:line="240" w:lineRule="auto"/>
              <w:jc w:val="center"/>
              <w:rPr>
                <w:rFonts w:ascii="Arial" w:eastAsia="Times New Roman" w:hAnsi="Arial" w:cs="Arial"/>
                <w:color w:val="000000"/>
                <w:sz w:val="21"/>
                <w:szCs w:val="21"/>
              </w:rPr>
            </w:pPr>
            <w:r w:rsidRPr="00134235">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Профессиональная компетентность педагогов дошкольной организации</w:t>
            </w:r>
            <w:r w:rsidRPr="00134235">
              <w:rPr>
                <w:rFonts w:ascii="Times New Roman" w:eastAsia="Times New Roman" w:hAnsi="Times New Roman" w:cs="Times New Roman"/>
                <w:b/>
                <w:bCs/>
                <w:color w:val="000000"/>
                <w:sz w:val="24"/>
                <w:szCs w:val="24"/>
              </w:rPr>
              <w:t>»</w:t>
            </w:r>
          </w:p>
          <w:p w14:paraId="2AAE131A" w14:textId="77777777" w:rsidR="00490394" w:rsidRPr="00134235" w:rsidRDefault="00490394" w:rsidP="005233BE">
            <w:pPr>
              <w:pStyle w:val="ab"/>
              <w:rPr>
                <w:rFonts w:ascii="Times New Roman" w:eastAsia="Calibri" w:hAnsi="Times New Roman" w:cs="Times New Roman"/>
                <w:sz w:val="24"/>
                <w:szCs w:val="24"/>
                <w:lang w:val="ru-RU"/>
              </w:rPr>
            </w:pPr>
          </w:p>
          <w:p w14:paraId="731F9DBD" w14:textId="77777777" w:rsidR="00490394" w:rsidRPr="00134235" w:rsidRDefault="00490394" w:rsidP="005233BE">
            <w:pPr>
              <w:pStyle w:val="ab"/>
              <w:jc w:val="both"/>
              <w:rPr>
                <w:rFonts w:ascii="Times New Roman" w:eastAsia="Calibri" w:hAnsi="Times New Roman" w:cs="Times New Roman"/>
                <w:sz w:val="24"/>
                <w:szCs w:val="24"/>
              </w:rPr>
            </w:pPr>
            <w:r w:rsidRPr="00134235">
              <w:rPr>
                <w:rFonts w:ascii="Times New Roman" w:eastAsia="Calibri" w:hAnsi="Times New Roman" w:cs="Times New Roman"/>
                <w:sz w:val="24"/>
                <w:szCs w:val="24"/>
              </w:rPr>
              <w:t>1.</w:t>
            </w:r>
            <w:r w:rsidRPr="00134235">
              <w:rPr>
                <w:rFonts w:ascii="Times New Roman" w:eastAsia="Calibri" w:hAnsi="Times New Roman" w:cs="Times New Roman"/>
                <w:sz w:val="24"/>
                <w:szCs w:val="24"/>
                <w:lang w:val="ru-RU"/>
              </w:rPr>
              <w:t xml:space="preserve"> </w:t>
            </w:r>
            <w:r w:rsidRPr="00134235">
              <w:rPr>
                <w:rFonts w:ascii="Times New Roman" w:eastAsia="Calibri" w:hAnsi="Times New Roman" w:cs="Times New Roman"/>
                <w:sz w:val="24"/>
                <w:szCs w:val="24"/>
              </w:rPr>
              <w:t>О выполнении решений предыдущего педагогического совета.</w:t>
            </w:r>
          </w:p>
          <w:p w14:paraId="1EF35EF0" w14:textId="77777777" w:rsidR="00490394" w:rsidRPr="00134235" w:rsidRDefault="00490394" w:rsidP="005233BE">
            <w:pPr>
              <w:pStyle w:val="ab"/>
              <w:rPr>
                <w:rFonts w:ascii="Times New Roman" w:eastAsia="Calibri" w:hAnsi="Times New Roman" w:cs="Times New Roman"/>
                <w:sz w:val="24"/>
                <w:szCs w:val="24"/>
              </w:rPr>
            </w:pPr>
          </w:p>
          <w:p w14:paraId="798DD9A7" w14:textId="77777777" w:rsidR="00490394" w:rsidRPr="00134235" w:rsidRDefault="00490394" w:rsidP="005233BE">
            <w:pPr>
              <w:pStyle w:val="ab"/>
              <w:jc w:val="both"/>
              <w:rPr>
                <w:rFonts w:ascii="Times New Roman" w:eastAsia="Calibri" w:hAnsi="Times New Roman" w:cs="Times New Roman"/>
                <w:sz w:val="24"/>
                <w:szCs w:val="24"/>
                <w:lang w:val="ru-RU"/>
              </w:rPr>
            </w:pPr>
            <w:r w:rsidRPr="00134235">
              <w:rPr>
                <w:rFonts w:ascii="Times New Roman" w:eastAsia="Calibri" w:hAnsi="Times New Roman" w:cs="Times New Roman"/>
                <w:sz w:val="24"/>
                <w:szCs w:val="24"/>
              </w:rPr>
              <w:t xml:space="preserve">2. </w:t>
            </w:r>
            <w:r>
              <w:rPr>
                <w:rFonts w:ascii="Times New Roman" w:eastAsia="Calibri" w:hAnsi="Times New Roman" w:cs="Times New Roman"/>
                <w:sz w:val="24"/>
                <w:szCs w:val="24"/>
                <w:lang w:val="ru-RU"/>
              </w:rPr>
              <w:t>Об основных составляющих профессиональной компетентности педагога</w:t>
            </w:r>
          </w:p>
          <w:p w14:paraId="51E3CBE9" w14:textId="77777777" w:rsidR="00490394" w:rsidRPr="00134235" w:rsidRDefault="00490394" w:rsidP="005233BE">
            <w:pPr>
              <w:pStyle w:val="ab"/>
              <w:rPr>
                <w:rFonts w:ascii="Times New Roman" w:eastAsia="Calibri" w:hAnsi="Times New Roman" w:cs="Times New Roman"/>
                <w:sz w:val="24"/>
                <w:szCs w:val="24"/>
                <w:lang w:val="ru-RU"/>
              </w:rPr>
            </w:pPr>
          </w:p>
          <w:p w14:paraId="2B128762" w14:textId="77777777" w:rsidR="00490394" w:rsidRPr="00134235" w:rsidRDefault="00490394" w:rsidP="005233BE">
            <w:pPr>
              <w:spacing w:after="0" w:line="240" w:lineRule="auto"/>
              <w:jc w:val="both"/>
              <w:rPr>
                <w:rFonts w:ascii="Times New Roman" w:eastAsia="Calibri" w:hAnsi="Times New Roman" w:cs="Times New Roman"/>
                <w:sz w:val="24"/>
                <w:szCs w:val="24"/>
                <w:lang w:eastAsia="en-US"/>
              </w:rPr>
            </w:pPr>
            <w:r w:rsidRPr="00134235">
              <w:rPr>
                <w:rFonts w:ascii="Times New Roman" w:eastAsia="Calibri" w:hAnsi="Times New Roman" w:cs="Times New Roman"/>
                <w:sz w:val="24"/>
                <w:szCs w:val="24"/>
                <w:lang w:val="uk-UA" w:eastAsia="en-US"/>
              </w:rPr>
              <w:t>3.</w:t>
            </w:r>
            <w:r w:rsidRPr="00134235">
              <w:rPr>
                <w:rFonts w:ascii="Times New Roman" w:eastAsia="Calibri" w:hAnsi="Times New Roman" w:cs="Times New Roman"/>
                <w:sz w:val="24"/>
                <w:szCs w:val="24"/>
                <w:lang w:eastAsia="en-US"/>
              </w:rPr>
              <w:t xml:space="preserve"> О </w:t>
            </w:r>
            <w:r>
              <w:rPr>
                <w:rFonts w:ascii="Times New Roman" w:eastAsia="Calibri" w:hAnsi="Times New Roman" w:cs="Times New Roman"/>
                <w:sz w:val="24"/>
                <w:szCs w:val="24"/>
                <w:lang w:eastAsia="en-US"/>
              </w:rPr>
              <w:t>внедрении в практику ДОО современных образовательных технологий, методик.</w:t>
            </w:r>
          </w:p>
          <w:p w14:paraId="00E076FF" w14:textId="77777777" w:rsidR="006114F9" w:rsidRDefault="00490394" w:rsidP="005233BE">
            <w:pPr>
              <w:spacing w:after="0" w:line="240" w:lineRule="auto"/>
              <w:jc w:val="both"/>
              <w:rPr>
                <w:rFonts w:ascii="Times New Roman" w:eastAsia="Calibri" w:hAnsi="Times New Roman" w:cs="Times New Roman"/>
                <w:sz w:val="24"/>
                <w:szCs w:val="24"/>
                <w:lang w:val="uk-UA" w:eastAsia="en-US"/>
              </w:rPr>
            </w:pPr>
            <w:r w:rsidRPr="00134235">
              <w:rPr>
                <w:rFonts w:ascii="Times New Roman" w:eastAsia="Calibri" w:hAnsi="Times New Roman" w:cs="Times New Roman"/>
                <w:sz w:val="24"/>
                <w:szCs w:val="24"/>
                <w:lang w:val="uk-UA" w:eastAsia="en-US"/>
              </w:rPr>
              <w:t xml:space="preserve"> </w:t>
            </w:r>
          </w:p>
          <w:p w14:paraId="3E41D78C" w14:textId="77777777" w:rsidR="00490394" w:rsidRPr="00134235" w:rsidRDefault="00490394" w:rsidP="005233BE">
            <w:pPr>
              <w:spacing w:after="0" w:line="240" w:lineRule="auto"/>
              <w:jc w:val="both"/>
              <w:rPr>
                <w:rFonts w:ascii="Times New Roman" w:eastAsia="Calibri" w:hAnsi="Times New Roman" w:cs="Times New Roman"/>
                <w:sz w:val="24"/>
                <w:szCs w:val="24"/>
                <w:lang w:val="uk-UA" w:eastAsia="en-US"/>
              </w:rPr>
            </w:pPr>
            <w:r w:rsidRPr="00134235">
              <w:rPr>
                <w:rFonts w:ascii="Times New Roman" w:eastAsia="Calibri" w:hAnsi="Times New Roman" w:cs="Times New Roman"/>
                <w:sz w:val="24"/>
                <w:szCs w:val="24"/>
                <w:lang w:val="uk-UA" w:eastAsia="en-US"/>
              </w:rPr>
              <w:t>4.</w:t>
            </w:r>
            <w:r w:rsidRPr="0013423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uk-UA" w:eastAsia="en-US"/>
              </w:rPr>
              <w:t>О развитии креативных способностей педагогов дошкольной организаци.</w:t>
            </w:r>
            <w:r w:rsidRPr="00134235">
              <w:rPr>
                <w:rFonts w:ascii="Times New Roman" w:eastAsia="Calibri" w:hAnsi="Times New Roman" w:cs="Times New Roman"/>
                <w:sz w:val="24"/>
                <w:szCs w:val="24"/>
                <w:lang w:val="uk-UA" w:eastAsia="en-US"/>
              </w:rPr>
              <w:t xml:space="preserve"> </w:t>
            </w:r>
          </w:p>
          <w:p w14:paraId="7EF6F790" w14:textId="77777777" w:rsidR="00490394" w:rsidRPr="00134235" w:rsidRDefault="00490394" w:rsidP="005233BE">
            <w:pPr>
              <w:spacing w:after="0" w:line="240" w:lineRule="auto"/>
              <w:jc w:val="both"/>
              <w:rPr>
                <w:rFonts w:ascii="Times New Roman" w:eastAsia="Calibri" w:hAnsi="Times New Roman" w:cs="Times New Roman"/>
                <w:sz w:val="24"/>
                <w:szCs w:val="24"/>
                <w:lang w:val="uk-UA" w:eastAsia="en-US"/>
              </w:rPr>
            </w:pPr>
          </w:p>
          <w:p w14:paraId="63845595" w14:textId="77777777" w:rsidR="00490394" w:rsidRPr="00134235" w:rsidRDefault="00490394" w:rsidP="005233BE">
            <w:pPr>
              <w:spacing w:after="0" w:line="240" w:lineRule="auto"/>
              <w:jc w:val="both"/>
              <w:rPr>
                <w:rFonts w:ascii="Times New Roman" w:eastAsia="Calibri" w:hAnsi="Times New Roman" w:cs="Times New Roman"/>
                <w:sz w:val="24"/>
                <w:szCs w:val="24"/>
                <w:lang w:eastAsia="en-US"/>
              </w:rPr>
            </w:pPr>
            <w:r w:rsidRPr="00134235">
              <w:rPr>
                <w:rFonts w:ascii="Times New Roman" w:eastAsia="Calibri" w:hAnsi="Times New Roman" w:cs="Times New Roman"/>
                <w:sz w:val="24"/>
                <w:szCs w:val="24"/>
                <w:lang w:val="uk-UA" w:eastAsia="en-US"/>
              </w:rPr>
              <w:t>5.</w:t>
            </w:r>
            <w:r w:rsidRPr="00134235">
              <w:rPr>
                <w:rFonts w:ascii="Times New Roman" w:eastAsia="Calibri" w:hAnsi="Times New Roman" w:cs="Times New Roman"/>
                <w:sz w:val="24"/>
                <w:szCs w:val="24"/>
                <w:lang w:eastAsia="en-US"/>
              </w:rPr>
              <w:t xml:space="preserve"> Об </w:t>
            </w:r>
            <w:r>
              <w:rPr>
                <w:rFonts w:ascii="Times New Roman" w:eastAsia="Calibri" w:hAnsi="Times New Roman" w:cs="Times New Roman"/>
                <w:sz w:val="24"/>
                <w:szCs w:val="24"/>
                <w:lang w:eastAsia="en-US"/>
              </w:rPr>
              <w:t>условиях профессионального роста педагога.</w:t>
            </w:r>
          </w:p>
          <w:p w14:paraId="66D42226" w14:textId="77777777" w:rsidR="00490394" w:rsidRDefault="00490394" w:rsidP="005233BE">
            <w:pPr>
              <w:pStyle w:val="ab"/>
              <w:jc w:val="both"/>
              <w:rPr>
                <w:rFonts w:ascii="Times New Roman" w:eastAsia="Calibri" w:hAnsi="Times New Roman" w:cs="Times New Roman"/>
                <w:sz w:val="24"/>
                <w:szCs w:val="24"/>
                <w:lang w:val="ru-RU" w:eastAsia="ru-RU"/>
              </w:rPr>
            </w:pPr>
          </w:p>
          <w:p w14:paraId="732EF0A8" w14:textId="77777777" w:rsidR="00490394" w:rsidRPr="00134235" w:rsidRDefault="00490394" w:rsidP="005233BE">
            <w:pPr>
              <w:pStyle w:val="ab"/>
              <w:jc w:val="both"/>
              <w:rPr>
                <w:rFonts w:ascii="Times New Roman" w:eastAsia="Calibri" w:hAnsi="Times New Roman" w:cs="Times New Roman"/>
                <w:sz w:val="24"/>
                <w:szCs w:val="24"/>
              </w:rPr>
            </w:pPr>
            <w:r>
              <w:rPr>
                <w:rFonts w:ascii="Times New Roman" w:eastAsia="Calibri" w:hAnsi="Times New Roman" w:cs="Times New Roman"/>
                <w:sz w:val="24"/>
                <w:szCs w:val="24"/>
                <w:lang w:val="ru-RU" w:eastAsia="ru-RU"/>
              </w:rPr>
              <w:t xml:space="preserve">6. </w:t>
            </w:r>
            <w:r w:rsidRPr="00134235">
              <w:rPr>
                <w:rFonts w:ascii="Times New Roman" w:eastAsia="Calibri" w:hAnsi="Times New Roman" w:cs="Times New Roman"/>
                <w:sz w:val="24"/>
                <w:szCs w:val="24"/>
                <w:lang w:val="ru-RU" w:eastAsia="ru-RU"/>
              </w:rPr>
              <w:t xml:space="preserve"> Разное</w:t>
            </w:r>
          </w:p>
        </w:tc>
        <w:tc>
          <w:tcPr>
            <w:tcW w:w="567" w:type="dxa"/>
            <w:textDirection w:val="btLr"/>
          </w:tcPr>
          <w:p w14:paraId="6AD3499A" w14:textId="77777777" w:rsidR="00490394" w:rsidRPr="00134235" w:rsidRDefault="00490394" w:rsidP="005233BE">
            <w:pPr>
              <w:pStyle w:val="ab"/>
              <w:jc w:val="center"/>
              <w:rPr>
                <w:rFonts w:ascii="Times New Roman" w:eastAsia="Calibri" w:hAnsi="Times New Roman" w:cs="Times New Roman"/>
                <w:sz w:val="24"/>
                <w:szCs w:val="24"/>
                <w:lang w:val="ru-RU"/>
              </w:rPr>
            </w:pPr>
            <w:r w:rsidRPr="00134235">
              <w:rPr>
                <w:rFonts w:ascii="Times New Roman" w:eastAsia="Calibri" w:hAnsi="Times New Roman" w:cs="Times New Roman"/>
                <w:sz w:val="24"/>
                <w:szCs w:val="24"/>
              </w:rPr>
              <w:t>Февраль 202</w:t>
            </w:r>
            <w:r w:rsidRPr="00134235">
              <w:rPr>
                <w:rFonts w:ascii="Times New Roman" w:eastAsia="Calibri" w:hAnsi="Times New Roman" w:cs="Times New Roman"/>
                <w:sz w:val="24"/>
                <w:szCs w:val="24"/>
                <w:lang w:val="ru-RU"/>
              </w:rPr>
              <w:t>4</w:t>
            </w:r>
          </w:p>
          <w:p w14:paraId="46BB7A6D" w14:textId="77777777" w:rsidR="00490394" w:rsidRPr="00134235" w:rsidRDefault="00490394" w:rsidP="005233BE">
            <w:pPr>
              <w:pStyle w:val="ab"/>
              <w:rPr>
                <w:rFonts w:ascii="Times New Roman" w:eastAsia="Calibri" w:hAnsi="Times New Roman" w:cs="Times New Roman"/>
                <w:sz w:val="24"/>
                <w:szCs w:val="24"/>
              </w:rPr>
            </w:pPr>
          </w:p>
          <w:p w14:paraId="21548D94" w14:textId="77777777" w:rsidR="00490394" w:rsidRPr="00134235" w:rsidRDefault="00490394" w:rsidP="005233BE">
            <w:pPr>
              <w:pStyle w:val="ab"/>
              <w:rPr>
                <w:rFonts w:ascii="Times New Roman" w:eastAsia="Calibri" w:hAnsi="Times New Roman" w:cs="Times New Roman"/>
                <w:sz w:val="24"/>
                <w:szCs w:val="24"/>
              </w:rPr>
            </w:pPr>
          </w:p>
          <w:p w14:paraId="43C82269" w14:textId="77777777" w:rsidR="00490394" w:rsidRPr="00134235" w:rsidRDefault="00490394" w:rsidP="005233BE">
            <w:pPr>
              <w:pStyle w:val="ab"/>
              <w:rPr>
                <w:rFonts w:ascii="Times New Roman" w:eastAsia="Calibri" w:hAnsi="Times New Roman" w:cs="Times New Roman"/>
                <w:sz w:val="24"/>
                <w:szCs w:val="24"/>
              </w:rPr>
            </w:pPr>
          </w:p>
          <w:p w14:paraId="6FDCE019" w14:textId="77777777" w:rsidR="00490394" w:rsidRPr="00134235" w:rsidRDefault="00490394" w:rsidP="005233BE">
            <w:pPr>
              <w:pStyle w:val="ab"/>
              <w:rPr>
                <w:rFonts w:ascii="Times New Roman" w:eastAsia="Calibri" w:hAnsi="Times New Roman" w:cs="Times New Roman"/>
                <w:sz w:val="24"/>
                <w:szCs w:val="24"/>
              </w:rPr>
            </w:pPr>
          </w:p>
          <w:p w14:paraId="078E03A4" w14:textId="77777777" w:rsidR="00490394" w:rsidRPr="00134235" w:rsidRDefault="00490394" w:rsidP="005233BE">
            <w:pPr>
              <w:pStyle w:val="ab"/>
              <w:rPr>
                <w:rFonts w:ascii="Times New Roman" w:eastAsia="Calibri" w:hAnsi="Times New Roman" w:cs="Times New Roman"/>
                <w:sz w:val="24"/>
                <w:szCs w:val="24"/>
              </w:rPr>
            </w:pPr>
          </w:p>
          <w:p w14:paraId="6E2E550F" w14:textId="77777777" w:rsidR="00490394" w:rsidRPr="00134235" w:rsidRDefault="00490394" w:rsidP="005233BE">
            <w:pPr>
              <w:pStyle w:val="ab"/>
              <w:rPr>
                <w:rFonts w:ascii="Times New Roman" w:eastAsia="Calibri" w:hAnsi="Times New Roman" w:cs="Times New Roman"/>
                <w:sz w:val="24"/>
                <w:szCs w:val="24"/>
              </w:rPr>
            </w:pPr>
          </w:p>
          <w:p w14:paraId="02822048" w14:textId="77777777" w:rsidR="00490394" w:rsidRPr="00134235" w:rsidRDefault="00490394" w:rsidP="005233BE">
            <w:pPr>
              <w:pStyle w:val="ab"/>
              <w:rPr>
                <w:rFonts w:ascii="Times New Roman" w:eastAsia="Calibri" w:hAnsi="Times New Roman" w:cs="Times New Roman"/>
                <w:sz w:val="24"/>
                <w:szCs w:val="24"/>
              </w:rPr>
            </w:pPr>
          </w:p>
          <w:p w14:paraId="551D1923" w14:textId="77777777" w:rsidR="00490394" w:rsidRPr="00134235" w:rsidRDefault="00490394" w:rsidP="005233BE">
            <w:pPr>
              <w:pStyle w:val="ab"/>
              <w:rPr>
                <w:rFonts w:ascii="Times New Roman" w:eastAsia="Calibri" w:hAnsi="Times New Roman" w:cs="Times New Roman"/>
                <w:sz w:val="24"/>
                <w:szCs w:val="24"/>
              </w:rPr>
            </w:pPr>
          </w:p>
          <w:p w14:paraId="585A2949" w14:textId="77777777" w:rsidR="00490394" w:rsidRPr="00134235" w:rsidRDefault="00490394" w:rsidP="005233BE">
            <w:pPr>
              <w:pStyle w:val="ab"/>
              <w:rPr>
                <w:rFonts w:ascii="Times New Roman" w:eastAsia="Calibri" w:hAnsi="Times New Roman" w:cs="Times New Roman"/>
                <w:sz w:val="24"/>
                <w:szCs w:val="24"/>
              </w:rPr>
            </w:pPr>
          </w:p>
          <w:p w14:paraId="15EEB0A3" w14:textId="77777777" w:rsidR="00490394" w:rsidRPr="00134235" w:rsidRDefault="00490394" w:rsidP="005233BE">
            <w:pPr>
              <w:pStyle w:val="ab"/>
              <w:rPr>
                <w:rFonts w:ascii="Times New Roman" w:eastAsia="Calibri" w:hAnsi="Times New Roman" w:cs="Times New Roman"/>
                <w:sz w:val="24"/>
                <w:szCs w:val="24"/>
              </w:rPr>
            </w:pPr>
          </w:p>
          <w:p w14:paraId="00FB0BE6" w14:textId="77777777" w:rsidR="00490394" w:rsidRPr="00134235" w:rsidRDefault="00490394" w:rsidP="005233BE">
            <w:pPr>
              <w:pStyle w:val="ab"/>
              <w:rPr>
                <w:rFonts w:ascii="Times New Roman" w:eastAsia="Calibri" w:hAnsi="Times New Roman" w:cs="Times New Roman"/>
                <w:sz w:val="24"/>
                <w:szCs w:val="24"/>
              </w:rPr>
            </w:pPr>
          </w:p>
          <w:p w14:paraId="3A043040" w14:textId="77777777" w:rsidR="00490394" w:rsidRPr="00134235" w:rsidRDefault="00490394" w:rsidP="005233BE">
            <w:pPr>
              <w:pStyle w:val="ab"/>
              <w:rPr>
                <w:rFonts w:ascii="Times New Roman" w:eastAsia="Calibri" w:hAnsi="Times New Roman" w:cs="Times New Roman"/>
                <w:sz w:val="24"/>
                <w:szCs w:val="24"/>
              </w:rPr>
            </w:pPr>
          </w:p>
          <w:p w14:paraId="4DBBDBD8" w14:textId="77777777" w:rsidR="00490394" w:rsidRPr="00134235" w:rsidRDefault="00490394" w:rsidP="005233BE">
            <w:pPr>
              <w:pStyle w:val="ab"/>
              <w:rPr>
                <w:rFonts w:ascii="Times New Roman" w:eastAsia="Calibri" w:hAnsi="Times New Roman" w:cs="Times New Roman"/>
                <w:sz w:val="24"/>
                <w:szCs w:val="24"/>
              </w:rPr>
            </w:pPr>
          </w:p>
        </w:tc>
        <w:tc>
          <w:tcPr>
            <w:tcW w:w="1843" w:type="dxa"/>
          </w:tcPr>
          <w:p w14:paraId="3AEDD58B" w14:textId="77777777" w:rsidR="00490394" w:rsidRPr="00134235" w:rsidRDefault="00490394" w:rsidP="005233BE">
            <w:pPr>
              <w:pStyle w:val="ab"/>
              <w:rPr>
                <w:rFonts w:ascii="Times New Roman" w:eastAsia="Calibri" w:hAnsi="Times New Roman" w:cs="Times New Roman"/>
                <w:sz w:val="24"/>
                <w:szCs w:val="24"/>
              </w:rPr>
            </w:pPr>
          </w:p>
          <w:p w14:paraId="51261ACC" w14:textId="77777777" w:rsidR="00490394" w:rsidRPr="00134235" w:rsidRDefault="00490394" w:rsidP="005233BE">
            <w:pPr>
              <w:pStyle w:val="ab"/>
              <w:rPr>
                <w:rFonts w:ascii="Times New Roman" w:eastAsia="Calibri" w:hAnsi="Times New Roman" w:cs="Times New Roman"/>
                <w:sz w:val="24"/>
                <w:szCs w:val="24"/>
              </w:rPr>
            </w:pPr>
          </w:p>
          <w:p w14:paraId="3DDEF421" w14:textId="77777777" w:rsidR="00490394" w:rsidRPr="00134235" w:rsidRDefault="00490394" w:rsidP="005233BE">
            <w:pPr>
              <w:pStyle w:val="ab"/>
              <w:rPr>
                <w:rFonts w:ascii="Times New Roman" w:eastAsia="Calibri" w:hAnsi="Times New Roman" w:cs="Times New Roman"/>
                <w:sz w:val="24"/>
                <w:szCs w:val="24"/>
              </w:rPr>
            </w:pPr>
          </w:p>
          <w:p w14:paraId="2D485EAC" w14:textId="77777777" w:rsidR="00490394" w:rsidRPr="00134235" w:rsidRDefault="00490394" w:rsidP="005233BE">
            <w:pPr>
              <w:pStyle w:val="ab"/>
              <w:rPr>
                <w:rFonts w:ascii="Times New Roman" w:eastAsia="Calibri" w:hAnsi="Times New Roman" w:cs="Times New Roman"/>
                <w:sz w:val="24"/>
                <w:szCs w:val="24"/>
              </w:rPr>
            </w:pPr>
          </w:p>
          <w:p w14:paraId="4C64A74D" w14:textId="77777777" w:rsidR="00490394" w:rsidRPr="00134235" w:rsidRDefault="00490394" w:rsidP="005233BE">
            <w:pPr>
              <w:pStyle w:val="ab"/>
              <w:rPr>
                <w:rFonts w:ascii="Times New Roman" w:eastAsia="Calibri" w:hAnsi="Times New Roman" w:cs="Times New Roman"/>
                <w:sz w:val="24"/>
                <w:szCs w:val="24"/>
              </w:rPr>
            </w:pPr>
          </w:p>
          <w:p w14:paraId="4C73255D" w14:textId="77777777" w:rsidR="00490394" w:rsidRPr="00134235" w:rsidRDefault="00490394" w:rsidP="005233BE">
            <w:pPr>
              <w:pStyle w:val="ab"/>
              <w:rPr>
                <w:rFonts w:ascii="Times New Roman" w:eastAsia="Calibri" w:hAnsi="Times New Roman" w:cs="Times New Roman"/>
                <w:sz w:val="24"/>
                <w:szCs w:val="24"/>
                <w:lang w:val="ru-RU"/>
              </w:rPr>
            </w:pPr>
          </w:p>
          <w:p w14:paraId="786D4C4E" w14:textId="77777777" w:rsidR="00490394" w:rsidRPr="00134235" w:rsidRDefault="00490394" w:rsidP="005233BE">
            <w:pPr>
              <w:pStyle w:val="ab"/>
              <w:rPr>
                <w:rFonts w:ascii="Times New Roman" w:eastAsia="Calibri" w:hAnsi="Times New Roman" w:cs="Times New Roman"/>
                <w:sz w:val="24"/>
                <w:szCs w:val="24"/>
              </w:rPr>
            </w:pPr>
            <w:r w:rsidRPr="00134235">
              <w:rPr>
                <w:rFonts w:ascii="Times New Roman" w:eastAsia="Calibri" w:hAnsi="Times New Roman" w:cs="Times New Roman"/>
                <w:sz w:val="24"/>
                <w:szCs w:val="24"/>
              </w:rPr>
              <w:t>информация</w:t>
            </w:r>
          </w:p>
          <w:p w14:paraId="14153F47" w14:textId="77777777" w:rsidR="00490394" w:rsidRPr="00134235" w:rsidRDefault="00490394" w:rsidP="005233BE">
            <w:pPr>
              <w:pStyle w:val="ab"/>
              <w:rPr>
                <w:rFonts w:ascii="Times New Roman" w:eastAsia="Calibri" w:hAnsi="Times New Roman" w:cs="Times New Roman"/>
                <w:color w:val="FF0000"/>
                <w:sz w:val="24"/>
                <w:szCs w:val="24"/>
              </w:rPr>
            </w:pPr>
          </w:p>
          <w:p w14:paraId="0E2952D9" w14:textId="77777777" w:rsidR="00490394" w:rsidRPr="00134235" w:rsidRDefault="00490394" w:rsidP="005233BE">
            <w:pPr>
              <w:pStyle w:val="ab"/>
              <w:rPr>
                <w:rFonts w:ascii="Times New Roman" w:eastAsia="Calibri" w:hAnsi="Times New Roman" w:cs="Times New Roman"/>
                <w:sz w:val="24"/>
                <w:szCs w:val="24"/>
              </w:rPr>
            </w:pPr>
          </w:p>
          <w:p w14:paraId="625C1051" w14:textId="77777777" w:rsidR="00490394" w:rsidRPr="00134235" w:rsidRDefault="00490394" w:rsidP="005233BE">
            <w:pPr>
              <w:pStyle w:val="ab"/>
              <w:rPr>
                <w:rFonts w:ascii="Times New Roman" w:eastAsia="Calibri" w:hAnsi="Times New Roman" w:cs="Times New Roman"/>
                <w:sz w:val="24"/>
                <w:szCs w:val="24"/>
              </w:rPr>
            </w:pPr>
            <w:r w:rsidRPr="00134235">
              <w:rPr>
                <w:rFonts w:ascii="Times New Roman" w:eastAsia="Calibri" w:hAnsi="Times New Roman" w:cs="Times New Roman"/>
                <w:sz w:val="24"/>
                <w:szCs w:val="24"/>
              </w:rPr>
              <w:t>доклад</w:t>
            </w:r>
          </w:p>
          <w:p w14:paraId="00EAEA31" w14:textId="77777777" w:rsidR="00490394" w:rsidRPr="00134235" w:rsidRDefault="00490394" w:rsidP="005233BE">
            <w:pPr>
              <w:pStyle w:val="ab"/>
              <w:rPr>
                <w:rFonts w:ascii="Times New Roman" w:eastAsia="Calibri" w:hAnsi="Times New Roman" w:cs="Times New Roman"/>
                <w:sz w:val="24"/>
                <w:szCs w:val="24"/>
              </w:rPr>
            </w:pPr>
          </w:p>
          <w:p w14:paraId="4F270974" w14:textId="77777777" w:rsidR="00490394" w:rsidRPr="00134235" w:rsidRDefault="00490394" w:rsidP="005233BE">
            <w:pPr>
              <w:pStyle w:val="ab"/>
              <w:rPr>
                <w:rFonts w:ascii="Times New Roman" w:eastAsia="Calibri" w:hAnsi="Times New Roman" w:cs="Times New Roman"/>
                <w:sz w:val="24"/>
                <w:szCs w:val="24"/>
              </w:rPr>
            </w:pPr>
          </w:p>
          <w:p w14:paraId="27A29510" w14:textId="77777777" w:rsidR="00490394" w:rsidRPr="00134235" w:rsidRDefault="00490394" w:rsidP="005233BE">
            <w:pPr>
              <w:pStyle w:val="ab"/>
              <w:rPr>
                <w:rFonts w:ascii="Times New Roman" w:eastAsia="Calibri" w:hAnsi="Times New Roman" w:cs="Times New Roman"/>
                <w:sz w:val="24"/>
                <w:szCs w:val="24"/>
                <w:lang w:val="ru-RU"/>
              </w:rPr>
            </w:pPr>
          </w:p>
          <w:p w14:paraId="233D57AA" w14:textId="77777777" w:rsidR="006114F9" w:rsidRPr="006114F9" w:rsidRDefault="006114F9" w:rsidP="006114F9">
            <w:pPr>
              <w:spacing w:after="0" w:line="240" w:lineRule="auto"/>
              <w:rPr>
                <w:rFonts w:ascii="Times New Roman" w:eastAsia="Calibri" w:hAnsi="Times New Roman" w:cs="Times New Roman"/>
                <w:sz w:val="24"/>
                <w:szCs w:val="24"/>
                <w:lang w:val="uk-UA" w:eastAsia="en-US"/>
              </w:rPr>
            </w:pPr>
            <w:r w:rsidRPr="006114F9">
              <w:rPr>
                <w:rFonts w:ascii="Times New Roman" w:eastAsia="Calibri" w:hAnsi="Times New Roman" w:cs="Times New Roman"/>
                <w:sz w:val="24"/>
                <w:szCs w:val="24"/>
                <w:lang w:val="uk-UA" w:eastAsia="en-US"/>
              </w:rPr>
              <w:t>справка</w:t>
            </w:r>
            <w:r>
              <w:rPr>
                <w:rFonts w:ascii="Times New Roman" w:eastAsia="Calibri" w:hAnsi="Times New Roman" w:cs="Times New Roman"/>
                <w:sz w:val="24"/>
                <w:szCs w:val="24"/>
                <w:lang w:val="uk-UA" w:eastAsia="en-US"/>
              </w:rPr>
              <w:t xml:space="preserve"> тематического контроля</w:t>
            </w:r>
          </w:p>
          <w:p w14:paraId="0358C7DD" w14:textId="77777777" w:rsidR="00490394" w:rsidRPr="00134235" w:rsidRDefault="00490394" w:rsidP="005233BE">
            <w:pPr>
              <w:spacing w:after="0" w:line="240" w:lineRule="auto"/>
              <w:rPr>
                <w:rFonts w:ascii="Times New Roman" w:eastAsia="Calibri" w:hAnsi="Times New Roman" w:cs="Times New Roman"/>
                <w:sz w:val="24"/>
                <w:szCs w:val="24"/>
                <w:lang w:eastAsia="en-US"/>
              </w:rPr>
            </w:pPr>
          </w:p>
          <w:p w14:paraId="7FF8181D" w14:textId="77777777" w:rsidR="00490394" w:rsidRPr="00134235" w:rsidRDefault="00490394" w:rsidP="005233BE">
            <w:pPr>
              <w:spacing w:after="0" w:line="240" w:lineRule="auto"/>
              <w:rPr>
                <w:rFonts w:ascii="Times New Roman" w:eastAsia="Calibri" w:hAnsi="Times New Roman" w:cs="Times New Roman"/>
                <w:sz w:val="24"/>
                <w:szCs w:val="24"/>
                <w:lang w:val="uk-UA" w:eastAsia="en-US"/>
              </w:rPr>
            </w:pPr>
            <w:r w:rsidRPr="00134235">
              <w:rPr>
                <w:rFonts w:ascii="Times New Roman" w:eastAsia="Calibri" w:hAnsi="Times New Roman" w:cs="Times New Roman"/>
                <w:sz w:val="24"/>
                <w:szCs w:val="24"/>
                <w:lang w:val="uk-UA" w:eastAsia="en-US"/>
              </w:rPr>
              <w:t>деловая игра</w:t>
            </w:r>
          </w:p>
          <w:p w14:paraId="6BC1FE87" w14:textId="77777777" w:rsidR="00490394" w:rsidRPr="00134235" w:rsidRDefault="00490394" w:rsidP="005233BE">
            <w:pPr>
              <w:spacing w:after="0" w:line="240" w:lineRule="auto"/>
              <w:rPr>
                <w:rFonts w:ascii="Times New Roman" w:eastAsia="Calibri" w:hAnsi="Times New Roman" w:cs="Times New Roman"/>
                <w:sz w:val="24"/>
                <w:szCs w:val="24"/>
                <w:lang w:eastAsia="en-US"/>
              </w:rPr>
            </w:pPr>
          </w:p>
          <w:p w14:paraId="0C4E73C3" w14:textId="77777777" w:rsidR="00490394" w:rsidRDefault="00490394" w:rsidP="005233BE">
            <w:pPr>
              <w:spacing w:after="0" w:line="240" w:lineRule="auto"/>
              <w:rPr>
                <w:rFonts w:ascii="Times New Roman" w:eastAsia="Calibri" w:hAnsi="Times New Roman" w:cs="Times New Roman"/>
                <w:sz w:val="24"/>
                <w:szCs w:val="24"/>
                <w:lang w:val="uk-UA" w:eastAsia="en-US"/>
              </w:rPr>
            </w:pPr>
          </w:p>
          <w:p w14:paraId="38BBB6EA" w14:textId="77777777" w:rsidR="006114F9" w:rsidRPr="006114F9" w:rsidRDefault="006114F9" w:rsidP="006114F9">
            <w:pPr>
              <w:spacing w:after="0" w:line="240" w:lineRule="auto"/>
              <w:rPr>
                <w:rFonts w:ascii="Times New Roman" w:eastAsia="Calibri" w:hAnsi="Times New Roman" w:cs="Times New Roman"/>
                <w:sz w:val="24"/>
                <w:szCs w:val="24"/>
                <w:lang w:eastAsia="en-US"/>
              </w:rPr>
            </w:pPr>
            <w:r w:rsidRPr="006114F9">
              <w:rPr>
                <w:rFonts w:ascii="Times New Roman" w:eastAsia="Calibri" w:hAnsi="Times New Roman" w:cs="Times New Roman"/>
                <w:sz w:val="24"/>
                <w:szCs w:val="24"/>
                <w:lang w:val="uk-UA" w:eastAsia="en-US"/>
              </w:rPr>
              <w:t>педагогическ</w:t>
            </w:r>
            <w:r w:rsidRPr="006114F9">
              <w:rPr>
                <w:rFonts w:ascii="Times New Roman" w:eastAsia="Calibri" w:hAnsi="Times New Roman" w:cs="Times New Roman"/>
                <w:sz w:val="24"/>
                <w:szCs w:val="24"/>
                <w:lang w:eastAsia="en-US"/>
              </w:rPr>
              <w:t>ая мастерская ( из опыта работы)</w:t>
            </w:r>
          </w:p>
          <w:p w14:paraId="1464F5E5" w14:textId="77777777" w:rsidR="006114F9" w:rsidRPr="006114F9" w:rsidRDefault="006114F9" w:rsidP="005233BE">
            <w:pPr>
              <w:spacing w:after="0" w:line="240" w:lineRule="auto"/>
              <w:rPr>
                <w:rFonts w:ascii="Times New Roman" w:eastAsia="Calibri" w:hAnsi="Times New Roman" w:cs="Times New Roman"/>
                <w:sz w:val="24"/>
                <w:szCs w:val="24"/>
                <w:lang w:eastAsia="en-US"/>
              </w:rPr>
            </w:pPr>
          </w:p>
          <w:p w14:paraId="0039FF3A" w14:textId="77777777" w:rsidR="00490394" w:rsidRPr="00134235" w:rsidRDefault="00490394" w:rsidP="005233BE">
            <w:pPr>
              <w:spacing w:after="0" w:line="240" w:lineRule="auto"/>
              <w:rPr>
                <w:rFonts w:ascii="Times New Roman" w:eastAsia="Calibri" w:hAnsi="Times New Roman" w:cs="Times New Roman"/>
                <w:sz w:val="24"/>
                <w:szCs w:val="24"/>
                <w:lang w:eastAsia="en-US"/>
              </w:rPr>
            </w:pPr>
          </w:p>
          <w:p w14:paraId="4C010DEA" w14:textId="77777777" w:rsidR="00490394" w:rsidRPr="00134235" w:rsidRDefault="00490394" w:rsidP="005233BE">
            <w:pPr>
              <w:spacing w:after="0" w:line="240" w:lineRule="auto"/>
              <w:rPr>
                <w:rFonts w:ascii="Times New Roman" w:eastAsia="Calibri" w:hAnsi="Times New Roman" w:cs="Times New Roman"/>
                <w:sz w:val="24"/>
                <w:szCs w:val="24"/>
                <w:lang w:eastAsia="en-US"/>
              </w:rPr>
            </w:pPr>
          </w:p>
          <w:p w14:paraId="5F7FAC8A" w14:textId="77777777" w:rsidR="00490394" w:rsidRPr="00134235" w:rsidRDefault="00490394" w:rsidP="005233BE">
            <w:pPr>
              <w:pStyle w:val="ab"/>
              <w:rPr>
                <w:rFonts w:ascii="Times New Roman" w:eastAsia="Calibri" w:hAnsi="Times New Roman" w:cs="Times New Roman"/>
                <w:sz w:val="24"/>
                <w:szCs w:val="24"/>
                <w:lang w:val="ru-RU"/>
              </w:rPr>
            </w:pPr>
          </w:p>
          <w:p w14:paraId="400B0CE3" w14:textId="77777777" w:rsidR="00490394" w:rsidRPr="00134235" w:rsidRDefault="00490394" w:rsidP="005233BE">
            <w:pPr>
              <w:pStyle w:val="ab"/>
              <w:rPr>
                <w:rFonts w:ascii="Times New Roman" w:eastAsia="Calibri" w:hAnsi="Times New Roman" w:cs="Times New Roman"/>
                <w:sz w:val="24"/>
                <w:szCs w:val="24"/>
                <w:lang w:val="ru-RU"/>
              </w:rPr>
            </w:pPr>
          </w:p>
          <w:p w14:paraId="02FA49BE" w14:textId="77777777" w:rsidR="00490394" w:rsidRPr="00134235" w:rsidRDefault="00490394" w:rsidP="005233BE">
            <w:pPr>
              <w:pStyle w:val="ab"/>
              <w:rPr>
                <w:rFonts w:ascii="Times New Roman" w:eastAsia="Calibri" w:hAnsi="Times New Roman" w:cs="Times New Roman"/>
                <w:sz w:val="24"/>
                <w:szCs w:val="24"/>
                <w:lang w:val="ru-RU"/>
              </w:rPr>
            </w:pPr>
          </w:p>
          <w:p w14:paraId="56EBB95E" w14:textId="77777777" w:rsidR="00490394" w:rsidRPr="00134235" w:rsidRDefault="00490394" w:rsidP="005233BE">
            <w:pPr>
              <w:pStyle w:val="ab"/>
              <w:rPr>
                <w:rFonts w:ascii="Times New Roman" w:eastAsia="Calibri" w:hAnsi="Times New Roman" w:cs="Times New Roman"/>
                <w:sz w:val="24"/>
                <w:szCs w:val="24"/>
                <w:lang w:val="ru-RU"/>
              </w:rPr>
            </w:pPr>
          </w:p>
        </w:tc>
        <w:tc>
          <w:tcPr>
            <w:tcW w:w="1843" w:type="dxa"/>
          </w:tcPr>
          <w:p w14:paraId="2C331F99" w14:textId="77777777" w:rsidR="00490394" w:rsidRPr="00425941" w:rsidRDefault="00490394" w:rsidP="005233BE">
            <w:pPr>
              <w:pStyle w:val="ab"/>
              <w:rPr>
                <w:rFonts w:ascii="Times New Roman" w:eastAsia="Calibri" w:hAnsi="Times New Roman" w:cs="Times New Roman"/>
                <w:sz w:val="24"/>
                <w:szCs w:val="24"/>
              </w:rPr>
            </w:pPr>
          </w:p>
          <w:p w14:paraId="404FEFE6" w14:textId="77777777" w:rsidR="00490394" w:rsidRPr="00425941" w:rsidRDefault="00490394" w:rsidP="005233BE">
            <w:pPr>
              <w:pStyle w:val="ab"/>
              <w:rPr>
                <w:rFonts w:ascii="Times New Roman" w:eastAsia="Calibri" w:hAnsi="Times New Roman" w:cs="Times New Roman"/>
                <w:sz w:val="24"/>
                <w:szCs w:val="24"/>
              </w:rPr>
            </w:pPr>
          </w:p>
          <w:p w14:paraId="55B310B0" w14:textId="77777777" w:rsidR="00490394" w:rsidRPr="00425941" w:rsidRDefault="00490394" w:rsidP="005233BE">
            <w:pPr>
              <w:pStyle w:val="ab"/>
              <w:rPr>
                <w:rFonts w:ascii="Times New Roman" w:eastAsia="Calibri" w:hAnsi="Times New Roman" w:cs="Times New Roman"/>
                <w:sz w:val="24"/>
                <w:szCs w:val="24"/>
              </w:rPr>
            </w:pPr>
          </w:p>
          <w:p w14:paraId="51940A60" w14:textId="77777777" w:rsidR="00490394" w:rsidRPr="00425941" w:rsidRDefault="00490394" w:rsidP="005233BE">
            <w:pPr>
              <w:pStyle w:val="ab"/>
              <w:rPr>
                <w:rFonts w:ascii="Times New Roman" w:eastAsia="Calibri" w:hAnsi="Times New Roman" w:cs="Times New Roman"/>
                <w:sz w:val="24"/>
                <w:szCs w:val="24"/>
              </w:rPr>
            </w:pPr>
          </w:p>
          <w:p w14:paraId="375EE7EE" w14:textId="77777777" w:rsidR="00490394" w:rsidRPr="00425941" w:rsidRDefault="00490394" w:rsidP="005233BE">
            <w:pPr>
              <w:pStyle w:val="ab"/>
              <w:rPr>
                <w:rFonts w:ascii="Times New Roman" w:eastAsia="Calibri" w:hAnsi="Times New Roman" w:cs="Times New Roman"/>
                <w:sz w:val="24"/>
                <w:szCs w:val="24"/>
              </w:rPr>
            </w:pPr>
          </w:p>
          <w:p w14:paraId="4EF4743F" w14:textId="77777777" w:rsidR="00490394" w:rsidRDefault="00490394" w:rsidP="005233BE">
            <w:pPr>
              <w:pStyle w:val="ab"/>
              <w:rPr>
                <w:rFonts w:ascii="Times New Roman" w:eastAsia="Calibri" w:hAnsi="Times New Roman" w:cs="Times New Roman"/>
                <w:sz w:val="24"/>
                <w:szCs w:val="24"/>
                <w:lang w:val="ru-RU"/>
              </w:rPr>
            </w:pPr>
          </w:p>
          <w:p w14:paraId="131C661D" w14:textId="77777777" w:rsidR="00490394" w:rsidRPr="00425941" w:rsidRDefault="00490394" w:rsidP="005233BE">
            <w:pPr>
              <w:pStyle w:val="ab"/>
              <w:rPr>
                <w:rFonts w:ascii="Times New Roman" w:eastAsia="Calibri" w:hAnsi="Times New Roman" w:cs="Times New Roman"/>
                <w:sz w:val="24"/>
                <w:szCs w:val="24"/>
              </w:rPr>
            </w:pPr>
            <w:r w:rsidRPr="00425941">
              <w:rPr>
                <w:rFonts w:ascii="Times New Roman" w:eastAsia="Calibri" w:hAnsi="Times New Roman" w:cs="Times New Roman"/>
                <w:sz w:val="24"/>
                <w:szCs w:val="24"/>
              </w:rPr>
              <w:t>секретарь</w:t>
            </w:r>
          </w:p>
          <w:p w14:paraId="4386161D" w14:textId="77777777" w:rsidR="00490394" w:rsidRPr="00425941" w:rsidRDefault="00490394" w:rsidP="005233BE">
            <w:pPr>
              <w:pStyle w:val="ab"/>
              <w:rPr>
                <w:rFonts w:ascii="Times New Roman" w:eastAsia="Calibri" w:hAnsi="Times New Roman" w:cs="Times New Roman"/>
                <w:sz w:val="24"/>
                <w:szCs w:val="24"/>
              </w:rPr>
            </w:pPr>
          </w:p>
          <w:p w14:paraId="0A0B3D7E" w14:textId="77777777" w:rsidR="00490394" w:rsidRPr="00425941" w:rsidRDefault="00490394" w:rsidP="005233BE">
            <w:pPr>
              <w:pStyle w:val="ab"/>
              <w:rPr>
                <w:rFonts w:ascii="Times New Roman" w:eastAsia="Calibri" w:hAnsi="Times New Roman" w:cs="Times New Roman"/>
                <w:sz w:val="24"/>
                <w:szCs w:val="24"/>
              </w:rPr>
            </w:pPr>
          </w:p>
          <w:p w14:paraId="6C42ADEA" w14:textId="77777777" w:rsidR="00490394" w:rsidRPr="00425941" w:rsidRDefault="00490394" w:rsidP="005233BE">
            <w:pPr>
              <w:pStyle w:val="ab"/>
              <w:rPr>
                <w:rFonts w:ascii="Times New Roman" w:eastAsia="Calibri" w:hAnsi="Times New Roman" w:cs="Times New Roman"/>
                <w:sz w:val="24"/>
                <w:szCs w:val="24"/>
              </w:rPr>
            </w:pPr>
            <w:r w:rsidRPr="00425941">
              <w:rPr>
                <w:rFonts w:ascii="Times New Roman" w:eastAsia="Calibri" w:hAnsi="Times New Roman" w:cs="Times New Roman"/>
                <w:sz w:val="24"/>
                <w:szCs w:val="24"/>
              </w:rPr>
              <w:t>заведующий</w:t>
            </w:r>
          </w:p>
          <w:p w14:paraId="5516CB1D" w14:textId="77777777" w:rsidR="00490394" w:rsidRDefault="00490394" w:rsidP="005233BE">
            <w:pPr>
              <w:pStyle w:val="ab"/>
              <w:rPr>
                <w:rFonts w:ascii="Times New Roman" w:eastAsia="Calibri" w:hAnsi="Times New Roman" w:cs="Times New Roman"/>
                <w:sz w:val="24"/>
                <w:szCs w:val="24"/>
                <w:lang w:val="ru-RU"/>
              </w:rPr>
            </w:pPr>
          </w:p>
          <w:p w14:paraId="667B00F5" w14:textId="77777777" w:rsidR="00490394" w:rsidRPr="001473B8" w:rsidRDefault="00490394" w:rsidP="005233BE">
            <w:pPr>
              <w:pStyle w:val="ab"/>
              <w:rPr>
                <w:rFonts w:ascii="Times New Roman" w:eastAsia="Calibri" w:hAnsi="Times New Roman" w:cs="Times New Roman"/>
                <w:sz w:val="24"/>
                <w:szCs w:val="24"/>
                <w:lang w:val="ru-RU"/>
              </w:rPr>
            </w:pPr>
          </w:p>
          <w:p w14:paraId="17E0A6A6" w14:textId="77777777" w:rsidR="00490394" w:rsidRPr="00E022E7" w:rsidRDefault="00490394" w:rsidP="005233BE">
            <w:pPr>
              <w:spacing w:after="0" w:line="240" w:lineRule="auto"/>
              <w:rPr>
                <w:rFonts w:ascii="Times New Roman" w:eastAsia="Calibri" w:hAnsi="Times New Roman" w:cs="Times New Roman"/>
                <w:sz w:val="24"/>
                <w:szCs w:val="24"/>
                <w:lang w:val="uk-UA" w:eastAsia="en-US"/>
              </w:rPr>
            </w:pPr>
          </w:p>
          <w:p w14:paraId="2065FA82" w14:textId="77777777" w:rsidR="00490394" w:rsidRPr="00E022E7" w:rsidRDefault="00490394" w:rsidP="005233BE">
            <w:pPr>
              <w:spacing w:after="0" w:line="240" w:lineRule="auto"/>
              <w:rPr>
                <w:rFonts w:ascii="Times New Roman" w:eastAsia="Calibri" w:hAnsi="Times New Roman" w:cs="Times New Roman"/>
                <w:sz w:val="24"/>
                <w:szCs w:val="24"/>
                <w:lang w:val="uk-UA" w:eastAsia="en-US"/>
              </w:rPr>
            </w:pPr>
            <w:r w:rsidRPr="00E022E7">
              <w:rPr>
                <w:rFonts w:ascii="Times New Roman" w:eastAsia="Calibri" w:hAnsi="Times New Roman" w:cs="Times New Roman"/>
                <w:sz w:val="24"/>
                <w:szCs w:val="24"/>
                <w:lang w:val="uk-UA" w:eastAsia="en-US"/>
              </w:rPr>
              <w:t>воспитатели, специалисты</w:t>
            </w:r>
          </w:p>
          <w:p w14:paraId="03481CA8" w14:textId="77777777" w:rsidR="00490394" w:rsidRDefault="00490394" w:rsidP="005233BE">
            <w:pPr>
              <w:spacing w:after="0" w:line="240" w:lineRule="auto"/>
              <w:rPr>
                <w:rFonts w:ascii="Times New Roman" w:eastAsia="Calibri" w:hAnsi="Times New Roman" w:cs="Times New Roman"/>
                <w:sz w:val="24"/>
                <w:szCs w:val="24"/>
                <w:lang w:val="uk-UA" w:eastAsia="en-US"/>
              </w:rPr>
            </w:pPr>
          </w:p>
          <w:p w14:paraId="007FFAD4" w14:textId="77777777" w:rsidR="006114F9" w:rsidRDefault="006114F9" w:rsidP="005233BE">
            <w:pPr>
              <w:spacing w:after="0" w:line="240" w:lineRule="auto"/>
              <w:rPr>
                <w:rFonts w:ascii="Times New Roman" w:eastAsia="Calibri" w:hAnsi="Times New Roman" w:cs="Times New Roman"/>
                <w:sz w:val="24"/>
                <w:szCs w:val="24"/>
                <w:lang w:val="uk-UA" w:eastAsia="en-US"/>
              </w:rPr>
            </w:pPr>
          </w:p>
          <w:p w14:paraId="48C6476C" w14:textId="77777777" w:rsidR="00490394" w:rsidRPr="00E022E7" w:rsidRDefault="00490394" w:rsidP="005233BE">
            <w:pPr>
              <w:spacing w:after="0" w:line="240" w:lineRule="auto"/>
              <w:rPr>
                <w:rFonts w:ascii="Times New Roman" w:eastAsia="Calibri" w:hAnsi="Times New Roman" w:cs="Times New Roman"/>
                <w:sz w:val="24"/>
                <w:szCs w:val="24"/>
                <w:lang w:val="uk-UA" w:eastAsia="en-US"/>
              </w:rPr>
            </w:pPr>
            <w:r w:rsidRPr="00E022E7">
              <w:rPr>
                <w:rFonts w:ascii="Times New Roman" w:eastAsia="Calibri" w:hAnsi="Times New Roman" w:cs="Times New Roman"/>
                <w:sz w:val="24"/>
                <w:szCs w:val="24"/>
                <w:lang w:val="uk-UA" w:eastAsia="en-US"/>
              </w:rPr>
              <w:t>ст. воспитатель</w:t>
            </w:r>
          </w:p>
          <w:p w14:paraId="79AED1BE" w14:textId="77777777" w:rsidR="00490394" w:rsidRPr="00E022E7" w:rsidRDefault="00490394" w:rsidP="005233BE">
            <w:pPr>
              <w:spacing w:after="0" w:line="240" w:lineRule="auto"/>
              <w:rPr>
                <w:rFonts w:ascii="Times New Roman" w:eastAsia="Calibri" w:hAnsi="Times New Roman" w:cs="Times New Roman"/>
                <w:sz w:val="24"/>
                <w:szCs w:val="24"/>
                <w:lang w:eastAsia="en-US"/>
              </w:rPr>
            </w:pPr>
          </w:p>
          <w:p w14:paraId="42B1591D" w14:textId="77777777" w:rsidR="00490394" w:rsidRDefault="00490394" w:rsidP="005233BE">
            <w:pPr>
              <w:spacing w:after="0" w:line="240" w:lineRule="auto"/>
              <w:rPr>
                <w:rFonts w:ascii="Times New Roman" w:eastAsia="Calibri" w:hAnsi="Times New Roman" w:cs="Times New Roman"/>
                <w:sz w:val="24"/>
                <w:szCs w:val="24"/>
                <w:lang w:val="uk-UA" w:eastAsia="en-US"/>
              </w:rPr>
            </w:pPr>
          </w:p>
          <w:p w14:paraId="28B48760" w14:textId="77777777" w:rsidR="00490394" w:rsidRPr="00E022E7" w:rsidRDefault="00490394" w:rsidP="005233BE">
            <w:pPr>
              <w:spacing w:after="0" w:line="240" w:lineRule="auto"/>
              <w:rPr>
                <w:rFonts w:ascii="Times New Roman" w:eastAsia="Calibri" w:hAnsi="Times New Roman" w:cs="Times New Roman"/>
                <w:sz w:val="24"/>
                <w:szCs w:val="24"/>
                <w:lang w:val="uk-UA" w:eastAsia="en-US"/>
              </w:rPr>
            </w:pPr>
            <w:r w:rsidRPr="00E022E7">
              <w:rPr>
                <w:rFonts w:ascii="Times New Roman" w:eastAsia="Calibri" w:hAnsi="Times New Roman" w:cs="Times New Roman"/>
                <w:sz w:val="24"/>
                <w:szCs w:val="24"/>
                <w:lang w:val="uk-UA" w:eastAsia="en-US"/>
              </w:rPr>
              <w:t>ст. воспитатель</w:t>
            </w:r>
          </w:p>
          <w:p w14:paraId="30BA3F8C" w14:textId="77777777" w:rsidR="00490394" w:rsidRPr="00E022E7" w:rsidRDefault="00490394" w:rsidP="005233BE">
            <w:pPr>
              <w:spacing w:after="0" w:line="240" w:lineRule="auto"/>
              <w:rPr>
                <w:rFonts w:ascii="Times New Roman" w:eastAsia="Calibri" w:hAnsi="Times New Roman" w:cs="Times New Roman"/>
                <w:sz w:val="24"/>
                <w:szCs w:val="24"/>
                <w:lang w:val="uk-UA" w:eastAsia="en-US"/>
              </w:rPr>
            </w:pPr>
          </w:p>
          <w:p w14:paraId="7424B73F" w14:textId="77777777" w:rsidR="00490394" w:rsidRPr="00E022E7" w:rsidRDefault="00490394" w:rsidP="005233BE">
            <w:pPr>
              <w:spacing w:after="0" w:line="240" w:lineRule="auto"/>
              <w:rPr>
                <w:rFonts w:ascii="Times New Roman" w:eastAsia="Calibri" w:hAnsi="Times New Roman" w:cs="Times New Roman"/>
                <w:sz w:val="24"/>
                <w:szCs w:val="24"/>
                <w:lang w:eastAsia="en-US"/>
              </w:rPr>
            </w:pPr>
          </w:p>
          <w:p w14:paraId="3F96E07A" w14:textId="77777777" w:rsidR="00490394" w:rsidRPr="00E022E7" w:rsidRDefault="00490394" w:rsidP="005233BE">
            <w:pPr>
              <w:spacing w:after="0" w:line="240" w:lineRule="auto"/>
              <w:rPr>
                <w:rFonts w:ascii="Times New Roman" w:eastAsia="Calibri" w:hAnsi="Times New Roman" w:cs="Times New Roman"/>
                <w:sz w:val="24"/>
                <w:szCs w:val="24"/>
                <w:lang w:eastAsia="en-US"/>
              </w:rPr>
            </w:pPr>
          </w:p>
          <w:p w14:paraId="1A2E7413" w14:textId="77777777" w:rsidR="00490394" w:rsidRPr="000F335E" w:rsidRDefault="00490394" w:rsidP="005233BE">
            <w:pPr>
              <w:pStyle w:val="ab"/>
              <w:rPr>
                <w:rFonts w:ascii="Times New Roman" w:eastAsia="Calibri" w:hAnsi="Times New Roman" w:cs="Times New Roman"/>
                <w:sz w:val="24"/>
                <w:szCs w:val="24"/>
                <w:lang w:val="ru-RU"/>
              </w:rPr>
            </w:pPr>
          </w:p>
        </w:tc>
      </w:tr>
      <w:tr w:rsidR="00490394" w:rsidRPr="00723445" w14:paraId="51DED311" w14:textId="77777777" w:rsidTr="00490394">
        <w:trPr>
          <w:cantSplit/>
          <w:trHeight w:val="2974"/>
        </w:trPr>
        <w:tc>
          <w:tcPr>
            <w:tcW w:w="425" w:type="dxa"/>
          </w:tcPr>
          <w:p w14:paraId="2852409F" w14:textId="77777777" w:rsidR="00490394" w:rsidRPr="00723445" w:rsidRDefault="00490394" w:rsidP="005233BE">
            <w:pPr>
              <w:spacing w:after="0" w:line="240" w:lineRule="auto"/>
              <w:rPr>
                <w:rFonts w:ascii="Times New Roman" w:hAnsi="Times New Roman" w:cs="Times New Roman"/>
                <w:b/>
                <w:sz w:val="28"/>
                <w:szCs w:val="28"/>
              </w:rPr>
            </w:pPr>
          </w:p>
          <w:p w14:paraId="7685E848" w14:textId="77777777" w:rsidR="00490394" w:rsidRPr="00723445" w:rsidRDefault="00490394" w:rsidP="005233BE">
            <w:pPr>
              <w:spacing w:after="0" w:line="240" w:lineRule="auto"/>
              <w:jc w:val="center"/>
              <w:rPr>
                <w:rFonts w:ascii="Times New Roman" w:hAnsi="Times New Roman" w:cs="Times New Roman"/>
                <w:b/>
                <w:sz w:val="28"/>
                <w:szCs w:val="28"/>
              </w:rPr>
            </w:pPr>
            <w:r w:rsidRPr="003D2493">
              <w:rPr>
                <w:rFonts w:ascii="Times New Roman" w:hAnsi="Times New Roman" w:cs="Times New Roman"/>
                <w:sz w:val="28"/>
                <w:szCs w:val="28"/>
              </w:rPr>
              <w:t>4</w:t>
            </w:r>
          </w:p>
        </w:tc>
        <w:tc>
          <w:tcPr>
            <w:tcW w:w="4536" w:type="dxa"/>
          </w:tcPr>
          <w:p w14:paraId="0A2CFECE" w14:textId="77777777" w:rsidR="00490394" w:rsidRPr="00215734" w:rsidRDefault="00490394" w:rsidP="005233BE">
            <w:pPr>
              <w:spacing w:after="0" w:line="240" w:lineRule="auto"/>
              <w:jc w:val="center"/>
              <w:rPr>
                <w:rFonts w:ascii="Times New Roman" w:hAnsi="Times New Roman" w:cs="Times New Roman"/>
                <w:b/>
                <w:sz w:val="24"/>
                <w:szCs w:val="24"/>
                <w:u w:val="single"/>
              </w:rPr>
            </w:pPr>
          </w:p>
          <w:p w14:paraId="7B37E6FF" w14:textId="77777777" w:rsidR="00490394" w:rsidRDefault="00490394" w:rsidP="005233BE">
            <w:pPr>
              <w:spacing w:after="0" w:line="240" w:lineRule="auto"/>
              <w:jc w:val="center"/>
              <w:rPr>
                <w:rFonts w:ascii="Times New Roman" w:hAnsi="Times New Roman" w:cs="Times New Roman"/>
                <w:b/>
                <w:sz w:val="24"/>
                <w:szCs w:val="24"/>
                <w:u w:val="single"/>
              </w:rPr>
            </w:pPr>
            <w:r w:rsidRPr="00F9410A">
              <w:rPr>
                <w:rFonts w:ascii="Times New Roman" w:hAnsi="Times New Roman" w:cs="Times New Roman"/>
                <w:b/>
                <w:sz w:val="24"/>
                <w:szCs w:val="24"/>
                <w:u w:val="single"/>
              </w:rPr>
              <w:t>Педагогический совет №</w:t>
            </w:r>
            <w:r>
              <w:rPr>
                <w:rFonts w:ascii="Times New Roman" w:hAnsi="Times New Roman" w:cs="Times New Roman"/>
                <w:b/>
                <w:sz w:val="24"/>
                <w:szCs w:val="24"/>
                <w:u w:val="single"/>
              </w:rPr>
              <w:t xml:space="preserve"> </w:t>
            </w:r>
            <w:r w:rsidRPr="00F9410A">
              <w:rPr>
                <w:rFonts w:ascii="Times New Roman" w:hAnsi="Times New Roman" w:cs="Times New Roman"/>
                <w:b/>
                <w:sz w:val="24"/>
                <w:szCs w:val="24"/>
                <w:u w:val="single"/>
              </w:rPr>
              <w:t>4</w:t>
            </w:r>
          </w:p>
          <w:p w14:paraId="2AA5AD63" w14:textId="77777777" w:rsidR="00490394" w:rsidRPr="003A768F" w:rsidRDefault="00490394" w:rsidP="005233BE">
            <w:pPr>
              <w:spacing w:after="0" w:line="240" w:lineRule="auto"/>
              <w:jc w:val="center"/>
              <w:rPr>
                <w:rFonts w:ascii="Times New Roman" w:hAnsi="Times New Roman" w:cs="Times New Roman"/>
                <w:b/>
                <w:sz w:val="24"/>
                <w:szCs w:val="24"/>
                <w:u w:val="single"/>
              </w:rPr>
            </w:pPr>
          </w:p>
          <w:p w14:paraId="30F98668" w14:textId="77777777" w:rsidR="00490394" w:rsidRDefault="00490394" w:rsidP="005233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55030A">
              <w:rPr>
                <w:rFonts w:ascii="Times New Roman" w:hAnsi="Times New Roman" w:cs="Times New Roman"/>
                <w:b/>
                <w:sz w:val="24"/>
                <w:szCs w:val="24"/>
              </w:rPr>
              <w:t xml:space="preserve">Подведение итогов работы </w:t>
            </w:r>
            <w:r>
              <w:rPr>
                <w:rFonts w:ascii="Times New Roman" w:hAnsi="Times New Roman" w:cs="Times New Roman"/>
                <w:b/>
                <w:sz w:val="24"/>
                <w:szCs w:val="24"/>
              </w:rPr>
              <w:t>МДОО в 2023-20</w:t>
            </w:r>
            <w:r w:rsidRPr="0055030A">
              <w:rPr>
                <w:rFonts w:ascii="Times New Roman" w:hAnsi="Times New Roman" w:cs="Times New Roman"/>
                <w:b/>
                <w:sz w:val="24"/>
                <w:szCs w:val="24"/>
              </w:rPr>
              <w:t>24 учебном году</w:t>
            </w:r>
            <w:r>
              <w:rPr>
                <w:rFonts w:ascii="Times New Roman" w:hAnsi="Times New Roman" w:cs="Times New Roman"/>
                <w:b/>
                <w:sz w:val="24"/>
                <w:szCs w:val="24"/>
              </w:rPr>
              <w:t>»</w:t>
            </w:r>
          </w:p>
          <w:p w14:paraId="6FA61CA5" w14:textId="77777777" w:rsidR="00490394" w:rsidRDefault="00490394" w:rsidP="005233BE">
            <w:pPr>
              <w:spacing w:after="0" w:line="240" w:lineRule="auto"/>
              <w:jc w:val="center"/>
              <w:rPr>
                <w:rFonts w:ascii="Times New Roman" w:hAnsi="Times New Roman" w:cs="Times New Roman"/>
                <w:b/>
                <w:sz w:val="24"/>
                <w:szCs w:val="24"/>
              </w:rPr>
            </w:pPr>
          </w:p>
          <w:p w14:paraId="52A5D01D" w14:textId="77777777" w:rsidR="00490394" w:rsidRDefault="00490394" w:rsidP="005233BE">
            <w:pPr>
              <w:spacing w:after="0" w:line="240" w:lineRule="auto"/>
              <w:jc w:val="both"/>
              <w:rPr>
                <w:rFonts w:ascii="Times New Roman" w:hAnsi="Times New Roman" w:cs="Times New Roman"/>
                <w:sz w:val="24"/>
                <w:szCs w:val="24"/>
              </w:rPr>
            </w:pPr>
            <w:r w:rsidRPr="007E242C">
              <w:rPr>
                <w:rFonts w:ascii="Times New Roman" w:hAnsi="Times New Roman" w:cs="Times New Roman"/>
                <w:sz w:val="24"/>
                <w:szCs w:val="24"/>
              </w:rPr>
              <w:t>1. О выполнении решений предыдущего педагогического совета.</w:t>
            </w:r>
          </w:p>
          <w:p w14:paraId="3E2DD136" w14:textId="77777777" w:rsidR="00490394" w:rsidRDefault="00490394" w:rsidP="005233BE">
            <w:pPr>
              <w:spacing w:after="0" w:line="240" w:lineRule="auto"/>
              <w:jc w:val="both"/>
              <w:rPr>
                <w:rFonts w:ascii="Times New Roman" w:hAnsi="Times New Roman" w:cs="Times New Roman"/>
                <w:sz w:val="24"/>
                <w:szCs w:val="24"/>
              </w:rPr>
            </w:pPr>
          </w:p>
          <w:p w14:paraId="7EBFD4F0" w14:textId="77777777" w:rsidR="00490394" w:rsidRDefault="00490394" w:rsidP="005233BE">
            <w:pPr>
              <w:spacing w:after="0" w:line="240" w:lineRule="auto"/>
              <w:jc w:val="both"/>
              <w:rPr>
                <w:rFonts w:ascii="Times New Roman" w:hAnsi="Times New Roman" w:cs="Times New Roman"/>
                <w:sz w:val="24"/>
                <w:szCs w:val="24"/>
              </w:rPr>
            </w:pPr>
            <w:r w:rsidRPr="007E242C">
              <w:rPr>
                <w:rFonts w:ascii="Times New Roman" w:hAnsi="Times New Roman" w:cs="Times New Roman"/>
                <w:sz w:val="24"/>
                <w:szCs w:val="24"/>
              </w:rPr>
              <w:t>2.</w:t>
            </w:r>
            <w:r w:rsidRPr="007B6543">
              <w:t xml:space="preserve"> </w:t>
            </w:r>
            <w:r>
              <w:rPr>
                <w:rFonts w:ascii="Times New Roman" w:hAnsi="Times New Roman" w:cs="Times New Roman"/>
                <w:sz w:val="24"/>
                <w:szCs w:val="24"/>
              </w:rPr>
              <w:t>Об а</w:t>
            </w:r>
            <w:r w:rsidRPr="007B6543">
              <w:rPr>
                <w:rFonts w:ascii="Times New Roman" w:hAnsi="Times New Roman" w:cs="Times New Roman"/>
                <w:sz w:val="24"/>
                <w:szCs w:val="24"/>
              </w:rPr>
              <w:t>нализ</w:t>
            </w:r>
            <w:r>
              <w:rPr>
                <w:rFonts w:ascii="Times New Roman" w:hAnsi="Times New Roman" w:cs="Times New Roman"/>
                <w:sz w:val="24"/>
                <w:szCs w:val="24"/>
              </w:rPr>
              <w:t>е</w:t>
            </w:r>
            <w:r w:rsidRPr="007B6543">
              <w:rPr>
                <w:rFonts w:ascii="Times New Roman" w:hAnsi="Times New Roman" w:cs="Times New Roman"/>
                <w:sz w:val="24"/>
                <w:szCs w:val="24"/>
              </w:rPr>
              <w:t xml:space="preserve"> работы педагогического коллект</w:t>
            </w:r>
            <w:r>
              <w:rPr>
                <w:rFonts w:ascii="Times New Roman" w:hAnsi="Times New Roman" w:cs="Times New Roman"/>
                <w:sz w:val="24"/>
                <w:szCs w:val="24"/>
              </w:rPr>
              <w:t>ива в учебном году. Дос</w:t>
            </w:r>
            <w:r w:rsidR="005F3BEE">
              <w:rPr>
                <w:rFonts w:ascii="Times New Roman" w:hAnsi="Times New Roman" w:cs="Times New Roman"/>
                <w:sz w:val="24"/>
                <w:szCs w:val="24"/>
              </w:rPr>
              <w:t xml:space="preserve">тижения, проблемы, трудности по </w:t>
            </w:r>
            <w:r>
              <w:rPr>
                <w:rFonts w:ascii="Times New Roman" w:hAnsi="Times New Roman" w:cs="Times New Roman"/>
                <w:sz w:val="24"/>
                <w:szCs w:val="24"/>
              </w:rPr>
              <w:t>реализации  Ф</w:t>
            </w:r>
            <w:r w:rsidRPr="007B6543">
              <w:rPr>
                <w:rFonts w:ascii="Times New Roman" w:hAnsi="Times New Roman" w:cs="Times New Roman"/>
                <w:sz w:val="24"/>
                <w:szCs w:val="24"/>
              </w:rPr>
              <w:t>ГОС ДО</w:t>
            </w:r>
            <w:r>
              <w:rPr>
                <w:rFonts w:ascii="Times New Roman" w:hAnsi="Times New Roman" w:cs="Times New Roman"/>
                <w:sz w:val="24"/>
                <w:szCs w:val="24"/>
              </w:rPr>
              <w:t xml:space="preserve">, ФОП ДО, ОП ДО </w:t>
            </w:r>
            <w:r w:rsidR="005F3BEE">
              <w:rPr>
                <w:rFonts w:ascii="Times New Roman" w:hAnsi="Times New Roman" w:cs="Times New Roman"/>
                <w:sz w:val="24"/>
                <w:szCs w:val="24"/>
              </w:rPr>
              <w:t xml:space="preserve">           </w:t>
            </w:r>
            <w:r>
              <w:rPr>
                <w:rFonts w:ascii="Times New Roman" w:hAnsi="Times New Roman" w:cs="Times New Roman"/>
                <w:sz w:val="24"/>
                <w:szCs w:val="24"/>
              </w:rPr>
              <w:t>МДОО №11.</w:t>
            </w:r>
          </w:p>
          <w:p w14:paraId="2058F09A" w14:textId="77777777" w:rsidR="005F3BEE" w:rsidRDefault="005F3BEE" w:rsidP="005233BE">
            <w:pPr>
              <w:spacing w:after="0" w:line="240" w:lineRule="auto"/>
              <w:jc w:val="both"/>
              <w:rPr>
                <w:rFonts w:ascii="Times New Roman" w:hAnsi="Times New Roman" w:cs="Times New Roman"/>
                <w:sz w:val="24"/>
                <w:szCs w:val="24"/>
              </w:rPr>
            </w:pPr>
          </w:p>
          <w:p w14:paraId="0F130FB3" w14:textId="77777777" w:rsidR="00490394" w:rsidRDefault="00490394" w:rsidP="0052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F3BEE">
              <w:rPr>
                <w:rFonts w:ascii="Times New Roman" w:hAnsi="Times New Roman" w:cs="Times New Roman"/>
                <w:sz w:val="24"/>
                <w:szCs w:val="24"/>
              </w:rPr>
              <w:t>«</w:t>
            </w:r>
            <w:r w:rsidRPr="0055030A">
              <w:rPr>
                <w:rFonts w:ascii="Times New Roman" w:hAnsi="Times New Roman" w:cs="Times New Roman"/>
                <w:sz w:val="24"/>
                <w:szCs w:val="24"/>
              </w:rPr>
              <w:t>О наших успехах»</w:t>
            </w:r>
            <w:r w:rsidR="005F3BEE">
              <w:rPr>
                <w:rFonts w:ascii="Times New Roman" w:hAnsi="Times New Roman" w:cs="Times New Roman"/>
                <w:sz w:val="24"/>
                <w:szCs w:val="24"/>
              </w:rPr>
              <w:t xml:space="preserve"> (</w:t>
            </w:r>
            <w:r w:rsidRPr="007B6543">
              <w:rPr>
                <w:rFonts w:ascii="Times New Roman" w:hAnsi="Times New Roman" w:cs="Times New Roman"/>
                <w:sz w:val="24"/>
                <w:szCs w:val="24"/>
              </w:rPr>
              <w:t>компетентност</w:t>
            </w:r>
            <w:r w:rsidR="005F3BEE">
              <w:rPr>
                <w:rFonts w:ascii="Times New Roman" w:hAnsi="Times New Roman" w:cs="Times New Roman"/>
                <w:sz w:val="24"/>
                <w:szCs w:val="24"/>
              </w:rPr>
              <w:t xml:space="preserve">ь выпускников, </w:t>
            </w:r>
            <w:r>
              <w:rPr>
                <w:rFonts w:ascii="Times New Roman" w:hAnsi="Times New Roman" w:cs="Times New Roman"/>
                <w:sz w:val="24"/>
                <w:szCs w:val="24"/>
              </w:rPr>
              <w:t>выполнени</w:t>
            </w:r>
            <w:r w:rsidR="005F3BEE">
              <w:rPr>
                <w:rFonts w:ascii="Times New Roman" w:hAnsi="Times New Roman" w:cs="Times New Roman"/>
                <w:sz w:val="24"/>
                <w:szCs w:val="24"/>
              </w:rPr>
              <w:t xml:space="preserve">е программных задач, </w:t>
            </w:r>
            <w:r>
              <w:rPr>
                <w:rFonts w:ascii="Times New Roman" w:hAnsi="Times New Roman" w:cs="Times New Roman"/>
                <w:sz w:val="24"/>
                <w:szCs w:val="24"/>
              </w:rPr>
              <w:t>результативност</w:t>
            </w:r>
            <w:r w:rsidR="005F3BEE">
              <w:rPr>
                <w:rFonts w:ascii="Times New Roman" w:hAnsi="Times New Roman" w:cs="Times New Roman"/>
                <w:sz w:val="24"/>
                <w:szCs w:val="24"/>
              </w:rPr>
              <w:t>ь</w:t>
            </w:r>
            <w:r>
              <w:rPr>
                <w:rFonts w:ascii="Times New Roman" w:hAnsi="Times New Roman" w:cs="Times New Roman"/>
                <w:sz w:val="24"/>
                <w:szCs w:val="24"/>
              </w:rPr>
              <w:t xml:space="preserve"> работы над углубленными темами</w:t>
            </w:r>
            <w:r w:rsidR="005F3BEE">
              <w:rPr>
                <w:rFonts w:ascii="Times New Roman" w:hAnsi="Times New Roman" w:cs="Times New Roman"/>
                <w:sz w:val="24"/>
                <w:szCs w:val="24"/>
              </w:rPr>
              <w:t>)</w:t>
            </w:r>
            <w:r>
              <w:rPr>
                <w:rFonts w:ascii="Times New Roman" w:hAnsi="Times New Roman" w:cs="Times New Roman"/>
                <w:sz w:val="24"/>
                <w:szCs w:val="24"/>
              </w:rPr>
              <w:t>.</w:t>
            </w:r>
          </w:p>
          <w:p w14:paraId="694E1201" w14:textId="77777777" w:rsidR="00490394" w:rsidRDefault="00490394" w:rsidP="005233BE">
            <w:pPr>
              <w:spacing w:after="0" w:line="240" w:lineRule="auto"/>
              <w:jc w:val="both"/>
              <w:rPr>
                <w:rFonts w:ascii="Times New Roman" w:hAnsi="Times New Roman" w:cs="Times New Roman"/>
                <w:sz w:val="24"/>
                <w:szCs w:val="24"/>
              </w:rPr>
            </w:pPr>
          </w:p>
          <w:p w14:paraId="7315913E" w14:textId="77777777" w:rsidR="00490394" w:rsidRDefault="005F3BEE" w:rsidP="0052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90394">
              <w:rPr>
                <w:rFonts w:ascii="Times New Roman" w:hAnsi="Times New Roman" w:cs="Times New Roman"/>
                <w:sz w:val="24"/>
                <w:szCs w:val="24"/>
              </w:rPr>
              <w:t>. О перспективах работы педагогического коллектива</w:t>
            </w:r>
            <w:r w:rsidR="00490394" w:rsidRPr="0009530D">
              <w:rPr>
                <w:rFonts w:ascii="Times New Roman" w:hAnsi="Times New Roman" w:cs="Times New Roman"/>
                <w:sz w:val="24"/>
                <w:szCs w:val="24"/>
              </w:rPr>
              <w:t xml:space="preserve"> на 2024-2025 учебный год. </w:t>
            </w:r>
          </w:p>
          <w:p w14:paraId="1D71F269" w14:textId="77777777" w:rsidR="00490394" w:rsidRDefault="00490394" w:rsidP="005233BE">
            <w:pPr>
              <w:spacing w:after="0" w:line="240" w:lineRule="auto"/>
              <w:jc w:val="both"/>
              <w:rPr>
                <w:rFonts w:ascii="Times New Roman" w:hAnsi="Times New Roman" w:cs="Times New Roman"/>
                <w:sz w:val="24"/>
                <w:szCs w:val="24"/>
              </w:rPr>
            </w:pPr>
          </w:p>
          <w:p w14:paraId="376D556D" w14:textId="77777777" w:rsidR="00490394" w:rsidRPr="0009530D" w:rsidRDefault="005F3BEE" w:rsidP="0052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90394">
              <w:rPr>
                <w:rFonts w:ascii="Times New Roman" w:hAnsi="Times New Roman" w:cs="Times New Roman"/>
                <w:sz w:val="24"/>
                <w:szCs w:val="24"/>
              </w:rPr>
              <w:t>Об у</w:t>
            </w:r>
            <w:r w:rsidR="00490394" w:rsidRPr="0009530D">
              <w:rPr>
                <w:rFonts w:ascii="Times New Roman" w:hAnsi="Times New Roman" w:cs="Times New Roman"/>
                <w:sz w:val="24"/>
                <w:szCs w:val="24"/>
              </w:rPr>
              <w:t>тверждени</w:t>
            </w:r>
            <w:r w:rsidR="00490394">
              <w:rPr>
                <w:rFonts w:ascii="Times New Roman" w:hAnsi="Times New Roman" w:cs="Times New Roman"/>
                <w:sz w:val="24"/>
                <w:szCs w:val="24"/>
              </w:rPr>
              <w:t>и</w:t>
            </w:r>
            <w:r w:rsidR="00490394" w:rsidRPr="0009530D">
              <w:rPr>
                <w:rFonts w:ascii="Times New Roman" w:hAnsi="Times New Roman" w:cs="Times New Roman"/>
                <w:sz w:val="24"/>
                <w:szCs w:val="24"/>
              </w:rPr>
              <w:t xml:space="preserve"> плана работы на летний оздоровительный период.</w:t>
            </w:r>
          </w:p>
          <w:p w14:paraId="787301AC" w14:textId="77777777" w:rsidR="00490394" w:rsidRPr="004A55BA" w:rsidRDefault="00490394" w:rsidP="005233BE">
            <w:pPr>
              <w:spacing w:after="0" w:line="240" w:lineRule="auto"/>
              <w:jc w:val="both"/>
              <w:rPr>
                <w:rFonts w:ascii="Times New Roman" w:hAnsi="Times New Roman" w:cs="Times New Roman"/>
                <w:sz w:val="24"/>
                <w:szCs w:val="24"/>
              </w:rPr>
            </w:pPr>
          </w:p>
          <w:p w14:paraId="6F1423D6" w14:textId="77777777" w:rsidR="00490394" w:rsidRDefault="00490394" w:rsidP="005233BE">
            <w:pPr>
              <w:spacing w:after="0" w:line="240" w:lineRule="auto"/>
              <w:jc w:val="both"/>
              <w:rPr>
                <w:rFonts w:ascii="Times New Roman" w:hAnsi="Times New Roman" w:cs="Times New Roman"/>
                <w:sz w:val="24"/>
                <w:szCs w:val="24"/>
              </w:rPr>
            </w:pPr>
          </w:p>
          <w:p w14:paraId="72AFA86C" w14:textId="77777777" w:rsidR="00490394" w:rsidRDefault="005F3BEE" w:rsidP="0052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90394" w:rsidRPr="000D6129">
              <w:rPr>
                <w:rFonts w:ascii="Times New Roman" w:hAnsi="Times New Roman" w:cs="Times New Roman"/>
                <w:sz w:val="24"/>
                <w:szCs w:val="24"/>
              </w:rPr>
              <w:t>. О</w:t>
            </w:r>
            <w:r w:rsidR="00490394">
              <w:rPr>
                <w:rFonts w:ascii="Times New Roman" w:hAnsi="Times New Roman" w:cs="Times New Roman"/>
                <w:sz w:val="24"/>
                <w:szCs w:val="24"/>
              </w:rPr>
              <w:t xml:space="preserve"> результатах </w:t>
            </w:r>
            <w:r w:rsidR="00490394" w:rsidRPr="0060408E">
              <w:rPr>
                <w:rFonts w:ascii="Times New Roman" w:hAnsi="Times New Roman" w:cs="Times New Roman"/>
                <w:sz w:val="24"/>
                <w:szCs w:val="24"/>
              </w:rPr>
              <w:t>смотра-конкурса на лучшее оформление летних участков  «</w:t>
            </w:r>
            <w:r w:rsidR="00490394">
              <w:rPr>
                <w:rFonts w:ascii="Times New Roman" w:hAnsi="Times New Roman" w:cs="Times New Roman"/>
                <w:sz w:val="24"/>
                <w:szCs w:val="24"/>
              </w:rPr>
              <w:t>Счастливое лето</w:t>
            </w:r>
            <w:r w:rsidR="00490394" w:rsidRPr="0060408E">
              <w:rPr>
                <w:rFonts w:ascii="Times New Roman" w:hAnsi="Times New Roman" w:cs="Times New Roman"/>
                <w:sz w:val="24"/>
                <w:szCs w:val="24"/>
              </w:rPr>
              <w:t xml:space="preserve">»  </w:t>
            </w:r>
          </w:p>
          <w:p w14:paraId="57DD35CA" w14:textId="77777777" w:rsidR="00490394" w:rsidRDefault="00490394" w:rsidP="005233BE">
            <w:pPr>
              <w:spacing w:after="0" w:line="240" w:lineRule="auto"/>
              <w:jc w:val="both"/>
              <w:rPr>
                <w:rFonts w:ascii="Times New Roman" w:hAnsi="Times New Roman" w:cs="Times New Roman"/>
                <w:sz w:val="24"/>
                <w:szCs w:val="24"/>
              </w:rPr>
            </w:pPr>
          </w:p>
          <w:p w14:paraId="5C655847" w14:textId="77777777" w:rsidR="00490394" w:rsidRDefault="005F3BEE" w:rsidP="0052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90394">
              <w:rPr>
                <w:rFonts w:ascii="Times New Roman" w:hAnsi="Times New Roman" w:cs="Times New Roman"/>
                <w:sz w:val="24"/>
                <w:szCs w:val="24"/>
              </w:rPr>
              <w:t>. Разное.</w:t>
            </w:r>
          </w:p>
          <w:p w14:paraId="36F88A17" w14:textId="77777777" w:rsidR="00490394" w:rsidRPr="00215734" w:rsidRDefault="00490394" w:rsidP="005233BE">
            <w:pPr>
              <w:spacing w:after="0" w:line="240" w:lineRule="auto"/>
              <w:jc w:val="both"/>
              <w:rPr>
                <w:rFonts w:ascii="Times New Roman" w:hAnsi="Times New Roman" w:cs="Times New Roman"/>
                <w:sz w:val="24"/>
                <w:szCs w:val="24"/>
              </w:rPr>
            </w:pPr>
          </w:p>
        </w:tc>
        <w:tc>
          <w:tcPr>
            <w:tcW w:w="567" w:type="dxa"/>
            <w:textDirection w:val="btLr"/>
          </w:tcPr>
          <w:p w14:paraId="77D65637" w14:textId="77777777" w:rsidR="00490394" w:rsidRPr="00215734" w:rsidRDefault="00490394" w:rsidP="005233BE">
            <w:pPr>
              <w:spacing w:after="0" w:line="240" w:lineRule="auto"/>
              <w:ind w:left="113" w:right="113"/>
              <w:jc w:val="center"/>
              <w:rPr>
                <w:rFonts w:ascii="Times New Roman" w:hAnsi="Times New Roman" w:cs="Times New Roman"/>
                <w:sz w:val="24"/>
                <w:szCs w:val="24"/>
              </w:rPr>
            </w:pPr>
            <w:r w:rsidRPr="00215734">
              <w:rPr>
                <w:rFonts w:ascii="Times New Roman" w:hAnsi="Times New Roman" w:cs="Times New Roman"/>
                <w:sz w:val="24"/>
                <w:szCs w:val="24"/>
              </w:rPr>
              <w:t>Май</w:t>
            </w:r>
            <w:r>
              <w:rPr>
                <w:rFonts w:ascii="Times New Roman" w:hAnsi="Times New Roman" w:cs="Times New Roman"/>
                <w:sz w:val="24"/>
                <w:szCs w:val="24"/>
              </w:rPr>
              <w:t xml:space="preserve"> 2024</w:t>
            </w:r>
          </w:p>
        </w:tc>
        <w:tc>
          <w:tcPr>
            <w:tcW w:w="1843" w:type="dxa"/>
          </w:tcPr>
          <w:p w14:paraId="74B66F38" w14:textId="77777777" w:rsidR="00490394" w:rsidRPr="00215734" w:rsidRDefault="00490394" w:rsidP="005233BE">
            <w:pPr>
              <w:spacing w:after="0" w:line="240" w:lineRule="auto"/>
              <w:rPr>
                <w:rFonts w:ascii="Times New Roman" w:hAnsi="Times New Roman" w:cs="Times New Roman"/>
                <w:sz w:val="24"/>
                <w:szCs w:val="24"/>
              </w:rPr>
            </w:pPr>
          </w:p>
          <w:p w14:paraId="15D59F46" w14:textId="77777777" w:rsidR="00490394" w:rsidRPr="00215734" w:rsidRDefault="00490394" w:rsidP="005233BE">
            <w:pPr>
              <w:spacing w:after="0" w:line="240" w:lineRule="auto"/>
              <w:rPr>
                <w:rFonts w:ascii="Times New Roman" w:hAnsi="Times New Roman" w:cs="Times New Roman"/>
                <w:sz w:val="24"/>
                <w:szCs w:val="24"/>
              </w:rPr>
            </w:pPr>
          </w:p>
          <w:p w14:paraId="3F4BF182" w14:textId="77777777" w:rsidR="00490394" w:rsidRPr="00215734" w:rsidRDefault="00490394" w:rsidP="005233BE">
            <w:pPr>
              <w:spacing w:after="0" w:line="240" w:lineRule="auto"/>
              <w:rPr>
                <w:rFonts w:ascii="Times New Roman" w:hAnsi="Times New Roman" w:cs="Times New Roman"/>
                <w:sz w:val="24"/>
                <w:szCs w:val="24"/>
              </w:rPr>
            </w:pPr>
          </w:p>
          <w:p w14:paraId="5F7CE117" w14:textId="77777777" w:rsidR="00490394" w:rsidRDefault="00490394" w:rsidP="005233BE">
            <w:pPr>
              <w:spacing w:after="0" w:line="240" w:lineRule="auto"/>
              <w:rPr>
                <w:rFonts w:ascii="Times New Roman" w:hAnsi="Times New Roman" w:cs="Times New Roman"/>
                <w:sz w:val="24"/>
                <w:szCs w:val="24"/>
              </w:rPr>
            </w:pPr>
          </w:p>
          <w:p w14:paraId="54D41987" w14:textId="77777777" w:rsidR="00490394" w:rsidRPr="00215734" w:rsidRDefault="00490394" w:rsidP="005233BE">
            <w:pPr>
              <w:spacing w:after="0" w:line="240" w:lineRule="auto"/>
              <w:rPr>
                <w:rFonts w:ascii="Times New Roman" w:hAnsi="Times New Roman" w:cs="Times New Roman"/>
                <w:sz w:val="24"/>
                <w:szCs w:val="24"/>
              </w:rPr>
            </w:pPr>
          </w:p>
          <w:p w14:paraId="67E438A4" w14:textId="77777777" w:rsidR="00490394" w:rsidRDefault="00490394" w:rsidP="005233BE">
            <w:pPr>
              <w:spacing w:after="0" w:line="240" w:lineRule="auto"/>
              <w:rPr>
                <w:rFonts w:ascii="Times New Roman" w:hAnsi="Times New Roman" w:cs="Times New Roman"/>
                <w:sz w:val="24"/>
                <w:szCs w:val="24"/>
              </w:rPr>
            </w:pPr>
          </w:p>
          <w:p w14:paraId="395DDB4C" w14:textId="77777777" w:rsidR="00490394" w:rsidRPr="00215734"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w:t>
            </w:r>
          </w:p>
          <w:p w14:paraId="60B2C5C7" w14:textId="77777777" w:rsidR="00490394" w:rsidRPr="00215734" w:rsidRDefault="00490394" w:rsidP="005233BE">
            <w:pPr>
              <w:spacing w:after="0" w:line="240" w:lineRule="auto"/>
              <w:rPr>
                <w:rFonts w:ascii="Times New Roman" w:hAnsi="Times New Roman" w:cs="Times New Roman"/>
                <w:sz w:val="24"/>
                <w:szCs w:val="24"/>
              </w:rPr>
            </w:pPr>
          </w:p>
          <w:p w14:paraId="455A54F6" w14:textId="77777777" w:rsidR="00490394" w:rsidRDefault="00490394" w:rsidP="005233BE">
            <w:pPr>
              <w:spacing w:after="0" w:line="240" w:lineRule="auto"/>
              <w:rPr>
                <w:rFonts w:ascii="Times New Roman" w:hAnsi="Times New Roman" w:cs="Times New Roman"/>
                <w:sz w:val="24"/>
                <w:szCs w:val="24"/>
              </w:rPr>
            </w:pPr>
          </w:p>
          <w:p w14:paraId="357A29E6" w14:textId="77777777" w:rsidR="00490394" w:rsidRPr="00215734" w:rsidRDefault="00490394" w:rsidP="005233BE">
            <w:pPr>
              <w:spacing w:after="0" w:line="240" w:lineRule="auto"/>
              <w:rPr>
                <w:rFonts w:ascii="Times New Roman" w:hAnsi="Times New Roman" w:cs="Times New Roman"/>
                <w:sz w:val="24"/>
                <w:szCs w:val="24"/>
              </w:rPr>
            </w:pPr>
            <w:r w:rsidRPr="00215734">
              <w:rPr>
                <w:rFonts w:ascii="Times New Roman" w:hAnsi="Times New Roman" w:cs="Times New Roman"/>
                <w:sz w:val="24"/>
                <w:szCs w:val="24"/>
              </w:rPr>
              <w:t>доклад</w:t>
            </w:r>
          </w:p>
          <w:p w14:paraId="2AA62FCD" w14:textId="77777777" w:rsidR="00490394" w:rsidRPr="00215734" w:rsidRDefault="00490394" w:rsidP="005233BE">
            <w:pPr>
              <w:spacing w:after="0" w:line="240" w:lineRule="auto"/>
              <w:rPr>
                <w:rFonts w:ascii="Times New Roman" w:hAnsi="Times New Roman" w:cs="Times New Roman"/>
                <w:sz w:val="24"/>
                <w:szCs w:val="24"/>
              </w:rPr>
            </w:pPr>
          </w:p>
          <w:p w14:paraId="44849DBE" w14:textId="77777777" w:rsidR="00490394" w:rsidRPr="00215734" w:rsidRDefault="00490394" w:rsidP="005233BE">
            <w:pPr>
              <w:spacing w:after="0" w:line="240" w:lineRule="auto"/>
              <w:rPr>
                <w:rFonts w:ascii="Times New Roman" w:hAnsi="Times New Roman" w:cs="Times New Roman"/>
                <w:sz w:val="24"/>
                <w:szCs w:val="24"/>
              </w:rPr>
            </w:pPr>
          </w:p>
          <w:p w14:paraId="2EA46CCC" w14:textId="77777777" w:rsidR="00490394" w:rsidRDefault="00490394" w:rsidP="005233BE">
            <w:pPr>
              <w:spacing w:after="0" w:line="240" w:lineRule="auto"/>
              <w:rPr>
                <w:rFonts w:ascii="Times New Roman" w:hAnsi="Times New Roman" w:cs="Times New Roman"/>
                <w:sz w:val="24"/>
                <w:szCs w:val="24"/>
              </w:rPr>
            </w:pPr>
          </w:p>
          <w:p w14:paraId="74EEA1BA" w14:textId="77777777" w:rsidR="00490394" w:rsidRDefault="00490394" w:rsidP="005233BE">
            <w:pPr>
              <w:spacing w:after="0" w:line="240" w:lineRule="auto"/>
              <w:rPr>
                <w:rFonts w:ascii="Times New Roman" w:hAnsi="Times New Roman" w:cs="Times New Roman"/>
                <w:sz w:val="24"/>
                <w:szCs w:val="24"/>
              </w:rPr>
            </w:pPr>
          </w:p>
          <w:p w14:paraId="01BF51B0" w14:textId="77777777" w:rsidR="005F3BEE" w:rsidRDefault="005F3BEE" w:rsidP="005233BE">
            <w:pPr>
              <w:spacing w:after="0" w:line="240" w:lineRule="auto"/>
              <w:rPr>
                <w:rFonts w:ascii="Times New Roman" w:hAnsi="Times New Roman" w:cs="Times New Roman"/>
                <w:sz w:val="24"/>
                <w:szCs w:val="24"/>
              </w:rPr>
            </w:pPr>
          </w:p>
          <w:p w14:paraId="23AD7CD2" w14:textId="77777777" w:rsidR="00490394" w:rsidRDefault="00490394" w:rsidP="005233BE">
            <w:pPr>
              <w:spacing w:after="0" w:line="240" w:lineRule="auto"/>
              <w:rPr>
                <w:rFonts w:ascii="Times New Roman" w:hAnsi="Times New Roman" w:cs="Times New Roman"/>
                <w:sz w:val="24"/>
                <w:szCs w:val="24"/>
              </w:rPr>
            </w:pPr>
            <w:r w:rsidRPr="0055030A">
              <w:rPr>
                <w:rFonts w:ascii="Times New Roman" w:hAnsi="Times New Roman" w:cs="Times New Roman"/>
                <w:sz w:val="24"/>
                <w:szCs w:val="24"/>
              </w:rPr>
              <w:t xml:space="preserve">отчёт </w:t>
            </w:r>
          </w:p>
          <w:p w14:paraId="519A3A64" w14:textId="77777777" w:rsidR="00490394" w:rsidRDefault="00490394" w:rsidP="005233BE">
            <w:pPr>
              <w:spacing w:after="0" w:line="240" w:lineRule="auto"/>
              <w:rPr>
                <w:rFonts w:ascii="Times New Roman" w:hAnsi="Times New Roman" w:cs="Times New Roman"/>
                <w:sz w:val="24"/>
                <w:szCs w:val="24"/>
              </w:rPr>
            </w:pPr>
          </w:p>
          <w:p w14:paraId="24BEDE5B" w14:textId="77777777" w:rsidR="00490394" w:rsidRDefault="00490394" w:rsidP="005233BE">
            <w:pPr>
              <w:spacing w:after="0" w:line="240" w:lineRule="auto"/>
              <w:rPr>
                <w:rFonts w:ascii="Times New Roman" w:hAnsi="Times New Roman" w:cs="Times New Roman"/>
                <w:sz w:val="24"/>
                <w:szCs w:val="24"/>
              </w:rPr>
            </w:pPr>
          </w:p>
          <w:p w14:paraId="4964FC3C" w14:textId="77777777" w:rsidR="00490394" w:rsidRDefault="00490394" w:rsidP="005233BE">
            <w:pPr>
              <w:spacing w:after="0" w:line="240" w:lineRule="auto"/>
              <w:rPr>
                <w:rFonts w:ascii="Times New Roman" w:hAnsi="Times New Roman" w:cs="Times New Roman"/>
                <w:sz w:val="24"/>
                <w:szCs w:val="24"/>
              </w:rPr>
            </w:pPr>
          </w:p>
          <w:p w14:paraId="422D65F5" w14:textId="77777777" w:rsidR="00490394" w:rsidRDefault="00490394" w:rsidP="005233BE">
            <w:pPr>
              <w:spacing w:after="0" w:line="240" w:lineRule="auto"/>
              <w:rPr>
                <w:rFonts w:ascii="Times New Roman" w:hAnsi="Times New Roman" w:cs="Times New Roman"/>
                <w:sz w:val="24"/>
                <w:szCs w:val="24"/>
              </w:rPr>
            </w:pPr>
          </w:p>
          <w:p w14:paraId="62AD51E0" w14:textId="77777777" w:rsidR="00490394"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w:t>
            </w:r>
          </w:p>
          <w:p w14:paraId="2E2AF177" w14:textId="77777777" w:rsidR="00490394" w:rsidRDefault="00490394" w:rsidP="005233BE">
            <w:pPr>
              <w:spacing w:after="0" w:line="240" w:lineRule="auto"/>
              <w:rPr>
                <w:rFonts w:ascii="Times New Roman" w:hAnsi="Times New Roman" w:cs="Times New Roman"/>
                <w:sz w:val="24"/>
                <w:szCs w:val="24"/>
              </w:rPr>
            </w:pPr>
          </w:p>
          <w:p w14:paraId="407E3C12" w14:textId="77777777" w:rsidR="00490394" w:rsidRDefault="00490394" w:rsidP="005233BE">
            <w:pPr>
              <w:spacing w:after="0" w:line="240" w:lineRule="auto"/>
              <w:rPr>
                <w:rFonts w:ascii="Times New Roman" w:hAnsi="Times New Roman" w:cs="Times New Roman"/>
                <w:sz w:val="24"/>
                <w:szCs w:val="24"/>
              </w:rPr>
            </w:pPr>
          </w:p>
          <w:p w14:paraId="45D35036" w14:textId="77777777" w:rsidR="00490394" w:rsidRDefault="00490394" w:rsidP="005233BE">
            <w:pPr>
              <w:spacing w:after="0" w:line="240" w:lineRule="auto"/>
              <w:rPr>
                <w:rFonts w:ascii="Times New Roman" w:hAnsi="Times New Roman" w:cs="Times New Roman"/>
                <w:sz w:val="24"/>
                <w:szCs w:val="24"/>
              </w:rPr>
            </w:pPr>
          </w:p>
          <w:p w14:paraId="56B90101" w14:textId="77777777" w:rsidR="00490394"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круглый стол</w:t>
            </w:r>
          </w:p>
          <w:p w14:paraId="126877F4" w14:textId="77777777" w:rsidR="00490394" w:rsidRDefault="00490394" w:rsidP="005233BE">
            <w:pPr>
              <w:spacing w:after="0" w:line="240" w:lineRule="auto"/>
              <w:rPr>
                <w:rFonts w:ascii="Times New Roman" w:hAnsi="Times New Roman" w:cs="Times New Roman"/>
                <w:sz w:val="24"/>
                <w:szCs w:val="24"/>
              </w:rPr>
            </w:pPr>
          </w:p>
          <w:p w14:paraId="4CCE9765" w14:textId="77777777" w:rsidR="00490394" w:rsidRDefault="00490394" w:rsidP="005233BE">
            <w:pPr>
              <w:spacing w:after="0" w:line="240" w:lineRule="auto"/>
              <w:rPr>
                <w:rFonts w:ascii="Times New Roman" w:hAnsi="Times New Roman" w:cs="Times New Roman"/>
                <w:sz w:val="24"/>
                <w:szCs w:val="24"/>
              </w:rPr>
            </w:pPr>
          </w:p>
          <w:p w14:paraId="2C92C9AC" w14:textId="77777777" w:rsidR="00490394" w:rsidRDefault="00490394" w:rsidP="005233BE">
            <w:pPr>
              <w:spacing w:after="0" w:line="240" w:lineRule="auto"/>
              <w:rPr>
                <w:rFonts w:ascii="Times New Roman" w:hAnsi="Times New Roman" w:cs="Times New Roman"/>
                <w:sz w:val="24"/>
                <w:szCs w:val="24"/>
              </w:rPr>
            </w:pPr>
          </w:p>
          <w:p w14:paraId="164F8602" w14:textId="77777777" w:rsidR="00490394" w:rsidRPr="00215734" w:rsidRDefault="005F3BEE" w:rsidP="005F3BE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490394">
              <w:rPr>
                <w:rFonts w:ascii="Times New Roman" w:hAnsi="Times New Roman" w:cs="Times New Roman"/>
                <w:sz w:val="24"/>
                <w:szCs w:val="24"/>
              </w:rPr>
              <w:t xml:space="preserve">правка </w:t>
            </w:r>
          </w:p>
        </w:tc>
        <w:tc>
          <w:tcPr>
            <w:tcW w:w="1843" w:type="dxa"/>
          </w:tcPr>
          <w:p w14:paraId="03D4A8E3" w14:textId="77777777" w:rsidR="00490394" w:rsidRPr="00215734" w:rsidRDefault="00490394" w:rsidP="005233BE">
            <w:pPr>
              <w:spacing w:after="0" w:line="240" w:lineRule="auto"/>
              <w:rPr>
                <w:rFonts w:ascii="Times New Roman" w:hAnsi="Times New Roman" w:cs="Times New Roman"/>
                <w:sz w:val="24"/>
                <w:szCs w:val="24"/>
              </w:rPr>
            </w:pPr>
          </w:p>
          <w:p w14:paraId="105FBBBF" w14:textId="77777777" w:rsidR="00490394" w:rsidRPr="00215734" w:rsidRDefault="00490394" w:rsidP="005233BE">
            <w:pPr>
              <w:spacing w:after="0" w:line="240" w:lineRule="auto"/>
              <w:rPr>
                <w:rFonts w:ascii="Times New Roman" w:hAnsi="Times New Roman" w:cs="Times New Roman"/>
                <w:sz w:val="24"/>
                <w:szCs w:val="24"/>
              </w:rPr>
            </w:pPr>
          </w:p>
          <w:p w14:paraId="43B25977" w14:textId="77777777" w:rsidR="00490394" w:rsidRPr="00215734" w:rsidRDefault="00490394" w:rsidP="005233BE">
            <w:pPr>
              <w:spacing w:after="0" w:line="240" w:lineRule="auto"/>
              <w:rPr>
                <w:rFonts w:ascii="Times New Roman" w:hAnsi="Times New Roman" w:cs="Times New Roman"/>
                <w:sz w:val="24"/>
                <w:szCs w:val="24"/>
              </w:rPr>
            </w:pPr>
          </w:p>
          <w:p w14:paraId="2C1F0439" w14:textId="77777777" w:rsidR="00490394" w:rsidRPr="00215734" w:rsidRDefault="00490394" w:rsidP="005233BE">
            <w:pPr>
              <w:spacing w:after="0" w:line="240" w:lineRule="auto"/>
              <w:rPr>
                <w:rFonts w:ascii="Times New Roman" w:hAnsi="Times New Roman" w:cs="Times New Roman"/>
                <w:sz w:val="24"/>
                <w:szCs w:val="24"/>
              </w:rPr>
            </w:pPr>
          </w:p>
          <w:p w14:paraId="3CF1B7F4" w14:textId="77777777" w:rsidR="00490394" w:rsidRPr="00215734" w:rsidRDefault="00490394" w:rsidP="005233BE">
            <w:pPr>
              <w:spacing w:after="0" w:line="240" w:lineRule="auto"/>
              <w:rPr>
                <w:rFonts w:ascii="Times New Roman" w:hAnsi="Times New Roman" w:cs="Times New Roman"/>
                <w:sz w:val="24"/>
                <w:szCs w:val="24"/>
              </w:rPr>
            </w:pPr>
          </w:p>
          <w:p w14:paraId="202ADCCA" w14:textId="77777777" w:rsidR="00490394" w:rsidRDefault="00490394" w:rsidP="005233BE">
            <w:pPr>
              <w:spacing w:after="0" w:line="240" w:lineRule="auto"/>
              <w:rPr>
                <w:rFonts w:ascii="Times New Roman" w:hAnsi="Times New Roman" w:cs="Times New Roman"/>
                <w:sz w:val="24"/>
                <w:szCs w:val="24"/>
              </w:rPr>
            </w:pPr>
          </w:p>
          <w:p w14:paraId="2765005C" w14:textId="77777777" w:rsidR="00490394" w:rsidRPr="00215734" w:rsidRDefault="00490394" w:rsidP="005233BE">
            <w:pPr>
              <w:spacing w:after="0" w:line="240" w:lineRule="auto"/>
              <w:rPr>
                <w:rFonts w:ascii="Times New Roman" w:hAnsi="Times New Roman" w:cs="Times New Roman"/>
                <w:sz w:val="24"/>
                <w:szCs w:val="24"/>
              </w:rPr>
            </w:pPr>
            <w:r w:rsidRPr="00215734">
              <w:rPr>
                <w:rFonts w:ascii="Times New Roman" w:hAnsi="Times New Roman" w:cs="Times New Roman"/>
                <w:sz w:val="24"/>
                <w:szCs w:val="24"/>
              </w:rPr>
              <w:t>секретарь</w:t>
            </w:r>
          </w:p>
          <w:p w14:paraId="68CB8E21" w14:textId="77777777" w:rsidR="00490394" w:rsidRPr="00215734" w:rsidRDefault="00490394" w:rsidP="005233BE">
            <w:pPr>
              <w:spacing w:after="0" w:line="240" w:lineRule="auto"/>
              <w:rPr>
                <w:rFonts w:ascii="Times New Roman" w:hAnsi="Times New Roman" w:cs="Times New Roman"/>
                <w:sz w:val="24"/>
                <w:szCs w:val="24"/>
              </w:rPr>
            </w:pPr>
          </w:p>
          <w:p w14:paraId="6418777B" w14:textId="77777777" w:rsidR="00490394" w:rsidRDefault="00490394" w:rsidP="005233BE">
            <w:pPr>
              <w:spacing w:after="0" w:line="240" w:lineRule="auto"/>
              <w:rPr>
                <w:rFonts w:ascii="Times New Roman" w:hAnsi="Times New Roman" w:cs="Times New Roman"/>
                <w:sz w:val="24"/>
                <w:szCs w:val="24"/>
              </w:rPr>
            </w:pPr>
          </w:p>
          <w:p w14:paraId="19AC8E51" w14:textId="77777777" w:rsidR="00490394" w:rsidRPr="00215734" w:rsidRDefault="00490394" w:rsidP="005233BE">
            <w:pPr>
              <w:spacing w:after="0" w:line="240" w:lineRule="auto"/>
              <w:rPr>
                <w:rFonts w:ascii="Times New Roman" w:hAnsi="Times New Roman" w:cs="Times New Roman"/>
                <w:sz w:val="24"/>
                <w:szCs w:val="24"/>
              </w:rPr>
            </w:pPr>
            <w:r w:rsidRPr="00215734">
              <w:rPr>
                <w:rFonts w:ascii="Times New Roman" w:hAnsi="Times New Roman" w:cs="Times New Roman"/>
                <w:sz w:val="24"/>
                <w:szCs w:val="24"/>
              </w:rPr>
              <w:t>заведующий</w:t>
            </w:r>
          </w:p>
          <w:p w14:paraId="0BDC6ABB" w14:textId="77777777" w:rsidR="00490394" w:rsidRPr="00215734" w:rsidRDefault="00490394" w:rsidP="005233BE">
            <w:pPr>
              <w:spacing w:after="0" w:line="240" w:lineRule="auto"/>
              <w:rPr>
                <w:rFonts w:ascii="Times New Roman" w:hAnsi="Times New Roman" w:cs="Times New Roman"/>
                <w:sz w:val="24"/>
                <w:szCs w:val="24"/>
              </w:rPr>
            </w:pPr>
          </w:p>
          <w:p w14:paraId="21F74F58" w14:textId="77777777" w:rsidR="00490394" w:rsidRPr="00215734" w:rsidRDefault="00490394" w:rsidP="005233BE">
            <w:pPr>
              <w:spacing w:after="0" w:line="240" w:lineRule="auto"/>
              <w:rPr>
                <w:rFonts w:ascii="Times New Roman" w:hAnsi="Times New Roman" w:cs="Times New Roman"/>
                <w:sz w:val="24"/>
                <w:szCs w:val="24"/>
              </w:rPr>
            </w:pPr>
          </w:p>
          <w:p w14:paraId="27AB9A6B" w14:textId="77777777" w:rsidR="00490394" w:rsidRDefault="00490394" w:rsidP="005233BE">
            <w:pPr>
              <w:spacing w:after="0" w:line="240" w:lineRule="auto"/>
              <w:rPr>
                <w:rFonts w:ascii="Times New Roman" w:hAnsi="Times New Roman" w:cs="Times New Roman"/>
                <w:sz w:val="24"/>
                <w:szCs w:val="24"/>
              </w:rPr>
            </w:pPr>
          </w:p>
          <w:p w14:paraId="7D4FBE3A" w14:textId="77777777" w:rsidR="00490394" w:rsidRDefault="00490394" w:rsidP="005233BE">
            <w:pPr>
              <w:spacing w:after="0" w:line="240" w:lineRule="auto"/>
              <w:rPr>
                <w:rFonts w:ascii="Times New Roman" w:hAnsi="Times New Roman" w:cs="Times New Roman"/>
                <w:sz w:val="24"/>
                <w:szCs w:val="24"/>
              </w:rPr>
            </w:pPr>
          </w:p>
          <w:p w14:paraId="7741C295" w14:textId="77777777" w:rsidR="005F3BEE" w:rsidRDefault="005F3BEE" w:rsidP="005233BE">
            <w:pPr>
              <w:spacing w:after="0" w:line="240" w:lineRule="auto"/>
              <w:rPr>
                <w:rFonts w:ascii="Times New Roman" w:hAnsi="Times New Roman" w:cs="Times New Roman"/>
                <w:sz w:val="24"/>
                <w:szCs w:val="24"/>
              </w:rPr>
            </w:pPr>
          </w:p>
          <w:p w14:paraId="30D2D6B9" w14:textId="77777777" w:rsidR="00490394"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групп, специалисты</w:t>
            </w:r>
          </w:p>
          <w:p w14:paraId="23845625" w14:textId="77777777" w:rsidR="00490394" w:rsidRPr="00215734" w:rsidRDefault="00490394"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p w14:paraId="26E9823D" w14:textId="77777777" w:rsidR="00490394" w:rsidRPr="00215734" w:rsidRDefault="00490394" w:rsidP="005233BE">
            <w:pPr>
              <w:spacing w:after="0" w:line="240" w:lineRule="auto"/>
              <w:rPr>
                <w:rFonts w:ascii="Times New Roman" w:hAnsi="Times New Roman" w:cs="Times New Roman"/>
                <w:sz w:val="24"/>
                <w:szCs w:val="24"/>
              </w:rPr>
            </w:pPr>
          </w:p>
          <w:p w14:paraId="67362BDC" w14:textId="77777777" w:rsidR="00490394" w:rsidRDefault="00490394" w:rsidP="005233BE">
            <w:pPr>
              <w:spacing w:after="0" w:line="240" w:lineRule="auto"/>
              <w:rPr>
                <w:rFonts w:ascii="Times New Roman" w:hAnsi="Times New Roman" w:cs="Times New Roman"/>
                <w:sz w:val="24"/>
                <w:szCs w:val="24"/>
              </w:rPr>
            </w:pPr>
            <w:r w:rsidRPr="009E7447">
              <w:rPr>
                <w:rFonts w:ascii="Times New Roman" w:hAnsi="Times New Roman" w:cs="Times New Roman"/>
                <w:sz w:val="24"/>
                <w:szCs w:val="24"/>
              </w:rPr>
              <w:t>ст.</w:t>
            </w:r>
            <w:r>
              <w:rPr>
                <w:rFonts w:ascii="Times New Roman" w:hAnsi="Times New Roman" w:cs="Times New Roman"/>
                <w:sz w:val="24"/>
                <w:szCs w:val="24"/>
              </w:rPr>
              <w:t xml:space="preserve"> </w:t>
            </w:r>
            <w:r w:rsidRPr="009E7447">
              <w:rPr>
                <w:rFonts w:ascii="Times New Roman" w:hAnsi="Times New Roman" w:cs="Times New Roman"/>
                <w:sz w:val="24"/>
                <w:szCs w:val="24"/>
              </w:rPr>
              <w:t>воспитатель</w:t>
            </w:r>
          </w:p>
          <w:p w14:paraId="243D7EA0" w14:textId="77777777" w:rsidR="00490394" w:rsidRDefault="00490394" w:rsidP="005233BE">
            <w:pPr>
              <w:spacing w:after="0" w:line="240" w:lineRule="auto"/>
              <w:rPr>
                <w:rFonts w:ascii="Times New Roman" w:hAnsi="Times New Roman" w:cs="Times New Roman"/>
                <w:sz w:val="24"/>
                <w:szCs w:val="24"/>
              </w:rPr>
            </w:pPr>
          </w:p>
          <w:p w14:paraId="662F8296" w14:textId="77777777" w:rsidR="00490394" w:rsidRDefault="00490394" w:rsidP="005233BE">
            <w:pPr>
              <w:spacing w:after="0" w:line="240" w:lineRule="auto"/>
              <w:rPr>
                <w:rFonts w:ascii="Times New Roman" w:hAnsi="Times New Roman" w:cs="Times New Roman"/>
                <w:sz w:val="24"/>
                <w:szCs w:val="24"/>
              </w:rPr>
            </w:pPr>
          </w:p>
          <w:p w14:paraId="47B192C0" w14:textId="77777777" w:rsidR="005F3BEE" w:rsidRDefault="005F3BEE" w:rsidP="005233BE">
            <w:pPr>
              <w:spacing w:after="0" w:line="240" w:lineRule="auto"/>
              <w:rPr>
                <w:rFonts w:ascii="Times New Roman" w:hAnsi="Times New Roman" w:cs="Times New Roman"/>
                <w:sz w:val="24"/>
                <w:szCs w:val="24"/>
              </w:rPr>
            </w:pPr>
          </w:p>
          <w:p w14:paraId="0257BCED" w14:textId="77777777" w:rsidR="005F3BEE" w:rsidRPr="005F3BEE" w:rsidRDefault="005F3BEE" w:rsidP="005F3BEE">
            <w:pPr>
              <w:spacing w:after="0" w:line="240" w:lineRule="auto"/>
              <w:rPr>
                <w:rFonts w:ascii="Times New Roman" w:hAnsi="Times New Roman" w:cs="Times New Roman"/>
                <w:sz w:val="24"/>
                <w:szCs w:val="24"/>
              </w:rPr>
            </w:pPr>
            <w:r w:rsidRPr="005F3BEE">
              <w:rPr>
                <w:rFonts w:ascii="Times New Roman" w:hAnsi="Times New Roman" w:cs="Times New Roman"/>
                <w:sz w:val="24"/>
                <w:szCs w:val="24"/>
              </w:rPr>
              <w:t>ст. воспитатель</w:t>
            </w:r>
          </w:p>
          <w:p w14:paraId="7AF77628" w14:textId="77777777" w:rsidR="00490394" w:rsidRDefault="00490394" w:rsidP="005233BE">
            <w:pPr>
              <w:spacing w:after="0" w:line="240" w:lineRule="auto"/>
              <w:rPr>
                <w:rFonts w:ascii="Times New Roman" w:hAnsi="Times New Roman" w:cs="Times New Roman"/>
                <w:sz w:val="24"/>
                <w:szCs w:val="24"/>
              </w:rPr>
            </w:pPr>
          </w:p>
          <w:p w14:paraId="027CE73B" w14:textId="77777777" w:rsidR="00490394" w:rsidRDefault="00490394" w:rsidP="005233BE">
            <w:pPr>
              <w:spacing w:after="0" w:line="240" w:lineRule="auto"/>
              <w:rPr>
                <w:rFonts w:ascii="Times New Roman" w:hAnsi="Times New Roman" w:cs="Times New Roman"/>
                <w:sz w:val="24"/>
                <w:szCs w:val="24"/>
              </w:rPr>
            </w:pPr>
          </w:p>
          <w:p w14:paraId="0CBF6EDF" w14:textId="77777777" w:rsidR="00490394" w:rsidRDefault="00490394" w:rsidP="005233BE">
            <w:pPr>
              <w:spacing w:after="0" w:line="240" w:lineRule="auto"/>
              <w:rPr>
                <w:rFonts w:ascii="Times New Roman" w:hAnsi="Times New Roman" w:cs="Times New Roman"/>
                <w:sz w:val="24"/>
                <w:szCs w:val="24"/>
              </w:rPr>
            </w:pPr>
          </w:p>
          <w:p w14:paraId="270D097A" w14:textId="77777777" w:rsidR="005F3BEE" w:rsidRPr="005F3BEE" w:rsidRDefault="005F3BEE" w:rsidP="005F3BEE">
            <w:pPr>
              <w:spacing w:after="0" w:line="240" w:lineRule="auto"/>
              <w:rPr>
                <w:rFonts w:ascii="Times New Roman" w:hAnsi="Times New Roman" w:cs="Times New Roman"/>
                <w:sz w:val="24"/>
                <w:szCs w:val="24"/>
              </w:rPr>
            </w:pPr>
            <w:r w:rsidRPr="005F3BEE">
              <w:rPr>
                <w:rFonts w:ascii="Times New Roman" w:hAnsi="Times New Roman" w:cs="Times New Roman"/>
                <w:sz w:val="24"/>
                <w:szCs w:val="24"/>
              </w:rPr>
              <w:t>ст. воспитатель</w:t>
            </w:r>
          </w:p>
          <w:p w14:paraId="3A315B16" w14:textId="77777777" w:rsidR="00490394" w:rsidRDefault="00490394" w:rsidP="005233BE">
            <w:pPr>
              <w:spacing w:after="0" w:line="240" w:lineRule="auto"/>
              <w:rPr>
                <w:rFonts w:ascii="Times New Roman" w:hAnsi="Times New Roman" w:cs="Times New Roman"/>
                <w:sz w:val="24"/>
                <w:szCs w:val="24"/>
              </w:rPr>
            </w:pPr>
          </w:p>
          <w:p w14:paraId="12803A6B" w14:textId="77777777" w:rsidR="005F3BEE" w:rsidRDefault="005F3BEE" w:rsidP="005233BE">
            <w:pPr>
              <w:spacing w:after="0" w:line="240" w:lineRule="auto"/>
              <w:rPr>
                <w:rFonts w:ascii="Times New Roman" w:hAnsi="Times New Roman" w:cs="Times New Roman"/>
                <w:sz w:val="24"/>
                <w:szCs w:val="24"/>
              </w:rPr>
            </w:pPr>
          </w:p>
          <w:p w14:paraId="5C4DC761" w14:textId="77777777" w:rsidR="00490394" w:rsidRDefault="00490394" w:rsidP="005233BE">
            <w:pPr>
              <w:spacing w:after="0" w:line="240" w:lineRule="auto"/>
              <w:rPr>
                <w:rFonts w:ascii="Times New Roman" w:hAnsi="Times New Roman" w:cs="Times New Roman"/>
                <w:sz w:val="24"/>
                <w:szCs w:val="24"/>
              </w:rPr>
            </w:pPr>
          </w:p>
          <w:p w14:paraId="2EE6AA08" w14:textId="77777777" w:rsidR="00490394" w:rsidRDefault="00490394" w:rsidP="005233BE">
            <w:pPr>
              <w:spacing w:after="0" w:line="240" w:lineRule="auto"/>
              <w:rPr>
                <w:rFonts w:ascii="Times New Roman" w:hAnsi="Times New Roman" w:cs="Times New Roman"/>
                <w:sz w:val="24"/>
                <w:szCs w:val="24"/>
              </w:rPr>
            </w:pPr>
          </w:p>
          <w:p w14:paraId="6215CDEB" w14:textId="77777777" w:rsidR="00490394" w:rsidRDefault="00490394" w:rsidP="005233BE">
            <w:pPr>
              <w:spacing w:after="0" w:line="240" w:lineRule="auto"/>
              <w:rPr>
                <w:rFonts w:ascii="Times New Roman" w:hAnsi="Times New Roman" w:cs="Times New Roman"/>
                <w:sz w:val="24"/>
                <w:szCs w:val="24"/>
              </w:rPr>
            </w:pPr>
          </w:p>
          <w:p w14:paraId="7989A87A" w14:textId="77777777" w:rsidR="00490394" w:rsidRDefault="00490394" w:rsidP="005233BE">
            <w:pPr>
              <w:spacing w:after="0" w:line="240" w:lineRule="auto"/>
              <w:rPr>
                <w:rFonts w:ascii="Times New Roman" w:hAnsi="Times New Roman" w:cs="Times New Roman"/>
                <w:sz w:val="24"/>
                <w:szCs w:val="24"/>
              </w:rPr>
            </w:pPr>
          </w:p>
          <w:p w14:paraId="3111570B" w14:textId="77777777" w:rsidR="00490394" w:rsidRDefault="00490394" w:rsidP="005233BE">
            <w:pPr>
              <w:spacing w:after="0" w:line="240" w:lineRule="auto"/>
              <w:rPr>
                <w:rFonts w:ascii="Times New Roman" w:hAnsi="Times New Roman" w:cs="Times New Roman"/>
                <w:sz w:val="24"/>
                <w:szCs w:val="24"/>
              </w:rPr>
            </w:pPr>
          </w:p>
          <w:p w14:paraId="01450B41" w14:textId="77777777" w:rsidR="00490394" w:rsidRDefault="00490394" w:rsidP="005233BE">
            <w:pPr>
              <w:spacing w:after="0" w:line="240" w:lineRule="auto"/>
              <w:rPr>
                <w:rFonts w:ascii="Times New Roman" w:hAnsi="Times New Roman" w:cs="Times New Roman"/>
                <w:sz w:val="24"/>
                <w:szCs w:val="24"/>
              </w:rPr>
            </w:pPr>
          </w:p>
          <w:p w14:paraId="50CD7050" w14:textId="77777777" w:rsidR="00490394" w:rsidRPr="00215734" w:rsidRDefault="00490394" w:rsidP="005233BE">
            <w:pPr>
              <w:spacing w:after="0" w:line="240" w:lineRule="auto"/>
              <w:rPr>
                <w:rFonts w:ascii="Times New Roman" w:hAnsi="Times New Roman" w:cs="Times New Roman"/>
                <w:sz w:val="24"/>
                <w:szCs w:val="24"/>
              </w:rPr>
            </w:pPr>
          </w:p>
          <w:p w14:paraId="745A93A3" w14:textId="77777777" w:rsidR="00490394" w:rsidRPr="009F6D14" w:rsidRDefault="00490394" w:rsidP="005233BE">
            <w:pPr>
              <w:spacing w:after="0" w:line="240" w:lineRule="auto"/>
              <w:rPr>
                <w:rFonts w:ascii="Times New Roman" w:hAnsi="Times New Roman" w:cs="Times New Roman"/>
                <w:sz w:val="24"/>
                <w:szCs w:val="24"/>
              </w:rPr>
            </w:pPr>
          </w:p>
        </w:tc>
      </w:tr>
    </w:tbl>
    <w:p w14:paraId="6C5420F1" w14:textId="77777777" w:rsidR="00490394" w:rsidRDefault="00490394" w:rsidP="00490394">
      <w:pPr>
        <w:spacing w:after="0" w:line="240" w:lineRule="auto"/>
        <w:rPr>
          <w:rFonts w:ascii="Times New Roman" w:hAnsi="Times New Roman" w:cs="Times New Roman"/>
          <w:b/>
          <w:color w:val="000000"/>
          <w:sz w:val="36"/>
        </w:rPr>
        <w:sectPr w:rsidR="00490394" w:rsidSect="005537B6">
          <w:type w:val="continuous"/>
          <w:pgSz w:w="11900" w:h="16838"/>
          <w:pgMar w:top="1134" w:right="843" w:bottom="1134" w:left="1701" w:header="0" w:footer="0" w:gutter="0"/>
          <w:cols w:space="0" w:equalWidth="0">
            <w:col w:w="9356"/>
          </w:cols>
          <w:docGrid w:linePitch="360"/>
        </w:sectPr>
      </w:pPr>
    </w:p>
    <w:p w14:paraId="7280C1B9" w14:textId="77777777" w:rsidR="007B069A" w:rsidRDefault="007B069A" w:rsidP="000D6D71">
      <w:pPr>
        <w:spacing w:after="0" w:line="240" w:lineRule="auto"/>
        <w:ind w:right="-7"/>
        <w:jc w:val="both"/>
        <w:rPr>
          <w:rFonts w:ascii="Times New Roman" w:eastAsia="Calibri" w:hAnsi="Times New Roman" w:cs="Times New Roman"/>
          <w:b/>
          <w:sz w:val="24"/>
          <w:szCs w:val="24"/>
          <w:lang w:eastAsia="en-US"/>
        </w:rPr>
      </w:pPr>
    </w:p>
    <w:p w14:paraId="5094BFEE" w14:textId="77777777" w:rsidR="001905A8" w:rsidRPr="000B2E52" w:rsidRDefault="006A32F6" w:rsidP="000B2E52">
      <w:pPr>
        <w:pStyle w:val="a3"/>
        <w:numPr>
          <w:ilvl w:val="1"/>
          <w:numId w:val="24"/>
        </w:numPr>
        <w:spacing w:after="0"/>
        <w:jc w:val="center"/>
        <w:rPr>
          <w:rFonts w:ascii="Times New Roman" w:hAnsi="Times New Roman" w:cs="Times New Roman"/>
          <w:b/>
          <w:sz w:val="28"/>
          <w:szCs w:val="28"/>
        </w:rPr>
      </w:pPr>
      <w:r w:rsidRPr="000B2E52">
        <w:rPr>
          <w:rFonts w:ascii="Times New Roman" w:hAnsi="Times New Roman" w:cs="Times New Roman"/>
          <w:b/>
          <w:sz w:val="28"/>
          <w:szCs w:val="28"/>
        </w:rPr>
        <w:t>ПОВЫШЕНИЕ</w:t>
      </w:r>
      <w:r w:rsidR="001905A8" w:rsidRPr="000B2E52">
        <w:rPr>
          <w:rFonts w:ascii="Times New Roman" w:hAnsi="Times New Roman" w:cs="Times New Roman"/>
          <w:b/>
          <w:sz w:val="28"/>
          <w:szCs w:val="28"/>
        </w:rPr>
        <w:t xml:space="preserve"> ПРОФЕССИОНАЛЬНОЙ</w:t>
      </w:r>
      <w:r w:rsidR="006E491D" w:rsidRPr="000B2E52">
        <w:rPr>
          <w:rFonts w:ascii="Times New Roman" w:hAnsi="Times New Roman" w:cs="Times New Roman"/>
          <w:b/>
          <w:sz w:val="28"/>
          <w:szCs w:val="28"/>
        </w:rPr>
        <w:t xml:space="preserve"> </w:t>
      </w:r>
      <w:r w:rsidR="001905A8" w:rsidRPr="000B2E52">
        <w:rPr>
          <w:rFonts w:ascii="Times New Roman" w:hAnsi="Times New Roman" w:cs="Times New Roman"/>
          <w:b/>
          <w:sz w:val="28"/>
          <w:szCs w:val="28"/>
        </w:rPr>
        <w:t xml:space="preserve">КОМПЕТЕНТНОСТИ </w:t>
      </w:r>
      <w:r w:rsidR="00F374D7" w:rsidRPr="000B2E52">
        <w:rPr>
          <w:rFonts w:ascii="Times New Roman" w:hAnsi="Times New Roman" w:cs="Times New Roman"/>
          <w:b/>
          <w:sz w:val="28"/>
          <w:szCs w:val="28"/>
        </w:rPr>
        <w:t xml:space="preserve"> </w:t>
      </w:r>
      <w:r w:rsidR="001905A8" w:rsidRPr="000B2E52">
        <w:rPr>
          <w:rFonts w:ascii="Times New Roman" w:hAnsi="Times New Roman" w:cs="Times New Roman"/>
          <w:b/>
          <w:sz w:val="28"/>
          <w:szCs w:val="28"/>
        </w:rPr>
        <w:t>ПЕДАГОГОВ</w:t>
      </w:r>
    </w:p>
    <w:p w14:paraId="7593F2B0" w14:textId="77777777" w:rsidR="006E491D" w:rsidRPr="00C03D8B" w:rsidRDefault="006E491D" w:rsidP="006E491D">
      <w:pPr>
        <w:pStyle w:val="a3"/>
        <w:spacing w:after="0"/>
        <w:rPr>
          <w:rFonts w:ascii="Times New Roman" w:hAnsi="Times New Roman" w:cs="Times New Roman"/>
          <w:b/>
          <w:color w:val="FF0000"/>
          <w:sz w:val="28"/>
          <w:szCs w:val="28"/>
          <w:lang w:val="ru-RU"/>
        </w:rPr>
      </w:pPr>
    </w:p>
    <w:tbl>
      <w:tblPr>
        <w:tblStyle w:val="ac"/>
        <w:tblW w:w="0" w:type="auto"/>
        <w:tblLayout w:type="fixed"/>
        <w:tblLook w:val="04A0" w:firstRow="1" w:lastRow="0" w:firstColumn="1" w:lastColumn="0" w:noHBand="0" w:noVBand="1"/>
      </w:tblPr>
      <w:tblGrid>
        <w:gridCol w:w="1242"/>
        <w:gridCol w:w="3402"/>
        <w:gridCol w:w="3828"/>
        <w:gridCol w:w="3356"/>
        <w:gridCol w:w="2958"/>
      </w:tblGrid>
      <w:tr w:rsidR="00E022E7" w:rsidRPr="00662471" w14:paraId="7BC7F4FA" w14:textId="77777777" w:rsidTr="00E022E7">
        <w:trPr>
          <w:trHeight w:val="145"/>
        </w:trPr>
        <w:tc>
          <w:tcPr>
            <w:tcW w:w="1242" w:type="dxa"/>
          </w:tcPr>
          <w:p w14:paraId="47D232FD" w14:textId="77777777" w:rsidR="00E022E7" w:rsidRPr="00662471" w:rsidRDefault="00E022E7" w:rsidP="00E022E7">
            <w:pPr>
              <w:jc w:val="center"/>
              <w:rPr>
                <w:rFonts w:ascii="Times New Roman" w:hAnsi="Times New Roman" w:cs="Times New Roman"/>
                <w:sz w:val="24"/>
                <w:szCs w:val="24"/>
              </w:rPr>
            </w:pPr>
            <w:r w:rsidRPr="00662471">
              <w:rPr>
                <w:rFonts w:ascii="Times New Roman" w:hAnsi="Times New Roman" w:cs="Times New Roman"/>
                <w:sz w:val="24"/>
                <w:szCs w:val="24"/>
              </w:rPr>
              <w:t>Месяц</w:t>
            </w:r>
          </w:p>
        </w:tc>
        <w:tc>
          <w:tcPr>
            <w:tcW w:w="3402" w:type="dxa"/>
          </w:tcPr>
          <w:p w14:paraId="65FAE0DC" w14:textId="77777777" w:rsidR="00E022E7" w:rsidRPr="00662471" w:rsidRDefault="00E022E7" w:rsidP="00E022E7">
            <w:pPr>
              <w:jc w:val="center"/>
              <w:rPr>
                <w:rFonts w:ascii="Times New Roman" w:hAnsi="Times New Roman" w:cs="Times New Roman"/>
                <w:sz w:val="24"/>
                <w:szCs w:val="24"/>
              </w:rPr>
            </w:pPr>
            <w:r w:rsidRPr="00662471">
              <w:rPr>
                <w:rFonts w:ascii="Times New Roman" w:hAnsi="Times New Roman" w:cs="Times New Roman"/>
                <w:sz w:val="24"/>
                <w:szCs w:val="24"/>
              </w:rPr>
              <w:t>І  вторник</w:t>
            </w:r>
          </w:p>
        </w:tc>
        <w:tc>
          <w:tcPr>
            <w:tcW w:w="3828" w:type="dxa"/>
          </w:tcPr>
          <w:p w14:paraId="649146AA" w14:textId="77777777" w:rsidR="00E022E7" w:rsidRPr="00662471" w:rsidRDefault="00E022E7" w:rsidP="00E022E7">
            <w:pPr>
              <w:jc w:val="center"/>
              <w:rPr>
                <w:rFonts w:ascii="Times New Roman" w:hAnsi="Times New Roman" w:cs="Times New Roman"/>
                <w:sz w:val="24"/>
                <w:szCs w:val="24"/>
              </w:rPr>
            </w:pPr>
            <w:r w:rsidRPr="00662471">
              <w:rPr>
                <w:rFonts w:ascii="Times New Roman" w:hAnsi="Times New Roman" w:cs="Times New Roman"/>
                <w:sz w:val="24"/>
                <w:szCs w:val="24"/>
              </w:rPr>
              <w:t>ІІ  вторник</w:t>
            </w:r>
          </w:p>
        </w:tc>
        <w:tc>
          <w:tcPr>
            <w:tcW w:w="3356" w:type="dxa"/>
          </w:tcPr>
          <w:p w14:paraId="3450D36E" w14:textId="77777777" w:rsidR="00E022E7" w:rsidRPr="00662471" w:rsidRDefault="00E022E7" w:rsidP="00E022E7">
            <w:pPr>
              <w:jc w:val="center"/>
              <w:rPr>
                <w:rFonts w:ascii="Times New Roman" w:hAnsi="Times New Roman" w:cs="Times New Roman"/>
                <w:sz w:val="24"/>
                <w:szCs w:val="24"/>
              </w:rPr>
            </w:pPr>
            <w:r w:rsidRPr="00662471">
              <w:rPr>
                <w:rFonts w:ascii="Times New Roman" w:hAnsi="Times New Roman" w:cs="Times New Roman"/>
                <w:sz w:val="24"/>
                <w:szCs w:val="24"/>
              </w:rPr>
              <w:t>ІІІ  вторник</w:t>
            </w:r>
          </w:p>
        </w:tc>
        <w:tc>
          <w:tcPr>
            <w:tcW w:w="2958" w:type="dxa"/>
          </w:tcPr>
          <w:p w14:paraId="1BCBFD7A" w14:textId="77777777" w:rsidR="00E022E7" w:rsidRPr="00662471" w:rsidRDefault="00E022E7" w:rsidP="00E022E7">
            <w:pPr>
              <w:jc w:val="center"/>
              <w:rPr>
                <w:rFonts w:ascii="Times New Roman" w:hAnsi="Times New Roman" w:cs="Times New Roman"/>
                <w:sz w:val="24"/>
                <w:szCs w:val="24"/>
              </w:rPr>
            </w:pPr>
            <w:r w:rsidRPr="00662471">
              <w:rPr>
                <w:rFonts w:ascii="Times New Roman" w:hAnsi="Times New Roman" w:cs="Times New Roman"/>
                <w:sz w:val="24"/>
                <w:szCs w:val="24"/>
              </w:rPr>
              <w:t>ІV   вторник</w:t>
            </w:r>
          </w:p>
        </w:tc>
      </w:tr>
      <w:tr w:rsidR="00E022E7" w:rsidRPr="00662471" w14:paraId="71820D38" w14:textId="77777777" w:rsidTr="00E022E7">
        <w:trPr>
          <w:trHeight w:val="145"/>
        </w:trPr>
        <w:tc>
          <w:tcPr>
            <w:tcW w:w="1242" w:type="dxa"/>
          </w:tcPr>
          <w:p w14:paraId="410E1BD9" w14:textId="77777777" w:rsidR="00E022E7" w:rsidRPr="00662471" w:rsidRDefault="00E022E7" w:rsidP="00E022E7">
            <w:pPr>
              <w:rPr>
                <w:rFonts w:ascii="Times New Roman" w:hAnsi="Times New Roman" w:cs="Times New Roman"/>
                <w:i/>
                <w:sz w:val="24"/>
                <w:szCs w:val="24"/>
              </w:rPr>
            </w:pPr>
          </w:p>
          <w:p w14:paraId="554F2594" w14:textId="77777777" w:rsidR="00E022E7" w:rsidRPr="00662471" w:rsidRDefault="00E022E7" w:rsidP="00E022E7">
            <w:pPr>
              <w:rPr>
                <w:rFonts w:ascii="Times New Roman" w:hAnsi="Times New Roman" w:cs="Times New Roman"/>
                <w:i/>
                <w:sz w:val="24"/>
                <w:szCs w:val="24"/>
              </w:rPr>
            </w:pPr>
            <w:r w:rsidRPr="00662471">
              <w:rPr>
                <w:rFonts w:ascii="Times New Roman" w:hAnsi="Times New Roman" w:cs="Times New Roman"/>
                <w:i/>
                <w:sz w:val="24"/>
                <w:szCs w:val="24"/>
              </w:rPr>
              <w:t xml:space="preserve">Сентябрь </w:t>
            </w:r>
          </w:p>
        </w:tc>
        <w:tc>
          <w:tcPr>
            <w:tcW w:w="3402" w:type="dxa"/>
          </w:tcPr>
          <w:p w14:paraId="58617F1F" w14:textId="77777777" w:rsidR="00971B90" w:rsidRDefault="00971B90" w:rsidP="00E022E7">
            <w:pPr>
              <w:jc w:val="center"/>
              <w:rPr>
                <w:rFonts w:ascii="Times New Roman" w:hAnsi="Times New Roman" w:cs="Times New Roman"/>
                <w:b/>
                <w:sz w:val="24"/>
                <w:szCs w:val="24"/>
              </w:rPr>
            </w:pPr>
            <w:r>
              <w:rPr>
                <w:rFonts w:ascii="Times New Roman" w:hAnsi="Times New Roman" w:cs="Times New Roman"/>
                <w:b/>
                <w:sz w:val="24"/>
                <w:szCs w:val="24"/>
              </w:rPr>
              <w:t>Педагогический</w:t>
            </w:r>
            <w:r w:rsidR="00E022E7" w:rsidRPr="00662471">
              <w:rPr>
                <w:rFonts w:ascii="Times New Roman" w:hAnsi="Times New Roman" w:cs="Times New Roman"/>
                <w:b/>
                <w:sz w:val="24"/>
                <w:szCs w:val="24"/>
              </w:rPr>
              <w:t xml:space="preserve"> </w:t>
            </w:r>
          </w:p>
          <w:p w14:paraId="2F56B8BB" w14:textId="77777777" w:rsidR="00E022E7" w:rsidRPr="00662471" w:rsidRDefault="00E022E7" w:rsidP="00E022E7">
            <w:pPr>
              <w:jc w:val="center"/>
              <w:rPr>
                <w:rFonts w:ascii="Times New Roman" w:hAnsi="Times New Roman" w:cs="Times New Roman"/>
                <w:sz w:val="24"/>
                <w:szCs w:val="24"/>
              </w:rPr>
            </w:pPr>
            <w:r w:rsidRPr="00662471">
              <w:rPr>
                <w:rFonts w:ascii="Times New Roman" w:hAnsi="Times New Roman" w:cs="Times New Roman"/>
                <w:b/>
                <w:sz w:val="24"/>
                <w:szCs w:val="24"/>
              </w:rPr>
              <w:t>совет №1</w:t>
            </w:r>
            <w:r w:rsidRPr="00662471">
              <w:rPr>
                <w:rFonts w:ascii="Times New Roman" w:hAnsi="Times New Roman" w:cs="Times New Roman"/>
                <w:sz w:val="24"/>
                <w:szCs w:val="24"/>
              </w:rPr>
              <w:t>:</w:t>
            </w:r>
          </w:p>
          <w:p w14:paraId="2CF9AA10" w14:textId="77777777" w:rsidR="00E022E7" w:rsidRPr="00662471" w:rsidRDefault="00E022E7" w:rsidP="00E022E7">
            <w:pPr>
              <w:rPr>
                <w:rFonts w:ascii="Times New Roman" w:hAnsi="Times New Roman" w:cs="Times New Roman"/>
                <w:sz w:val="24"/>
                <w:szCs w:val="24"/>
              </w:rPr>
            </w:pPr>
          </w:p>
          <w:p w14:paraId="00FDF046" w14:textId="77777777" w:rsidR="006E4691" w:rsidRPr="006E4691" w:rsidRDefault="006E4691" w:rsidP="006E4691">
            <w:pPr>
              <w:jc w:val="center"/>
              <w:rPr>
                <w:rFonts w:ascii="Times New Roman" w:hAnsi="Times New Roman" w:cs="Times New Roman"/>
                <w:i/>
                <w:sz w:val="24"/>
                <w:szCs w:val="24"/>
              </w:rPr>
            </w:pPr>
            <w:r w:rsidRPr="006E4691">
              <w:rPr>
                <w:rFonts w:ascii="Times New Roman" w:hAnsi="Times New Roman" w:cs="Times New Roman"/>
                <w:i/>
                <w:sz w:val="24"/>
                <w:szCs w:val="24"/>
              </w:rPr>
              <w:t>«Планирование деятельности МДОО №11 в</w:t>
            </w:r>
            <w:r w:rsidRPr="006E4691">
              <w:rPr>
                <w:rFonts w:ascii="Times New Roman" w:hAnsi="Times New Roman" w:cs="Times New Roman"/>
                <w:i/>
                <w:sz w:val="24"/>
                <w:szCs w:val="24"/>
                <w:lang w:val="en-US"/>
              </w:rPr>
              <w:t> </w:t>
            </w:r>
            <w:r w:rsidRPr="006E4691">
              <w:rPr>
                <w:rFonts w:ascii="Times New Roman" w:hAnsi="Times New Roman" w:cs="Times New Roman"/>
                <w:i/>
                <w:sz w:val="24"/>
                <w:szCs w:val="24"/>
              </w:rPr>
              <w:t>новом учебном году с</w:t>
            </w:r>
            <w:r w:rsidRPr="006E4691">
              <w:rPr>
                <w:rFonts w:ascii="Times New Roman" w:hAnsi="Times New Roman" w:cs="Times New Roman"/>
                <w:i/>
                <w:sz w:val="24"/>
                <w:szCs w:val="24"/>
                <w:lang w:val="en-US"/>
              </w:rPr>
              <w:t> </w:t>
            </w:r>
            <w:r w:rsidRPr="006E4691">
              <w:rPr>
                <w:rFonts w:ascii="Times New Roman" w:hAnsi="Times New Roman" w:cs="Times New Roman"/>
                <w:i/>
                <w:sz w:val="24"/>
                <w:szCs w:val="24"/>
              </w:rPr>
              <w:t>учетом ФГОС и</w:t>
            </w:r>
            <w:r w:rsidRPr="006E4691">
              <w:rPr>
                <w:rFonts w:ascii="Times New Roman" w:hAnsi="Times New Roman" w:cs="Times New Roman"/>
                <w:i/>
                <w:sz w:val="24"/>
                <w:szCs w:val="24"/>
                <w:lang w:val="en-US"/>
              </w:rPr>
              <w:t> </w:t>
            </w:r>
            <w:r w:rsidRPr="006E4691">
              <w:rPr>
                <w:rFonts w:ascii="Times New Roman" w:hAnsi="Times New Roman" w:cs="Times New Roman"/>
                <w:i/>
                <w:sz w:val="24"/>
                <w:szCs w:val="24"/>
              </w:rPr>
              <w:t>ФОП ДО»</w:t>
            </w:r>
          </w:p>
          <w:p w14:paraId="28F75358" w14:textId="77777777" w:rsidR="00E022E7" w:rsidRPr="00662471" w:rsidRDefault="00E022E7" w:rsidP="00D6786A">
            <w:pPr>
              <w:rPr>
                <w:rFonts w:ascii="Times New Roman" w:hAnsi="Times New Roman" w:cs="Times New Roman"/>
                <w:sz w:val="24"/>
                <w:szCs w:val="24"/>
              </w:rPr>
            </w:pPr>
          </w:p>
        </w:tc>
        <w:tc>
          <w:tcPr>
            <w:tcW w:w="3828" w:type="dxa"/>
          </w:tcPr>
          <w:p w14:paraId="33452D5D" w14:textId="77777777" w:rsidR="009D2C76" w:rsidRPr="009D2C76" w:rsidRDefault="009D2C76" w:rsidP="009D2C76">
            <w:pPr>
              <w:jc w:val="center"/>
              <w:rPr>
                <w:rFonts w:ascii="Times New Roman" w:hAnsi="Times New Roman" w:cs="Times New Roman"/>
                <w:b/>
                <w:sz w:val="24"/>
                <w:szCs w:val="24"/>
              </w:rPr>
            </w:pPr>
            <w:r w:rsidRPr="009D2C76">
              <w:rPr>
                <w:rFonts w:ascii="Times New Roman" w:hAnsi="Times New Roman" w:cs="Times New Roman"/>
                <w:b/>
                <w:sz w:val="24"/>
                <w:szCs w:val="24"/>
              </w:rPr>
              <w:t>Лекция-беседа</w:t>
            </w:r>
          </w:p>
          <w:p w14:paraId="7FEA1851" w14:textId="77777777" w:rsidR="009D2C76" w:rsidRPr="009D2C76" w:rsidRDefault="009D2C76" w:rsidP="009D2C76">
            <w:pPr>
              <w:rPr>
                <w:rFonts w:ascii="Times New Roman" w:hAnsi="Times New Roman" w:cs="Times New Roman"/>
                <w:b/>
                <w:sz w:val="24"/>
                <w:szCs w:val="24"/>
              </w:rPr>
            </w:pPr>
          </w:p>
          <w:p w14:paraId="52B3E794" w14:textId="77777777" w:rsidR="00E022E7" w:rsidRPr="009D2C76" w:rsidRDefault="009D2C76" w:rsidP="009D2C76">
            <w:pPr>
              <w:jc w:val="center"/>
              <w:rPr>
                <w:rFonts w:ascii="Times New Roman" w:hAnsi="Times New Roman" w:cs="Times New Roman"/>
                <w:sz w:val="24"/>
                <w:szCs w:val="24"/>
              </w:rPr>
            </w:pPr>
            <w:r w:rsidRPr="009D2C76">
              <w:rPr>
                <w:rFonts w:ascii="Times New Roman" w:hAnsi="Times New Roman" w:cs="Times New Roman"/>
                <w:sz w:val="24"/>
                <w:szCs w:val="24"/>
              </w:rPr>
              <w:t>«Система работы по патриотическому воспитанию дошкольников в соответствии с актуальными тенденциями современного общества»</w:t>
            </w:r>
            <w:r w:rsidR="00E022E7" w:rsidRPr="009D2C76">
              <w:rPr>
                <w:rFonts w:ascii="Times New Roman" w:hAnsi="Times New Roman" w:cs="Times New Roman"/>
                <w:sz w:val="24"/>
                <w:szCs w:val="24"/>
              </w:rPr>
              <w:t xml:space="preserve"> </w:t>
            </w:r>
          </w:p>
        </w:tc>
        <w:tc>
          <w:tcPr>
            <w:tcW w:w="3356" w:type="dxa"/>
          </w:tcPr>
          <w:p w14:paraId="5AC7FCA5" w14:textId="77777777" w:rsidR="00D6786A" w:rsidRPr="00D6786A" w:rsidRDefault="00D6786A" w:rsidP="00D6786A">
            <w:pPr>
              <w:jc w:val="center"/>
              <w:rPr>
                <w:rFonts w:ascii="Times New Roman" w:hAnsi="Times New Roman" w:cs="Times New Roman"/>
                <w:b/>
                <w:sz w:val="24"/>
                <w:szCs w:val="24"/>
              </w:rPr>
            </w:pPr>
            <w:r w:rsidRPr="00D6786A">
              <w:rPr>
                <w:rFonts w:ascii="Times New Roman" w:hAnsi="Times New Roman" w:cs="Times New Roman"/>
                <w:b/>
                <w:sz w:val="24"/>
                <w:szCs w:val="24"/>
              </w:rPr>
              <w:t>Педагогическое бюро</w:t>
            </w:r>
          </w:p>
          <w:p w14:paraId="453424A7" w14:textId="77777777" w:rsidR="00D6786A" w:rsidRPr="00D6786A" w:rsidRDefault="00D6786A" w:rsidP="00D6786A">
            <w:pPr>
              <w:jc w:val="center"/>
              <w:rPr>
                <w:rFonts w:ascii="Times New Roman" w:hAnsi="Times New Roman" w:cs="Times New Roman"/>
                <w:b/>
                <w:sz w:val="24"/>
                <w:szCs w:val="24"/>
              </w:rPr>
            </w:pPr>
            <w:r w:rsidRPr="00D6786A">
              <w:rPr>
                <w:rFonts w:ascii="Times New Roman" w:hAnsi="Times New Roman" w:cs="Times New Roman"/>
                <w:b/>
                <w:sz w:val="24"/>
                <w:szCs w:val="24"/>
              </w:rPr>
              <w:t>«Источник народоведения»</w:t>
            </w:r>
          </w:p>
          <w:p w14:paraId="7C6EE4EB" w14:textId="77777777" w:rsidR="00D6786A" w:rsidRDefault="00D6786A" w:rsidP="00D6786A">
            <w:pPr>
              <w:jc w:val="center"/>
              <w:rPr>
                <w:rFonts w:ascii="Times New Roman" w:hAnsi="Times New Roman" w:cs="Times New Roman"/>
                <w:sz w:val="24"/>
                <w:szCs w:val="24"/>
              </w:rPr>
            </w:pPr>
          </w:p>
          <w:p w14:paraId="45510BCC" w14:textId="77777777" w:rsidR="00D6786A" w:rsidRPr="00D6786A" w:rsidRDefault="00D6786A" w:rsidP="00D6786A">
            <w:pPr>
              <w:jc w:val="center"/>
              <w:rPr>
                <w:rFonts w:ascii="Times New Roman" w:hAnsi="Times New Roman" w:cs="Times New Roman"/>
                <w:b/>
                <w:sz w:val="24"/>
                <w:szCs w:val="24"/>
              </w:rPr>
            </w:pPr>
            <w:r w:rsidRPr="00D6786A">
              <w:rPr>
                <w:rFonts w:ascii="Times New Roman" w:hAnsi="Times New Roman" w:cs="Times New Roman"/>
                <w:sz w:val="24"/>
                <w:szCs w:val="24"/>
              </w:rPr>
              <w:t>(Культура и традиции народов России в рамках внедрения ОП</w:t>
            </w:r>
            <w:r w:rsidR="00D45A51">
              <w:rPr>
                <w:rFonts w:ascii="Times New Roman" w:hAnsi="Times New Roman" w:cs="Times New Roman"/>
                <w:sz w:val="24"/>
                <w:szCs w:val="24"/>
              </w:rPr>
              <w:t xml:space="preserve"> ДО           МДОО №11</w:t>
            </w:r>
            <w:r w:rsidRPr="00D6786A">
              <w:rPr>
                <w:rFonts w:ascii="Times New Roman" w:hAnsi="Times New Roman" w:cs="Times New Roman"/>
                <w:b/>
                <w:sz w:val="24"/>
                <w:szCs w:val="24"/>
              </w:rPr>
              <w:t>)</w:t>
            </w:r>
          </w:p>
          <w:p w14:paraId="513E77D6" w14:textId="77777777" w:rsidR="009D2C76" w:rsidRPr="009D2C76" w:rsidRDefault="009D2C76" w:rsidP="00D6786A">
            <w:pPr>
              <w:rPr>
                <w:rFonts w:ascii="Times New Roman" w:hAnsi="Times New Roman" w:cs="Times New Roman"/>
                <w:sz w:val="24"/>
                <w:szCs w:val="24"/>
              </w:rPr>
            </w:pPr>
          </w:p>
        </w:tc>
        <w:tc>
          <w:tcPr>
            <w:tcW w:w="2958" w:type="dxa"/>
          </w:tcPr>
          <w:p w14:paraId="648827B4" w14:textId="77777777" w:rsidR="00D6786A" w:rsidRPr="00D6786A" w:rsidRDefault="00D6786A" w:rsidP="00D6786A">
            <w:pPr>
              <w:jc w:val="center"/>
              <w:rPr>
                <w:rFonts w:ascii="Times New Roman" w:hAnsi="Times New Roman" w:cs="Times New Roman"/>
                <w:b/>
                <w:sz w:val="24"/>
                <w:szCs w:val="24"/>
              </w:rPr>
            </w:pPr>
            <w:r w:rsidRPr="00D6786A">
              <w:rPr>
                <w:rFonts w:ascii="Times New Roman" w:hAnsi="Times New Roman" w:cs="Times New Roman"/>
                <w:b/>
                <w:sz w:val="24"/>
                <w:szCs w:val="24"/>
              </w:rPr>
              <w:t>Педагогическая гостиная</w:t>
            </w:r>
          </w:p>
          <w:p w14:paraId="566811DC" w14:textId="77777777" w:rsidR="00D6786A" w:rsidRPr="00D6786A" w:rsidRDefault="00D6786A" w:rsidP="00971B90">
            <w:pPr>
              <w:jc w:val="center"/>
              <w:rPr>
                <w:rFonts w:ascii="Times New Roman" w:hAnsi="Times New Roman" w:cs="Times New Roman"/>
                <w:sz w:val="24"/>
                <w:szCs w:val="24"/>
              </w:rPr>
            </w:pPr>
            <w:r w:rsidRPr="00D6786A">
              <w:rPr>
                <w:rFonts w:ascii="Times New Roman" w:hAnsi="Times New Roman" w:cs="Times New Roman"/>
                <w:sz w:val="24"/>
                <w:szCs w:val="24"/>
              </w:rPr>
              <w:t>Год педагога и наставника. «Духовно-нравственное воспитание по В. Сухомлинскому» (к 105летию со дня рождения)</w:t>
            </w:r>
          </w:p>
        </w:tc>
      </w:tr>
      <w:tr w:rsidR="00E022E7" w:rsidRPr="00662471" w14:paraId="3FE8A6A6" w14:textId="77777777" w:rsidTr="00E022E7">
        <w:trPr>
          <w:trHeight w:val="1960"/>
        </w:trPr>
        <w:tc>
          <w:tcPr>
            <w:tcW w:w="1242" w:type="dxa"/>
          </w:tcPr>
          <w:p w14:paraId="2542178E" w14:textId="77777777" w:rsidR="00E022E7" w:rsidRPr="00662471" w:rsidRDefault="00E022E7" w:rsidP="00E022E7">
            <w:pPr>
              <w:rPr>
                <w:rFonts w:ascii="Times New Roman" w:hAnsi="Times New Roman" w:cs="Times New Roman"/>
                <w:i/>
                <w:sz w:val="24"/>
                <w:szCs w:val="24"/>
              </w:rPr>
            </w:pPr>
          </w:p>
          <w:p w14:paraId="738E5FF3" w14:textId="77777777" w:rsidR="00E022E7" w:rsidRPr="00662471" w:rsidRDefault="00E022E7" w:rsidP="00E022E7">
            <w:pPr>
              <w:rPr>
                <w:rFonts w:ascii="Times New Roman" w:hAnsi="Times New Roman" w:cs="Times New Roman"/>
                <w:i/>
                <w:sz w:val="24"/>
                <w:szCs w:val="24"/>
              </w:rPr>
            </w:pPr>
            <w:r w:rsidRPr="00662471">
              <w:rPr>
                <w:rFonts w:ascii="Times New Roman" w:hAnsi="Times New Roman" w:cs="Times New Roman"/>
                <w:i/>
                <w:sz w:val="24"/>
                <w:szCs w:val="24"/>
              </w:rPr>
              <w:t>Октябрь</w:t>
            </w:r>
          </w:p>
        </w:tc>
        <w:tc>
          <w:tcPr>
            <w:tcW w:w="3402" w:type="dxa"/>
          </w:tcPr>
          <w:p w14:paraId="3803E46A" w14:textId="77777777" w:rsidR="00971B90" w:rsidRDefault="009D2C76" w:rsidP="00971B90">
            <w:pPr>
              <w:tabs>
                <w:tab w:val="left" w:pos="2310"/>
              </w:tabs>
              <w:jc w:val="center"/>
              <w:rPr>
                <w:rFonts w:ascii="Times New Roman" w:hAnsi="Times New Roman" w:cs="Times New Roman"/>
                <w:b/>
                <w:sz w:val="24"/>
                <w:szCs w:val="24"/>
              </w:rPr>
            </w:pPr>
            <w:r>
              <w:rPr>
                <w:rFonts w:ascii="Times New Roman" w:hAnsi="Times New Roman" w:cs="Times New Roman"/>
                <w:b/>
                <w:sz w:val="24"/>
                <w:szCs w:val="24"/>
              </w:rPr>
              <w:t>Консультация</w:t>
            </w:r>
          </w:p>
          <w:p w14:paraId="085E8928" w14:textId="77777777" w:rsidR="00D6786A" w:rsidRDefault="00D6786A" w:rsidP="00971B90">
            <w:pPr>
              <w:tabs>
                <w:tab w:val="left" w:pos="2310"/>
              </w:tabs>
              <w:jc w:val="center"/>
              <w:rPr>
                <w:rFonts w:ascii="Times New Roman" w:hAnsi="Times New Roman" w:cs="Times New Roman"/>
                <w:sz w:val="24"/>
                <w:szCs w:val="24"/>
              </w:rPr>
            </w:pPr>
          </w:p>
          <w:p w14:paraId="2DC0846C" w14:textId="77777777" w:rsidR="00E022E7" w:rsidRPr="00662471" w:rsidRDefault="00971B90" w:rsidP="00971B90">
            <w:pPr>
              <w:tabs>
                <w:tab w:val="left" w:pos="2310"/>
              </w:tabs>
              <w:jc w:val="center"/>
              <w:rPr>
                <w:rFonts w:ascii="Times New Roman" w:hAnsi="Times New Roman" w:cs="Times New Roman"/>
                <w:sz w:val="24"/>
                <w:szCs w:val="24"/>
              </w:rPr>
            </w:pPr>
            <w:r>
              <w:rPr>
                <w:rFonts w:ascii="Times New Roman" w:hAnsi="Times New Roman" w:cs="Times New Roman"/>
                <w:sz w:val="24"/>
                <w:szCs w:val="24"/>
              </w:rPr>
              <w:t>«Как включить в работу с дошкольниками знакомство с государственными символами Российской Федерации»</w:t>
            </w:r>
          </w:p>
        </w:tc>
        <w:tc>
          <w:tcPr>
            <w:tcW w:w="3828" w:type="dxa"/>
          </w:tcPr>
          <w:p w14:paraId="26A5C310" w14:textId="77777777" w:rsidR="00DA67E8" w:rsidRPr="00DA67E8" w:rsidRDefault="00DA67E8" w:rsidP="00DA67E8">
            <w:pPr>
              <w:jc w:val="center"/>
              <w:rPr>
                <w:rFonts w:ascii="Times New Roman" w:hAnsi="Times New Roman" w:cs="Times New Roman"/>
                <w:b/>
                <w:sz w:val="24"/>
                <w:szCs w:val="24"/>
              </w:rPr>
            </w:pPr>
            <w:r w:rsidRPr="00DA67E8">
              <w:rPr>
                <w:rFonts w:ascii="Times New Roman" w:hAnsi="Times New Roman" w:cs="Times New Roman"/>
                <w:b/>
                <w:sz w:val="24"/>
                <w:szCs w:val="24"/>
              </w:rPr>
              <w:t>Семинар-практикум</w:t>
            </w:r>
          </w:p>
          <w:p w14:paraId="40390AAA" w14:textId="77777777" w:rsidR="00DA67E8" w:rsidRPr="00DA67E8" w:rsidRDefault="00DA67E8" w:rsidP="00DA67E8">
            <w:pPr>
              <w:jc w:val="center"/>
              <w:rPr>
                <w:rFonts w:ascii="Times New Roman" w:hAnsi="Times New Roman" w:cs="Times New Roman"/>
                <w:b/>
                <w:sz w:val="24"/>
                <w:szCs w:val="24"/>
              </w:rPr>
            </w:pPr>
          </w:p>
          <w:p w14:paraId="7AC2F27E" w14:textId="675AEB08" w:rsidR="00DA67E8" w:rsidRPr="00DA67E8" w:rsidRDefault="00DA67E8" w:rsidP="00DA67E8">
            <w:pPr>
              <w:jc w:val="center"/>
              <w:rPr>
                <w:rFonts w:ascii="Times New Roman" w:hAnsi="Times New Roman" w:cs="Times New Roman"/>
                <w:bCs/>
                <w:sz w:val="24"/>
                <w:szCs w:val="24"/>
              </w:rPr>
            </w:pPr>
            <w:r w:rsidRPr="00DA67E8">
              <w:rPr>
                <w:rFonts w:ascii="Times New Roman" w:hAnsi="Times New Roman" w:cs="Times New Roman"/>
                <w:bCs/>
                <w:sz w:val="24"/>
                <w:szCs w:val="24"/>
              </w:rPr>
              <w:t>«Духовно-нравственное воспитание дошкольников на основе духовно-нравственных ценностей, приобщение к истории, традициям и культуре России»</w:t>
            </w:r>
          </w:p>
          <w:p w14:paraId="14EB32F0" w14:textId="3F98D5D7" w:rsidR="00E022E7" w:rsidRPr="002B4CFF" w:rsidRDefault="00362818" w:rsidP="007A6680">
            <w:pPr>
              <w:jc w:val="center"/>
              <w:rPr>
                <w:rFonts w:ascii="Times New Roman" w:hAnsi="Times New Roman" w:cs="Times New Roman"/>
                <w:b/>
                <w:color w:val="FF0000"/>
                <w:sz w:val="24"/>
                <w:szCs w:val="24"/>
              </w:rPr>
            </w:pPr>
            <w:r w:rsidRPr="00362818">
              <w:rPr>
                <w:rFonts w:ascii="Times New Roman" w:hAnsi="Times New Roman" w:cs="Times New Roman"/>
                <w:sz w:val="24"/>
                <w:szCs w:val="24"/>
              </w:rPr>
              <w:t xml:space="preserve"> </w:t>
            </w:r>
          </w:p>
        </w:tc>
        <w:tc>
          <w:tcPr>
            <w:tcW w:w="3356" w:type="dxa"/>
          </w:tcPr>
          <w:p w14:paraId="1E019E6B" w14:textId="77777777" w:rsidR="00DA67E8" w:rsidRPr="00DA67E8" w:rsidRDefault="00DA67E8" w:rsidP="00DA67E8">
            <w:pPr>
              <w:jc w:val="center"/>
              <w:rPr>
                <w:rFonts w:ascii="Times New Roman" w:hAnsi="Times New Roman" w:cs="Times New Roman"/>
                <w:sz w:val="24"/>
                <w:szCs w:val="24"/>
              </w:rPr>
            </w:pPr>
            <w:r w:rsidRPr="00DA67E8">
              <w:rPr>
                <w:rFonts w:ascii="Times New Roman" w:hAnsi="Times New Roman" w:cs="Times New Roman"/>
                <w:sz w:val="24"/>
                <w:szCs w:val="24"/>
              </w:rPr>
              <w:t>Консультация-диалог</w:t>
            </w:r>
          </w:p>
          <w:p w14:paraId="3F2728A4" w14:textId="77777777" w:rsidR="00DA67E8" w:rsidRPr="00DA67E8" w:rsidRDefault="00DA67E8" w:rsidP="00DA67E8">
            <w:pPr>
              <w:jc w:val="center"/>
              <w:rPr>
                <w:rFonts w:ascii="Times New Roman" w:hAnsi="Times New Roman" w:cs="Times New Roman"/>
                <w:sz w:val="24"/>
                <w:szCs w:val="24"/>
              </w:rPr>
            </w:pPr>
          </w:p>
          <w:p w14:paraId="7FDCA316" w14:textId="5C4EF724" w:rsidR="00E022E7" w:rsidRPr="004E5A32" w:rsidRDefault="00DA67E8" w:rsidP="00DA67E8">
            <w:pPr>
              <w:jc w:val="center"/>
              <w:rPr>
                <w:rFonts w:ascii="Times New Roman" w:hAnsi="Times New Roman" w:cs="Times New Roman"/>
                <w:sz w:val="24"/>
                <w:szCs w:val="24"/>
              </w:rPr>
            </w:pPr>
            <w:r w:rsidRPr="00DA67E8">
              <w:rPr>
                <w:rFonts w:ascii="Times New Roman" w:hAnsi="Times New Roman" w:cs="Times New Roman"/>
                <w:sz w:val="24"/>
                <w:szCs w:val="24"/>
              </w:rPr>
              <w:t>«Что должен знать воспитатель о ВСОКО»</w:t>
            </w:r>
          </w:p>
        </w:tc>
        <w:tc>
          <w:tcPr>
            <w:tcW w:w="2958" w:type="dxa"/>
          </w:tcPr>
          <w:p w14:paraId="4E6977CE" w14:textId="77777777" w:rsidR="00E022E7" w:rsidRPr="000B0D11" w:rsidRDefault="007A6680" w:rsidP="00E022E7">
            <w:pPr>
              <w:jc w:val="center"/>
              <w:rPr>
                <w:rFonts w:ascii="Times New Roman" w:hAnsi="Times New Roman" w:cs="Times New Roman"/>
                <w:b/>
                <w:sz w:val="24"/>
                <w:szCs w:val="24"/>
              </w:rPr>
            </w:pPr>
            <w:r>
              <w:rPr>
                <w:rFonts w:ascii="Times New Roman" w:hAnsi="Times New Roman" w:cs="Times New Roman"/>
                <w:b/>
                <w:sz w:val="24"/>
                <w:szCs w:val="24"/>
              </w:rPr>
              <w:t>Консультация</w:t>
            </w:r>
            <w:r w:rsidR="00E022E7" w:rsidRPr="005721FA">
              <w:rPr>
                <w:rFonts w:ascii="Times New Roman" w:hAnsi="Times New Roman" w:cs="Times New Roman"/>
                <w:b/>
                <w:sz w:val="24"/>
                <w:szCs w:val="24"/>
              </w:rPr>
              <w:t xml:space="preserve">         </w:t>
            </w:r>
          </w:p>
          <w:p w14:paraId="3F25FA92" w14:textId="77777777" w:rsidR="00D6786A" w:rsidRDefault="00D6786A" w:rsidP="00E022E7">
            <w:pPr>
              <w:jc w:val="center"/>
              <w:rPr>
                <w:rFonts w:ascii="Times New Roman" w:hAnsi="Times New Roman" w:cs="Times New Roman"/>
                <w:sz w:val="24"/>
                <w:szCs w:val="24"/>
              </w:rPr>
            </w:pPr>
          </w:p>
          <w:p w14:paraId="2F0A799F" w14:textId="77777777" w:rsidR="00E022E7" w:rsidRPr="00662471" w:rsidRDefault="00E022E7" w:rsidP="00E022E7">
            <w:pPr>
              <w:jc w:val="center"/>
              <w:rPr>
                <w:rFonts w:ascii="Times New Roman" w:hAnsi="Times New Roman" w:cs="Times New Roman"/>
                <w:sz w:val="24"/>
                <w:szCs w:val="24"/>
              </w:rPr>
            </w:pPr>
            <w:r>
              <w:rPr>
                <w:rFonts w:ascii="Times New Roman" w:hAnsi="Times New Roman" w:cs="Times New Roman"/>
                <w:sz w:val="24"/>
                <w:szCs w:val="24"/>
              </w:rPr>
              <w:t>«</w:t>
            </w:r>
            <w:r w:rsidR="00B4649A">
              <w:rPr>
                <w:rFonts w:ascii="Times New Roman" w:hAnsi="Times New Roman" w:cs="Times New Roman"/>
                <w:sz w:val="24"/>
                <w:szCs w:val="24"/>
              </w:rPr>
              <w:t>Т</w:t>
            </w:r>
            <w:r w:rsidR="00B4649A" w:rsidRPr="00B4649A">
              <w:rPr>
                <w:rFonts w:ascii="Times New Roman" w:hAnsi="Times New Roman" w:cs="Times New Roman"/>
                <w:sz w:val="24"/>
                <w:szCs w:val="24"/>
              </w:rPr>
              <w:t>ребования к развивающей предметно-пространственной среде с учетом ФОП и ФГОС ДО</w:t>
            </w:r>
            <w:r w:rsidR="00B4649A">
              <w:rPr>
                <w:rFonts w:ascii="Times New Roman" w:hAnsi="Times New Roman" w:cs="Times New Roman"/>
                <w:sz w:val="24"/>
                <w:szCs w:val="24"/>
              </w:rPr>
              <w:t>»</w:t>
            </w:r>
          </w:p>
        </w:tc>
      </w:tr>
      <w:tr w:rsidR="00E022E7" w:rsidRPr="00662471" w14:paraId="473B99D9" w14:textId="77777777" w:rsidTr="00E022E7">
        <w:trPr>
          <w:trHeight w:val="1776"/>
        </w:trPr>
        <w:tc>
          <w:tcPr>
            <w:tcW w:w="1242" w:type="dxa"/>
          </w:tcPr>
          <w:p w14:paraId="5B4DF8A2" w14:textId="77777777" w:rsidR="00E022E7" w:rsidRPr="00662471" w:rsidRDefault="00E022E7" w:rsidP="00E022E7">
            <w:pPr>
              <w:rPr>
                <w:rFonts w:ascii="Times New Roman" w:hAnsi="Times New Roman" w:cs="Times New Roman"/>
                <w:i/>
                <w:sz w:val="24"/>
                <w:szCs w:val="24"/>
              </w:rPr>
            </w:pPr>
          </w:p>
          <w:p w14:paraId="59483FE2" w14:textId="77777777" w:rsidR="00E022E7" w:rsidRPr="00662471" w:rsidRDefault="00E022E7" w:rsidP="00E022E7">
            <w:pPr>
              <w:rPr>
                <w:rFonts w:ascii="Times New Roman" w:hAnsi="Times New Roman" w:cs="Times New Roman"/>
                <w:i/>
                <w:sz w:val="24"/>
                <w:szCs w:val="24"/>
              </w:rPr>
            </w:pPr>
            <w:r w:rsidRPr="00662471">
              <w:rPr>
                <w:rFonts w:ascii="Times New Roman" w:hAnsi="Times New Roman" w:cs="Times New Roman"/>
                <w:i/>
                <w:sz w:val="24"/>
                <w:szCs w:val="24"/>
              </w:rPr>
              <w:t xml:space="preserve">Ноябрь </w:t>
            </w:r>
          </w:p>
        </w:tc>
        <w:tc>
          <w:tcPr>
            <w:tcW w:w="3402" w:type="dxa"/>
          </w:tcPr>
          <w:p w14:paraId="43C7A38F" w14:textId="77777777" w:rsidR="00E022E7" w:rsidRDefault="00E022E7" w:rsidP="00E022E7">
            <w:pPr>
              <w:jc w:val="center"/>
              <w:rPr>
                <w:rFonts w:ascii="Times New Roman" w:hAnsi="Times New Roman" w:cs="Times New Roman"/>
                <w:b/>
                <w:sz w:val="24"/>
                <w:szCs w:val="24"/>
              </w:rPr>
            </w:pPr>
            <w:r>
              <w:rPr>
                <w:rFonts w:ascii="Times New Roman" w:hAnsi="Times New Roman" w:cs="Times New Roman"/>
                <w:b/>
                <w:sz w:val="24"/>
                <w:szCs w:val="24"/>
              </w:rPr>
              <w:t>Круглый стол</w:t>
            </w:r>
          </w:p>
          <w:p w14:paraId="5CDA7259" w14:textId="77777777" w:rsidR="007A6680" w:rsidRDefault="007A6680" w:rsidP="00E022E7">
            <w:pPr>
              <w:jc w:val="center"/>
              <w:rPr>
                <w:rFonts w:ascii="Times New Roman" w:hAnsi="Times New Roman" w:cs="Times New Roman"/>
                <w:b/>
                <w:sz w:val="24"/>
                <w:szCs w:val="24"/>
              </w:rPr>
            </w:pPr>
          </w:p>
          <w:p w14:paraId="4361B286" w14:textId="77777777" w:rsidR="007A6680" w:rsidRPr="007A6680" w:rsidRDefault="007A6680" w:rsidP="00E022E7">
            <w:pPr>
              <w:jc w:val="center"/>
              <w:rPr>
                <w:rFonts w:ascii="Times New Roman" w:hAnsi="Times New Roman" w:cs="Times New Roman"/>
                <w:sz w:val="24"/>
                <w:szCs w:val="24"/>
              </w:rPr>
            </w:pPr>
            <w:r w:rsidRPr="007A6680">
              <w:rPr>
                <w:rFonts w:ascii="Times New Roman" w:hAnsi="Times New Roman" w:cs="Times New Roman"/>
                <w:sz w:val="24"/>
                <w:szCs w:val="24"/>
              </w:rPr>
              <w:t>«Роль семьи в приобщении дошкольников к базовым ценностям российского народа»</w:t>
            </w:r>
          </w:p>
          <w:p w14:paraId="160A91A1" w14:textId="77777777" w:rsidR="00E022E7" w:rsidRPr="00662471" w:rsidRDefault="00E022E7" w:rsidP="00E022E7">
            <w:pPr>
              <w:jc w:val="center"/>
              <w:rPr>
                <w:rFonts w:ascii="Times New Roman" w:hAnsi="Times New Roman" w:cs="Times New Roman"/>
                <w:sz w:val="24"/>
                <w:szCs w:val="24"/>
              </w:rPr>
            </w:pPr>
          </w:p>
          <w:p w14:paraId="2E8183E3" w14:textId="77777777" w:rsidR="00E022E7" w:rsidRPr="00662471" w:rsidRDefault="00E022E7" w:rsidP="004E5A32">
            <w:pPr>
              <w:jc w:val="center"/>
              <w:rPr>
                <w:rFonts w:ascii="Times New Roman" w:hAnsi="Times New Roman" w:cs="Times New Roman"/>
                <w:sz w:val="24"/>
                <w:szCs w:val="24"/>
              </w:rPr>
            </w:pPr>
          </w:p>
        </w:tc>
        <w:tc>
          <w:tcPr>
            <w:tcW w:w="3828" w:type="dxa"/>
          </w:tcPr>
          <w:p w14:paraId="39AD705C" w14:textId="77777777" w:rsidR="00E022E7" w:rsidRPr="00662471" w:rsidRDefault="00E022E7" w:rsidP="00E022E7">
            <w:pPr>
              <w:jc w:val="center"/>
              <w:rPr>
                <w:rFonts w:ascii="Times New Roman" w:hAnsi="Times New Roman" w:cs="Times New Roman"/>
                <w:b/>
                <w:sz w:val="24"/>
                <w:szCs w:val="24"/>
              </w:rPr>
            </w:pPr>
            <w:r>
              <w:rPr>
                <w:rFonts w:ascii="Times New Roman" w:hAnsi="Times New Roman" w:cs="Times New Roman"/>
                <w:b/>
                <w:sz w:val="24"/>
                <w:szCs w:val="24"/>
              </w:rPr>
              <w:t>Консультация</w:t>
            </w:r>
          </w:p>
          <w:p w14:paraId="4DBC4B8B" w14:textId="77777777" w:rsidR="00E022E7" w:rsidRPr="00662471" w:rsidRDefault="00E022E7" w:rsidP="00E022E7">
            <w:pPr>
              <w:rPr>
                <w:rFonts w:ascii="Times New Roman" w:hAnsi="Times New Roman" w:cs="Times New Roman"/>
                <w:sz w:val="24"/>
                <w:szCs w:val="24"/>
              </w:rPr>
            </w:pPr>
            <w:r>
              <w:rPr>
                <w:rFonts w:ascii="Times New Roman" w:hAnsi="Times New Roman" w:cs="Times New Roman"/>
                <w:sz w:val="24"/>
                <w:szCs w:val="24"/>
              </w:rPr>
              <w:t xml:space="preserve"> </w:t>
            </w:r>
          </w:p>
          <w:p w14:paraId="4BAAF055" w14:textId="77777777" w:rsidR="00E022E7" w:rsidRPr="00662471" w:rsidRDefault="004E5A32" w:rsidP="004E5A32">
            <w:pPr>
              <w:jc w:val="center"/>
              <w:rPr>
                <w:rFonts w:ascii="Times New Roman" w:eastAsia="Calibri" w:hAnsi="Times New Roman" w:cs="Times New Roman"/>
                <w:sz w:val="24"/>
                <w:szCs w:val="24"/>
              </w:rPr>
            </w:pPr>
            <w:r w:rsidRPr="004E5A32">
              <w:rPr>
                <w:rFonts w:ascii="Times New Roman" w:hAnsi="Times New Roman" w:cs="Times New Roman"/>
                <w:sz w:val="24"/>
                <w:szCs w:val="24"/>
              </w:rPr>
              <w:t>«Проектная деятельность как средство патриотического воспитания дошкольников»</w:t>
            </w:r>
          </w:p>
        </w:tc>
        <w:tc>
          <w:tcPr>
            <w:tcW w:w="3356" w:type="dxa"/>
          </w:tcPr>
          <w:p w14:paraId="77D2C8BD" w14:textId="77777777" w:rsidR="00E022E7" w:rsidRDefault="00A121E0" w:rsidP="00E022E7">
            <w:pPr>
              <w:jc w:val="center"/>
              <w:rPr>
                <w:rFonts w:ascii="Times New Roman" w:hAnsi="Times New Roman" w:cs="Times New Roman"/>
                <w:b/>
                <w:sz w:val="24"/>
                <w:szCs w:val="24"/>
              </w:rPr>
            </w:pPr>
            <w:r>
              <w:rPr>
                <w:rFonts w:ascii="Times New Roman" w:hAnsi="Times New Roman" w:cs="Times New Roman"/>
                <w:b/>
                <w:sz w:val="24"/>
                <w:szCs w:val="24"/>
              </w:rPr>
              <w:t>Творческая мастерская</w:t>
            </w:r>
          </w:p>
          <w:p w14:paraId="6C6BEF05" w14:textId="77777777" w:rsidR="00517B79" w:rsidRDefault="00517B79" w:rsidP="00E022E7">
            <w:pPr>
              <w:jc w:val="center"/>
              <w:rPr>
                <w:rFonts w:ascii="Times New Roman" w:hAnsi="Times New Roman" w:cs="Times New Roman"/>
                <w:b/>
                <w:sz w:val="24"/>
                <w:szCs w:val="24"/>
              </w:rPr>
            </w:pPr>
          </w:p>
          <w:p w14:paraId="03BD9678" w14:textId="77777777" w:rsidR="00A121E0" w:rsidRPr="00A121E0" w:rsidRDefault="00A121E0" w:rsidP="00E022E7">
            <w:pPr>
              <w:jc w:val="center"/>
              <w:rPr>
                <w:rFonts w:ascii="Times New Roman" w:hAnsi="Times New Roman" w:cs="Times New Roman"/>
                <w:sz w:val="24"/>
                <w:szCs w:val="24"/>
              </w:rPr>
            </w:pPr>
            <w:r>
              <w:rPr>
                <w:rFonts w:ascii="Times New Roman" w:hAnsi="Times New Roman" w:cs="Times New Roman"/>
                <w:sz w:val="24"/>
                <w:szCs w:val="24"/>
              </w:rPr>
              <w:t>«</w:t>
            </w:r>
            <w:r w:rsidR="00517B79">
              <w:rPr>
                <w:rFonts w:ascii="Times New Roman" w:hAnsi="Times New Roman" w:cs="Times New Roman"/>
                <w:sz w:val="24"/>
                <w:szCs w:val="24"/>
              </w:rPr>
              <w:t>Нравственно-патриотическое воспитание дошкольников средствами музыки»</w:t>
            </w:r>
          </w:p>
          <w:p w14:paraId="1B42329E" w14:textId="77777777" w:rsidR="007A6680" w:rsidRPr="00662471" w:rsidRDefault="007A6680" w:rsidP="00E022E7">
            <w:pPr>
              <w:jc w:val="center"/>
              <w:rPr>
                <w:rFonts w:ascii="Times New Roman" w:hAnsi="Times New Roman" w:cs="Times New Roman"/>
                <w:sz w:val="24"/>
                <w:szCs w:val="24"/>
              </w:rPr>
            </w:pPr>
          </w:p>
        </w:tc>
        <w:tc>
          <w:tcPr>
            <w:tcW w:w="2958" w:type="dxa"/>
          </w:tcPr>
          <w:p w14:paraId="559C93A4" w14:textId="77777777" w:rsidR="00971B90" w:rsidRDefault="00971B90" w:rsidP="00E022E7">
            <w:pPr>
              <w:jc w:val="center"/>
              <w:rPr>
                <w:rFonts w:ascii="Times New Roman" w:hAnsi="Times New Roman" w:cs="Times New Roman"/>
                <w:b/>
                <w:sz w:val="24"/>
                <w:szCs w:val="24"/>
              </w:rPr>
            </w:pPr>
            <w:r>
              <w:rPr>
                <w:rFonts w:ascii="Times New Roman" w:hAnsi="Times New Roman" w:cs="Times New Roman"/>
                <w:b/>
                <w:sz w:val="24"/>
                <w:szCs w:val="24"/>
              </w:rPr>
              <w:t>Педагогический</w:t>
            </w:r>
            <w:r w:rsidR="00E022E7">
              <w:rPr>
                <w:rFonts w:ascii="Times New Roman" w:hAnsi="Times New Roman" w:cs="Times New Roman"/>
                <w:b/>
                <w:sz w:val="24"/>
                <w:szCs w:val="24"/>
              </w:rPr>
              <w:t xml:space="preserve"> </w:t>
            </w:r>
          </w:p>
          <w:p w14:paraId="72D8D5EA" w14:textId="77777777" w:rsidR="00E022E7" w:rsidRPr="000B0D11" w:rsidRDefault="00E022E7" w:rsidP="00E022E7">
            <w:pPr>
              <w:jc w:val="center"/>
              <w:rPr>
                <w:rFonts w:ascii="Times New Roman" w:hAnsi="Times New Roman" w:cs="Times New Roman"/>
                <w:b/>
                <w:sz w:val="24"/>
                <w:szCs w:val="24"/>
              </w:rPr>
            </w:pPr>
            <w:r>
              <w:rPr>
                <w:rFonts w:ascii="Times New Roman" w:hAnsi="Times New Roman" w:cs="Times New Roman"/>
                <w:b/>
                <w:sz w:val="24"/>
                <w:szCs w:val="24"/>
              </w:rPr>
              <w:t>совет № 2</w:t>
            </w:r>
          </w:p>
          <w:p w14:paraId="03935BF6" w14:textId="77777777" w:rsidR="00E022E7" w:rsidRPr="006A32F6" w:rsidRDefault="006A32F6" w:rsidP="006A32F6">
            <w:pPr>
              <w:jc w:val="center"/>
              <w:rPr>
                <w:rFonts w:ascii="Times New Roman" w:hAnsi="Times New Roman" w:cs="Times New Roman"/>
                <w:i/>
                <w:sz w:val="24"/>
                <w:szCs w:val="24"/>
                <w:highlight w:val="yellow"/>
              </w:rPr>
            </w:pPr>
            <w:r w:rsidRPr="006A32F6">
              <w:rPr>
                <w:rFonts w:ascii="Times New Roman" w:hAnsi="Times New Roman" w:cs="Times New Roman"/>
                <w:i/>
                <w:sz w:val="24"/>
                <w:szCs w:val="24"/>
              </w:rPr>
              <w:t>«Формирование нравственно-патриотического потенциала дошкольников через знакомство с культурой и традициями родного края»</w:t>
            </w:r>
          </w:p>
        </w:tc>
      </w:tr>
      <w:tr w:rsidR="00E022E7" w:rsidRPr="00662471" w14:paraId="067D3D71" w14:textId="77777777" w:rsidTr="00E022E7">
        <w:trPr>
          <w:trHeight w:val="145"/>
        </w:trPr>
        <w:tc>
          <w:tcPr>
            <w:tcW w:w="1242" w:type="dxa"/>
          </w:tcPr>
          <w:p w14:paraId="5489FD7C" w14:textId="77777777" w:rsidR="00E022E7" w:rsidRPr="00662471" w:rsidRDefault="00E022E7" w:rsidP="00E022E7">
            <w:pPr>
              <w:rPr>
                <w:rFonts w:ascii="Times New Roman" w:hAnsi="Times New Roman" w:cs="Times New Roman"/>
                <w:i/>
                <w:sz w:val="24"/>
                <w:szCs w:val="24"/>
              </w:rPr>
            </w:pPr>
          </w:p>
          <w:p w14:paraId="4CCE6E37" w14:textId="77777777" w:rsidR="00E022E7" w:rsidRPr="00662471" w:rsidRDefault="00E022E7" w:rsidP="00E022E7">
            <w:pPr>
              <w:rPr>
                <w:rFonts w:ascii="Times New Roman" w:hAnsi="Times New Roman" w:cs="Times New Roman"/>
                <w:i/>
                <w:sz w:val="24"/>
                <w:szCs w:val="24"/>
              </w:rPr>
            </w:pPr>
            <w:r w:rsidRPr="00662471">
              <w:rPr>
                <w:rFonts w:ascii="Times New Roman" w:hAnsi="Times New Roman" w:cs="Times New Roman"/>
                <w:i/>
                <w:sz w:val="24"/>
                <w:szCs w:val="24"/>
              </w:rPr>
              <w:t>Декабрь</w:t>
            </w:r>
          </w:p>
        </w:tc>
        <w:tc>
          <w:tcPr>
            <w:tcW w:w="3402" w:type="dxa"/>
          </w:tcPr>
          <w:p w14:paraId="26670A99" w14:textId="77777777" w:rsidR="00E022E7" w:rsidRDefault="00E022E7" w:rsidP="00E022E7">
            <w:pPr>
              <w:jc w:val="center"/>
              <w:rPr>
                <w:rFonts w:ascii="Times New Roman" w:hAnsi="Times New Roman" w:cs="Times New Roman"/>
                <w:b/>
                <w:sz w:val="24"/>
                <w:szCs w:val="24"/>
              </w:rPr>
            </w:pPr>
            <w:r w:rsidRPr="00662471">
              <w:rPr>
                <w:rFonts w:ascii="Times New Roman" w:hAnsi="Times New Roman" w:cs="Times New Roman"/>
                <w:b/>
                <w:sz w:val="24"/>
                <w:szCs w:val="24"/>
              </w:rPr>
              <w:t>Консультация</w:t>
            </w:r>
          </w:p>
          <w:p w14:paraId="5A0E6885" w14:textId="77777777" w:rsidR="00EB0749" w:rsidRPr="00662471" w:rsidRDefault="00EB0749" w:rsidP="00E022E7">
            <w:pPr>
              <w:jc w:val="center"/>
              <w:rPr>
                <w:rFonts w:ascii="Times New Roman" w:hAnsi="Times New Roman" w:cs="Times New Roman"/>
                <w:b/>
                <w:sz w:val="24"/>
                <w:szCs w:val="24"/>
              </w:rPr>
            </w:pPr>
          </w:p>
          <w:p w14:paraId="75CCA775" w14:textId="77777777" w:rsidR="00E022E7" w:rsidRPr="00D63FC1" w:rsidRDefault="00EB0749" w:rsidP="00E022E7">
            <w:pPr>
              <w:jc w:val="center"/>
              <w:rPr>
                <w:rFonts w:ascii="Times New Roman" w:hAnsi="Times New Roman" w:cs="Times New Roman"/>
                <w:sz w:val="24"/>
                <w:szCs w:val="24"/>
              </w:rPr>
            </w:pPr>
            <w:r>
              <w:rPr>
                <w:rFonts w:ascii="Times New Roman" w:hAnsi="Times New Roman" w:cs="Times New Roman"/>
                <w:sz w:val="24"/>
                <w:szCs w:val="24"/>
              </w:rPr>
              <w:t>«</w:t>
            </w:r>
            <w:r w:rsidRPr="00EB0749">
              <w:rPr>
                <w:rFonts w:ascii="Times New Roman" w:hAnsi="Times New Roman" w:cs="Times New Roman"/>
                <w:sz w:val="24"/>
                <w:szCs w:val="24"/>
              </w:rPr>
              <w:t>Формы и методы работы при реализации воспитательно-образовательной деятельности по ОП ДО</w:t>
            </w:r>
            <w:r>
              <w:rPr>
                <w:rFonts w:ascii="Times New Roman" w:hAnsi="Times New Roman" w:cs="Times New Roman"/>
                <w:sz w:val="24"/>
                <w:szCs w:val="24"/>
              </w:rPr>
              <w:t>»</w:t>
            </w:r>
          </w:p>
        </w:tc>
        <w:tc>
          <w:tcPr>
            <w:tcW w:w="3828" w:type="dxa"/>
          </w:tcPr>
          <w:p w14:paraId="474117FC" w14:textId="77777777" w:rsidR="00D45A51" w:rsidRPr="00D45A51" w:rsidRDefault="00D45A51" w:rsidP="00D45A51">
            <w:pPr>
              <w:jc w:val="center"/>
              <w:rPr>
                <w:rFonts w:ascii="Times New Roman" w:hAnsi="Times New Roman" w:cs="Times New Roman"/>
                <w:b/>
                <w:sz w:val="24"/>
                <w:szCs w:val="24"/>
              </w:rPr>
            </w:pPr>
            <w:r w:rsidRPr="00D45A51">
              <w:rPr>
                <w:rFonts w:ascii="Times New Roman" w:hAnsi="Times New Roman" w:cs="Times New Roman"/>
                <w:b/>
                <w:sz w:val="24"/>
                <w:szCs w:val="24"/>
              </w:rPr>
              <w:t>Педагогическое бюро</w:t>
            </w:r>
          </w:p>
          <w:p w14:paraId="2741E85A" w14:textId="77777777" w:rsidR="00D45A51" w:rsidRPr="00D45A51" w:rsidRDefault="00D45A51" w:rsidP="00D45A51">
            <w:pPr>
              <w:jc w:val="center"/>
              <w:rPr>
                <w:rFonts w:ascii="Times New Roman" w:hAnsi="Times New Roman" w:cs="Times New Roman"/>
                <w:b/>
                <w:sz w:val="24"/>
                <w:szCs w:val="24"/>
              </w:rPr>
            </w:pPr>
            <w:r w:rsidRPr="00D45A51">
              <w:rPr>
                <w:rFonts w:ascii="Times New Roman" w:hAnsi="Times New Roman" w:cs="Times New Roman"/>
                <w:b/>
                <w:sz w:val="24"/>
                <w:szCs w:val="24"/>
              </w:rPr>
              <w:t>«Источник народоведения»</w:t>
            </w:r>
          </w:p>
          <w:p w14:paraId="267B9B50" w14:textId="77777777" w:rsidR="00D45A51" w:rsidRPr="00D45A51" w:rsidRDefault="00D45A51" w:rsidP="00D45A51">
            <w:pPr>
              <w:jc w:val="center"/>
              <w:rPr>
                <w:rFonts w:ascii="Times New Roman" w:hAnsi="Times New Roman" w:cs="Times New Roman"/>
                <w:b/>
                <w:sz w:val="24"/>
                <w:szCs w:val="24"/>
              </w:rPr>
            </w:pPr>
          </w:p>
          <w:p w14:paraId="40526224" w14:textId="0716E8AC" w:rsidR="00E022E7" w:rsidRPr="00662471" w:rsidRDefault="00D45A51" w:rsidP="00877506">
            <w:pPr>
              <w:jc w:val="center"/>
              <w:rPr>
                <w:rFonts w:ascii="Times New Roman" w:hAnsi="Times New Roman" w:cs="Times New Roman"/>
                <w:sz w:val="24"/>
                <w:szCs w:val="24"/>
              </w:rPr>
            </w:pPr>
            <w:r w:rsidRPr="00D45A51">
              <w:rPr>
                <w:rFonts w:ascii="Times New Roman" w:hAnsi="Times New Roman" w:cs="Times New Roman"/>
                <w:sz w:val="24"/>
                <w:szCs w:val="24"/>
              </w:rPr>
              <w:t>(Культур</w:t>
            </w:r>
            <w:r>
              <w:rPr>
                <w:rFonts w:ascii="Times New Roman" w:hAnsi="Times New Roman" w:cs="Times New Roman"/>
                <w:sz w:val="24"/>
                <w:szCs w:val="24"/>
              </w:rPr>
              <w:t>ные</w:t>
            </w:r>
            <w:r w:rsidRPr="00D45A51">
              <w:rPr>
                <w:rFonts w:ascii="Times New Roman" w:hAnsi="Times New Roman" w:cs="Times New Roman"/>
                <w:sz w:val="24"/>
                <w:szCs w:val="24"/>
              </w:rPr>
              <w:t xml:space="preserve"> традиции </w:t>
            </w:r>
            <w:r>
              <w:rPr>
                <w:rFonts w:ascii="Times New Roman" w:hAnsi="Times New Roman" w:cs="Times New Roman"/>
                <w:sz w:val="24"/>
                <w:szCs w:val="24"/>
              </w:rPr>
              <w:t>русского народа</w:t>
            </w:r>
            <w:r w:rsidRPr="00D45A51">
              <w:rPr>
                <w:rFonts w:ascii="Times New Roman" w:hAnsi="Times New Roman" w:cs="Times New Roman"/>
                <w:sz w:val="24"/>
                <w:szCs w:val="24"/>
              </w:rPr>
              <w:t xml:space="preserve"> в рамках внедрения ОП</w:t>
            </w:r>
            <w:r>
              <w:rPr>
                <w:rFonts w:ascii="Times New Roman" w:hAnsi="Times New Roman" w:cs="Times New Roman"/>
                <w:sz w:val="24"/>
                <w:szCs w:val="24"/>
              </w:rPr>
              <w:t xml:space="preserve"> ДО МДОО №11</w:t>
            </w:r>
            <w:r w:rsidRPr="00D45A51">
              <w:rPr>
                <w:rFonts w:ascii="Times New Roman" w:hAnsi="Times New Roman" w:cs="Times New Roman"/>
                <w:sz w:val="24"/>
                <w:szCs w:val="24"/>
              </w:rPr>
              <w:t>)</w:t>
            </w:r>
          </w:p>
        </w:tc>
        <w:tc>
          <w:tcPr>
            <w:tcW w:w="3356" w:type="dxa"/>
          </w:tcPr>
          <w:p w14:paraId="338BE3B5" w14:textId="77777777" w:rsidR="001A0351" w:rsidRDefault="001A0351" w:rsidP="001A0351">
            <w:pPr>
              <w:jc w:val="center"/>
              <w:rPr>
                <w:rFonts w:ascii="Times New Roman" w:hAnsi="Times New Roman" w:cs="Times New Roman"/>
                <w:b/>
                <w:sz w:val="24"/>
                <w:szCs w:val="24"/>
              </w:rPr>
            </w:pPr>
            <w:r w:rsidRPr="001A0351">
              <w:rPr>
                <w:rFonts w:ascii="Times New Roman" w:hAnsi="Times New Roman" w:cs="Times New Roman"/>
                <w:b/>
                <w:sz w:val="24"/>
                <w:szCs w:val="24"/>
              </w:rPr>
              <w:t>Консультация</w:t>
            </w:r>
          </w:p>
          <w:p w14:paraId="18AB6E6C" w14:textId="77777777" w:rsidR="001A0351" w:rsidRPr="001A0351" w:rsidRDefault="001A0351" w:rsidP="001A0351">
            <w:pPr>
              <w:jc w:val="center"/>
              <w:rPr>
                <w:rFonts w:ascii="Times New Roman" w:hAnsi="Times New Roman" w:cs="Times New Roman"/>
                <w:b/>
                <w:sz w:val="24"/>
                <w:szCs w:val="24"/>
              </w:rPr>
            </w:pPr>
          </w:p>
          <w:p w14:paraId="03B7ECA5" w14:textId="77777777" w:rsidR="00E022E7" w:rsidRPr="00A713AD" w:rsidRDefault="001A0351" w:rsidP="001A0351">
            <w:pPr>
              <w:jc w:val="center"/>
              <w:rPr>
                <w:rFonts w:ascii="Times New Roman" w:hAnsi="Times New Roman" w:cs="Times New Roman"/>
                <w:sz w:val="24"/>
                <w:szCs w:val="24"/>
              </w:rPr>
            </w:pPr>
            <w:r w:rsidRPr="001A0351">
              <w:rPr>
                <w:rFonts w:ascii="Times New Roman" w:hAnsi="Times New Roman" w:cs="Times New Roman"/>
                <w:sz w:val="24"/>
                <w:szCs w:val="24"/>
              </w:rPr>
              <w:t>Формы и методы работы при реализации воспитательно-образовательной деятельности по ОП ДО</w:t>
            </w:r>
          </w:p>
        </w:tc>
        <w:tc>
          <w:tcPr>
            <w:tcW w:w="2958" w:type="dxa"/>
          </w:tcPr>
          <w:p w14:paraId="41FE2D63" w14:textId="77777777" w:rsidR="001A0351" w:rsidRPr="001A0351" w:rsidRDefault="00D45A51" w:rsidP="001A0351">
            <w:pPr>
              <w:jc w:val="center"/>
              <w:rPr>
                <w:rFonts w:ascii="Times New Roman" w:hAnsi="Times New Roman" w:cs="Times New Roman"/>
                <w:b/>
                <w:sz w:val="24"/>
                <w:szCs w:val="24"/>
              </w:rPr>
            </w:pPr>
            <w:r>
              <w:rPr>
                <w:rFonts w:ascii="Times New Roman" w:hAnsi="Times New Roman" w:cs="Times New Roman"/>
                <w:b/>
                <w:sz w:val="24"/>
                <w:szCs w:val="24"/>
              </w:rPr>
              <w:t>Информационный</w:t>
            </w:r>
          </w:p>
          <w:p w14:paraId="4F2018B0" w14:textId="77777777" w:rsidR="001A0351" w:rsidRPr="001A0351" w:rsidRDefault="001A0351" w:rsidP="001A0351">
            <w:pPr>
              <w:jc w:val="center"/>
              <w:rPr>
                <w:rFonts w:ascii="Times New Roman" w:hAnsi="Times New Roman" w:cs="Times New Roman"/>
                <w:b/>
                <w:sz w:val="24"/>
                <w:szCs w:val="24"/>
              </w:rPr>
            </w:pPr>
          </w:p>
          <w:p w14:paraId="1D5FFD18" w14:textId="77777777" w:rsidR="001A0351" w:rsidRPr="00D45A51" w:rsidRDefault="00D45A51" w:rsidP="001A0351">
            <w:pPr>
              <w:jc w:val="center"/>
              <w:rPr>
                <w:rFonts w:ascii="Times New Roman" w:hAnsi="Times New Roman" w:cs="Times New Roman"/>
                <w:sz w:val="24"/>
                <w:szCs w:val="24"/>
              </w:rPr>
            </w:pPr>
            <w:r>
              <w:rPr>
                <w:rFonts w:ascii="Times New Roman" w:hAnsi="Times New Roman" w:cs="Times New Roman"/>
                <w:sz w:val="24"/>
                <w:szCs w:val="24"/>
              </w:rPr>
              <w:t>«О безопасности во время проведения новогодних праздников»</w:t>
            </w:r>
          </w:p>
        </w:tc>
      </w:tr>
      <w:tr w:rsidR="00E022E7" w:rsidRPr="00662471" w14:paraId="36C87583" w14:textId="77777777" w:rsidTr="00E022E7">
        <w:trPr>
          <w:trHeight w:val="1656"/>
        </w:trPr>
        <w:tc>
          <w:tcPr>
            <w:tcW w:w="1242" w:type="dxa"/>
          </w:tcPr>
          <w:p w14:paraId="0DAAC29D" w14:textId="77777777" w:rsidR="00E022E7" w:rsidRPr="00662471" w:rsidRDefault="00E022E7" w:rsidP="00E022E7">
            <w:pPr>
              <w:rPr>
                <w:rFonts w:ascii="Times New Roman" w:hAnsi="Times New Roman" w:cs="Times New Roman"/>
                <w:i/>
                <w:sz w:val="24"/>
                <w:szCs w:val="24"/>
              </w:rPr>
            </w:pPr>
          </w:p>
          <w:p w14:paraId="6AF8BB1A" w14:textId="77777777" w:rsidR="00E022E7" w:rsidRPr="00662471" w:rsidRDefault="00E022E7" w:rsidP="00E022E7">
            <w:pPr>
              <w:rPr>
                <w:rFonts w:ascii="Times New Roman" w:hAnsi="Times New Roman" w:cs="Times New Roman"/>
                <w:i/>
                <w:sz w:val="24"/>
                <w:szCs w:val="24"/>
              </w:rPr>
            </w:pPr>
            <w:r w:rsidRPr="00662471">
              <w:rPr>
                <w:rFonts w:ascii="Times New Roman" w:hAnsi="Times New Roman" w:cs="Times New Roman"/>
                <w:i/>
                <w:sz w:val="24"/>
                <w:szCs w:val="24"/>
              </w:rPr>
              <w:t xml:space="preserve">Январь </w:t>
            </w:r>
          </w:p>
        </w:tc>
        <w:tc>
          <w:tcPr>
            <w:tcW w:w="3402" w:type="dxa"/>
          </w:tcPr>
          <w:p w14:paraId="632ECBE1" w14:textId="77777777" w:rsidR="00E022E7" w:rsidRDefault="00E022E7" w:rsidP="00E022E7">
            <w:pPr>
              <w:jc w:val="center"/>
              <w:rPr>
                <w:rFonts w:ascii="Times New Roman" w:hAnsi="Times New Roman" w:cs="Times New Roman"/>
                <w:sz w:val="24"/>
                <w:szCs w:val="24"/>
              </w:rPr>
            </w:pPr>
          </w:p>
          <w:p w14:paraId="15506543" w14:textId="77777777" w:rsidR="00E022E7" w:rsidRPr="005C1ABD" w:rsidRDefault="005C1ABD" w:rsidP="00E022E7">
            <w:pPr>
              <w:jc w:val="center"/>
              <w:rPr>
                <w:rFonts w:ascii="Times New Roman" w:hAnsi="Times New Roman" w:cs="Times New Roman"/>
                <w:sz w:val="24"/>
                <w:szCs w:val="24"/>
              </w:rPr>
            </w:pPr>
            <w:r>
              <w:rPr>
                <w:rFonts w:ascii="Times New Roman" w:hAnsi="Times New Roman" w:cs="Times New Roman"/>
                <w:sz w:val="24"/>
                <w:szCs w:val="24"/>
              </w:rPr>
              <w:t>-</w:t>
            </w:r>
          </w:p>
        </w:tc>
        <w:tc>
          <w:tcPr>
            <w:tcW w:w="3828" w:type="dxa"/>
          </w:tcPr>
          <w:p w14:paraId="48496BBE" w14:textId="77777777" w:rsidR="00E022E7" w:rsidRPr="00614A80" w:rsidRDefault="00E022E7" w:rsidP="00E022E7">
            <w:pPr>
              <w:jc w:val="center"/>
              <w:rPr>
                <w:rFonts w:ascii="Times New Roman" w:hAnsi="Times New Roman" w:cs="Times New Roman"/>
                <w:b/>
                <w:sz w:val="24"/>
                <w:szCs w:val="24"/>
              </w:rPr>
            </w:pPr>
            <w:r w:rsidRPr="00614A80">
              <w:rPr>
                <w:rFonts w:ascii="Times New Roman" w:hAnsi="Times New Roman" w:cs="Times New Roman"/>
                <w:b/>
                <w:sz w:val="24"/>
                <w:szCs w:val="24"/>
              </w:rPr>
              <w:t>Консультация</w:t>
            </w:r>
          </w:p>
          <w:p w14:paraId="43B73EE6" w14:textId="77777777" w:rsidR="00E022E7" w:rsidRPr="00614A80" w:rsidRDefault="00E022E7" w:rsidP="00E022E7">
            <w:pPr>
              <w:jc w:val="center"/>
              <w:rPr>
                <w:rFonts w:ascii="Times New Roman" w:hAnsi="Times New Roman" w:cs="Times New Roman"/>
                <w:b/>
                <w:sz w:val="24"/>
                <w:szCs w:val="24"/>
              </w:rPr>
            </w:pPr>
          </w:p>
          <w:p w14:paraId="67F4E674" w14:textId="77777777" w:rsidR="00E022E7" w:rsidRPr="00662471" w:rsidRDefault="00E022E7" w:rsidP="00E022E7">
            <w:pPr>
              <w:jc w:val="center"/>
              <w:rPr>
                <w:rFonts w:ascii="Times New Roman" w:hAnsi="Times New Roman" w:cs="Times New Roman"/>
                <w:color w:val="FF0000"/>
                <w:sz w:val="24"/>
                <w:szCs w:val="24"/>
              </w:rPr>
            </w:pPr>
            <w:r w:rsidRPr="00614A80">
              <w:rPr>
                <w:rFonts w:ascii="Times New Roman" w:hAnsi="Times New Roman" w:cs="Times New Roman"/>
                <w:sz w:val="24"/>
                <w:szCs w:val="24"/>
              </w:rPr>
              <w:t xml:space="preserve"> </w:t>
            </w:r>
            <w:r w:rsidR="005D5C9B" w:rsidRPr="005D5C9B">
              <w:rPr>
                <w:rFonts w:ascii="Times New Roman" w:hAnsi="Times New Roman" w:cs="Times New Roman"/>
                <w:sz w:val="24"/>
                <w:szCs w:val="24"/>
              </w:rPr>
              <w:t>«Формирование основ финансовой грамотности у детей дошкольного возраста»</w:t>
            </w:r>
          </w:p>
        </w:tc>
        <w:tc>
          <w:tcPr>
            <w:tcW w:w="3356" w:type="dxa"/>
          </w:tcPr>
          <w:p w14:paraId="3939D55F" w14:textId="77777777" w:rsidR="00E022E7" w:rsidRPr="00662471" w:rsidRDefault="00E022E7" w:rsidP="00E022E7">
            <w:pPr>
              <w:jc w:val="center"/>
              <w:rPr>
                <w:rFonts w:ascii="Times New Roman" w:hAnsi="Times New Roman" w:cs="Times New Roman"/>
                <w:b/>
                <w:sz w:val="24"/>
                <w:szCs w:val="24"/>
              </w:rPr>
            </w:pPr>
            <w:r>
              <w:rPr>
                <w:rFonts w:ascii="Times New Roman" w:hAnsi="Times New Roman" w:cs="Times New Roman"/>
                <w:b/>
                <w:sz w:val="24"/>
                <w:szCs w:val="24"/>
              </w:rPr>
              <w:t>Педагогический калейдоскоп</w:t>
            </w:r>
          </w:p>
          <w:p w14:paraId="7ABB6032" w14:textId="77777777" w:rsidR="00E022E7" w:rsidRPr="00662471" w:rsidRDefault="005D5C9B" w:rsidP="005D5C9B">
            <w:pPr>
              <w:jc w:val="center"/>
              <w:rPr>
                <w:rFonts w:ascii="Times New Roman" w:hAnsi="Times New Roman" w:cs="Times New Roman"/>
                <w:sz w:val="24"/>
                <w:szCs w:val="24"/>
              </w:rPr>
            </w:pPr>
            <w:r w:rsidRPr="005D5C9B">
              <w:rPr>
                <w:rFonts w:ascii="Times New Roman" w:hAnsi="Times New Roman" w:cs="Times New Roman"/>
                <w:sz w:val="24"/>
                <w:szCs w:val="24"/>
              </w:rPr>
              <w:t>«Развитие творческих способностей дошкольников в процессе знакомства с народными промыслами»</w:t>
            </w:r>
          </w:p>
        </w:tc>
        <w:tc>
          <w:tcPr>
            <w:tcW w:w="2958" w:type="dxa"/>
          </w:tcPr>
          <w:p w14:paraId="01665155" w14:textId="77777777" w:rsidR="00464753" w:rsidRPr="00464753" w:rsidRDefault="00464753" w:rsidP="00464753">
            <w:pPr>
              <w:jc w:val="center"/>
              <w:rPr>
                <w:rFonts w:ascii="Times New Roman" w:hAnsi="Times New Roman" w:cs="Times New Roman"/>
                <w:b/>
                <w:sz w:val="24"/>
                <w:szCs w:val="24"/>
              </w:rPr>
            </w:pPr>
            <w:r w:rsidRPr="00464753">
              <w:rPr>
                <w:rFonts w:ascii="Times New Roman" w:hAnsi="Times New Roman" w:cs="Times New Roman"/>
                <w:b/>
                <w:sz w:val="24"/>
                <w:szCs w:val="24"/>
              </w:rPr>
              <w:t>Семинар</w:t>
            </w:r>
          </w:p>
          <w:p w14:paraId="4D4AE466" w14:textId="77777777" w:rsidR="00464753" w:rsidRPr="00464753" w:rsidRDefault="00464753" w:rsidP="00464753">
            <w:pPr>
              <w:jc w:val="center"/>
              <w:rPr>
                <w:rFonts w:ascii="Times New Roman" w:hAnsi="Times New Roman" w:cs="Times New Roman"/>
                <w:b/>
                <w:sz w:val="24"/>
                <w:szCs w:val="24"/>
              </w:rPr>
            </w:pPr>
          </w:p>
          <w:p w14:paraId="4D28F193" w14:textId="77777777" w:rsidR="00E022E7" w:rsidRPr="00662471" w:rsidRDefault="00464753" w:rsidP="00464753">
            <w:pPr>
              <w:jc w:val="center"/>
              <w:rPr>
                <w:rFonts w:ascii="Times New Roman" w:hAnsi="Times New Roman" w:cs="Times New Roman"/>
                <w:sz w:val="24"/>
                <w:szCs w:val="24"/>
              </w:rPr>
            </w:pPr>
            <w:r w:rsidRPr="00464753">
              <w:rPr>
                <w:rFonts w:ascii="Times New Roman" w:hAnsi="Times New Roman" w:cs="Times New Roman"/>
                <w:sz w:val="24"/>
                <w:szCs w:val="24"/>
              </w:rPr>
              <w:t>«Внедрение инновационных педагогических технологий и практик по реализации ОП ДО»</w:t>
            </w:r>
          </w:p>
        </w:tc>
      </w:tr>
      <w:tr w:rsidR="00E022E7" w:rsidRPr="00662471" w14:paraId="64B47EAA" w14:textId="77777777" w:rsidTr="00E022E7">
        <w:trPr>
          <w:trHeight w:val="1726"/>
        </w:trPr>
        <w:tc>
          <w:tcPr>
            <w:tcW w:w="1242" w:type="dxa"/>
          </w:tcPr>
          <w:p w14:paraId="4350E5A7" w14:textId="77777777" w:rsidR="00E022E7" w:rsidRPr="00662471" w:rsidRDefault="00E022E7" w:rsidP="00E022E7">
            <w:pPr>
              <w:rPr>
                <w:rFonts w:ascii="Times New Roman" w:hAnsi="Times New Roman" w:cs="Times New Roman"/>
                <w:i/>
                <w:sz w:val="24"/>
                <w:szCs w:val="24"/>
              </w:rPr>
            </w:pPr>
          </w:p>
          <w:p w14:paraId="118700F3" w14:textId="77777777" w:rsidR="00E022E7" w:rsidRPr="00662471" w:rsidRDefault="00E022E7" w:rsidP="00E022E7">
            <w:pPr>
              <w:rPr>
                <w:rFonts w:ascii="Times New Roman" w:hAnsi="Times New Roman" w:cs="Times New Roman"/>
                <w:i/>
                <w:sz w:val="24"/>
                <w:szCs w:val="24"/>
              </w:rPr>
            </w:pPr>
            <w:r w:rsidRPr="00662471">
              <w:rPr>
                <w:rFonts w:ascii="Times New Roman" w:hAnsi="Times New Roman" w:cs="Times New Roman"/>
                <w:i/>
                <w:sz w:val="24"/>
                <w:szCs w:val="24"/>
              </w:rPr>
              <w:t xml:space="preserve">Февраль </w:t>
            </w:r>
          </w:p>
        </w:tc>
        <w:tc>
          <w:tcPr>
            <w:tcW w:w="3402" w:type="dxa"/>
          </w:tcPr>
          <w:p w14:paraId="033C367C" w14:textId="77777777" w:rsidR="00464753" w:rsidRPr="00464753" w:rsidRDefault="00464753" w:rsidP="00464753">
            <w:pPr>
              <w:jc w:val="center"/>
              <w:rPr>
                <w:rFonts w:ascii="Times New Roman" w:hAnsi="Times New Roman" w:cs="Times New Roman"/>
                <w:b/>
                <w:sz w:val="24"/>
                <w:szCs w:val="24"/>
              </w:rPr>
            </w:pPr>
            <w:r w:rsidRPr="00464753">
              <w:rPr>
                <w:rFonts w:ascii="Times New Roman" w:hAnsi="Times New Roman" w:cs="Times New Roman"/>
                <w:b/>
                <w:sz w:val="24"/>
                <w:szCs w:val="24"/>
              </w:rPr>
              <w:t>Педагогическая гостиная</w:t>
            </w:r>
          </w:p>
          <w:p w14:paraId="3802DC1C" w14:textId="77777777" w:rsidR="00464753" w:rsidRPr="00464753" w:rsidRDefault="00464753" w:rsidP="00464753">
            <w:pPr>
              <w:jc w:val="center"/>
              <w:rPr>
                <w:rFonts w:ascii="Times New Roman" w:hAnsi="Times New Roman" w:cs="Times New Roman"/>
                <w:b/>
                <w:sz w:val="24"/>
                <w:szCs w:val="24"/>
              </w:rPr>
            </w:pPr>
          </w:p>
          <w:p w14:paraId="60C2E654" w14:textId="77777777" w:rsidR="00464753" w:rsidRPr="00464753" w:rsidRDefault="00464753" w:rsidP="00464753">
            <w:pPr>
              <w:jc w:val="center"/>
              <w:rPr>
                <w:rFonts w:ascii="Times New Roman" w:hAnsi="Times New Roman" w:cs="Times New Roman"/>
                <w:sz w:val="24"/>
                <w:szCs w:val="24"/>
              </w:rPr>
            </w:pPr>
            <w:r w:rsidRPr="00464753">
              <w:rPr>
                <w:rFonts w:ascii="Times New Roman" w:hAnsi="Times New Roman" w:cs="Times New Roman"/>
                <w:sz w:val="24"/>
                <w:szCs w:val="24"/>
              </w:rPr>
              <w:t>«Создание условий для поддержки инициативы и самостоятельности детей»</w:t>
            </w:r>
          </w:p>
          <w:p w14:paraId="300B1249" w14:textId="77777777" w:rsidR="00E022E7" w:rsidRPr="00662471" w:rsidRDefault="00E022E7" w:rsidP="00E022E7">
            <w:pPr>
              <w:jc w:val="center"/>
              <w:rPr>
                <w:rFonts w:ascii="Times New Roman" w:hAnsi="Times New Roman" w:cs="Times New Roman"/>
                <w:sz w:val="24"/>
                <w:szCs w:val="24"/>
              </w:rPr>
            </w:pPr>
          </w:p>
        </w:tc>
        <w:tc>
          <w:tcPr>
            <w:tcW w:w="3828" w:type="dxa"/>
          </w:tcPr>
          <w:p w14:paraId="33C95855" w14:textId="77777777" w:rsidR="00E022E7" w:rsidRPr="00662471" w:rsidRDefault="00F72A90" w:rsidP="00E022E7">
            <w:pPr>
              <w:jc w:val="center"/>
              <w:rPr>
                <w:rFonts w:ascii="Times New Roman" w:hAnsi="Times New Roman" w:cs="Times New Roman"/>
                <w:b/>
                <w:sz w:val="24"/>
                <w:szCs w:val="24"/>
              </w:rPr>
            </w:pPr>
            <w:r>
              <w:rPr>
                <w:rFonts w:ascii="Times New Roman" w:hAnsi="Times New Roman" w:cs="Times New Roman"/>
                <w:b/>
                <w:sz w:val="24"/>
                <w:szCs w:val="24"/>
              </w:rPr>
              <w:t>Консультация</w:t>
            </w:r>
          </w:p>
          <w:p w14:paraId="4E4E783D" w14:textId="77777777" w:rsidR="00E022E7" w:rsidRPr="00662471" w:rsidRDefault="00E022E7" w:rsidP="00E022E7">
            <w:pPr>
              <w:jc w:val="center"/>
              <w:rPr>
                <w:rFonts w:ascii="Times New Roman" w:hAnsi="Times New Roman" w:cs="Times New Roman"/>
                <w:b/>
                <w:sz w:val="24"/>
                <w:szCs w:val="24"/>
              </w:rPr>
            </w:pPr>
          </w:p>
          <w:p w14:paraId="3367A150" w14:textId="77777777" w:rsidR="00E022E7" w:rsidRPr="00662471" w:rsidRDefault="00D6786A" w:rsidP="00E022E7">
            <w:pPr>
              <w:jc w:val="center"/>
              <w:rPr>
                <w:rFonts w:ascii="Times New Roman" w:hAnsi="Times New Roman" w:cs="Times New Roman"/>
                <w:color w:val="FF0000"/>
                <w:sz w:val="24"/>
                <w:szCs w:val="24"/>
              </w:rPr>
            </w:pPr>
            <w:r w:rsidRPr="00D6786A">
              <w:rPr>
                <w:rFonts w:ascii="Times New Roman" w:hAnsi="Times New Roman" w:cs="Times New Roman"/>
                <w:sz w:val="24"/>
                <w:szCs w:val="24"/>
              </w:rPr>
              <w:t>«Уклад дошкольной организа</w:t>
            </w:r>
            <w:r>
              <w:rPr>
                <w:rFonts w:ascii="Times New Roman" w:hAnsi="Times New Roman" w:cs="Times New Roman"/>
                <w:sz w:val="24"/>
                <w:szCs w:val="24"/>
              </w:rPr>
              <w:t>ц</w:t>
            </w:r>
            <w:r w:rsidRPr="00D6786A">
              <w:rPr>
                <w:rFonts w:ascii="Times New Roman" w:hAnsi="Times New Roman" w:cs="Times New Roman"/>
                <w:sz w:val="24"/>
                <w:szCs w:val="24"/>
              </w:rPr>
              <w:t>ии как основа воспитательного про</w:t>
            </w:r>
            <w:r>
              <w:rPr>
                <w:rFonts w:ascii="Times New Roman" w:hAnsi="Times New Roman" w:cs="Times New Roman"/>
                <w:sz w:val="24"/>
                <w:szCs w:val="24"/>
              </w:rPr>
              <w:t>ц</w:t>
            </w:r>
            <w:r w:rsidRPr="00D6786A">
              <w:rPr>
                <w:rFonts w:ascii="Times New Roman" w:hAnsi="Times New Roman" w:cs="Times New Roman"/>
                <w:sz w:val="24"/>
                <w:szCs w:val="24"/>
              </w:rPr>
              <w:t>есса в ДОО»</w:t>
            </w:r>
          </w:p>
        </w:tc>
        <w:tc>
          <w:tcPr>
            <w:tcW w:w="3356" w:type="dxa"/>
          </w:tcPr>
          <w:p w14:paraId="29A45C25" w14:textId="77777777" w:rsidR="00E022E7" w:rsidRPr="00464753" w:rsidRDefault="00E022E7" w:rsidP="00E022E7">
            <w:pPr>
              <w:jc w:val="center"/>
              <w:rPr>
                <w:rFonts w:ascii="Times New Roman" w:hAnsi="Times New Roman" w:cs="Times New Roman"/>
                <w:b/>
                <w:sz w:val="24"/>
                <w:szCs w:val="24"/>
              </w:rPr>
            </w:pPr>
            <w:r w:rsidRPr="00464753">
              <w:rPr>
                <w:rFonts w:ascii="Times New Roman" w:hAnsi="Times New Roman" w:cs="Times New Roman"/>
                <w:b/>
                <w:sz w:val="24"/>
                <w:szCs w:val="24"/>
              </w:rPr>
              <w:t>Пед. совет № 3</w:t>
            </w:r>
          </w:p>
          <w:p w14:paraId="216FC85E" w14:textId="77777777" w:rsidR="00464753" w:rsidRPr="00464753" w:rsidRDefault="00464753" w:rsidP="00E022E7">
            <w:pPr>
              <w:jc w:val="center"/>
              <w:rPr>
                <w:rFonts w:ascii="Times New Roman" w:hAnsi="Times New Roman" w:cs="Times New Roman"/>
                <w:b/>
                <w:sz w:val="24"/>
                <w:szCs w:val="24"/>
              </w:rPr>
            </w:pPr>
          </w:p>
          <w:p w14:paraId="58667837" w14:textId="77777777" w:rsidR="00464753" w:rsidRPr="00464753" w:rsidRDefault="00464753" w:rsidP="00464753">
            <w:pPr>
              <w:jc w:val="center"/>
              <w:rPr>
                <w:rFonts w:ascii="Times New Roman" w:hAnsi="Times New Roman" w:cs="Times New Roman"/>
                <w:i/>
                <w:sz w:val="24"/>
                <w:szCs w:val="24"/>
                <w:highlight w:val="yellow"/>
              </w:rPr>
            </w:pPr>
            <w:r w:rsidRPr="00464753">
              <w:rPr>
                <w:rFonts w:ascii="Times New Roman" w:hAnsi="Times New Roman" w:cs="Times New Roman"/>
                <w:bCs/>
                <w:i/>
                <w:sz w:val="24"/>
                <w:szCs w:val="24"/>
              </w:rPr>
              <w:t>«Профессиональная компетентность педагогов дошкольной организации»</w:t>
            </w:r>
          </w:p>
          <w:p w14:paraId="6E1ECD6A" w14:textId="77777777" w:rsidR="00464753" w:rsidRPr="00662471" w:rsidRDefault="00464753" w:rsidP="00E022E7">
            <w:pPr>
              <w:jc w:val="center"/>
              <w:rPr>
                <w:rFonts w:ascii="Times New Roman" w:hAnsi="Times New Roman" w:cs="Times New Roman"/>
                <w:sz w:val="24"/>
                <w:szCs w:val="24"/>
              </w:rPr>
            </w:pPr>
          </w:p>
          <w:p w14:paraId="2EBB49E1" w14:textId="77777777" w:rsidR="00E022E7" w:rsidRPr="00662471" w:rsidRDefault="00E022E7" w:rsidP="001A0351">
            <w:pPr>
              <w:rPr>
                <w:rFonts w:ascii="Times New Roman" w:hAnsi="Times New Roman" w:cs="Times New Roman"/>
                <w:color w:val="FF0000"/>
                <w:sz w:val="24"/>
                <w:szCs w:val="24"/>
                <w:lang w:val="uk-UA"/>
              </w:rPr>
            </w:pPr>
          </w:p>
        </w:tc>
        <w:tc>
          <w:tcPr>
            <w:tcW w:w="2958" w:type="dxa"/>
          </w:tcPr>
          <w:p w14:paraId="620E05A4" w14:textId="77777777" w:rsidR="00E022E7" w:rsidRDefault="004245D8" w:rsidP="00E022E7">
            <w:pPr>
              <w:jc w:val="center"/>
              <w:rPr>
                <w:rFonts w:ascii="Times New Roman" w:hAnsi="Times New Roman" w:cs="Times New Roman"/>
                <w:b/>
                <w:sz w:val="24"/>
                <w:szCs w:val="24"/>
              </w:rPr>
            </w:pPr>
            <w:r>
              <w:rPr>
                <w:rFonts w:ascii="Times New Roman" w:hAnsi="Times New Roman" w:cs="Times New Roman"/>
                <w:b/>
                <w:sz w:val="24"/>
                <w:szCs w:val="24"/>
              </w:rPr>
              <w:t>Консультация</w:t>
            </w:r>
          </w:p>
          <w:p w14:paraId="4EFB5AAA" w14:textId="77777777" w:rsidR="004245D8" w:rsidRDefault="004245D8" w:rsidP="00E022E7">
            <w:pPr>
              <w:jc w:val="center"/>
              <w:rPr>
                <w:rFonts w:ascii="Times New Roman" w:hAnsi="Times New Roman" w:cs="Times New Roman"/>
                <w:b/>
                <w:sz w:val="24"/>
                <w:szCs w:val="24"/>
              </w:rPr>
            </w:pPr>
          </w:p>
          <w:p w14:paraId="1BD20FCA" w14:textId="77777777" w:rsidR="00E022E7" w:rsidRPr="00662471" w:rsidRDefault="004245D8" w:rsidP="001A0351">
            <w:pPr>
              <w:jc w:val="center"/>
              <w:rPr>
                <w:rFonts w:ascii="Times New Roman" w:hAnsi="Times New Roman" w:cs="Times New Roman"/>
                <w:sz w:val="24"/>
                <w:szCs w:val="24"/>
              </w:rPr>
            </w:pPr>
            <w:r w:rsidRPr="005C1ABD">
              <w:rPr>
                <w:rFonts w:ascii="Times New Roman" w:hAnsi="Times New Roman" w:cs="Times New Roman"/>
                <w:sz w:val="24"/>
                <w:szCs w:val="24"/>
              </w:rPr>
              <w:t>«Государственная символика России в ДОО: как выполнить требования Минпросвещения?»</w:t>
            </w:r>
          </w:p>
        </w:tc>
      </w:tr>
      <w:tr w:rsidR="00E022E7" w:rsidRPr="00662471" w14:paraId="4F982718" w14:textId="77777777" w:rsidTr="00E022E7">
        <w:trPr>
          <w:trHeight w:val="1656"/>
        </w:trPr>
        <w:tc>
          <w:tcPr>
            <w:tcW w:w="1242" w:type="dxa"/>
          </w:tcPr>
          <w:p w14:paraId="7B6C2821" w14:textId="77777777" w:rsidR="00E022E7" w:rsidRPr="00662471" w:rsidRDefault="00E022E7" w:rsidP="00E022E7">
            <w:pPr>
              <w:rPr>
                <w:rFonts w:ascii="Times New Roman" w:hAnsi="Times New Roman" w:cs="Times New Roman"/>
                <w:i/>
                <w:sz w:val="24"/>
                <w:szCs w:val="24"/>
              </w:rPr>
            </w:pPr>
          </w:p>
          <w:p w14:paraId="7F4C7B29" w14:textId="77777777" w:rsidR="00E022E7" w:rsidRPr="00662471" w:rsidRDefault="00E022E7" w:rsidP="00E022E7">
            <w:pPr>
              <w:rPr>
                <w:rFonts w:ascii="Times New Roman" w:hAnsi="Times New Roman" w:cs="Times New Roman"/>
                <w:i/>
                <w:sz w:val="24"/>
                <w:szCs w:val="24"/>
              </w:rPr>
            </w:pPr>
            <w:r w:rsidRPr="00662471">
              <w:rPr>
                <w:rFonts w:ascii="Times New Roman" w:hAnsi="Times New Roman" w:cs="Times New Roman"/>
                <w:i/>
                <w:sz w:val="24"/>
                <w:szCs w:val="24"/>
              </w:rPr>
              <w:t>Март</w:t>
            </w:r>
          </w:p>
        </w:tc>
        <w:tc>
          <w:tcPr>
            <w:tcW w:w="3402" w:type="dxa"/>
          </w:tcPr>
          <w:p w14:paraId="341DD9CB" w14:textId="77777777" w:rsidR="00E022E7" w:rsidRDefault="00E022E7" w:rsidP="00E022E7">
            <w:pPr>
              <w:rPr>
                <w:rFonts w:ascii="Times New Roman" w:hAnsi="Times New Roman" w:cs="Times New Roman"/>
                <w:b/>
                <w:sz w:val="24"/>
                <w:szCs w:val="24"/>
              </w:rPr>
            </w:pPr>
            <w:r>
              <w:rPr>
                <w:rFonts w:ascii="Times New Roman" w:hAnsi="Times New Roman" w:cs="Times New Roman"/>
                <w:b/>
                <w:sz w:val="24"/>
                <w:szCs w:val="24"/>
              </w:rPr>
              <w:t xml:space="preserve">      Консультация</w:t>
            </w:r>
          </w:p>
          <w:p w14:paraId="78390AFF" w14:textId="77777777" w:rsidR="00E022E7" w:rsidRDefault="00E022E7" w:rsidP="00E022E7">
            <w:pPr>
              <w:rPr>
                <w:rFonts w:ascii="Times New Roman" w:hAnsi="Times New Roman" w:cs="Times New Roman"/>
                <w:b/>
                <w:sz w:val="24"/>
                <w:szCs w:val="24"/>
              </w:rPr>
            </w:pPr>
          </w:p>
          <w:p w14:paraId="3F67D910" w14:textId="77777777" w:rsidR="00E022E7" w:rsidRPr="00422EC0" w:rsidRDefault="009C6E27" w:rsidP="00464753">
            <w:pPr>
              <w:jc w:val="center"/>
              <w:rPr>
                <w:rFonts w:ascii="Times New Roman" w:hAnsi="Times New Roman" w:cs="Times New Roman"/>
                <w:sz w:val="24"/>
                <w:szCs w:val="24"/>
              </w:rPr>
            </w:pPr>
            <w:r>
              <w:rPr>
                <w:rFonts w:ascii="Times New Roman" w:hAnsi="Times New Roman" w:cs="Times New Roman"/>
                <w:sz w:val="24"/>
                <w:szCs w:val="24"/>
              </w:rPr>
              <w:t>«</w:t>
            </w:r>
            <w:r w:rsidR="00464753">
              <w:rPr>
                <w:rFonts w:ascii="Times New Roman" w:hAnsi="Times New Roman" w:cs="Times New Roman"/>
                <w:sz w:val="24"/>
                <w:szCs w:val="24"/>
              </w:rPr>
              <w:t>Формы работы,</w:t>
            </w:r>
            <w:r w:rsidR="00D45A51">
              <w:rPr>
                <w:rFonts w:ascii="Times New Roman" w:hAnsi="Times New Roman" w:cs="Times New Roman"/>
                <w:sz w:val="24"/>
                <w:szCs w:val="24"/>
              </w:rPr>
              <w:t xml:space="preserve"> </w:t>
            </w:r>
            <w:r w:rsidRPr="009C6E27">
              <w:rPr>
                <w:rFonts w:ascii="Times New Roman" w:hAnsi="Times New Roman" w:cs="Times New Roman"/>
                <w:sz w:val="24"/>
                <w:szCs w:val="24"/>
              </w:rPr>
              <w:t>направленны</w:t>
            </w:r>
            <w:r w:rsidR="00464753">
              <w:rPr>
                <w:rFonts w:ascii="Times New Roman" w:hAnsi="Times New Roman" w:cs="Times New Roman"/>
                <w:sz w:val="24"/>
                <w:szCs w:val="24"/>
              </w:rPr>
              <w:t xml:space="preserve">е на противодействие </w:t>
            </w:r>
            <w:r w:rsidRPr="009C6E27">
              <w:rPr>
                <w:rFonts w:ascii="Times New Roman" w:hAnsi="Times New Roman" w:cs="Times New Roman"/>
                <w:sz w:val="24"/>
                <w:szCs w:val="24"/>
              </w:rPr>
              <w:t>проявлениям идеологии и практики экстремизма</w:t>
            </w:r>
            <w:r>
              <w:rPr>
                <w:rFonts w:ascii="Times New Roman" w:hAnsi="Times New Roman" w:cs="Times New Roman"/>
                <w:sz w:val="24"/>
                <w:szCs w:val="24"/>
              </w:rPr>
              <w:t>»</w:t>
            </w:r>
          </w:p>
        </w:tc>
        <w:tc>
          <w:tcPr>
            <w:tcW w:w="3828" w:type="dxa"/>
          </w:tcPr>
          <w:p w14:paraId="3B11E64E" w14:textId="01C14F64" w:rsidR="00AA2FE9" w:rsidRPr="00783624" w:rsidRDefault="00AA2FE9" w:rsidP="00464753">
            <w:pPr>
              <w:jc w:val="center"/>
              <w:rPr>
                <w:rFonts w:ascii="Times New Roman" w:hAnsi="Times New Roman" w:cs="Times New Roman"/>
                <w:sz w:val="24"/>
                <w:szCs w:val="24"/>
              </w:rPr>
            </w:pPr>
            <w:r>
              <w:rPr>
                <w:rFonts w:ascii="Times New Roman" w:hAnsi="Times New Roman" w:cs="Times New Roman"/>
                <w:b/>
                <w:bCs/>
                <w:sz w:val="24"/>
                <w:szCs w:val="24"/>
              </w:rPr>
              <w:t>Консультация</w:t>
            </w:r>
          </w:p>
          <w:p w14:paraId="4B38324B" w14:textId="77777777" w:rsidR="00AA2FE9" w:rsidRDefault="00AA2FE9" w:rsidP="00464753">
            <w:pPr>
              <w:jc w:val="center"/>
              <w:rPr>
                <w:rFonts w:ascii="Times New Roman" w:hAnsi="Times New Roman" w:cs="Times New Roman"/>
                <w:sz w:val="24"/>
                <w:szCs w:val="24"/>
              </w:rPr>
            </w:pPr>
          </w:p>
          <w:p w14:paraId="5FED7E8B" w14:textId="77777777" w:rsidR="00AA2FE9" w:rsidRDefault="00AA2FE9" w:rsidP="00464753">
            <w:pPr>
              <w:jc w:val="center"/>
              <w:rPr>
                <w:rFonts w:ascii="Times New Roman" w:hAnsi="Times New Roman" w:cs="Times New Roman"/>
                <w:sz w:val="24"/>
                <w:szCs w:val="24"/>
              </w:rPr>
            </w:pPr>
          </w:p>
          <w:p w14:paraId="68433430" w14:textId="45EE3ED6" w:rsidR="00AA2FE9" w:rsidRPr="00F72A90" w:rsidRDefault="00AA2FE9" w:rsidP="00464753">
            <w:pPr>
              <w:jc w:val="center"/>
              <w:rPr>
                <w:rFonts w:ascii="Times New Roman" w:hAnsi="Times New Roman" w:cs="Times New Roman"/>
                <w:sz w:val="24"/>
                <w:szCs w:val="24"/>
              </w:rPr>
            </w:pPr>
            <w:r w:rsidRPr="00AA2FE9">
              <w:rPr>
                <w:rFonts w:ascii="Times New Roman" w:hAnsi="Times New Roman" w:cs="Times New Roman"/>
                <w:sz w:val="24"/>
                <w:szCs w:val="24"/>
              </w:rPr>
              <w:t>«Решение задач по БЖД  через различные формы устного народного творчества»</w:t>
            </w:r>
          </w:p>
        </w:tc>
        <w:tc>
          <w:tcPr>
            <w:tcW w:w="3356" w:type="dxa"/>
          </w:tcPr>
          <w:p w14:paraId="7535FDBC" w14:textId="77777777" w:rsidR="00337245" w:rsidRPr="00337245" w:rsidRDefault="00337245" w:rsidP="00337245">
            <w:pPr>
              <w:jc w:val="center"/>
              <w:rPr>
                <w:rFonts w:ascii="Times New Roman" w:hAnsi="Times New Roman" w:cs="Times New Roman"/>
                <w:b/>
                <w:sz w:val="24"/>
                <w:szCs w:val="24"/>
              </w:rPr>
            </w:pPr>
            <w:r w:rsidRPr="00337245">
              <w:rPr>
                <w:rFonts w:ascii="Times New Roman" w:hAnsi="Times New Roman" w:cs="Times New Roman"/>
                <w:b/>
                <w:sz w:val="24"/>
                <w:szCs w:val="24"/>
              </w:rPr>
              <w:t>Педагогическое бюро</w:t>
            </w:r>
          </w:p>
          <w:p w14:paraId="33540F82" w14:textId="77777777" w:rsidR="00337245" w:rsidRPr="00337245" w:rsidRDefault="00337245" w:rsidP="00337245">
            <w:pPr>
              <w:jc w:val="center"/>
              <w:rPr>
                <w:rFonts w:ascii="Times New Roman" w:hAnsi="Times New Roman" w:cs="Times New Roman"/>
                <w:b/>
                <w:sz w:val="24"/>
                <w:szCs w:val="24"/>
              </w:rPr>
            </w:pPr>
            <w:r w:rsidRPr="00337245">
              <w:rPr>
                <w:rFonts w:ascii="Times New Roman" w:hAnsi="Times New Roman" w:cs="Times New Roman"/>
                <w:b/>
                <w:sz w:val="24"/>
                <w:szCs w:val="24"/>
              </w:rPr>
              <w:t>«Источник народоведения»</w:t>
            </w:r>
          </w:p>
          <w:p w14:paraId="3AE3AB98" w14:textId="77777777" w:rsidR="00337245" w:rsidRPr="00337245" w:rsidRDefault="00337245" w:rsidP="00337245">
            <w:pPr>
              <w:jc w:val="center"/>
              <w:rPr>
                <w:rFonts w:ascii="Times New Roman" w:hAnsi="Times New Roman" w:cs="Times New Roman"/>
                <w:b/>
                <w:sz w:val="24"/>
                <w:szCs w:val="24"/>
              </w:rPr>
            </w:pPr>
          </w:p>
          <w:p w14:paraId="4B3AB6FE" w14:textId="77777777" w:rsidR="00337245" w:rsidRPr="00337245" w:rsidRDefault="00337245" w:rsidP="00337245">
            <w:pPr>
              <w:jc w:val="center"/>
              <w:rPr>
                <w:rFonts w:ascii="Times New Roman" w:hAnsi="Times New Roman" w:cs="Times New Roman"/>
                <w:sz w:val="24"/>
                <w:szCs w:val="24"/>
              </w:rPr>
            </w:pPr>
            <w:r w:rsidRPr="00337245">
              <w:rPr>
                <w:rFonts w:ascii="Times New Roman" w:hAnsi="Times New Roman" w:cs="Times New Roman"/>
                <w:sz w:val="24"/>
                <w:szCs w:val="24"/>
              </w:rPr>
              <w:t>«Знакомство дошкольников с историческим прошлым»</w:t>
            </w:r>
          </w:p>
          <w:p w14:paraId="268B00C5" w14:textId="77777777" w:rsidR="00337245" w:rsidRPr="00337245" w:rsidRDefault="00337245" w:rsidP="00337245">
            <w:pPr>
              <w:jc w:val="center"/>
              <w:rPr>
                <w:rFonts w:ascii="Times New Roman" w:hAnsi="Times New Roman" w:cs="Times New Roman"/>
                <w:sz w:val="24"/>
                <w:szCs w:val="24"/>
              </w:rPr>
            </w:pPr>
            <w:r w:rsidRPr="00337245">
              <w:rPr>
                <w:rFonts w:ascii="Times New Roman" w:hAnsi="Times New Roman" w:cs="Times New Roman"/>
                <w:sz w:val="24"/>
                <w:szCs w:val="24"/>
              </w:rPr>
              <w:t xml:space="preserve"> (легенды родного края)</w:t>
            </w:r>
          </w:p>
          <w:p w14:paraId="3DA95EE2" w14:textId="77777777" w:rsidR="00E022E7" w:rsidRPr="000B0D11" w:rsidRDefault="00E022E7" w:rsidP="00155E27">
            <w:pPr>
              <w:rPr>
                <w:rFonts w:ascii="Times New Roman" w:hAnsi="Times New Roman" w:cs="Times New Roman"/>
                <w:bCs/>
                <w:sz w:val="24"/>
                <w:szCs w:val="24"/>
              </w:rPr>
            </w:pPr>
          </w:p>
        </w:tc>
        <w:tc>
          <w:tcPr>
            <w:tcW w:w="2958" w:type="dxa"/>
          </w:tcPr>
          <w:p w14:paraId="1A45D926" w14:textId="77777777" w:rsidR="00AA2FE9" w:rsidRPr="00AA2FE9" w:rsidRDefault="00AA2FE9" w:rsidP="00AA2FE9">
            <w:pPr>
              <w:jc w:val="center"/>
              <w:rPr>
                <w:rFonts w:ascii="Times New Roman" w:hAnsi="Times New Roman" w:cs="Times New Roman"/>
                <w:b/>
                <w:sz w:val="24"/>
                <w:szCs w:val="24"/>
              </w:rPr>
            </w:pPr>
            <w:r w:rsidRPr="00AA2FE9">
              <w:rPr>
                <w:rFonts w:ascii="Times New Roman" w:hAnsi="Times New Roman" w:cs="Times New Roman"/>
                <w:b/>
                <w:sz w:val="24"/>
                <w:szCs w:val="24"/>
              </w:rPr>
              <w:t>Семинар-практикум</w:t>
            </w:r>
          </w:p>
          <w:p w14:paraId="04A83CFB" w14:textId="77777777" w:rsidR="00AA2FE9" w:rsidRPr="00AA2FE9" w:rsidRDefault="00AA2FE9" w:rsidP="00AA2FE9">
            <w:pPr>
              <w:jc w:val="center"/>
              <w:rPr>
                <w:rFonts w:ascii="Times New Roman" w:hAnsi="Times New Roman" w:cs="Times New Roman"/>
                <w:b/>
                <w:sz w:val="24"/>
                <w:szCs w:val="24"/>
              </w:rPr>
            </w:pPr>
          </w:p>
          <w:p w14:paraId="7DEB584B" w14:textId="4538292C" w:rsidR="00E022E7" w:rsidRPr="00AA2FE9" w:rsidRDefault="00AA2FE9" w:rsidP="00AA2FE9">
            <w:pPr>
              <w:jc w:val="center"/>
              <w:rPr>
                <w:rFonts w:ascii="Times New Roman" w:hAnsi="Times New Roman" w:cs="Times New Roman"/>
                <w:bCs/>
                <w:sz w:val="24"/>
                <w:szCs w:val="24"/>
              </w:rPr>
            </w:pPr>
            <w:r w:rsidRPr="00AA2FE9">
              <w:rPr>
                <w:rFonts w:ascii="Times New Roman" w:hAnsi="Times New Roman" w:cs="Times New Roman"/>
                <w:bCs/>
                <w:sz w:val="24"/>
                <w:szCs w:val="24"/>
              </w:rPr>
              <w:t>«Нетрадиционный подход к речевому развитию детей дошкольного возраста в разных видах деятельности»</w:t>
            </w:r>
          </w:p>
          <w:p w14:paraId="48A72736" w14:textId="54382FE2" w:rsidR="00E022E7" w:rsidRPr="00614A80" w:rsidRDefault="00E022E7" w:rsidP="00E022E7">
            <w:pPr>
              <w:jc w:val="center"/>
              <w:rPr>
                <w:rFonts w:ascii="Times New Roman" w:hAnsi="Times New Roman" w:cs="Times New Roman"/>
                <w:sz w:val="24"/>
                <w:szCs w:val="24"/>
              </w:rPr>
            </w:pPr>
          </w:p>
        </w:tc>
      </w:tr>
      <w:tr w:rsidR="00E022E7" w:rsidRPr="00662471" w14:paraId="0887B7DD" w14:textId="77777777" w:rsidTr="00E022E7">
        <w:trPr>
          <w:trHeight w:val="1670"/>
        </w:trPr>
        <w:tc>
          <w:tcPr>
            <w:tcW w:w="1242" w:type="dxa"/>
          </w:tcPr>
          <w:p w14:paraId="1B20B3D0" w14:textId="77777777" w:rsidR="00E022E7" w:rsidRPr="00662471" w:rsidRDefault="00E022E7" w:rsidP="00E022E7">
            <w:pPr>
              <w:rPr>
                <w:rFonts w:ascii="Times New Roman" w:hAnsi="Times New Roman" w:cs="Times New Roman"/>
                <w:i/>
                <w:sz w:val="24"/>
                <w:szCs w:val="24"/>
              </w:rPr>
            </w:pPr>
          </w:p>
          <w:p w14:paraId="509F0236" w14:textId="77777777" w:rsidR="00E022E7" w:rsidRPr="00662471" w:rsidRDefault="00E022E7" w:rsidP="00E022E7">
            <w:pPr>
              <w:rPr>
                <w:rFonts w:ascii="Times New Roman" w:hAnsi="Times New Roman" w:cs="Times New Roman"/>
                <w:i/>
                <w:sz w:val="24"/>
                <w:szCs w:val="24"/>
              </w:rPr>
            </w:pPr>
            <w:r w:rsidRPr="00662471">
              <w:rPr>
                <w:rFonts w:ascii="Times New Roman" w:hAnsi="Times New Roman" w:cs="Times New Roman"/>
                <w:i/>
                <w:sz w:val="24"/>
                <w:szCs w:val="24"/>
              </w:rPr>
              <w:t xml:space="preserve">Апрель </w:t>
            </w:r>
          </w:p>
        </w:tc>
        <w:tc>
          <w:tcPr>
            <w:tcW w:w="3402" w:type="dxa"/>
          </w:tcPr>
          <w:p w14:paraId="7F24AEAD" w14:textId="77777777" w:rsidR="00E022E7" w:rsidRDefault="009C6E27" w:rsidP="009C6E27">
            <w:pPr>
              <w:jc w:val="center"/>
              <w:rPr>
                <w:rFonts w:ascii="Times New Roman" w:hAnsi="Times New Roman" w:cs="Times New Roman"/>
                <w:b/>
                <w:sz w:val="24"/>
                <w:szCs w:val="24"/>
              </w:rPr>
            </w:pPr>
            <w:r>
              <w:rPr>
                <w:rFonts w:ascii="Times New Roman" w:hAnsi="Times New Roman" w:cs="Times New Roman"/>
                <w:b/>
                <w:sz w:val="24"/>
                <w:szCs w:val="24"/>
              </w:rPr>
              <w:t>Дискуссионный круглый  стол</w:t>
            </w:r>
          </w:p>
          <w:p w14:paraId="3D4E139D" w14:textId="77777777" w:rsidR="00E022E7" w:rsidRPr="009C6E27" w:rsidRDefault="009C6E27" w:rsidP="009C6E27">
            <w:pPr>
              <w:jc w:val="center"/>
              <w:rPr>
                <w:rFonts w:ascii="Times New Roman" w:hAnsi="Times New Roman" w:cs="Times New Roman"/>
                <w:sz w:val="24"/>
                <w:szCs w:val="24"/>
              </w:rPr>
            </w:pPr>
            <w:r>
              <w:rPr>
                <w:rFonts w:ascii="Times New Roman" w:hAnsi="Times New Roman" w:cs="Times New Roman"/>
                <w:sz w:val="24"/>
                <w:szCs w:val="24"/>
              </w:rPr>
              <w:t>«П</w:t>
            </w:r>
            <w:r w:rsidRPr="009C6E27">
              <w:rPr>
                <w:rFonts w:ascii="Times New Roman" w:hAnsi="Times New Roman" w:cs="Times New Roman"/>
                <w:sz w:val="24"/>
                <w:szCs w:val="24"/>
              </w:rPr>
              <w:t>реемственност</w:t>
            </w:r>
            <w:r>
              <w:rPr>
                <w:rFonts w:ascii="Times New Roman" w:hAnsi="Times New Roman" w:cs="Times New Roman"/>
                <w:sz w:val="24"/>
                <w:szCs w:val="24"/>
              </w:rPr>
              <w:t>ь</w:t>
            </w:r>
            <w:r w:rsidRPr="009C6E27">
              <w:rPr>
                <w:rFonts w:ascii="Times New Roman" w:hAnsi="Times New Roman" w:cs="Times New Roman"/>
                <w:sz w:val="24"/>
                <w:szCs w:val="24"/>
              </w:rPr>
              <w:t xml:space="preserve"> в работе </w:t>
            </w:r>
            <w:r>
              <w:rPr>
                <w:rFonts w:ascii="Times New Roman" w:hAnsi="Times New Roman" w:cs="Times New Roman"/>
                <w:sz w:val="24"/>
                <w:szCs w:val="24"/>
              </w:rPr>
              <w:t xml:space="preserve">дошкольной организации </w:t>
            </w:r>
            <w:r w:rsidRPr="009C6E27">
              <w:rPr>
                <w:rFonts w:ascii="Times New Roman" w:hAnsi="Times New Roman" w:cs="Times New Roman"/>
                <w:sz w:val="24"/>
                <w:szCs w:val="24"/>
              </w:rPr>
              <w:t>и начальной школы с внедрением ФОП ДО и ФОП НОО»</w:t>
            </w:r>
          </w:p>
        </w:tc>
        <w:tc>
          <w:tcPr>
            <w:tcW w:w="3828" w:type="dxa"/>
          </w:tcPr>
          <w:p w14:paraId="7753561C" w14:textId="77777777" w:rsidR="00F72A90" w:rsidRPr="00F72A90" w:rsidRDefault="00F72A90" w:rsidP="00F72A90">
            <w:pPr>
              <w:jc w:val="center"/>
              <w:rPr>
                <w:rFonts w:ascii="Times New Roman" w:hAnsi="Times New Roman" w:cs="Times New Roman"/>
                <w:b/>
                <w:sz w:val="24"/>
                <w:szCs w:val="24"/>
              </w:rPr>
            </w:pPr>
            <w:r w:rsidRPr="00F72A90">
              <w:rPr>
                <w:rFonts w:ascii="Times New Roman" w:hAnsi="Times New Roman" w:cs="Times New Roman"/>
                <w:b/>
                <w:sz w:val="24"/>
                <w:szCs w:val="24"/>
              </w:rPr>
              <w:t>Консультация</w:t>
            </w:r>
          </w:p>
          <w:p w14:paraId="531B5579" w14:textId="77777777" w:rsidR="00F72A90" w:rsidRPr="00F72A90" w:rsidRDefault="00F72A90" w:rsidP="00F72A90">
            <w:pPr>
              <w:jc w:val="center"/>
              <w:rPr>
                <w:rFonts w:ascii="Times New Roman" w:hAnsi="Times New Roman" w:cs="Times New Roman"/>
                <w:b/>
                <w:sz w:val="24"/>
                <w:szCs w:val="24"/>
              </w:rPr>
            </w:pPr>
          </w:p>
          <w:p w14:paraId="5AAAF2F9" w14:textId="77777777" w:rsidR="00F72A90" w:rsidRPr="00F72A90" w:rsidRDefault="00F72A90" w:rsidP="00F72A90">
            <w:pPr>
              <w:jc w:val="center"/>
              <w:rPr>
                <w:rFonts w:ascii="Times New Roman" w:hAnsi="Times New Roman" w:cs="Times New Roman"/>
                <w:sz w:val="24"/>
                <w:szCs w:val="24"/>
              </w:rPr>
            </w:pPr>
            <w:r w:rsidRPr="00F72A90">
              <w:rPr>
                <w:rFonts w:ascii="Times New Roman" w:hAnsi="Times New Roman" w:cs="Times New Roman"/>
                <w:bCs/>
                <w:sz w:val="24"/>
                <w:szCs w:val="24"/>
              </w:rPr>
              <w:t>«О новом Порядке аттестации педагогических работников»</w:t>
            </w:r>
          </w:p>
          <w:p w14:paraId="6B382980" w14:textId="77777777" w:rsidR="00E022E7" w:rsidRPr="000F0CF7" w:rsidRDefault="00E022E7" w:rsidP="00F72A90">
            <w:pPr>
              <w:jc w:val="center"/>
              <w:rPr>
                <w:rFonts w:ascii="Times New Roman" w:hAnsi="Times New Roman" w:cs="Times New Roman"/>
                <w:sz w:val="24"/>
                <w:szCs w:val="24"/>
              </w:rPr>
            </w:pPr>
          </w:p>
        </w:tc>
        <w:tc>
          <w:tcPr>
            <w:tcW w:w="3356" w:type="dxa"/>
          </w:tcPr>
          <w:p w14:paraId="649CF4AE" w14:textId="77777777" w:rsidR="00337245" w:rsidRPr="00662471" w:rsidRDefault="00337245" w:rsidP="00337245">
            <w:pPr>
              <w:jc w:val="center"/>
              <w:rPr>
                <w:rFonts w:ascii="Times New Roman" w:hAnsi="Times New Roman" w:cs="Times New Roman"/>
                <w:b/>
                <w:sz w:val="24"/>
                <w:szCs w:val="24"/>
              </w:rPr>
            </w:pPr>
            <w:r>
              <w:rPr>
                <w:rFonts w:ascii="Times New Roman" w:hAnsi="Times New Roman" w:cs="Times New Roman"/>
                <w:b/>
                <w:sz w:val="24"/>
                <w:szCs w:val="24"/>
              </w:rPr>
              <w:t>Творческая мастерская</w:t>
            </w:r>
          </w:p>
          <w:p w14:paraId="7463A7AD" w14:textId="77777777" w:rsidR="00337245" w:rsidRPr="000F0CF7" w:rsidRDefault="00337245" w:rsidP="00337245">
            <w:pPr>
              <w:jc w:val="center"/>
              <w:rPr>
                <w:rFonts w:ascii="Times New Roman" w:hAnsi="Times New Roman" w:cs="Times New Roman"/>
                <w:sz w:val="24"/>
                <w:szCs w:val="24"/>
              </w:rPr>
            </w:pPr>
          </w:p>
          <w:p w14:paraId="2E248A57" w14:textId="77777777" w:rsidR="00E022E7" w:rsidRPr="00614A80" w:rsidRDefault="00337245" w:rsidP="00337245">
            <w:pPr>
              <w:jc w:val="center"/>
              <w:rPr>
                <w:rFonts w:ascii="Times New Roman" w:hAnsi="Times New Roman" w:cs="Times New Roman"/>
                <w:sz w:val="24"/>
                <w:szCs w:val="24"/>
                <w:highlight w:val="magenta"/>
              </w:rPr>
            </w:pPr>
            <w:r w:rsidRPr="005D5C9B">
              <w:rPr>
                <w:rFonts w:ascii="Times New Roman" w:hAnsi="Times New Roman" w:cs="Times New Roman"/>
                <w:bCs/>
                <w:sz w:val="24"/>
                <w:szCs w:val="24"/>
              </w:rPr>
              <w:t>«Физкультурно-оздоровительный климат в семье»</w:t>
            </w:r>
          </w:p>
        </w:tc>
        <w:tc>
          <w:tcPr>
            <w:tcW w:w="2958" w:type="dxa"/>
          </w:tcPr>
          <w:p w14:paraId="4ADBF410" w14:textId="77777777" w:rsidR="00464753" w:rsidRDefault="00464753" w:rsidP="00464753">
            <w:pPr>
              <w:jc w:val="center"/>
              <w:rPr>
                <w:rFonts w:ascii="Times New Roman" w:hAnsi="Times New Roman" w:cs="Times New Roman"/>
                <w:b/>
                <w:sz w:val="24"/>
                <w:szCs w:val="24"/>
              </w:rPr>
            </w:pPr>
            <w:r>
              <w:rPr>
                <w:rFonts w:ascii="Times New Roman" w:hAnsi="Times New Roman" w:cs="Times New Roman"/>
                <w:b/>
                <w:sz w:val="24"/>
                <w:szCs w:val="24"/>
              </w:rPr>
              <w:t>Информационный</w:t>
            </w:r>
          </w:p>
          <w:p w14:paraId="732ED616" w14:textId="77777777" w:rsidR="00464753" w:rsidRPr="000B0D11" w:rsidRDefault="00464753" w:rsidP="00464753">
            <w:pPr>
              <w:jc w:val="center"/>
              <w:rPr>
                <w:rFonts w:ascii="Times New Roman" w:hAnsi="Times New Roman" w:cs="Times New Roman"/>
                <w:b/>
                <w:sz w:val="24"/>
                <w:szCs w:val="24"/>
              </w:rPr>
            </w:pPr>
            <w:r w:rsidRPr="00662471">
              <w:rPr>
                <w:rFonts w:ascii="Times New Roman" w:hAnsi="Times New Roman" w:cs="Times New Roman"/>
                <w:b/>
                <w:sz w:val="24"/>
                <w:szCs w:val="24"/>
              </w:rPr>
              <w:t xml:space="preserve">      </w:t>
            </w:r>
          </w:p>
          <w:p w14:paraId="66D806BF" w14:textId="77777777" w:rsidR="00E022E7" w:rsidRPr="00662471" w:rsidRDefault="00464753" w:rsidP="00464753">
            <w:pPr>
              <w:jc w:val="center"/>
              <w:rPr>
                <w:rFonts w:ascii="Times New Roman" w:hAnsi="Times New Roman" w:cs="Times New Roman"/>
                <w:color w:val="FF0000"/>
                <w:sz w:val="24"/>
                <w:szCs w:val="24"/>
              </w:rPr>
            </w:pPr>
            <w:r>
              <w:rPr>
                <w:rFonts w:ascii="Times New Roman" w:hAnsi="Times New Roman" w:cs="Times New Roman"/>
                <w:sz w:val="24"/>
                <w:szCs w:val="24"/>
              </w:rPr>
              <w:t>«</w:t>
            </w:r>
            <w:r w:rsidRPr="005D5C9B">
              <w:rPr>
                <w:rFonts w:ascii="Times New Roman" w:hAnsi="Times New Roman" w:cs="Times New Roman"/>
                <w:sz w:val="24"/>
                <w:szCs w:val="24"/>
              </w:rPr>
              <w:t>Обзор новых публикаций и периодики по вопросам дошкольного образования</w:t>
            </w:r>
            <w:r>
              <w:rPr>
                <w:rFonts w:ascii="Times New Roman" w:hAnsi="Times New Roman" w:cs="Times New Roman"/>
                <w:sz w:val="24"/>
                <w:szCs w:val="24"/>
              </w:rPr>
              <w:t>»</w:t>
            </w:r>
          </w:p>
        </w:tc>
      </w:tr>
      <w:tr w:rsidR="00E022E7" w:rsidRPr="0093031E" w14:paraId="2A15B306" w14:textId="77777777" w:rsidTr="00E022E7">
        <w:trPr>
          <w:trHeight w:val="1354"/>
        </w:trPr>
        <w:tc>
          <w:tcPr>
            <w:tcW w:w="1242" w:type="dxa"/>
          </w:tcPr>
          <w:p w14:paraId="59A55108" w14:textId="77777777" w:rsidR="00E022E7" w:rsidRPr="00662471" w:rsidRDefault="00E022E7" w:rsidP="00E022E7">
            <w:pPr>
              <w:rPr>
                <w:rFonts w:ascii="Times New Roman" w:hAnsi="Times New Roman" w:cs="Times New Roman"/>
                <w:i/>
                <w:sz w:val="24"/>
                <w:szCs w:val="24"/>
              </w:rPr>
            </w:pPr>
          </w:p>
          <w:p w14:paraId="36227F24" w14:textId="77777777" w:rsidR="00E022E7" w:rsidRPr="00662471" w:rsidRDefault="00E022E7" w:rsidP="00E022E7">
            <w:pPr>
              <w:rPr>
                <w:rFonts w:ascii="Times New Roman" w:hAnsi="Times New Roman" w:cs="Times New Roman"/>
                <w:i/>
                <w:sz w:val="24"/>
                <w:szCs w:val="24"/>
              </w:rPr>
            </w:pPr>
            <w:r w:rsidRPr="00662471">
              <w:rPr>
                <w:rFonts w:ascii="Times New Roman" w:hAnsi="Times New Roman" w:cs="Times New Roman"/>
                <w:i/>
                <w:sz w:val="24"/>
                <w:szCs w:val="24"/>
              </w:rPr>
              <w:t>Май</w:t>
            </w:r>
          </w:p>
        </w:tc>
        <w:tc>
          <w:tcPr>
            <w:tcW w:w="3402" w:type="dxa"/>
          </w:tcPr>
          <w:p w14:paraId="64745CBF" w14:textId="77777777" w:rsidR="00E022E7" w:rsidRPr="005C1ABD" w:rsidRDefault="005C1ABD" w:rsidP="00E022E7">
            <w:pPr>
              <w:jc w:val="center"/>
              <w:rPr>
                <w:rFonts w:ascii="Times New Roman" w:hAnsi="Times New Roman" w:cs="Times New Roman"/>
                <w:b/>
                <w:sz w:val="24"/>
                <w:szCs w:val="24"/>
              </w:rPr>
            </w:pPr>
            <w:r w:rsidRPr="005C1ABD">
              <w:rPr>
                <w:rFonts w:ascii="Times New Roman" w:hAnsi="Times New Roman" w:cs="Times New Roman"/>
                <w:b/>
                <w:sz w:val="24"/>
                <w:szCs w:val="24"/>
              </w:rPr>
              <w:t>-</w:t>
            </w:r>
          </w:p>
          <w:p w14:paraId="5F16EEF7" w14:textId="77777777" w:rsidR="00E022E7" w:rsidRPr="00662471" w:rsidRDefault="00E022E7" w:rsidP="00E022E7">
            <w:pPr>
              <w:jc w:val="center"/>
              <w:rPr>
                <w:rFonts w:ascii="Times New Roman" w:hAnsi="Times New Roman" w:cs="Times New Roman"/>
                <w:color w:val="FF0000"/>
                <w:sz w:val="24"/>
                <w:szCs w:val="24"/>
              </w:rPr>
            </w:pPr>
          </w:p>
        </w:tc>
        <w:tc>
          <w:tcPr>
            <w:tcW w:w="3828" w:type="dxa"/>
          </w:tcPr>
          <w:p w14:paraId="0DDA62EF" w14:textId="77777777" w:rsidR="00746040" w:rsidRDefault="00746040" w:rsidP="00155E27">
            <w:pPr>
              <w:jc w:val="center"/>
              <w:rPr>
                <w:rFonts w:ascii="Times New Roman" w:hAnsi="Times New Roman" w:cs="Times New Roman"/>
                <w:b/>
                <w:sz w:val="24"/>
                <w:szCs w:val="24"/>
              </w:rPr>
            </w:pPr>
            <w:r>
              <w:rPr>
                <w:rFonts w:ascii="Times New Roman" w:hAnsi="Times New Roman" w:cs="Times New Roman"/>
                <w:b/>
                <w:sz w:val="24"/>
                <w:szCs w:val="24"/>
              </w:rPr>
              <w:t>Мастер-класс</w:t>
            </w:r>
          </w:p>
          <w:p w14:paraId="0E121F34" w14:textId="77777777" w:rsidR="00155E27" w:rsidRDefault="00155E27" w:rsidP="00155E27">
            <w:pPr>
              <w:jc w:val="center"/>
              <w:rPr>
                <w:rFonts w:ascii="Times New Roman" w:hAnsi="Times New Roman" w:cs="Times New Roman"/>
                <w:b/>
                <w:sz w:val="24"/>
                <w:szCs w:val="24"/>
              </w:rPr>
            </w:pPr>
          </w:p>
          <w:p w14:paraId="6843C017" w14:textId="77777777" w:rsidR="00746040" w:rsidRPr="00746040" w:rsidRDefault="00746040" w:rsidP="00746040">
            <w:pPr>
              <w:jc w:val="center"/>
              <w:rPr>
                <w:rFonts w:ascii="Times New Roman" w:hAnsi="Times New Roman" w:cs="Times New Roman"/>
                <w:sz w:val="24"/>
                <w:szCs w:val="24"/>
              </w:rPr>
            </w:pPr>
            <w:r>
              <w:rPr>
                <w:rFonts w:ascii="Times New Roman" w:hAnsi="Times New Roman" w:cs="Times New Roman"/>
                <w:sz w:val="24"/>
                <w:szCs w:val="24"/>
              </w:rPr>
              <w:t>«Воспитание у дошкольников культурно-гигиенических навыков при организации питания»</w:t>
            </w:r>
          </w:p>
        </w:tc>
        <w:tc>
          <w:tcPr>
            <w:tcW w:w="3356" w:type="dxa"/>
          </w:tcPr>
          <w:p w14:paraId="0A2D2706" w14:textId="77777777" w:rsidR="00E022E7" w:rsidRDefault="00E022E7" w:rsidP="00E022E7">
            <w:pPr>
              <w:jc w:val="center"/>
              <w:rPr>
                <w:rFonts w:ascii="Times New Roman" w:hAnsi="Times New Roman" w:cs="Times New Roman"/>
                <w:b/>
                <w:sz w:val="24"/>
                <w:szCs w:val="24"/>
              </w:rPr>
            </w:pPr>
            <w:r w:rsidRPr="00662471">
              <w:rPr>
                <w:rFonts w:ascii="Times New Roman" w:hAnsi="Times New Roman" w:cs="Times New Roman"/>
                <w:b/>
                <w:sz w:val="24"/>
                <w:szCs w:val="24"/>
              </w:rPr>
              <w:t>Круглый стол</w:t>
            </w:r>
          </w:p>
          <w:p w14:paraId="013EBD8B" w14:textId="77777777" w:rsidR="00155E27" w:rsidRPr="00662471" w:rsidRDefault="00155E27" w:rsidP="00E022E7">
            <w:pPr>
              <w:jc w:val="center"/>
              <w:rPr>
                <w:rFonts w:ascii="Times New Roman" w:hAnsi="Times New Roman" w:cs="Times New Roman"/>
                <w:b/>
                <w:sz w:val="24"/>
                <w:szCs w:val="24"/>
              </w:rPr>
            </w:pPr>
          </w:p>
          <w:p w14:paraId="5EFA1EFD" w14:textId="77777777" w:rsidR="00E022E7" w:rsidRPr="00662471" w:rsidRDefault="00155E27" w:rsidP="00FA388D">
            <w:pPr>
              <w:jc w:val="center"/>
              <w:rPr>
                <w:rFonts w:ascii="Times New Roman" w:hAnsi="Times New Roman" w:cs="Times New Roman"/>
                <w:sz w:val="24"/>
                <w:szCs w:val="24"/>
              </w:rPr>
            </w:pPr>
            <w:r w:rsidRPr="00662471">
              <w:rPr>
                <w:rFonts w:ascii="Times New Roman" w:hAnsi="Times New Roman" w:cs="Times New Roman"/>
                <w:sz w:val="24"/>
                <w:szCs w:val="24"/>
              </w:rPr>
              <w:t xml:space="preserve"> </w:t>
            </w:r>
            <w:r w:rsidR="00E022E7" w:rsidRPr="00662471">
              <w:rPr>
                <w:rFonts w:ascii="Times New Roman" w:hAnsi="Times New Roman" w:cs="Times New Roman"/>
                <w:sz w:val="24"/>
                <w:szCs w:val="24"/>
              </w:rPr>
              <w:t>«Организац</w:t>
            </w:r>
            <w:r w:rsidR="00E022E7">
              <w:rPr>
                <w:rFonts w:ascii="Times New Roman" w:hAnsi="Times New Roman" w:cs="Times New Roman"/>
                <w:sz w:val="24"/>
                <w:szCs w:val="24"/>
              </w:rPr>
              <w:t xml:space="preserve">ия </w:t>
            </w:r>
            <w:r w:rsidR="00FA388D">
              <w:rPr>
                <w:rFonts w:ascii="Times New Roman" w:hAnsi="Times New Roman" w:cs="Times New Roman"/>
                <w:sz w:val="24"/>
                <w:szCs w:val="24"/>
              </w:rPr>
              <w:t>профилактической, оздоровительной и образовательной деятельности с детьми летом»</w:t>
            </w:r>
          </w:p>
        </w:tc>
        <w:tc>
          <w:tcPr>
            <w:tcW w:w="2958" w:type="dxa"/>
          </w:tcPr>
          <w:p w14:paraId="3C83B12B" w14:textId="77777777" w:rsidR="00E022E7" w:rsidRDefault="00155E27" w:rsidP="00155E27">
            <w:pPr>
              <w:jc w:val="center"/>
              <w:rPr>
                <w:rFonts w:ascii="Times New Roman" w:hAnsi="Times New Roman" w:cs="Times New Roman"/>
                <w:b/>
                <w:sz w:val="24"/>
                <w:szCs w:val="24"/>
              </w:rPr>
            </w:pPr>
            <w:r>
              <w:rPr>
                <w:rFonts w:ascii="Times New Roman" w:hAnsi="Times New Roman" w:cs="Times New Roman"/>
                <w:b/>
                <w:sz w:val="24"/>
                <w:szCs w:val="24"/>
              </w:rPr>
              <w:t>Пед. совет № 4</w:t>
            </w:r>
          </w:p>
          <w:p w14:paraId="23309B16" w14:textId="77777777" w:rsidR="00155E27" w:rsidRPr="00662471" w:rsidRDefault="00155E27" w:rsidP="00155E27">
            <w:pPr>
              <w:jc w:val="center"/>
              <w:rPr>
                <w:rFonts w:ascii="Times New Roman" w:hAnsi="Times New Roman" w:cs="Times New Roman"/>
                <w:b/>
                <w:sz w:val="24"/>
                <w:szCs w:val="24"/>
              </w:rPr>
            </w:pPr>
          </w:p>
          <w:p w14:paraId="1ABA5404" w14:textId="77777777" w:rsidR="00FA388D" w:rsidRPr="00FA388D" w:rsidRDefault="00FA388D" w:rsidP="00FA388D">
            <w:pPr>
              <w:jc w:val="center"/>
              <w:rPr>
                <w:rFonts w:ascii="Times New Roman" w:hAnsi="Times New Roman" w:cs="Times New Roman"/>
                <w:i/>
                <w:sz w:val="24"/>
                <w:szCs w:val="24"/>
              </w:rPr>
            </w:pPr>
            <w:r w:rsidRPr="00FA388D">
              <w:rPr>
                <w:rFonts w:ascii="Times New Roman" w:hAnsi="Times New Roman" w:cs="Times New Roman"/>
                <w:i/>
                <w:sz w:val="24"/>
                <w:szCs w:val="24"/>
              </w:rPr>
              <w:t>«Подведение итогов работы МДОО в 2023-2024 учебном году»</w:t>
            </w:r>
          </w:p>
          <w:p w14:paraId="7935D9B1" w14:textId="77777777" w:rsidR="00FA388D" w:rsidRPr="00FA388D" w:rsidRDefault="00FA388D" w:rsidP="00FA388D">
            <w:pPr>
              <w:jc w:val="center"/>
              <w:rPr>
                <w:rFonts w:ascii="Times New Roman" w:hAnsi="Times New Roman" w:cs="Times New Roman"/>
                <w:b/>
                <w:i/>
                <w:sz w:val="24"/>
                <w:szCs w:val="24"/>
              </w:rPr>
            </w:pPr>
          </w:p>
          <w:p w14:paraId="21ED5D01" w14:textId="77777777" w:rsidR="00E022E7" w:rsidRPr="00FA388D" w:rsidRDefault="00E022E7" w:rsidP="00E022E7">
            <w:pPr>
              <w:jc w:val="center"/>
              <w:rPr>
                <w:rFonts w:ascii="Times New Roman" w:hAnsi="Times New Roman" w:cs="Times New Roman"/>
                <w:b/>
                <w:i/>
                <w:sz w:val="24"/>
                <w:szCs w:val="24"/>
              </w:rPr>
            </w:pPr>
          </w:p>
        </w:tc>
      </w:tr>
    </w:tbl>
    <w:p w14:paraId="1D81C7D8" w14:textId="77777777" w:rsidR="0035406A" w:rsidRPr="005C6FED" w:rsidRDefault="0035406A" w:rsidP="0035406A">
      <w:pPr>
        <w:tabs>
          <w:tab w:val="left" w:pos="4080"/>
        </w:tabs>
        <w:spacing w:after="0" w:line="240" w:lineRule="auto"/>
        <w:jc w:val="center"/>
        <w:rPr>
          <w:rFonts w:ascii="Times New Roman" w:eastAsia="Times New Roman" w:hAnsi="Times New Roman" w:cs="Times New Roman"/>
          <w:b/>
          <w:sz w:val="28"/>
          <w:szCs w:val="28"/>
          <w:lang w:val="uk-UA"/>
        </w:rPr>
      </w:pPr>
      <w:r w:rsidRPr="00C11539">
        <w:rPr>
          <w:rFonts w:ascii="Times New Roman" w:eastAsia="Times New Roman" w:hAnsi="Times New Roman" w:cs="Times New Roman"/>
          <w:b/>
          <w:sz w:val="28"/>
          <w:szCs w:val="28"/>
        </w:rPr>
        <w:lastRenderedPageBreak/>
        <w:t>ПЕДАГОГИЧЕСК</w:t>
      </w:r>
      <w:r w:rsidR="005C6FED" w:rsidRPr="00C11539">
        <w:rPr>
          <w:rFonts w:ascii="Times New Roman" w:eastAsia="Times New Roman" w:hAnsi="Times New Roman" w:cs="Times New Roman"/>
          <w:b/>
          <w:sz w:val="28"/>
          <w:szCs w:val="28"/>
        </w:rPr>
        <w:t>АЯ</w:t>
      </w:r>
      <w:r w:rsidR="00E62749" w:rsidRPr="00C11539">
        <w:rPr>
          <w:rFonts w:ascii="Times New Roman" w:eastAsia="Times New Roman" w:hAnsi="Times New Roman" w:cs="Times New Roman"/>
          <w:b/>
          <w:sz w:val="28"/>
          <w:szCs w:val="28"/>
        </w:rPr>
        <w:t xml:space="preserve">  ГОСТИ</w:t>
      </w:r>
      <w:r w:rsidRPr="00C11539">
        <w:rPr>
          <w:rFonts w:ascii="Times New Roman" w:eastAsia="Times New Roman" w:hAnsi="Times New Roman" w:cs="Times New Roman"/>
          <w:b/>
          <w:sz w:val="28"/>
          <w:szCs w:val="28"/>
        </w:rPr>
        <w:t>Н</w:t>
      </w:r>
      <w:r w:rsidR="005C6FED" w:rsidRPr="00C11539">
        <w:rPr>
          <w:rFonts w:ascii="Times New Roman" w:eastAsia="Times New Roman" w:hAnsi="Times New Roman" w:cs="Times New Roman"/>
          <w:b/>
          <w:sz w:val="28"/>
          <w:szCs w:val="28"/>
        </w:rPr>
        <w:t>АЯ  МОЛОДОГО  ВОСПИТАТЕЛЯ</w:t>
      </w:r>
    </w:p>
    <w:p w14:paraId="16DC7B12" w14:textId="77777777" w:rsidR="0035406A" w:rsidRPr="0035406A" w:rsidRDefault="0035406A" w:rsidP="0035406A">
      <w:pPr>
        <w:tabs>
          <w:tab w:val="left" w:pos="4080"/>
        </w:tabs>
        <w:spacing w:after="0" w:line="240" w:lineRule="auto"/>
        <w:jc w:val="center"/>
        <w:rPr>
          <w:rFonts w:ascii="Times New Roman" w:eastAsia="Times New Roman" w:hAnsi="Times New Roman" w:cs="Times New Roman"/>
          <w:sz w:val="24"/>
          <w:szCs w:val="24"/>
          <w:lang w:val="uk-UA"/>
        </w:rPr>
      </w:pPr>
    </w:p>
    <w:p w14:paraId="236A0D99" w14:textId="77777777" w:rsidR="005C1ABD" w:rsidRDefault="005C1ABD" w:rsidP="00863E08">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0035406A" w:rsidRPr="0035406A">
        <w:rPr>
          <w:rFonts w:ascii="Times New Roman" w:eastAsia="Times New Roman" w:hAnsi="Times New Roman" w:cs="Times New Roman"/>
          <w:sz w:val="24"/>
          <w:szCs w:val="24"/>
        </w:rPr>
        <w:t>обеспечить повышение педагогического уровня молод</w:t>
      </w:r>
      <w:r w:rsidR="00863E08">
        <w:rPr>
          <w:rFonts w:ascii="Times New Roman" w:eastAsia="Times New Roman" w:hAnsi="Times New Roman" w:cs="Times New Roman"/>
          <w:sz w:val="24"/>
          <w:szCs w:val="24"/>
        </w:rPr>
        <w:t>ого</w:t>
      </w:r>
      <w:r w:rsidR="0035406A" w:rsidRPr="0035406A">
        <w:rPr>
          <w:rFonts w:ascii="Times New Roman" w:eastAsia="Times New Roman" w:hAnsi="Times New Roman" w:cs="Times New Roman"/>
          <w:sz w:val="24"/>
          <w:szCs w:val="24"/>
        </w:rPr>
        <w:t xml:space="preserve"> специалист</w:t>
      </w:r>
      <w:r w:rsidR="00863E08">
        <w:rPr>
          <w:rFonts w:ascii="Times New Roman" w:eastAsia="Times New Roman" w:hAnsi="Times New Roman" w:cs="Times New Roman"/>
          <w:sz w:val="24"/>
          <w:szCs w:val="24"/>
        </w:rPr>
        <w:t xml:space="preserve">а по внедрению </w:t>
      </w:r>
      <w:r w:rsidR="0035406A" w:rsidRPr="0035406A">
        <w:rPr>
          <w:rFonts w:ascii="Times New Roman" w:eastAsia="Times New Roman" w:hAnsi="Times New Roman" w:cs="Times New Roman"/>
          <w:sz w:val="24"/>
          <w:szCs w:val="24"/>
        </w:rPr>
        <w:t xml:space="preserve">в практику работы </w:t>
      </w:r>
      <w:r w:rsidR="004A092B">
        <w:rPr>
          <w:rFonts w:ascii="Times New Roman" w:eastAsia="Times New Roman" w:hAnsi="Times New Roman" w:cs="Times New Roman"/>
          <w:sz w:val="24"/>
          <w:szCs w:val="24"/>
        </w:rPr>
        <w:t xml:space="preserve">ФГОС ДО, </w:t>
      </w:r>
    </w:p>
    <w:p w14:paraId="369878EE" w14:textId="77777777" w:rsidR="0035406A" w:rsidRPr="00863E08" w:rsidRDefault="004A092B" w:rsidP="00863E08">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ФОП ДО, ОП ДО МДОО №11</w:t>
      </w:r>
    </w:p>
    <w:tbl>
      <w:tblPr>
        <w:tblW w:w="13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7358"/>
        <w:gridCol w:w="2095"/>
        <w:gridCol w:w="1275"/>
        <w:gridCol w:w="2583"/>
      </w:tblGrid>
      <w:tr w:rsidR="0084744D" w:rsidRPr="0035406A" w14:paraId="1D104359" w14:textId="77777777" w:rsidTr="000F2FEE">
        <w:tc>
          <w:tcPr>
            <w:tcW w:w="612" w:type="dxa"/>
            <w:tcBorders>
              <w:top w:val="single" w:sz="4" w:space="0" w:color="auto"/>
              <w:left w:val="single" w:sz="4" w:space="0" w:color="auto"/>
              <w:bottom w:val="single" w:sz="4" w:space="0" w:color="auto"/>
              <w:right w:val="single" w:sz="4" w:space="0" w:color="auto"/>
            </w:tcBorders>
            <w:hideMark/>
          </w:tcPr>
          <w:p w14:paraId="12640DD8" w14:textId="77777777" w:rsidR="0084744D" w:rsidRPr="0035406A" w:rsidRDefault="0084744D" w:rsidP="000F2FEE">
            <w:pPr>
              <w:spacing w:after="0" w:line="240" w:lineRule="auto"/>
              <w:jc w:val="center"/>
              <w:rPr>
                <w:rFonts w:ascii="Times New Roman" w:eastAsia="Times New Roman" w:hAnsi="Times New Roman" w:cs="Times New Roman"/>
                <w:sz w:val="24"/>
                <w:szCs w:val="24"/>
              </w:rPr>
            </w:pPr>
            <w:r w:rsidRPr="0035406A">
              <w:rPr>
                <w:rFonts w:ascii="Times New Roman" w:eastAsia="Times New Roman" w:hAnsi="Times New Roman" w:cs="Times New Roman"/>
                <w:sz w:val="24"/>
                <w:szCs w:val="24"/>
              </w:rPr>
              <w:t>№</w:t>
            </w:r>
          </w:p>
        </w:tc>
        <w:tc>
          <w:tcPr>
            <w:tcW w:w="7358" w:type="dxa"/>
            <w:tcBorders>
              <w:top w:val="single" w:sz="4" w:space="0" w:color="auto"/>
              <w:left w:val="single" w:sz="4" w:space="0" w:color="auto"/>
              <w:bottom w:val="single" w:sz="4" w:space="0" w:color="auto"/>
              <w:right w:val="single" w:sz="4" w:space="0" w:color="auto"/>
            </w:tcBorders>
            <w:hideMark/>
          </w:tcPr>
          <w:p w14:paraId="2373C09B" w14:textId="77777777" w:rsidR="0084744D" w:rsidRPr="0035406A" w:rsidRDefault="0084744D" w:rsidP="000F2FEE">
            <w:pPr>
              <w:spacing w:after="0" w:line="240" w:lineRule="auto"/>
              <w:jc w:val="center"/>
              <w:rPr>
                <w:rFonts w:ascii="Times New Roman" w:eastAsia="Times New Roman" w:hAnsi="Times New Roman" w:cs="Times New Roman"/>
                <w:sz w:val="24"/>
                <w:szCs w:val="24"/>
              </w:rPr>
            </w:pPr>
            <w:r w:rsidRPr="0035406A">
              <w:rPr>
                <w:rFonts w:ascii="Times New Roman" w:eastAsia="Times New Roman" w:hAnsi="Times New Roman" w:cs="Times New Roman"/>
                <w:sz w:val="24"/>
                <w:szCs w:val="24"/>
              </w:rPr>
              <w:t>Тематика заседаний</w:t>
            </w:r>
          </w:p>
        </w:tc>
        <w:tc>
          <w:tcPr>
            <w:tcW w:w="2095" w:type="dxa"/>
            <w:tcBorders>
              <w:top w:val="single" w:sz="4" w:space="0" w:color="auto"/>
              <w:left w:val="single" w:sz="4" w:space="0" w:color="auto"/>
              <w:bottom w:val="single" w:sz="4" w:space="0" w:color="auto"/>
              <w:right w:val="single" w:sz="4" w:space="0" w:color="auto"/>
            </w:tcBorders>
            <w:hideMark/>
          </w:tcPr>
          <w:p w14:paraId="2AB0C96F" w14:textId="77777777" w:rsidR="0084744D" w:rsidRPr="0035406A" w:rsidRDefault="0084744D" w:rsidP="000F2FEE">
            <w:pPr>
              <w:spacing w:after="0" w:line="240" w:lineRule="auto"/>
              <w:jc w:val="center"/>
              <w:rPr>
                <w:rFonts w:ascii="Times New Roman" w:eastAsia="Times New Roman" w:hAnsi="Times New Roman" w:cs="Times New Roman"/>
                <w:sz w:val="24"/>
                <w:szCs w:val="24"/>
              </w:rPr>
            </w:pPr>
            <w:r w:rsidRPr="0035406A">
              <w:rPr>
                <w:rFonts w:ascii="Times New Roman" w:eastAsia="Times New Roman" w:hAnsi="Times New Roman" w:cs="Times New Roman"/>
                <w:sz w:val="24"/>
                <w:szCs w:val="24"/>
              </w:rPr>
              <w:t>Форма работы</w:t>
            </w:r>
          </w:p>
        </w:tc>
        <w:tc>
          <w:tcPr>
            <w:tcW w:w="1275" w:type="dxa"/>
            <w:tcBorders>
              <w:top w:val="single" w:sz="4" w:space="0" w:color="auto"/>
              <w:left w:val="single" w:sz="4" w:space="0" w:color="auto"/>
              <w:bottom w:val="single" w:sz="4" w:space="0" w:color="auto"/>
              <w:right w:val="single" w:sz="4" w:space="0" w:color="auto"/>
            </w:tcBorders>
            <w:hideMark/>
          </w:tcPr>
          <w:p w14:paraId="5B2C79F8" w14:textId="77777777" w:rsidR="0084744D" w:rsidRPr="0035406A" w:rsidRDefault="0084744D" w:rsidP="000F2FEE">
            <w:pPr>
              <w:spacing w:after="0" w:line="240" w:lineRule="auto"/>
              <w:jc w:val="center"/>
              <w:rPr>
                <w:rFonts w:ascii="Times New Roman" w:eastAsia="Times New Roman" w:hAnsi="Times New Roman" w:cs="Times New Roman"/>
                <w:sz w:val="24"/>
                <w:szCs w:val="24"/>
              </w:rPr>
            </w:pPr>
            <w:r w:rsidRPr="0035406A">
              <w:rPr>
                <w:rFonts w:ascii="Times New Roman" w:eastAsia="Times New Roman" w:hAnsi="Times New Roman" w:cs="Times New Roman"/>
                <w:sz w:val="24"/>
                <w:szCs w:val="24"/>
              </w:rPr>
              <w:t>Срок</w:t>
            </w:r>
          </w:p>
        </w:tc>
        <w:tc>
          <w:tcPr>
            <w:tcW w:w="2583" w:type="dxa"/>
            <w:tcBorders>
              <w:top w:val="single" w:sz="4" w:space="0" w:color="auto"/>
              <w:left w:val="single" w:sz="4" w:space="0" w:color="auto"/>
              <w:bottom w:val="single" w:sz="4" w:space="0" w:color="auto"/>
              <w:right w:val="single" w:sz="4" w:space="0" w:color="auto"/>
            </w:tcBorders>
            <w:hideMark/>
          </w:tcPr>
          <w:p w14:paraId="54500658" w14:textId="77777777" w:rsidR="0084744D" w:rsidRPr="0035406A" w:rsidRDefault="0084744D" w:rsidP="000F2FEE">
            <w:pPr>
              <w:spacing w:after="0" w:line="240" w:lineRule="auto"/>
              <w:jc w:val="center"/>
              <w:rPr>
                <w:rFonts w:ascii="Times New Roman" w:eastAsia="Times New Roman" w:hAnsi="Times New Roman" w:cs="Times New Roman"/>
                <w:sz w:val="24"/>
                <w:szCs w:val="24"/>
              </w:rPr>
            </w:pPr>
            <w:r w:rsidRPr="0035406A">
              <w:rPr>
                <w:rFonts w:ascii="Times New Roman" w:eastAsia="Times New Roman" w:hAnsi="Times New Roman" w:cs="Times New Roman"/>
                <w:sz w:val="24"/>
                <w:szCs w:val="24"/>
              </w:rPr>
              <w:t>ответственный</w:t>
            </w:r>
          </w:p>
        </w:tc>
      </w:tr>
      <w:tr w:rsidR="0084744D" w:rsidRPr="0035406A" w14:paraId="2AFAB917" w14:textId="77777777" w:rsidTr="000F2FEE">
        <w:trPr>
          <w:trHeight w:val="883"/>
        </w:trPr>
        <w:tc>
          <w:tcPr>
            <w:tcW w:w="612" w:type="dxa"/>
            <w:tcBorders>
              <w:top w:val="single" w:sz="4" w:space="0" w:color="auto"/>
              <w:left w:val="single" w:sz="4" w:space="0" w:color="auto"/>
              <w:right w:val="single" w:sz="4" w:space="0" w:color="auto"/>
            </w:tcBorders>
            <w:hideMark/>
          </w:tcPr>
          <w:p w14:paraId="13F47DF5" w14:textId="77777777" w:rsidR="0084744D" w:rsidRPr="0035406A" w:rsidRDefault="0084744D" w:rsidP="002A31E6">
            <w:pPr>
              <w:spacing w:after="0" w:line="240" w:lineRule="auto"/>
              <w:jc w:val="center"/>
              <w:rPr>
                <w:rFonts w:ascii="Times New Roman" w:eastAsia="Times New Roman" w:hAnsi="Times New Roman" w:cs="Times New Roman"/>
                <w:sz w:val="24"/>
                <w:szCs w:val="24"/>
              </w:rPr>
            </w:pPr>
            <w:r w:rsidRPr="0035406A">
              <w:rPr>
                <w:rFonts w:ascii="Times New Roman" w:eastAsia="Times New Roman" w:hAnsi="Times New Roman" w:cs="Times New Roman"/>
                <w:sz w:val="24"/>
                <w:szCs w:val="24"/>
              </w:rPr>
              <w:t>1</w:t>
            </w:r>
          </w:p>
          <w:p w14:paraId="2590E491" w14:textId="77777777" w:rsidR="0084744D" w:rsidRPr="0035406A" w:rsidRDefault="0084744D" w:rsidP="000F2FEE">
            <w:pPr>
              <w:spacing w:after="0" w:line="240" w:lineRule="auto"/>
              <w:rPr>
                <w:rFonts w:ascii="Times New Roman" w:eastAsia="Times New Roman" w:hAnsi="Times New Roman" w:cs="Times New Roman"/>
                <w:sz w:val="24"/>
                <w:szCs w:val="24"/>
              </w:rPr>
            </w:pPr>
          </w:p>
        </w:tc>
        <w:tc>
          <w:tcPr>
            <w:tcW w:w="7358" w:type="dxa"/>
            <w:tcBorders>
              <w:top w:val="single" w:sz="4" w:space="0" w:color="auto"/>
              <w:left w:val="single" w:sz="4" w:space="0" w:color="auto"/>
              <w:bottom w:val="single" w:sz="4" w:space="0" w:color="auto"/>
              <w:right w:val="single" w:sz="4" w:space="0" w:color="auto"/>
            </w:tcBorders>
            <w:hideMark/>
          </w:tcPr>
          <w:p w14:paraId="429D49DF" w14:textId="77777777" w:rsidR="004A092B" w:rsidRDefault="004A092B" w:rsidP="004A092B">
            <w:pPr>
              <w:tabs>
                <w:tab w:val="num" w:pos="435"/>
              </w:tabs>
              <w:spacing w:after="0" w:line="240" w:lineRule="auto"/>
              <w:ind w:left="435" w:hanging="540"/>
              <w:jc w:val="both"/>
              <w:rPr>
                <w:rFonts w:ascii="Times New Roman" w:eastAsia="Times New Roman" w:hAnsi="Times New Roman" w:cs="Times New Roman"/>
                <w:sz w:val="24"/>
                <w:szCs w:val="24"/>
              </w:rPr>
            </w:pPr>
            <w:r w:rsidRPr="004A092B">
              <w:rPr>
                <w:rFonts w:ascii="Times New Roman" w:eastAsia="Times New Roman" w:hAnsi="Times New Roman" w:cs="Times New Roman"/>
                <w:sz w:val="24"/>
                <w:szCs w:val="24"/>
              </w:rPr>
              <w:t>«Месячник молодого педагога»</w:t>
            </w:r>
            <w:r w:rsidR="0015309E">
              <w:rPr>
                <w:rFonts w:ascii="Times New Roman" w:eastAsia="Times New Roman" w:hAnsi="Times New Roman" w:cs="Times New Roman"/>
                <w:sz w:val="24"/>
                <w:szCs w:val="24"/>
              </w:rPr>
              <w:t>:</w:t>
            </w:r>
          </w:p>
          <w:p w14:paraId="2727B685" w14:textId="77777777" w:rsidR="0015309E" w:rsidRDefault="0015309E" w:rsidP="0015309E">
            <w:pPr>
              <w:tabs>
                <w:tab w:val="num" w:pos="435"/>
              </w:tabs>
              <w:spacing w:after="0" w:line="240" w:lineRule="auto"/>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744D">
              <w:rPr>
                <w:rFonts w:ascii="Times New Roman" w:eastAsia="Times New Roman" w:hAnsi="Times New Roman" w:cs="Times New Roman"/>
                <w:sz w:val="24"/>
                <w:szCs w:val="24"/>
              </w:rPr>
              <w:t xml:space="preserve">Ведение документации педагога в ходе реализации </w:t>
            </w:r>
            <w:r w:rsidR="005557F0">
              <w:rPr>
                <w:rFonts w:ascii="Times New Roman" w:eastAsia="Times New Roman" w:hAnsi="Times New Roman" w:cs="Times New Roman"/>
                <w:sz w:val="24"/>
                <w:szCs w:val="24"/>
              </w:rPr>
              <w:t>Ф</w:t>
            </w:r>
            <w:r w:rsidR="0084744D">
              <w:rPr>
                <w:rFonts w:ascii="Times New Roman" w:eastAsia="Times New Roman" w:hAnsi="Times New Roman" w:cs="Times New Roman"/>
                <w:sz w:val="24"/>
                <w:szCs w:val="24"/>
              </w:rPr>
              <w:t xml:space="preserve">ГОС ДО. </w:t>
            </w:r>
            <w:r>
              <w:rPr>
                <w:rFonts w:ascii="Times New Roman" w:eastAsia="Times New Roman" w:hAnsi="Times New Roman" w:cs="Times New Roman"/>
                <w:sz w:val="24"/>
                <w:szCs w:val="24"/>
              </w:rPr>
              <w:t>Работа с нормативными документами;</w:t>
            </w:r>
          </w:p>
          <w:p w14:paraId="3991E33C" w14:textId="77777777" w:rsidR="0084744D" w:rsidRDefault="0015309E" w:rsidP="0015309E">
            <w:pPr>
              <w:tabs>
                <w:tab w:val="num" w:pos="435"/>
              </w:tabs>
              <w:spacing w:after="0" w:line="240" w:lineRule="auto"/>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309E">
              <w:rPr>
                <w:rFonts w:ascii="Times New Roman" w:eastAsia="Times New Roman" w:hAnsi="Times New Roman" w:cs="Times New Roman"/>
                <w:sz w:val="24"/>
                <w:szCs w:val="24"/>
              </w:rPr>
              <w:t xml:space="preserve">Диагностика индивидуального уровня развития детей в соответствии с </w:t>
            </w:r>
            <w:r w:rsidR="005557F0">
              <w:rPr>
                <w:rFonts w:ascii="Times New Roman" w:eastAsia="Times New Roman" w:hAnsi="Times New Roman" w:cs="Times New Roman"/>
                <w:sz w:val="24"/>
                <w:szCs w:val="24"/>
              </w:rPr>
              <w:t>Ф</w:t>
            </w:r>
            <w:r w:rsidRPr="0015309E">
              <w:rPr>
                <w:rFonts w:ascii="Times New Roman" w:eastAsia="Times New Roman" w:hAnsi="Times New Roman" w:cs="Times New Roman"/>
                <w:sz w:val="24"/>
                <w:szCs w:val="24"/>
              </w:rPr>
              <w:t>ГОС ДО. Заполнение карт</w:t>
            </w:r>
            <w:r>
              <w:rPr>
                <w:rFonts w:ascii="Times New Roman" w:eastAsia="Times New Roman" w:hAnsi="Times New Roman" w:cs="Times New Roman"/>
                <w:sz w:val="24"/>
                <w:szCs w:val="24"/>
              </w:rPr>
              <w:t xml:space="preserve"> индивидуального развития детей;</w:t>
            </w:r>
          </w:p>
          <w:p w14:paraId="2CC74340" w14:textId="77777777" w:rsidR="0015309E" w:rsidRDefault="0015309E" w:rsidP="0015309E">
            <w:pPr>
              <w:tabs>
                <w:tab w:val="num" w:pos="435"/>
              </w:tabs>
              <w:spacing w:after="0" w:line="240" w:lineRule="auto"/>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309E">
              <w:rPr>
                <w:rFonts w:ascii="Times New Roman" w:eastAsia="Times New Roman" w:hAnsi="Times New Roman" w:cs="Times New Roman"/>
                <w:sz w:val="24"/>
                <w:szCs w:val="24"/>
              </w:rPr>
              <w:t>Сотрудничество воспитат</w:t>
            </w:r>
            <w:r>
              <w:rPr>
                <w:rFonts w:ascii="Times New Roman" w:eastAsia="Times New Roman" w:hAnsi="Times New Roman" w:cs="Times New Roman"/>
                <w:sz w:val="24"/>
                <w:szCs w:val="24"/>
              </w:rPr>
              <w:t>еля и музыкального руководителя;</w:t>
            </w:r>
          </w:p>
          <w:p w14:paraId="736BA88B" w14:textId="77777777" w:rsidR="005557F0" w:rsidRDefault="0015309E" w:rsidP="005557F0">
            <w:pPr>
              <w:tabs>
                <w:tab w:val="num" w:pos="435"/>
              </w:tabs>
              <w:spacing w:after="0" w:line="240" w:lineRule="auto"/>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309E">
              <w:rPr>
                <w:rFonts w:ascii="Times New Roman" w:eastAsia="Times New Roman" w:hAnsi="Times New Roman" w:cs="Times New Roman"/>
                <w:sz w:val="24"/>
                <w:szCs w:val="24"/>
              </w:rPr>
              <w:t xml:space="preserve">Использование современных </w:t>
            </w:r>
            <w:r>
              <w:rPr>
                <w:rFonts w:ascii="Times New Roman" w:eastAsia="Times New Roman" w:hAnsi="Times New Roman" w:cs="Times New Roman"/>
                <w:sz w:val="24"/>
                <w:szCs w:val="24"/>
              </w:rPr>
              <w:t>здоровье сберегающих технологий;</w:t>
            </w:r>
          </w:p>
          <w:p w14:paraId="042DC27A" w14:textId="77777777" w:rsidR="0015309E" w:rsidRPr="00835F37" w:rsidRDefault="005557F0" w:rsidP="005557F0">
            <w:pPr>
              <w:tabs>
                <w:tab w:val="num" w:pos="435"/>
              </w:tabs>
              <w:spacing w:after="0" w:line="240" w:lineRule="auto"/>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557F0">
              <w:rPr>
                <w:rFonts w:ascii="Times New Roman" w:eastAsia="Times New Roman" w:hAnsi="Times New Roman" w:cs="Times New Roman"/>
                <w:sz w:val="24"/>
                <w:szCs w:val="24"/>
              </w:rPr>
              <w:t>Причины возникновения конфликтных ситуаций и их урегулирование в процессе педагогической деятельности.</w:t>
            </w:r>
          </w:p>
        </w:tc>
        <w:tc>
          <w:tcPr>
            <w:tcW w:w="2095" w:type="dxa"/>
            <w:tcBorders>
              <w:top w:val="single" w:sz="4" w:space="0" w:color="auto"/>
              <w:left w:val="single" w:sz="4" w:space="0" w:color="auto"/>
              <w:bottom w:val="single" w:sz="4" w:space="0" w:color="auto"/>
              <w:right w:val="single" w:sz="4" w:space="0" w:color="auto"/>
            </w:tcBorders>
          </w:tcPr>
          <w:p w14:paraId="6A8A7E09" w14:textId="77777777" w:rsidR="0084744D" w:rsidRPr="0035406A" w:rsidRDefault="0084744D" w:rsidP="000F2FEE">
            <w:pPr>
              <w:spacing w:after="0" w:line="240" w:lineRule="auto"/>
              <w:rPr>
                <w:rFonts w:ascii="Times New Roman" w:eastAsia="Times New Roman" w:hAnsi="Times New Roman" w:cs="Times New Roman"/>
                <w:sz w:val="24"/>
                <w:szCs w:val="24"/>
              </w:rPr>
            </w:pPr>
          </w:p>
          <w:p w14:paraId="5E12168E" w14:textId="77777777" w:rsidR="005557F0" w:rsidRDefault="005557F0" w:rsidP="00555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5557F0">
              <w:rPr>
                <w:rFonts w:ascii="Times New Roman" w:eastAsia="Times New Roman" w:hAnsi="Times New Roman" w:cs="Times New Roman"/>
                <w:sz w:val="24"/>
                <w:szCs w:val="24"/>
              </w:rPr>
              <w:t>рактикум</w:t>
            </w:r>
            <w:r>
              <w:rPr>
                <w:rFonts w:ascii="Times New Roman" w:eastAsia="Times New Roman" w:hAnsi="Times New Roman" w:cs="Times New Roman"/>
                <w:sz w:val="24"/>
                <w:szCs w:val="24"/>
              </w:rPr>
              <w:t>,</w:t>
            </w:r>
          </w:p>
          <w:p w14:paraId="76F82604" w14:textId="77777777" w:rsidR="0084744D" w:rsidRPr="0035406A" w:rsidRDefault="005557F0" w:rsidP="00555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консультации, ответы на вопросы, </w:t>
            </w:r>
          </w:p>
        </w:tc>
        <w:tc>
          <w:tcPr>
            <w:tcW w:w="1275" w:type="dxa"/>
            <w:tcBorders>
              <w:top w:val="single" w:sz="4" w:space="0" w:color="auto"/>
              <w:left w:val="single" w:sz="4" w:space="0" w:color="auto"/>
              <w:right w:val="single" w:sz="4" w:space="0" w:color="auto"/>
            </w:tcBorders>
          </w:tcPr>
          <w:p w14:paraId="28D75EE4" w14:textId="77777777" w:rsidR="0084744D" w:rsidRPr="00D36C9D" w:rsidRDefault="002A31E6" w:rsidP="002A31E6">
            <w:pPr>
              <w:spacing w:after="0" w:line="240" w:lineRule="auto"/>
              <w:rPr>
                <w:rFonts w:ascii="Times New Roman" w:eastAsia="Times New Roman" w:hAnsi="Times New Roman" w:cs="Times New Roman"/>
                <w:sz w:val="24"/>
                <w:szCs w:val="24"/>
                <w:highlight w:val="yellow"/>
              </w:rPr>
            </w:pPr>
            <w:r w:rsidRPr="002A31E6">
              <w:rPr>
                <w:rFonts w:ascii="Times New Roman" w:eastAsia="Times New Roman" w:hAnsi="Times New Roman" w:cs="Times New Roman"/>
                <w:sz w:val="24"/>
                <w:szCs w:val="24"/>
              </w:rPr>
              <w:t>сентябрь</w:t>
            </w:r>
          </w:p>
        </w:tc>
        <w:tc>
          <w:tcPr>
            <w:tcW w:w="2583" w:type="dxa"/>
            <w:tcBorders>
              <w:top w:val="single" w:sz="4" w:space="0" w:color="auto"/>
              <w:left w:val="single" w:sz="4" w:space="0" w:color="auto"/>
              <w:right w:val="single" w:sz="4" w:space="0" w:color="auto"/>
            </w:tcBorders>
          </w:tcPr>
          <w:p w14:paraId="696018FB" w14:textId="77777777" w:rsidR="0084744D" w:rsidRPr="0035406A" w:rsidRDefault="0084744D"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651B1">
              <w:rPr>
                <w:rFonts w:ascii="Times New Roman" w:eastAsia="Times New Roman" w:hAnsi="Times New Roman" w:cs="Times New Roman"/>
                <w:sz w:val="24"/>
                <w:szCs w:val="24"/>
              </w:rPr>
              <w:t>тарший воспитатель,</w:t>
            </w:r>
          </w:p>
          <w:p w14:paraId="26AB5251" w14:textId="77777777" w:rsidR="0084744D" w:rsidRPr="0035406A" w:rsidRDefault="004A092B"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педагог-наставник</w:t>
            </w:r>
            <w:r w:rsidR="0015309E">
              <w:rPr>
                <w:rFonts w:ascii="Times New Roman" w:eastAsia="Times New Roman" w:hAnsi="Times New Roman" w:cs="Times New Roman"/>
                <w:sz w:val="24"/>
                <w:szCs w:val="24"/>
                <w:lang w:val="uk-UA"/>
              </w:rPr>
              <w:t xml:space="preserve">, педагоги и специалисты </w:t>
            </w:r>
            <w:r w:rsidR="00155E27">
              <w:rPr>
                <w:rFonts w:ascii="Times New Roman" w:eastAsia="Times New Roman" w:hAnsi="Times New Roman" w:cs="Times New Roman"/>
                <w:sz w:val="24"/>
                <w:szCs w:val="24"/>
                <w:lang w:val="uk-UA"/>
              </w:rPr>
              <w:t xml:space="preserve">      </w:t>
            </w:r>
            <w:r w:rsidR="0015309E">
              <w:rPr>
                <w:rFonts w:ascii="Times New Roman" w:eastAsia="Times New Roman" w:hAnsi="Times New Roman" w:cs="Times New Roman"/>
                <w:sz w:val="24"/>
                <w:szCs w:val="24"/>
                <w:lang w:val="uk-UA"/>
              </w:rPr>
              <w:t>МДОО №11</w:t>
            </w:r>
          </w:p>
          <w:p w14:paraId="1581ADF1" w14:textId="77777777" w:rsidR="0084744D" w:rsidRPr="0015309E" w:rsidRDefault="0084744D" w:rsidP="000F2FEE">
            <w:pPr>
              <w:spacing w:after="0" w:line="240" w:lineRule="auto"/>
              <w:rPr>
                <w:rFonts w:ascii="Times New Roman" w:eastAsia="Times New Roman" w:hAnsi="Times New Roman" w:cs="Times New Roman"/>
                <w:sz w:val="24"/>
                <w:szCs w:val="24"/>
              </w:rPr>
            </w:pPr>
          </w:p>
        </w:tc>
      </w:tr>
      <w:tr w:rsidR="0084744D" w:rsidRPr="0035406A" w14:paraId="7FC18DF5" w14:textId="77777777" w:rsidTr="000F2FEE">
        <w:trPr>
          <w:trHeight w:val="616"/>
        </w:trPr>
        <w:tc>
          <w:tcPr>
            <w:tcW w:w="612" w:type="dxa"/>
            <w:tcBorders>
              <w:left w:val="single" w:sz="4" w:space="0" w:color="auto"/>
              <w:right w:val="single" w:sz="4" w:space="0" w:color="auto"/>
            </w:tcBorders>
          </w:tcPr>
          <w:p w14:paraId="6F9B6638" w14:textId="77777777" w:rsidR="0084744D" w:rsidRPr="0035406A" w:rsidRDefault="002A31E6" w:rsidP="002A31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58" w:type="dxa"/>
            <w:tcBorders>
              <w:top w:val="single" w:sz="4" w:space="0" w:color="auto"/>
              <w:left w:val="single" w:sz="4" w:space="0" w:color="auto"/>
              <w:bottom w:val="single" w:sz="4" w:space="0" w:color="auto"/>
              <w:right w:val="single" w:sz="4" w:space="0" w:color="auto"/>
            </w:tcBorders>
          </w:tcPr>
          <w:p w14:paraId="37AD5B65" w14:textId="77777777" w:rsidR="0084744D" w:rsidRPr="00835F37" w:rsidRDefault="0084744D" w:rsidP="0015309E">
            <w:pPr>
              <w:tabs>
                <w:tab w:val="num" w:pos="435"/>
              </w:tabs>
              <w:spacing w:after="0" w:line="240" w:lineRule="auto"/>
              <w:ind w:left="-105"/>
              <w:rPr>
                <w:rFonts w:ascii="Times New Roman" w:eastAsia="Times New Roman" w:hAnsi="Times New Roman" w:cs="Times New Roman"/>
                <w:sz w:val="24"/>
                <w:szCs w:val="24"/>
              </w:rPr>
            </w:pPr>
            <w:r w:rsidRPr="009A5F2F">
              <w:rPr>
                <w:rFonts w:ascii="Times New Roman" w:eastAsia="Times New Roman" w:hAnsi="Times New Roman" w:cs="Times New Roman"/>
                <w:sz w:val="24"/>
                <w:szCs w:val="24"/>
              </w:rPr>
              <w:t xml:space="preserve"> </w:t>
            </w:r>
            <w:r w:rsidR="0015309E" w:rsidRPr="0015309E">
              <w:rPr>
                <w:rFonts w:ascii="Times New Roman" w:eastAsia="Times New Roman" w:hAnsi="Times New Roman" w:cs="Times New Roman"/>
                <w:sz w:val="24"/>
                <w:szCs w:val="24"/>
              </w:rPr>
              <w:t>Изучение методики проведения НОД по всем образовательным областям, совместная разработка конспектов НОД, эффективное использование дидактического материала в работе.</w:t>
            </w:r>
          </w:p>
        </w:tc>
        <w:tc>
          <w:tcPr>
            <w:tcW w:w="2095" w:type="dxa"/>
            <w:tcBorders>
              <w:top w:val="single" w:sz="4" w:space="0" w:color="auto"/>
              <w:left w:val="single" w:sz="4" w:space="0" w:color="auto"/>
              <w:bottom w:val="single" w:sz="4" w:space="0" w:color="auto"/>
              <w:right w:val="single" w:sz="4" w:space="0" w:color="auto"/>
            </w:tcBorders>
          </w:tcPr>
          <w:p w14:paraId="1097FEA5" w14:textId="77777777" w:rsidR="0084744D" w:rsidRDefault="00EC5DF0" w:rsidP="000F2FEE">
            <w:pPr>
              <w:spacing w:after="0" w:line="240" w:lineRule="auto"/>
              <w:rPr>
                <w:rFonts w:ascii="Times New Roman" w:eastAsia="Times New Roman" w:hAnsi="Times New Roman" w:cs="Times New Roman"/>
                <w:sz w:val="24"/>
                <w:szCs w:val="24"/>
                <w:lang w:val="uk-UA"/>
              </w:rPr>
            </w:pPr>
            <w:r w:rsidRPr="00EC5DF0">
              <w:rPr>
                <w:rFonts w:ascii="Times New Roman" w:eastAsia="Times New Roman" w:hAnsi="Times New Roman" w:cs="Times New Roman"/>
                <w:sz w:val="24"/>
                <w:szCs w:val="24"/>
              </w:rPr>
              <w:t>практикум</w:t>
            </w:r>
          </w:p>
          <w:p w14:paraId="3210C853" w14:textId="77777777" w:rsidR="0084744D" w:rsidRPr="0035406A" w:rsidRDefault="0084744D" w:rsidP="000F2FEE">
            <w:pPr>
              <w:spacing w:after="0" w:line="240" w:lineRule="auto"/>
              <w:rPr>
                <w:rFonts w:ascii="Times New Roman" w:eastAsia="Times New Roman" w:hAnsi="Times New Roman" w:cs="Times New Roman"/>
                <w:sz w:val="24"/>
                <w:szCs w:val="24"/>
                <w:lang w:val="uk-UA"/>
              </w:rPr>
            </w:pPr>
          </w:p>
        </w:tc>
        <w:tc>
          <w:tcPr>
            <w:tcW w:w="1275" w:type="dxa"/>
            <w:tcBorders>
              <w:left w:val="single" w:sz="4" w:space="0" w:color="auto"/>
              <w:right w:val="single" w:sz="4" w:space="0" w:color="auto"/>
            </w:tcBorders>
          </w:tcPr>
          <w:p w14:paraId="48E1DD76" w14:textId="77777777" w:rsidR="0084744D" w:rsidRPr="00D36C9D" w:rsidRDefault="002A31E6" w:rsidP="000F2FEE">
            <w:pPr>
              <w:spacing w:after="0" w:line="240" w:lineRule="auto"/>
              <w:rPr>
                <w:rFonts w:ascii="Times New Roman" w:eastAsia="Times New Roman" w:hAnsi="Times New Roman" w:cs="Times New Roman"/>
                <w:sz w:val="24"/>
                <w:szCs w:val="24"/>
                <w:highlight w:val="yellow"/>
              </w:rPr>
            </w:pPr>
            <w:r w:rsidRPr="002A31E6">
              <w:rPr>
                <w:rFonts w:ascii="Times New Roman" w:eastAsia="Times New Roman" w:hAnsi="Times New Roman" w:cs="Times New Roman"/>
                <w:sz w:val="24"/>
                <w:szCs w:val="24"/>
              </w:rPr>
              <w:t>октябрь</w:t>
            </w:r>
          </w:p>
        </w:tc>
        <w:tc>
          <w:tcPr>
            <w:tcW w:w="2583" w:type="dxa"/>
            <w:tcBorders>
              <w:left w:val="single" w:sz="4" w:space="0" w:color="auto"/>
              <w:right w:val="single" w:sz="4" w:space="0" w:color="auto"/>
            </w:tcBorders>
          </w:tcPr>
          <w:p w14:paraId="1BF9D262" w14:textId="77777777" w:rsidR="001F5E83" w:rsidRPr="001F5E83" w:rsidRDefault="001F5E83" w:rsidP="001F5E83">
            <w:pPr>
              <w:spacing w:after="0" w:line="240" w:lineRule="auto"/>
              <w:rPr>
                <w:rFonts w:ascii="Times New Roman" w:eastAsia="Times New Roman" w:hAnsi="Times New Roman" w:cs="Times New Roman"/>
                <w:sz w:val="24"/>
                <w:szCs w:val="24"/>
              </w:rPr>
            </w:pPr>
            <w:r w:rsidRPr="001F5E83">
              <w:rPr>
                <w:rFonts w:ascii="Times New Roman" w:eastAsia="Times New Roman" w:hAnsi="Times New Roman" w:cs="Times New Roman"/>
                <w:sz w:val="24"/>
                <w:szCs w:val="24"/>
              </w:rPr>
              <w:t>старший воспитатель</w:t>
            </w:r>
            <w:r w:rsidR="008651B1">
              <w:rPr>
                <w:rFonts w:ascii="Times New Roman" w:eastAsia="Times New Roman" w:hAnsi="Times New Roman" w:cs="Times New Roman"/>
                <w:sz w:val="24"/>
                <w:szCs w:val="24"/>
              </w:rPr>
              <w:t>,</w:t>
            </w:r>
            <w:r w:rsidRPr="001F5E83">
              <w:rPr>
                <w:rFonts w:ascii="Times New Roman" w:eastAsia="Times New Roman" w:hAnsi="Times New Roman" w:cs="Times New Roman"/>
                <w:sz w:val="24"/>
                <w:szCs w:val="24"/>
              </w:rPr>
              <w:t xml:space="preserve"> </w:t>
            </w:r>
          </w:p>
          <w:p w14:paraId="5A08BD43" w14:textId="77777777" w:rsidR="001F5E83" w:rsidRPr="001F5E83" w:rsidRDefault="001F5E83" w:rsidP="001F5E83">
            <w:pPr>
              <w:spacing w:after="0" w:line="240" w:lineRule="auto"/>
              <w:rPr>
                <w:rFonts w:ascii="Times New Roman" w:eastAsia="Times New Roman" w:hAnsi="Times New Roman" w:cs="Times New Roman"/>
                <w:sz w:val="24"/>
                <w:szCs w:val="24"/>
              </w:rPr>
            </w:pPr>
            <w:r w:rsidRPr="001F5E83">
              <w:rPr>
                <w:rFonts w:ascii="Times New Roman" w:eastAsia="Times New Roman" w:hAnsi="Times New Roman" w:cs="Times New Roman"/>
                <w:sz w:val="24"/>
                <w:szCs w:val="24"/>
                <w:lang w:val="uk-UA"/>
              </w:rPr>
              <w:t>педагоги-наставники</w:t>
            </w:r>
          </w:p>
          <w:p w14:paraId="1C518E01" w14:textId="77777777" w:rsidR="0084744D" w:rsidRPr="0035406A" w:rsidRDefault="0084744D" w:rsidP="000F2FEE">
            <w:pPr>
              <w:spacing w:after="0" w:line="240" w:lineRule="auto"/>
              <w:rPr>
                <w:rFonts w:ascii="Times New Roman" w:eastAsia="Times New Roman" w:hAnsi="Times New Roman" w:cs="Times New Roman"/>
                <w:sz w:val="24"/>
                <w:szCs w:val="24"/>
              </w:rPr>
            </w:pPr>
          </w:p>
        </w:tc>
      </w:tr>
      <w:tr w:rsidR="0084744D" w:rsidRPr="0035406A" w14:paraId="3F6F3E35" w14:textId="77777777" w:rsidTr="000F2FEE">
        <w:trPr>
          <w:trHeight w:val="525"/>
        </w:trPr>
        <w:tc>
          <w:tcPr>
            <w:tcW w:w="612" w:type="dxa"/>
            <w:tcBorders>
              <w:left w:val="single" w:sz="4" w:space="0" w:color="auto"/>
              <w:bottom w:val="single" w:sz="4" w:space="0" w:color="auto"/>
              <w:right w:val="single" w:sz="4" w:space="0" w:color="auto"/>
            </w:tcBorders>
          </w:tcPr>
          <w:p w14:paraId="3F6FE8CA" w14:textId="77777777" w:rsidR="0084744D" w:rsidRPr="0035406A" w:rsidRDefault="002A31E6" w:rsidP="002A31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58" w:type="dxa"/>
            <w:tcBorders>
              <w:top w:val="single" w:sz="4" w:space="0" w:color="auto"/>
              <w:left w:val="single" w:sz="4" w:space="0" w:color="auto"/>
              <w:bottom w:val="single" w:sz="4" w:space="0" w:color="auto"/>
              <w:right w:val="single" w:sz="4" w:space="0" w:color="auto"/>
            </w:tcBorders>
          </w:tcPr>
          <w:p w14:paraId="43425FBB" w14:textId="77777777" w:rsidR="0084744D" w:rsidRPr="00835F37" w:rsidRDefault="004A092B" w:rsidP="002A31E6">
            <w:pPr>
              <w:tabs>
                <w:tab w:val="num" w:pos="435"/>
              </w:tabs>
              <w:spacing w:after="0" w:line="240" w:lineRule="auto"/>
              <w:jc w:val="both"/>
              <w:rPr>
                <w:rFonts w:ascii="Times New Roman" w:eastAsia="Times New Roman" w:hAnsi="Times New Roman" w:cs="Times New Roman"/>
                <w:sz w:val="24"/>
                <w:szCs w:val="24"/>
              </w:rPr>
            </w:pPr>
            <w:r w:rsidRPr="004A092B">
              <w:rPr>
                <w:rFonts w:ascii="Times New Roman" w:eastAsia="Times New Roman" w:hAnsi="Times New Roman" w:cs="Times New Roman"/>
                <w:sz w:val="24"/>
                <w:szCs w:val="24"/>
              </w:rPr>
              <w:t>Планирование работы с родителями, оформление наглядной информации для родителей.</w:t>
            </w:r>
            <w:r>
              <w:rPr>
                <w:rFonts w:ascii="Times New Roman" w:eastAsia="Times New Roman" w:hAnsi="Times New Roman" w:cs="Times New Roman"/>
                <w:sz w:val="24"/>
                <w:szCs w:val="24"/>
              </w:rPr>
              <w:t xml:space="preserve"> </w:t>
            </w:r>
            <w:r w:rsidRPr="004A092B">
              <w:rPr>
                <w:rFonts w:ascii="Times New Roman" w:eastAsia="Times New Roman" w:hAnsi="Times New Roman" w:cs="Times New Roman"/>
                <w:sz w:val="24"/>
                <w:szCs w:val="24"/>
              </w:rPr>
              <w:t>Родительское собрание.</w:t>
            </w:r>
          </w:p>
        </w:tc>
        <w:tc>
          <w:tcPr>
            <w:tcW w:w="2095" w:type="dxa"/>
            <w:tcBorders>
              <w:top w:val="single" w:sz="4" w:space="0" w:color="auto"/>
              <w:left w:val="single" w:sz="4" w:space="0" w:color="auto"/>
              <w:bottom w:val="single" w:sz="4" w:space="0" w:color="auto"/>
              <w:right w:val="single" w:sz="4" w:space="0" w:color="auto"/>
            </w:tcBorders>
          </w:tcPr>
          <w:p w14:paraId="645F544F" w14:textId="77777777" w:rsidR="0084744D" w:rsidRPr="0035406A" w:rsidRDefault="00EC5DF0" w:rsidP="000F2FE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консультация</w:t>
            </w:r>
          </w:p>
        </w:tc>
        <w:tc>
          <w:tcPr>
            <w:tcW w:w="1275" w:type="dxa"/>
            <w:tcBorders>
              <w:left w:val="single" w:sz="4" w:space="0" w:color="auto"/>
              <w:bottom w:val="single" w:sz="4" w:space="0" w:color="auto"/>
              <w:right w:val="single" w:sz="4" w:space="0" w:color="auto"/>
            </w:tcBorders>
          </w:tcPr>
          <w:p w14:paraId="38325090" w14:textId="77777777" w:rsidR="0084744D" w:rsidRPr="00D36C9D" w:rsidRDefault="002A31E6" w:rsidP="000F2FEE">
            <w:pPr>
              <w:spacing w:after="0" w:line="240" w:lineRule="auto"/>
              <w:rPr>
                <w:rFonts w:ascii="Times New Roman" w:eastAsia="Times New Roman" w:hAnsi="Times New Roman" w:cs="Times New Roman"/>
                <w:sz w:val="24"/>
                <w:szCs w:val="24"/>
                <w:highlight w:val="yellow"/>
              </w:rPr>
            </w:pPr>
            <w:r w:rsidRPr="002A31E6">
              <w:rPr>
                <w:rFonts w:ascii="Times New Roman" w:eastAsia="Times New Roman" w:hAnsi="Times New Roman" w:cs="Times New Roman"/>
                <w:sz w:val="24"/>
                <w:szCs w:val="24"/>
              </w:rPr>
              <w:t>ноябрь</w:t>
            </w:r>
          </w:p>
        </w:tc>
        <w:tc>
          <w:tcPr>
            <w:tcW w:w="2583" w:type="dxa"/>
            <w:tcBorders>
              <w:left w:val="single" w:sz="4" w:space="0" w:color="auto"/>
              <w:bottom w:val="single" w:sz="4" w:space="0" w:color="auto"/>
              <w:right w:val="single" w:sz="4" w:space="0" w:color="auto"/>
            </w:tcBorders>
          </w:tcPr>
          <w:p w14:paraId="7D49736F" w14:textId="77777777" w:rsidR="001F5E83" w:rsidRPr="001F5E83" w:rsidRDefault="001F5E83" w:rsidP="001F5E83">
            <w:pPr>
              <w:spacing w:after="0" w:line="240" w:lineRule="auto"/>
              <w:rPr>
                <w:rFonts w:ascii="Times New Roman" w:eastAsia="Times New Roman" w:hAnsi="Times New Roman" w:cs="Times New Roman"/>
                <w:sz w:val="24"/>
                <w:szCs w:val="24"/>
              </w:rPr>
            </w:pPr>
            <w:r w:rsidRPr="001F5E83">
              <w:rPr>
                <w:rFonts w:ascii="Times New Roman" w:eastAsia="Times New Roman" w:hAnsi="Times New Roman" w:cs="Times New Roman"/>
                <w:sz w:val="24"/>
                <w:szCs w:val="24"/>
              </w:rPr>
              <w:t>старший воспитатель</w:t>
            </w:r>
            <w:r w:rsidR="008651B1">
              <w:rPr>
                <w:rFonts w:ascii="Times New Roman" w:eastAsia="Times New Roman" w:hAnsi="Times New Roman" w:cs="Times New Roman"/>
                <w:sz w:val="24"/>
                <w:szCs w:val="24"/>
              </w:rPr>
              <w:t>,</w:t>
            </w:r>
            <w:r w:rsidRPr="001F5E83">
              <w:rPr>
                <w:rFonts w:ascii="Times New Roman" w:eastAsia="Times New Roman" w:hAnsi="Times New Roman" w:cs="Times New Roman"/>
                <w:sz w:val="24"/>
                <w:szCs w:val="24"/>
              </w:rPr>
              <w:t xml:space="preserve"> </w:t>
            </w:r>
          </w:p>
          <w:p w14:paraId="05DE6256" w14:textId="77777777" w:rsidR="0084744D" w:rsidRPr="0035406A" w:rsidRDefault="004A092B"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педагог</w:t>
            </w:r>
            <w:r w:rsidR="0015309E">
              <w:rPr>
                <w:rFonts w:ascii="Times New Roman" w:eastAsia="Times New Roman" w:hAnsi="Times New Roman" w:cs="Times New Roman"/>
                <w:sz w:val="24"/>
                <w:szCs w:val="24"/>
                <w:lang w:val="uk-UA"/>
              </w:rPr>
              <w:t>-наставник</w:t>
            </w:r>
          </w:p>
        </w:tc>
      </w:tr>
      <w:tr w:rsidR="0084744D" w:rsidRPr="0035406A" w14:paraId="3B3B20AD" w14:textId="77777777" w:rsidTr="0015309E">
        <w:trPr>
          <w:trHeight w:val="547"/>
        </w:trPr>
        <w:tc>
          <w:tcPr>
            <w:tcW w:w="612" w:type="dxa"/>
            <w:tcBorders>
              <w:top w:val="single" w:sz="4" w:space="0" w:color="auto"/>
              <w:left w:val="single" w:sz="4" w:space="0" w:color="auto"/>
              <w:right w:val="single" w:sz="4" w:space="0" w:color="auto"/>
            </w:tcBorders>
            <w:hideMark/>
          </w:tcPr>
          <w:p w14:paraId="29B23D3D" w14:textId="77777777" w:rsidR="0084744D" w:rsidRPr="0035406A" w:rsidRDefault="002A31E6" w:rsidP="000F2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35E419AA" w14:textId="77777777" w:rsidR="0084744D" w:rsidRPr="0035406A" w:rsidRDefault="0084744D" w:rsidP="000F2FEE">
            <w:pPr>
              <w:spacing w:after="0" w:line="240" w:lineRule="auto"/>
              <w:rPr>
                <w:rFonts w:ascii="Times New Roman" w:eastAsia="Times New Roman" w:hAnsi="Times New Roman" w:cs="Times New Roman"/>
                <w:sz w:val="24"/>
                <w:szCs w:val="24"/>
              </w:rPr>
            </w:pPr>
          </w:p>
        </w:tc>
        <w:tc>
          <w:tcPr>
            <w:tcW w:w="7358" w:type="dxa"/>
            <w:tcBorders>
              <w:top w:val="single" w:sz="4" w:space="0" w:color="auto"/>
              <w:left w:val="single" w:sz="4" w:space="0" w:color="auto"/>
              <w:bottom w:val="single" w:sz="4" w:space="0" w:color="auto"/>
              <w:right w:val="single" w:sz="4" w:space="0" w:color="auto"/>
            </w:tcBorders>
          </w:tcPr>
          <w:p w14:paraId="0AB953B2" w14:textId="77777777" w:rsidR="0015309E" w:rsidRPr="00835F37" w:rsidRDefault="005557F0" w:rsidP="005557F0">
            <w:pPr>
              <w:tabs>
                <w:tab w:val="num" w:pos="435"/>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О</w:t>
            </w:r>
            <w:r w:rsidRPr="005557F0">
              <w:rPr>
                <w:rFonts w:ascii="Times New Roman" w:eastAsia="Times New Roman" w:hAnsi="Times New Roman" w:cs="Times New Roman"/>
                <w:sz w:val="24"/>
                <w:szCs w:val="24"/>
              </w:rPr>
              <w:t>рганизация и руководство играми детей. Роль игры в развитии дошкольников.</w:t>
            </w:r>
          </w:p>
        </w:tc>
        <w:tc>
          <w:tcPr>
            <w:tcW w:w="2095" w:type="dxa"/>
            <w:tcBorders>
              <w:top w:val="single" w:sz="4" w:space="0" w:color="auto"/>
              <w:left w:val="single" w:sz="4" w:space="0" w:color="auto"/>
              <w:bottom w:val="single" w:sz="4" w:space="0" w:color="auto"/>
              <w:right w:val="single" w:sz="4" w:space="0" w:color="auto"/>
            </w:tcBorders>
          </w:tcPr>
          <w:p w14:paraId="02CC8B57" w14:textId="77777777" w:rsidR="00EC5DF0" w:rsidRPr="0035406A" w:rsidRDefault="00EC5DF0"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w:t>
            </w:r>
          </w:p>
        </w:tc>
        <w:tc>
          <w:tcPr>
            <w:tcW w:w="1275" w:type="dxa"/>
            <w:tcBorders>
              <w:top w:val="single" w:sz="4" w:space="0" w:color="auto"/>
              <w:left w:val="single" w:sz="4" w:space="0" w:color="auto"/>
              <w:right w:val="single" w:sz="4" w:space="0" w:color="auto"/>
            </w:tcBorders>
          </w:tcPr>
          <w:p w14:paraId="7C0A3A81" w14:textId="77777777" w:rsidR="0084744D" w:rsidRPr="002A31E6" w:rsidRDefault="002A31E6" w:rsidP="000F2FEE">
            <w:pPr>
              <w:spacing w:after="0" w:line="240" w:lineRule="auto"/>
              <w:rPr>
                <w:rFonts w:ascii="Times New Roman" w:eastAsia="Times New Roman" w:hAnsi="Times New Roman" w:cs="Times New Roman"/>
                <w:sz w:val="24"/>
                <w:szCs w:val="24"/>
                <w:lang w:val="uk-UA"/>
              </w:rPr>
            </w:pPr>
            <w:r w:rsidRPr="002A31E6">
              <w:rPr>
                <w:rFonts w:ascii="Times New Roman" w:eastAsia="Times New Roman" w:hAnsi="Times New Roman" w:cs="Times New Roman"/>
                <w:sz w:val="24"/>
                <w:szCs w:val="24"/>
                <w:lang w:val="uk-UA"/>
              </w:rPr>
              <w:t>декабрь</w:t>
            </w:r>
          </w:p>
          <w:p w14:paraId="2F736605" w14:textId="77777777" w:rsidR="0084744D" w:rsidRPr="00D36C9D" w:rsidRDefault="0084744D" w:rsidP="002A31E6">
            <w:pPr>
              <w:spacing w:after="0" w:line="240" w:lineRule="auto"/>
              <w:rPr>
                <w:rFonts w:ascii="Times New Roman" w:eastAsia="Times New Roman" w:hAnsi="Times New Roman" w:cs="Times New Roman"/>
                <w:sz w:val="24"/>
                <w:szCs w:val="24"/>
                <w:highlight w:val="green"/>
                <w:lang w:val="uk-UA"/>
              </w:rPr>
            </w:pPr>
          </w:p>
        </w:tc>
        <w:tc>
          <w:tcPr>
            <w:tcW w:w="2583" w:type="dxa"/>
            <w:tcBorders>
              <w:top w:val="single" w:sz="4" w:space="0" w:color="auto"/>
              <w:left w:val="single" w:sz="4" w:space="0" w:color="auto"/>
              <w:right w:val="single" w:sz="4" w:space="0" w:color="auto"/>
            </w:tcBorders>
          </w:tcPr>
          <w:p w14:paraId="791DA1A8" w14:textId="77777777" w:rsidR="001F5E83" w:rsidRPr="001F5E83" w:rsidRDefault="001F5E83" w:rsidP="001F5E83">
            <w:pPr>
              <w:spacing w:after="0" w:line="240" w:lineRule="auto"/>
              <w:rPr>
                <w:rFonts w:ascii="Times New Roman" w:eastAsia="Times New Roman" w:hAnsi="Times New Roman" w:cs="Times New Roman"/>
                <w:sz w:val="24"/>
                <w:szCs w:val="24"/>
              </w:rPr>
            </w:pPr>
            <w:r w:rsidRPr="001F5E83">
              <w:rPr>
                <w:rFonts w:ascii="Times New Roman" w:eastAsia="Times New Roman" w:hAnsi="Times New Roman" w:cs="Times New Roman"/>
                <w:sz w:val="24"/>
                <w:szCs w:val="24"/>
              </w:rPr>
              <w:t>старший воспитатель</w:t>
            </w:r>
            <w:r w:rsidR="008651B1">
              <w:rPr>
                <w:rFonts w:ascii="Times New Roman" w:eastAsia="Times New Roman" w:hAnsi="Times New Roman" w:cs="Times New Roman"/>
                <w:sz w:val="24"/>
                <w:szCs w:val="24"/>
              </w:rPr>
              <w:t>,</w:t>
            </w:r>
            <w:r w:rsidRPr="001F5E83">
              <w:rPr>
                <w:rFonts w:ascii="Times New Roman" w:eastAsia="Times New Roman" w:hAnsi="Times New Roman" w:cs="Times New Roman"/>
                <w:sz w:val="24"/>
                <w:szCs w:val="24"/>
              </w:rPr>
              <w:t xml:space="preserve"> </w:t>
            </w:r>
          </w:p>
          <w:p w14:paraId="00CFB40E" w14:textId="77777777" w:rsidR="0084744D" w:rsidRPr="0015309E" w:rsidRDefault="0015309E" w:rsidP="001F5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педагог-наставник</w:t>
            </w:r>
          </w:p>
        </w:tc>
      </w:tr>
      <w:tr w:rsidR="0084744D" w:rsidRPr="0035406A" w14:paraId="7B638F6F" w14:textId="77777777" w:rsidTr="000F2FEE">
        <w:tc>
          <w:tcPr>
            <w:tcW w:w="612" w:type="dxa"/>
            <w:tcBorders>
              <w:left w:val="single" w:sz="4" w:space="0" w:color="auto"/>
              <w:right w:val="single" w:sz="4" w:space="0" w:color="auto"/>
            </w:tcBorders>
            <w:hideMark/>
          </w:tcPr>
          <w:p w14:paraId="66617167" w14:textId="77777777" w:rsidR="0084744D" w:rsidRPr="0035406A" w:rsidRDefault="002A31E6" w:rsidP="000F2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58" w:type="dxa"/>
            <w:tcBorders>
              <w:top w:val="single" w:sz="4" w:space="0" w:color="auto"/>
              <w:left w:val="single" w:sz="4" w:space="0" w:color="auto"/>
              <w:bottom w:val="single" w:sz="4" w:space="0" w:color="auto"/>
              <w:right w:val="single" w:sz="4" w:space="0" w:color="auto"/>
            </w:tcBorders>
          </w:tcPr>
          <w:p w14:paraId="43485894" w14:textId="77777777" w:rsidR="0015309E" w:rsidRPr="0015309E" w:rsidRDefault="0015309E" w:rsidP="0015309E">
            <w:pPr>
              <w:tabs>
                <w:tab w:val="num" w:pos="435"/>
              </w:tabs>
              <w:spacing w:after="0" w:line="240" w:lineRule="auto"/>
              <w:jc w:val="both"/>
              <w:rPr>
                <w:rFonts w:ascii="Times New Roman" w:eastAsia="Times New Roman" w:hAnsi="Times New Roman" w:cs="Times New Roman"/>
                <w:sz w:val="24"/>
                <w:szCs w:val="24"/>
              </w:rPr>
            </w:pPr>
            <w:r w:rsidRPr="0015309E">
              <w:rPr>
                <w:rFonts w:ascii="Times New Roman" w:eastAsia="Times New Roman" w:hAnsi="Times New Roman" w:cs="Times New Roman"/>
                <w:sz w:val="24"/>
                <w:szCs w:val="24"/>
              </w:rPr>
              <w:t>Виды и организация режимных моментов в детском саду.</w:t>
            </w:r>
          </w:p>
          <w:p w14:paraId="497B0FA4" w14:textId="77777777" w:rsidR="0084744D" w:rsidRPr="00EC5DF0" w:rsidRDefault="0084744D" w:rsidP="002A31E6">
            <w:pPr>
              <w:tabs>
                <w:tab w:val="num" w:pos="435"/>
              </w:tabs>
              <w:spacing w:after="0" w:line="240" w:lineRule="auto"/>
              <w:ind w:left="435" w:hanging="360"/>
              <w:jc w:val="both"/>
              <w:rPr>
                <w:rFonts w:ascii="Times New Roman" w:eastAsia="Times New Roman" w:hAnsi="Times New Roman" w:cs="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14:paraId="1113D34F" w14:textId="77777777" w:rsidR="0084744D" w:rsidRPr="0035406A" w:rsidRDefault="002A31E6" w:rsidP="002A31E6">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консультация</w:t>
            </w:r>
          </w:p>
        </w:tc>
        <w:tc>
          <w:tcPr>
            <w:tcW w:w="1275" w:type="dxa"/>
            <w:tcBorders>
              <w:left w:val="single" w:sz="4" w:space="0" w:color="auto"/>
              <w:right w:val="single" w:sz="4" w:space="0" w:color="auto"/>
            </w:tcBorders>
          </w:tcPr>
          <w:p w14:paraId="409E312D" w14:textId="77777777" w:rsidR="002A31E6" w:rsidRPr="002A31E6" w:rsidRDefault="002A31E6" w:rsidP="002A31E6">
            <w:pPr>
              <w:spacing w:after="0" w:line="240" w:lineRule="auto"/>
              <w:rPr>
                <w:rFonts w:ascii="Times New Roman" w:eastAsia="Times New Roman" w:hAnsi="Times New Roman" w:cs="Times New Roman"/>
                <w:sz w:val="24"/>
                <w:szCs w:val="24"/>
              </w:rPr>
            </w:pPr>
            <w:r w:rsidRPr="002A31E6">
              <w:rPr>
                <w:rFonts w:ascii="Times New Roman" w:eastAsia="Times New Roman" w:hAnsi="Times New Roman" w:cs="Times New Roman"/>
                <w:sz w:val="24"/>
                <w:szCs w:val="24"/>
              </w:rPr>
              <w:t>январь</w:t>
            </w:r>
          </w:p>
          <w:p w14:paraId="0FD15D06" w14:textId="77777777" w:rsidR="0084744D" w:rsidRPr="00D36C9D" w:rsidRDefault="0084744D" w:rsidP="000F2FEE">
            <w:pPr>
              <w:spacing w:after="0" w:line="240" w:lineRule="auto"/>
              <w:rPr>
                <w:rFonts w:ascii="Times New Roman" w:eastAsia="Times New Roman" w:hAnsi="Times New Roman" w:cs="Times New Roman"/>
                <w:sz w:val="24"/>
                <w:szCs w:val="24"/>
                <w:highlight w:val="green"/>
              </w:rPr>
            </w:pPr>
          </w:p>
        </w:tc>
        <w:tc>
          <w:tcPr>
            <w:tcW w:w="2583" w:type="dxa"/>
            <w:tcBorders>
              <w:left w:val="single" w:sz="4" w:space="0" w:color="auto"/>
              <w:right w:val="single" w:sz="4" w:space="0" w:color="auto"/>
            </w:tcBorders>
          </w:tcPr>
          <w:p w14:paraId="6DEA6234" w14:textId="77777777" w:rsidR="001F5E83" w:rsidRPr="001F5E83" w:rsidRDefault="001F5E83" w:rsidP="001F5E83">
            <w:pPr>
              <w:spacing w:after="0" w:line="240" w:lineRule="auto"/>
              <w:rPr>
                <w:rFonts w:ascii="Times New Roman" w:eastAsia="Times New Roman" w:hAnsi="Times New Roman" w:cs="Times New Roman"/>
                <w:sz w:val="24"/>
                <w:szCs w:val="24"/>
              </w:rPr>
            </w:pPr>
            <w:r w:rsidRPr="001F5E83">
              <w:rPr>
                <w:rFonts w:ascii="Times New Roman" w:eastAsia="Times New Roman" w:hAnsi="Times New Roman" w:cs="Times New Roman"/>
                <w:sz w:val="24"/>
                <w:szCs w:val="24"/>
              </w:rPr>
              <w:t xml:space="preserve">старший воспитатель </w:t>
            </w:r>
          </w:p>
          <w:p w14:paraId="53C6597A" w14:textId="77777777" w:rsidR="0084744D" w:rsidRPr="0035406A" w:rsidRDefault="0015309E"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педагог-наставник</w:t>
            </w:r>
          </w:p>
        </w:tc>
      </w:tr>
      <w:tr w:rsidR="0084744D" w:rsidRPr="0035406A" w14:paraId="2AA625CB" w14:textId="77777777" w:rsidTr="000F2FEE">
        <w:tc>
          <w:tcPr>
            <w:tcW w:w="612" w:type="dxa"/>
            <w:tcBorders>
              <w:left w:val="single" w:sz="4" w:space="0" w:color="auto"/>
              <w:bottom w:val="single" w:sz="4" w:space="0" w:color="auto"/>
              <w:right w:val="single" w:sz="4" w:space="0" w:color="auto"/>
            </w:tcBorders>
          </w:tcPr>
          <w:p w14:paraId="358287AA" w14:textId="77777777" w:rsidR="0084744D" w:rsidRPr="0035406A" w:rsidRDefault="002A31E6" w:rsidP="000F2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358" w:type="dxa"/>
            <w:tcBorders>
              <w:top w:val="single" w:sz="4" w:space="0" w:color="auto"/>
              <w:left w:val="single" w:sz="4" w:space="0" w:color="auto"/>
              <w:bottom w:val="single" w:sz="4" w:space="0" w:color="auto"/>
              <w:right w:val="single" w:sz="4" w:space="0" w:color="auto"/>
            </w:tcBorders>
          </w:tcPr>
          <w:p w14:paraId="6B9B65CA" w14:textId="77777777" w:rsidR="0084744D" w:rsidRPr="00835F37" w:rsidRDefault="0015309E" w:rsidP="00D16E16">
            <w:pPr>
              <w:tabs>
                <w:tab w:val="num" w:pos="632"/>
              </w:tabs>
              <w:spacing w:after="0" w:line="240" w:lineRule="auto"/>
              <w:jc w:val="both"/>
              <w:rPr>
                <w:rFonts w:ascii="Times New Roman" w:eastAsia="Times New Roman" w:hAnsi="Times New Roman" w:cs="Times New Roman"/>
                <w:sz w:val="24"/>
                <w:szCs w:val="24"/>
              </w:rPr>
            </w:pPr>
            <w:r w:rsidRPr="0015309E">
              <w:rPr>
                <w:rFonts w:ascii="Times New Roman" w:eastAsia="Times New Roman" w:hAnsi="Times New Roman" w:cs="Times New Roman"/>
                <w:sz w:val="24"/>
                <w:szCs w:val="24"/>
              </w:rPr>
              <w:t>Составление конспектов и проведение НОД по всем образовательным областям молодым специалистом</w:t>
            </w:r>
            <w:r>
              <w:rPr>
                <w:rFonts w:ascii="Times New Roman" w:eastAsia="Times New Roman" w:hAnsi="Times New Roman" w:cs="Times New Roman"/>
                <w:sz w:val="24"/>
                <w:szCs w:val="24"/>
              </w:rPr>
              <w:t>.</w:t>
            </w:r>
          </w:p>
        </w:tc>
        <w:tc>
          <w:tcPr>
            <w:tcW w:w="2095" w:type="dxa"/>
            <w:tcBorders>
              <w:top w:val="single" w:sz="4" w:space="0" w:color="auto"/>
              <w:left w:val="single" w:sz="4" w:space="0" w:color="auto"/>
              <w:bottom w:val="single" w:sz="4" w:space="0" w:color="auto"/>
              <w:right w:val="single" w:sz="4" w:space="0" w:color="auto"/>
            </w:tcBorders>
          </w:tcPr>
          <w:p w14:paraId="439CD8D7" w14:textId="77777777" w:rsidR="0015309E" w:rsidRDefault="0015309E" w:rsidP="001530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15309E">
              <w:rPr>
                <w:rFonts w:ascii="Times New Roman" w:eastAsia="Times New Roman" w:hAnsi="Times New Roman" w:cs="Times New Roman"/>
                <w:sz w:val="24"/>
                <w:szCs w:val="24"/>
              </w:rPr>
              <w:t>осещение наставником НОД и режимных</w:t>
            </w:r>
            <w:r>
              <w:rPr>
                <w:rFonts w:ascii="Times New Roman" w:eastAsia="Times New Roman" w:hAnsi="Times New Roman" w:cs="Times New Roman"/>
                <w:sz w:val="24"/>
                <w:szCs w:val="24"/>
              </w:rPr>
              <w:t xml:space="preserve"> моментов </w:t>
            </w:r>
            <w:r w:rsidRPr="0015309E">
              <w:rPr>
                <w:rFonts w:ascii="Times New Roman" w:eastAsia="Times New Roman" w:hAnsi="Times New Roman" w:cs="Times New Roman"/>
                <w:sz w:val="24"/>
                <w:szCs w:val="24"/>
              </w:rPr>
              <w:t>молодо</w:t>
            </w:r>
          </w:p>
          <w:p w14:paraId="73377DA7" w14:textId="77777777" w:rsidR="0084744D" w:rsidRPr="0035406A" w:rsidRDefault="0015309E" w:rsidP="0015309E">
            <w:pPr>
              <w:spacing w:after="0" w:line="240" w:lineRule="auto"/>
              <w:jc w:val="both"/>
              <w:rPr>
                <w:rFonts w:ascii="Times New Roman" w:eastAsia="Times New Roman" w:hAnsi="Times New Roman" w:cs="Times New Roman"/>
                <w:sz w:val="24"/>
                <w:szCs w:val="24"/>
              </w:rPr>
            </w:pPr>
            <w:r w:rsidRPr="0015309E">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w:t>
            </w:r>
            <w:r w:rsidRPr="0015309E">
              <w:rPr>
                <w:rFonts w:ascii="Times New Roman" w:eastAsia="Times New Roman" w:hAnsi="Times New Roman" w:cs="Times New Roman"/>
                <w:sz w:val="24"/>
                <w:szCs w:val="24"/>
              </w:rPr>
              <w:t xml:space="preserve"> педагога.</w:t>
            </w:r>
          </w:p>
        </w:tc>
        <w:tc>
          <w:tcPr>
            <w:tcW w:w="1275" w:type="dxa"/>
            <w:tcBorders>
              <w:left w:val="single" w:sz="4" w:space="0" w:color="auto"/>
              <w:bottom w:val="single" w:sz="4" w:space="0" w:color="auto"/>
              <w:right w:val="single" w:sz="4" w:space="0" w:color="auto"/>
            </w:tcBorders>
          </w:tcPr>
          <w:p w14:paraId="32DC6FCC" w14:textId="77777777" w:rsidR="0084744D" w:rsidRPr="00D36C9D" w:rsidRDefault="002A31E6" w:rsidP="000F2FEE">
            <w:pPr>
              <w:spacing w:after="0" w:line="240" w:lineRule="auto"/>
              <w:rPr>
                <w:rFonts w:ascii="Times New Roman" w:eastAsia="Times New Roman" w:hAnsi="Times New Roman" w:cs="Times New Roman"/>
                <w:sz w:val="24"/>
                <w:szCs w:val="24"/>
                <w:highlight w:val="green"/>
              </w:rPr>
            </w:pPr>
            <w:r w:rsidRPr="002A31E6">
              <w:rPr>
                <w:rFonts w:ascii="Times New Roman" w:eastAsia="Times New Roman" w:hAnsi="Times New Roman" w:cs="Times New Roman"/>
                <w:sz w:val="24"/>
                <w:szCs w:val="24"/>
              </w:rPr>
              <w:t>февраль</w:t>
            </w:r>
          </w:p>
        </w:tc>
        <w:tc>
          <w:tcPr>
            <w:tcW w:w="2583" w:type="dxa"/>
            <w:tcBorders>
              <w:left w:val="single" w:sz="4" w:space="0" w:color="auto"/>
              <w:bottom w:val="single" w:sz="4" w:space="0" w:color="auto"/>
              <w:right w:val="single" w:sz="4" w:space="0" w:color="auto"/>
            </w:tcBorders>
          </w:tcPr>
          <w:p w14:paraId="4DB9AFF6" w14:textId="77777777" w:rsidR="001F5E83" w:rsidRPr="001F5E83" w:rsidRDefault="001F5E83" w:rsidP="001F5E83">
            <w:pPr>
              <w:spacing w:after="0" w:line="240" w:lineRule="auto"/>
              <w:rPr>
                <w:rFonts w:ascii="Times New Roman" w:eastAsia="Times New Roman" w:hAnsi="Times New Roman" w:cs="Times New Roman"/>
                <w:sz w:val="24"/>
                <w:szCs w:val="24"/>
              </w:rPr>
            </w:pPr>
            <w:r w:rsidRPr="001F5E83">
              <w:rPr>
                <w:rFonts w:ascii="Times New Roman" w:eastAsia="Times New Roman" w:hAnsi="Times New Roman" w:cs="Times New Roman"/>
                <w:sz w:val="24"/>
                <w:szCs w:val="24"/>
              </w:rPr>
              <w:t>старший воспитатель</w:t>
            </w:r>
            <w:r w:rsidR="008651B1">
              <w:rPr>
                <w:rFonts w:ascii="Times New Roman" w:eastAsia="Times New Roman" w:hAnsi="Times New Roman" w:cs="Times New Roman"/>
                <w:sz w:val="24"/>
                <w:szCs w:val="24"/>
              </w:rPr>
              <w:t>,</w:t>
            </w:r>
            <w:r w:rsidRPr="001F5E83">
              <w:rPr>
                <w:rFonts w:ascii="Times New Roman" w:eastAsia="Times New Roman" w:hAnsi="Times New Roman" w:cs="Times New Roman"/>
                <w:sz w:val="24"/>
                <w:szCs w:val="24"/>
              </w:rPr>
              <w:t xml:space="preserve"> </w:t>
            </w:r>
          </w:p>
          <w:p w14:paraId="67A05BD0" w14:textId="77777777" w:rsidR="0084744D" w:rsidRDefault="0015309E"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педагог</w:t>
            </w:r>
            <w:r w:rsidR="001F5E83" w:rsidRPr="001F5E83">
              <w:rPr>
                <w:rFonts w:ascii="Times New Roman" w:eastAsia="Times New Roman" w:hAnsi="Times New Roman" w:cs="Times New Roman"/>
                <w:sz w:val="24"/>
                <w:szCs w:val="24"/>
                <w:lang w:val="uk-UA"/>
              </w:rPr>
              <w:t>-наста</w:t>
            </w:r>
            <w:r>
              <w:rPr>
                <w:rFonts w:ascii="Times New Roman" w:eastAsia="Times New Roman" w:hAnsi="Times New Roman" w:cs="Times New Roman"/>
                <w:sz w:val="24"/>
                <w:szCs w:val="24"/>
                <w:lang w:val="uk-UA"/>
              </w:rPr>
              <w:t>вник</w:t>
            </w:r>
          </w:p>
          <w:p w14:paraId="0DEF268A" w14:textId="77777777" w:rsidR="00D16E16" w:rsidRPr="00D16E16" w:rsidRDefault="00D16E16" w:rsidP="000F2FEE">
            <w:pPr>
              <w:spacing w:after="0" w:line="240" w:lineRule="auto"/>
              <w:rPr>
                <w:rFonts w:ascii="Times New Roman" w:eastAsia="Times New Roman" w:hAnsi="Times New Roman" w:cs="Times New Roman"/>
                <w:sz w:val="24"/>
                <w:szCs w:val="24"/>
              </w:rPr>
            </w:pPr>
          </w:p>
        </w:tc>
      </w:tr>
      <w:tr w:rsidR="0084744D" w:rsidRPr="0035406A" w14:paraId="50C57171" w14:textId="77777777" w:rsidTr="000F2FEE">
        <w:tc>
          <w:tcPr>
            <w:tcW w:w="612" w:type="dxa"/>
            <w:tcBorders>
              <w:top w:val="single" w:sz="4" w:space="0" w:color="auto"/>
              <w:left w:val="single" w:sz="4" w:space="0" w:color="auto"/>
              <w:right w:val="single" w:sz="4" w:space="0" w:color="auto"/>
            </w:tcBorders>
          </w:tcPr>
          <w:p w14:paraId="4304B649" w14:textId="77777777" w:rsidR="0084744D" w:rsidRPr="0035406A" w:rsidRDefault="002A31E6" w:rsidP="000F2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58" w:type="dxa"/>
            <w:tcBorders>
              <w:top w:val="single" w:sz="4" w:space="0" w:color="auto"/>
              <w:left w:val="single" w:sz="4" w:space="0" w:color="auto"/>
              <w:bottom w:val="single" w:sz="4" w:space="0" w:color="auto"/>
              <w:right w:val="single" w:sz="4" w:space="0" w:color="auto"/>
            </w:tcBorders>
          </w:tcPr>
          <w:p w14:paraId="26D1EAAF" w14:textId="77777777" w:rsidR="0015309E" w:rsidRPr="0015309E" w:rsidRDefault="0015309E" w:rsidP="0015309E">
            <w:pPr>
              <w:tabs>
                <w:tab w:val="num" w:pos="632"/>
              </w:tabs>
              <w:spacing w:after="0" w:line="240" w:lineRule="auto"/>
              <w:jc w:val="both"/>
              <w:rPr>
                <w:rFonts w:ascii="Times New Roman" w:eastAsia="Times New Roman" w:hAnsi="Times New Roman" w:cs="Times New Roman"/>
                <w:sz w:val="24"/>
                <w:szCs w:val="24"/>
              </w:rPr>
            </w:pPr>
            <w:r w:rsidRPr="0015309E">
              <w:rPr>
                <w:rFonts w:ascii="Times New Roman" w:eastAsia="Times New Roman" w:hAnsi="Times New Roman" w:cs="Times New Roman"/>
                <w:sz w:val="24"/>
                <w:szCs w:val="24"/>
              </w:rPr>
              <w:t>Использование в работе проектов.</w:t>
            </w:r>
          </w:p>
          <w:p w14:paraId="5E24FF15" w14:textId="77777777" w:rsidR="0084744D" w:rsidRPr="00835F37" w:rsidRDefault="0084744D" w:rsidP="000F2FEE">
            <w:pPr>
              <w:tabs>
                <w:tab w:val="num" w:pos="632"/>
              </w:tabs>
              <w:spacing w:after="0" w:line="240" w:lineRule="auto"/>
              <w:jc w:val="both"/>
              <w:rPr>
                <w:rFonts w:ascii="Times New Roman" w:eastAsia="Times New Roman" w:hAnsi="Times New Roman" w:cs="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14:paraId="4C5ABBB8" w14:textId="77777777" w:rsidR="0084744D" w:rsidRPr="0035406A" w:rsidRDefault="0015309E" w:rsidP="00EC5D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w:t>
            </w:r>
          </w:p>
        </w:tc>
        <w:tc>
          <w:tcPr>
            <w:tcW w:w="1275" w:type="dxa"/>
            <w:tcBorders>
              <w:top w:val="single" w:sz="4" w:space="0" w:color="auto"/>
              <w:left w:val="single" w:sz="4" w:space="0" w:color="auto"/>
              <w:right w:val="single" w:sz="4" w:space="0" w:color="auto"/>
            </w:tcBorders>
          </w:tcPr>
          <w:p w14:paraId="4FE05BAF" w14:textId="77777777" w:rsidR="0084744D" w:rsidRDefault="002A31E6"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p w14:paraId="6D2A1A3E" w14:textId="77777777" w:rsidR="002A31E6" w:rsidRPr="003D0C5F" w:rsidRDefault="002A31E6" w:rsidP="000F2FEE">
            <w:pPr>
              <w:spacing w:after="0" w:line="240" w:lineRule="auto"/>
              <w:rPr>
                <w:rFonts w:ascii="Times New Roman" w:eastAsia="Times New Roman" w:hAnsi="Times New Roman" w:cs="Times New Roman"/>
                <w:sz w:val="24"/>
                <w:szCs w:val="24"/>
              </w:rPr>
            </w:pPr>
          </w:p>
        </w:tc>
        <w:tc>
          <w:tcPr>
            <w:tcW w:w="2583" w:type="dxa"/>
            <w:tcBorders>
              <w:top w:val="single" w:sz="4" w:space="0" w:color="auto"/>
              <w:left w:val="single" w:sz="4" w:space="0" w:color="auto"/>
              <w:right w:val="single" w:sz="4" w:space="0" w:color="auto"/>
            </w:tcBorders>
          </w:tcPr>
          <w:p w14:paraId="033DBC48" w14:textId="77777777" w:rsidR="0084744D" w:rsidRPr="0035406A" w:rsidRDefault="0084744D"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651B1">
              <w:rPr>
                <w:rFonts w:ascii="Times New Roman" w:eastAsia="Times New Roman" w:hAnsi="Times New Roman" w:cs="Times New Roman"/>
                <w:sz w:val="24"/>
                <w:szCs w:val="24"/>
              </w:rPr>
              <w:t>тарший воспитатель,</w:t>
            </w:r>
          </w:p>
          <w:p w14:paraId="726CBE17" w14:textId="77777777" w:rsidR="0084744D" w:rsidRPr="0015309E" w:rsidRDefault="0015309E"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педагог-наставник</w:t>
            </w:r>
          </w:p>
        </w:tc>
      </w:tr>
      <w:tr w:rsidR="002A31E6" w:rsidRPr="0035406A" w14:paraId="4FB7B311" w14:textId="77777777" w:rsidTr="000F2FEE">
        <w:tc>
          <w:tcPr>
            <w:tcW w:w="612" w:type="dxa"/>
            <w:tcBorders>
              <w:top w:val="single" w:sz="4" w:space="0" w:color="auto"/>
              <w:left w:val="single" w:sz="4" w:space="0" w:color="auto"/>
              <w:right w:val="single" w:sz="4" w:space="0" w:color="auto"/>
            </w:tcBorders>
          </w:tcPr>
          <w:p w14:paraId="419DDAFC" w14:textId="77777777" w:rsidR="002A31E6" w:rsidRDefault="002A31E6" w:rsidP="000F2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58" w:type="dxa"/>
            <w:tcBorders>
              <w:top w:val="single" w:sz="4" w:space="0" w:color="auto"/>
              <w:left w:val="single" w:sz="4" w:space="0" w:color="auto"/>
              <w:bottom w:val="single" w:sz="4" w:space="0" w:color="auto"/>
              <w:right w:val="single" w:sz="4" w:space="0" w:color="auto"/>
            </w:tcBorders>
          </w:tcPr>
          <w:p w14:paraId="5FE6D4B4" w14:textId="77777777" w:rsidR="002A31E6" w:rsidRPr="00EC5DF0" w:rsidRDefault="002A31E6" w:rsidP="000F2FEE">
            <w:pPr>
              <w:tabs>
                <w:tab w:val="num" w:pos="632"/>
              </w:tabs>
              <w:spacing w:after="0" w:line="240" w:lineRule="auto"/>
              <w:jc w:val="both"/>
              <w:rPr>
                <w:rFonts w:ascii="Times New Roman" w:eastAsia="Times New Roman" w:hAnsi="Times New Roman" w:cs="Times New Roman"/>
                <w:sz w:val="24"/>
                <w:szCs w:val="24"/>
              </w:rPr>
            </w:pPr>
            <w:r w:rsidRPr="002A31E6">
              <w:rPr>
                <w:rFonts w:ascii="Times New Roman" w:eastAsia="Times New Roman" w:hAnsi="Times New Roman" w:cs="Times New Roman"/>
                <w:sz w:val="24"/>
                <w:szCs w:val="24"/>
              </w:rPr>
              <w:t>«Планирование образовательной деятельности воспитателя.  Выбор темы по самообразованию. Составление плана по самообразованию»</w:t>
            </w:r>
          </w:p>
        </w:tc>
        <w:tc>
          <w:tcPr>
            <w:tcW w:w="2095" w:type="dxa"/>
            <w:tcBorders>
              <w:top w:val="single" w:sz="4" w:space="0" w:color="auto"/>
              <w:left w:val="single" w:sz="4" w:space="0" w:color="auto"/>
              <w:bottom w:val="single" w:sz="4" w:space="0" w:color="auto"/>
              <w:right w:val="single" w:sz="4" w:space="0" w:color="auto"/>
            </w:tcBorders>
          </w:tcPr>
          <w:p w14:paraId="357AF175" w14:textId="77777777" w:rsidR="002A31E6" w:rsidRDefault="002A31E6" w:rsidP="00EC5DF0">
            <w:pPr>
              <w:spacing w:after="0" w:line="240" w:lineRule="auto"/>
              <w:rPr>
                <w:rFonts w:ascii="Times New Roman" w:eastAsia="Times New Roman" w:hAnsi="Times New Roman" w:cs="Times New Roman"/>
                <w:sz w:val="24"/>
                <w:szCs w:val="24"/>
              </w:rPr>
            </w:pPr>
            <w:r w:rsidRPr="002A31E6">
              <w:rPr>
                <w:rFonts w:ascii="Times New Roman" w:eastAsia="Times New Roman" w:hAnsi="Times New Roman" w:cs="Times New Roman"/>
                <w:sz w:val="24"/>
                <w:szCs w:val="24"/>
              </w:rPr>
              <w:t>лекция-</w:t>
            </w:r>
            <w:r w:rsidRPr="002A31E6">
              <w:rPr>
                <w:rFonts w:ascii="Times New Roman" w:eastAsia="Times New Roman" w:hAnsi="Times New Roman" w:cs="Times New Roman"/>
                <w:sz w:val="24"/>
                <w:szCs w:val="24"/>
                <w:lang w:val="uk-UA"/>
              </w:rPr>
              <w:t>«вопрос-ответ»</w:t>
            </w:r>
          </w:p>
        </w:tc>
        <w:tc>
          <w:tcPr>
            <w:tcW w:w="1275" w:type="dxa"/>
            <w:tcBorders>
              <w:top w:val="single" w:sz="4" w:space="0" w:color="auto"/>
              <w:left w:val="single" w:sz="4" w:space="0" w:color="auto"/>
              <w:right w:val="single" w:sz="4" w:space="0" w:color="auto"/>
            </w:tcBorders>
          </w:tcPr>
          <w:p w14:paraId="488DD6D7" w14:textId="77777777" w:rsidR="002A31E6" w:rsidRDefault="002A31E6"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p w14:paraId="0477DEEF" w14:textId="77777777" w:rsidR="002A31E6" w:rsidRPr="003D0C5F" w:rsidRDefault="002A31E6" w:rsidP="000F2FEE">
            <w:pPr>
              <w:spacing w:after="0" w:line="240" w:lineRule="auto"/>
              <w:rPr>
                <w:rFonts w:ascii="Times New Roman" w:eastAsia="Times New Roman" w:hAnsi="Times New Roman" w:cs="Times New Roman"/>
                <w:sz w:val="24"/>
                <w:szCs w:val="24"/>
              </w:rPr>
            </w:pPr>
          </w:p>
        </w:tc>
        <w:tc>
          <w:tcPr>
            <w:tcW w:w="2583" w:type="dxa"/>
            <w:tcBorders>
              <w:top w:val="single" w:sz="4" w:space="0" w:color="auto"/>
              <w:left w:val="single" w:sz="4" w:space="0" w:color="auto"/>
              <w:right w:val="single" w:sz="4" w:space="0" w:color="auto"/>
            </w:tcBorders>
          </w:tcPr>
          <w:p w14:paraId="05B02EBA" w14:textId="77777777" w:rsidR="001F5E83" w:rsidRPr="001F5E83" w:rsidRDefault="001F5E83" w:rsidP="001F5E83">
            <w:pPr>
              <w:spacing w:after="0" w:line="240" w:lineRule="auto"/>
              <w:rPr>
                <w:rFonts w:ascii="Times New Roman" w:eastAsia="Times New Roman" w:hAnsi="Times New Roman" w:cs="Times New Roman"/>
                <w:sz w:val="24"/>
                <w:szCs w:val="24"/>
              </w:rPr>
            </w:pPr>
            <w:r w:rsidRPr="001F5E83">
              <w:rPr>
                <w:rFonts w:ascii="Times New Roman" w:eastAsia="Times New Roman" w:hAnsi="Times New Roman" w:cs="Times New Roman"/>
                <w:sz w:val="24"/>
                <w:szCs w:val="24"/>
              </w:rPr>
              <w:t>старший воспитатель</w:t>
            </w:r>
            <w:r w:rsidR="008651B1">
              <w:rPr>
                <w:rFonts w:ascii="Times New Roman" w:eastAsia="Times New Roman" w:hAnsi="Times New Roman" w:cs="Times New Roman"/>
                <w:sz w:val="24"/>
                <w:szCs w:val="24"/>
              </w:rPr>
              <w:t>,</w:t>
            </w:r>
            <w:r w:rsidRPr="001F5E83">
              <w:rPr>
                <w:rFonts w:ascii="Times New Roman" w:eastAsia="Times New Roman" w:hAnsi="Times New Roman" w:cs="Times New Roman"/>
                <w:sz w:val="24"/>
                <w:szCs w:val="24"/>
              </w:rPr>
              <w:t xml:space="preserve"> </w:t>
            </w:r>
          </w:p>
          <w:p w14:paraId="52FD3603" w14:textId="77777777" w:rsidR="001F5E83" w:rsidRPr="001F5E83" w:rsidRDefault="005557F0" w:rsidP="001F5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педагог-наставник</w:t>
            </w:r>
          </w:p>
          <w:p w14:paraId="570E03E1" w14:textId="77777777" w:rsidR="002A31E6" w:rsidRDefault="002A31E6" w:rsidP="000F2FEE">
            <w:pPr>
              <w:spacing w:after="0" w:line="240" w:lineRule="auto"/>
              <w:rPr>
                <w:rFonts w:ascii="Times New Roman" w:eastAsia="Times New Roman" w:hAnsi="Times New Roman" w:cs="Times New Roman"/>
                <w:sz w:val="24"/>
                <w:szCs w:val="24"/>
              </w:rPr>
            </w:pPr>
          </w:p>
        </w:tc>
      </w:tr>
      <w:tr w:rsidR="0084744D" w:rsidRPr="0035406A" w14:paraId="6B0C0EE8" w14:textId="77777777" w:rsidTr="005557F0">
        <w:tc>
          <w:tcPr>
            <w:tcW w:w="612" w:type="dxa"/>
            <w:tcBorders>
              <w:left w:val="single" w:sz="4" w:space="0" w:color="auto"/>
              <w:right w:val="single" w:sz="4" w:space="0" w:color="auto"/>
            </w:tcBorders>
          </w:tcPr>
          <w:p w14:paraId="555D7555" w14:textId="77777777" w:rsidR="0084744D" w:rsidRPr="0035406A" w:rsidRDefault="002A31E6" w:rsidP="000F2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358" w:type="dxa"/>
            <w:tcBorders>
              <w:top w:val="single" w:sz="4" w:space="0" w:color="auto"/>
              <w:left w:val="single" w:sz="4" w:space="0" w:color="auto"/>
              <w:bottom w:val="single" w:sz="4" w:space="0" w:color="auto"/>
              <w:right w:val="single" w:sz="4" w:space="0" w:color="auto"/>
            </w:tcBorders>
          </w:tcPr>
          <w:p w14:paraId="7D6B15C4" w14:textId="77777777" w:rsidR="0084744D" w:rsidRDefault="0084744D" w:rsidP="000F2FEE">
            <w:pPr>
              <w:tabs>
                <w:tab w:val="num" w:pos="632"/>
              </w:tabs>
              <w:spacing w:after="0" w:line="240" w:lineRule="auto"/>
              <w:jc w:val="both"/>
              <w:rPr>
                <w:rFonts w:ascii="Times New Roman" w:eastAsia="Times New Roman" w:hAnsi="Times New Roman" w:cs="Times New Roman"/>
                <w:sz w:val="24"/>
                <w:szCs w:val="24"/>
              </w:rPr>
            </w:pPr>
            <w:r w:rsidRPr="00835F37">
              <w:rPr>
                <w:rFonts w:ascii="Times New Roman" w:eastAsia="Times New Roman" w:hAnsi="Times New Roman" w:cs="Times New Roman"/>
                <w:sz w:val="24"/>
                <w:szCs w:val="24"/>
              </w:rPr>
              <w:t>Организация оздоровительного периода в ДОО</w:t>
            </w:r>
            <w:r w:rsidRPr="009A5F2F">
              <w:t xml:space="preserve"> </w:t>
            </w:r>
            <w:r w:rsidRPr="009A5F2F">
              <w:rPr>
                <w:rFonts w:ascii="Times New Roman" w:eastAsia="Times New Roman" w:hAnsi="Times New Roman" w:cs="Times New Roman"/>
                <w:sz w:val="24"/>
                <w:szCs w:val="24"/>
              </w:rPr>
              <w:t xml:space="preserve">Планирование и </w:t>
            </w:r>
            <w:r w:rsidRPr="009A5F2F">
              <w:rPr>
                <w:rFonts w:ascii="Times New Roman" w:eastAsia="Times New Roman" w:hAnsi="Times New Roman" w:cs="Times New Roman"/>
                <w:sz w:val="24"/>
                <w:szCs w:val="24"/>
              </w:rPr>
              <w:lastRenderedPageBreak/>
              <w:t>организация оздоровительной работы с детьми в летний период.</w:t>
            </w:r>
          </w:p>
          <w:p w14:paraId="102F02E2" w14:textId="77777777" w:rsidR="0084744D" w:rsidRPr="00835F37" w:rsidRDefault="0084744D" w:rsidP="000F2FEE">
            <w:pPr>
              <w:tabs>
                <w:tab w:val="num" w:pos="632"/>
              </w:tabs>
              <w:spacing w:after="0" w:line="240" w:lineRule="auto"/>
              <w:jc w:val="both"/>
              <w:rPr>
                <w:rFonts w:ascii="Times New Roman" w:eastAsia="Times New Roman" w:hAnsi="Times New Roman" w:cs="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14:paraId="768E432F" w14:textId="77777777" w:rsidR="0084744D" w:rsidRPr="0035406A" w:rsidRDefault="0084744D"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w:t>
            </w:r>
            <w:r w:rsidRPr="0035406A">
              <w:rPr>
                <w:rFonts w:ascii="Times New Roman" w:eastAsia="Times New Roman" w:hAnsi="Times New Roman" w:cs="Times New Roman"/>
                <w:sz w:val="24"/>
                <w:szCs w:val="24"/>
              </w:rPr>
              <w:t>руглый стол</w:t>
            </w:r>
          </w:p>
        </w:tc>
        <w:tc>
          <w:tcPr>
            <w:tcW w:w="1275" w:type="dxa"/>
            <w:tcBorders>
              <w:left w:val="single" w:sz="4" w:space="0" w:color="auto"/>
              <w:right w:val="single" w:sz="4" w:space="0" w:color="auto"/>
            </w:tcBorders>
          </w:tcPr>
          <w:p w14:paraId="4AB44CEC" w14:textId="77777777" w:rsidR="0084744D" w:rsidRPr="00D36C9D" w:rsidRDefault="002A31E6" w:rsidP="000F2FEE">
            <w:pPr>
              <w:spacing w:after="0" w:line="240" w:lineRule="auto"/>
              <w:rPr>
                <w:rFonts w:ascii="Times New Roman" w:eastAsia="Times New Roman" w:hAnsi="Times New Roman" w:cs="Times New Roman"/>
                <w:sz w:val="24"/>
                <w:szCs w:val="24"/>
                <w:highlight w:val="magenta"/>
              </w:rPr>
            </w:pPr>
            <w:r w:rsidRPr="002A31E6">
              <w:rPr>
                <w:rFonts w:ascii="Times New Roman" w:eastAsia="Times New Roman" w:hAnsi="Times New Roman" w:cs="Times New Roman"/>
                <w:sz w:val="24"/>
                <w:szCs w:val="24"/>
              </w:rPr>
              <w:t>май</w:t>
            </w:r>
          </w:p>
        </w:tc>
        <w:tc>
          <w:tcPr>
            <w:tcW w:w="2583" w:type="dxa"/>
            <w:tcBorders>
              <w:left w:val="single" w:sz="4" w:space="0" w:color="auto"/>
              <w:right w:val="single" w:sz="4" w:space="0" w:color="auto"/>
            </w:tcBorders>
          </w:tcPr>
          <w:p w14:paraId="01F7D47A" w14:textId="77777777" w:rsidR="001F5E83" w:rsidRPr="001F5E83" w:rsidRDefault="001F5E83" w:rsidP="001F5E83">
            <w:pPr>
              <w:spacing w:after="0" w:line="240" w:lineRule="auto"/>
              <w:rPr>
                <w:rFonts w:ascii="Times New Roman" w:eastAsia="Times New Roman" w:hAnsi="Times New Roman" w:cs="Times New Roman"/>
                <w:sz w:val="24"/>
                <w:szCs w:val="24"/>
              </w:rPr>
            </w:pPr>
            <w:r w:rsidRPr="001F5E83">
              <w:rPr>
                <w:rFonts w:ascii="Times New Roman" w:eastAsia="Times New Roman" w:hAnsi="Times New Roman" w:cs="Times New Roman"/>
                <w:sz w:val="24"/>
                <w:szCs w:val="24"/>
              </w:rPr>
              <w:t>старший воспитатель</w:t>
            </w:r>
            <w:r w:rsidR="008651B1">
              <w:rPr>
                <w:rFonts w:ascii="Times New Roman" w:eastAsia="Times New Roman" w:hAnsi="Times New Roman" w:cs="Times New Roman"/>
                <w:sz w:val="24"/>
                <w:szCs w:val="24"/>
              </w:rPr>
              <w:t>,</w:t>
            </w:r>
            <w:r w:rsidRPr="001F5E83">
              <w:rPr>
                <w:rFonts w:ascii="Times New Roman" w:eastAsia="Times New Roman" w:hAnsi="Times New Roman" w:cs="Times New Roman"/>
                <w:sz w:val="24"/>
                <w:szCs w:val="24"/>
              </w:rPr>
              <w:t xml:space="preserve"> </w:t>
            </w:r>
          </w:p>
          <w:p w14:paraId="1B9EFE86" w14:textId="77777777" w:rsidR="001F5E83" w:rsidRPr="001F5E83" w:rsidRDefault="008651B1" w:rsidP="001F5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lastRenderedPageBreak/>
              <w:t>педагог-наставник</w:t>
            </w:r>
          </w:p>
          <w:p w14:paraId="3D9728FC" w14:textId="77777777" w:rsidR="0084744D" w:rsidRPr="0035406A" w:rsidRDefault="0084744D" w:rsidP="000F2FEE">
            <w:pPr>
              <w:spacing w:after="0" w:line="240" w:lineRule="auto"/>
              <w:rPr>
                <w:rFonts w:ascii="Times New Roman" w:eastAsia="Times New Roman" w:hAnsi="Times New Roman" w:cs="Times New Roman"/>
                <w:sz w:val="24"/>
                <w:szCs w:val="24"/>
                <w:lang w:val="uk-UA"/>
              </w:rPr>
            </w:pPr>
          </w:p>
        </w:tc>
      </w:tr>
      <w:tr w:rsidR="005557F0" w:rsidRPr="0035406A" w14:paraId="31A3AFE5" w14:textId="77777777" w:rsidTr="008651B1">
        <w:tc>
          <w:tcPr>
            <w:tcW w:w="612" w:type="dxa"/>
            <w:tcBorders>
              <w:left w:val="single" w:sz="4" w:space="0" w:color="auto"/>
              <w:right w:val="single" w:sz="4" w:space="0" w:color="auto"/>
            </w:tcBorders>
          </w:tcPr>
          <w:p w14:paraId="48A4BF6F" w14:textId="77777777" w:rsidR="005557F0" w:rsidRDefault="00B46719" w:rsidP="000F2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7358" w:type="dxa"/>
            <w:tcBorders>
              <w:top w:val="single" w:sz="4" w:space="0" w:color="auto"/>
              <w:left w:val="single" w:sz="4" w:space="0" w:color="auto"/>
              <w:bottom w:val="single" w:sz="4" w:space="0" w:color="auto"/>
              <w:right w:val="single" w:sz="4" w:space="0" w:color="auto"/>
            </w:tcBorders>
          </w:tcPr>
          <w:p w14:paraId="7350E78D" w14:textId="77777777" w:rsidR="005557F0" w:rsidRPr="00835F37" w:rsidRDefault="005557F0" w:rsidP="000F2FEE">
            <w:pPr>
              <w:tabs>
                <w:tab w:val="num" w:pos="632"/>
              </w:tabs>
              <w:spacing w:after="0" w:line="240" w:lineRule="auto"/>
              <w:jc w:val="both"/>
              <w:rPr>
                <w:rFonts w:ascii="Times New Roman" w:eastAsia="Times New Roman" w:hAnsi="Times New Roman" w:cs="Times New Roman"/>
                <w:sz w:val="24"/>
                <w:szCs w:val="24"/>
              </w:rPr>
            </w:pPr>
            <w:r w:rsidRPr="005557F0">
              <w:rPr>
                <w:rFonts w:ascii="Times New Roman" w:eastAsia="Times New Roman" w:hAnsi="Times New Roman" w:cs="Times New Roman"/>
                <w:sz w:val="24"/>
                <w:szCs w:val="24"/>
              </w:rPr>
              <w:t xml:space="preserve">Создание развивающей </w:t>
            </w:r>
            <w:r>
              <w:rPr>
                <w:rFonts w:ascii="Times New Roman" w:eastAsia="Times New Roman" w:hAnsi="Times New Roman" w:cs="Times New Roman"/>
                <w:sz w:val="24"/>
                <w:szCs w:val="24"/>
              </w:rPr>
              <w:t xml:space="preserve">предметно-пространственной </w:t>
            </w:r>
            <w:r w:rsidRPr="005557F0">
              <w:rPr>
                <w:rFonts w:ascii="Times New Roman" w:eastAsia="Times New Roman" w:hAnsi="Times New Roman" w:cs="Times New Roman"/>
                <w:sz w:val="24"/>
                <w:szCs w:val="24"/>
              </w:rPr>
              <w:t>среды</w:t>
            </w:r>
          </w:p>
        </w:tc>
        <w:tc>
          <w:tcPr>
            <w:tcW w:w="2095" w:type="dxa"/>
            <w:tcBorders>
              <w:top w:val="single" w:sz="4" w:space="0" w:color="auto"/>
              <w:left w:val="single" w:sz="4" w:space="0" w:color="auto"/>
              <w:bottom w:val="single" w:sz="4" w:space="0" w:color="auto"/>
              <w:right w:val="single" w:sz="4" w:space="0" w:color="auto"/>
            </w:tcBorders>
          </w:tcPr>
          <w:p w14:paraId="01D01173" w14:textId="77777777" w:rsidR="005557F0" w:rsidRDefault="008651B1"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w:t>
            </w:r>
            <w:r w:rsidR="005557F0">
              <w:rPr>
                <w:rFonts w:ascii="Times New Roman" w:eastAsia="Times New Roman" w:hAnsi="Times New Roman" w:cs="Times New Roman"/>
                <w:sz w:val="24"/>
                <w:szCs w:val="24"/>
              </w:rPr>
              <w:t xml:space="preserve"> ответы на</w:t>
            </w:r>
            <w:r>
              <w:rPr>
                <w:rFonts w:ascii="Times New Roman" w:eastAsia="Times New Roman" w:hAnsi="Times New Roman" w:cs="Times New Roman"/>
                <w:sz w:val="24"/>
                <w:szCs w:val="24"/>
              </w:rPr>
              <w:t xml:space="preserve"> </w:t>
            </w:r>
            <w:r w:rsidR="005557F0" w:rsidRPr="005557F0">
              <w:rPr>
                <w:rFonts w:ascii="Times New Roman" w:eastAsia="Times New Roman" w:hAnsi="Times New Roman" w:cs="Times New Roman"/>
                <w:sz w:val="24"/>
                <w:szCs w:val="24"/>
              </w:rPr>
              <w:t>интересующие вопросы</w:t>
            </w:r>
          </w:p>
        </w:tc>
        <w:tc>
          <w:tcPr>
            <w:tcW w:w="1275" w:type="dxa"/>
            <w:tcBorders>
              <w:left w:val="single" w:sz="4" w:space="0" w:color="auto"/>
              <w:right w:val="single" w:sz="4" w:space="0" w:color="auto"/>
            </w:tcBorders>
          </w:tcPr>
          <w:p w14:paraId="263A1AC2" w14:textId="77777777" w:rsidR="005557F0" w:rsidRPr="002A31E6" w:rsidRDefault="008651B1" w:rsidP="0086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583" w:type="dxa"/>
            <w:tcBorders>
              <w:left w:val="single" w:sz="4" w:space="0" w:color="auto"/>
              <w:right w:val="single" w:sz="4" w:space="0" w:color="auto"/>
            </w:tcBorders>
          </w:tcPr>
          <w:p w14:paraId="1E213DE0" w14:textId="77777777" w:rsidR="008651B1" w:rsidRPr="008651B1" w:rsidRDefault="008651B1" w:rsidP="008651B1">
            <w:pPr>
              <w:spacing w:after="0" w:line="240" w:lineRule="auto"/>
              <w:rPr>
                <w:rFonts w:ascii="Times New Roman" w:eastAsia="Times New Roman" w:hAnsi="Times New Roman" w:cs="Times New Roman"/>
                <w:sz w:val="24"/>
                <w:szCs w:val="24"/>
              </w:rPr>
            </w:pPr>
            <w:r w:rsidRPr="008651B1">
              <w:rPr>
                <w:rFonts w:ascii="Times New Roman" w:eastAsia="Times New Roman" w:hAnsi="Times New Roman" w:cs="Times New Roman"/>
                <w:sz w:val="24"/>
                <w:szCs w:val="24"/>
              </w:rPr>
              <w:t>старший воспитатель</w:t>
            </w:r>
            <w:r>
              <w:rPr>
                <w:rFonts w:ascii="Times New Roman" w:eastAsia="Times New Roman" w:hAnsi="Times New Roman" w:cs="Times New Roman"/>
                <w:sz w:val="24"/>
                <w:szCs w:val="24"/>
              </w:rPr>
              <w:t>,</w:t>
            </w:r>
            <w:r w:rsidRPr="008651B1">
              <w:rPr>
                <w:rFonts w:ascii="Times New Roman" w:eastAsia="Times New Roman" w:hAnsi="Times New Roman" w:cs="Times New Roman"/>
                <w:sz w:val="24"/>
                <w:szCs w:val="24"/>
              </w:rPr>
              <w:t xml:space="preserve"> </w:t>
            </w:r>
          </w:p>
          <w:p w14:paraId="7C4F8A18" w14:textId="77777777" w:rsidR="008651B1" w:rsidRPr="008651B1" w:rsidRDefault="008651B1" w:rsidP="0086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педагог-наставник</w:t>
            </w:r>
          </w:p>
          <w:p w14:paraId="1271C51D" w14:textId="77777777" w:rsidR="005557F0" w:rsidRPr="001F5E83" w:rsidRDefault="005557F0" w:rsidP="001F5E83">
            <w:pPr>
              <w:spacing w:after="0" w:line="240" w:lineRule="auto"/>
              <w:rPr>
                <w:rFonts w:ascii="Times New Roman" w:eastAsia="Times New Roman" w:hAnsi="Times New Roman" w:cs="Times New Roman"/>
                <w:sz w:val="24"/>
                <w:szCs w:val="24"/>
              </w:rPr>
            </w:pPr>
          </w:p>
        </w:tc>
      </w:tr>
      <w:tr w:rsidR="008651B1" w:rsidRPr="0035406A" w14:paraId="5794ED29" w14:textId="77777777" w:rsidTr="008651B1">
        <w:tc>
          <w:tcPr>
            <w:tcW w:w="612" w:type="dxa"/>
            <w:tcBorders>
              <w:left w:val="single" w:sz="4" w:space="0" w:color="auto"/>
              <w:right w:val="single" w:sz="4" w:space="0" w:color="auto"/>
            </w:tcBorders>
          </w:tcPr>
          <w:p w14:paraId="6F9FAD2B" w14:textId="77777777" w:rsidR="008651B1" w:rsidRDefault="00B46719" w:rsidP="000F2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358" w:type="dxa"/>
            <w:tcBorders>
              <w:top w:val="single" w:sz="4" w:space="0" w:color="auto"/>
              <w:left w:val="single" w:sz="4" w:space="0" w:color="auto"/>
              <w:bottom w:val="single" w:sz="4" w:space="0" w:color="auto"/>
              <w:right w:val="single" w:sz="4" w:space="0" w:color="auto"/>
            </w:tcBorders>
          </w:tcPr>
          <w:p w14:paraId="5BC347AD" w14:textId="77777777" w:rsidR="008651B1" w:rsidRPr="005557F0" w:rsidRDefault="008651B1" w:rsidP="000F2FEE">
            <w:pPr>
              <w:tabs>
                <w:tab w:val="num" w:pos="632"/>
              </w:tabs>
              <w:spacing w:after="0" w:line="240" w:lineRule="auto"/>
              <w:jc w:val="both"/>
              <w:rPr>
                <w:rFonts w:ascii="Times New Roman" w:eastAsia="Times New Roman" w:hAnsi="Times New Roman" w:cs="Times New Roman"/>
                <w:sz w:val="24"/>
                <w:szCs w:val="24"/>
              </w:rPr>
            </w:pPr>
            <w:r w:rsidRPr="008651B1">
              <w:rPr>
                <w:rFonts w:ascii="Times New Roman" w:eastAsia="Times New Roman" w:hAnsi="Times New Roman" w:cs="Times New Roman"/>
                <w:sz w:val="24"/>
                <w:szCs w:val="24"/>
              </w:rPr>
              <w:t>Методика проведения детских праздников</w:t>
            </w:r>
          </w:p>
        </w:tc>
        <w:tc>
          <w:tcPr>
            <w:tcW w:w="2095" w:type="dxa"/>
            <w:tcBorders>
              <w:top w:val="single" w:sz="4" w:space="0" w:color="auto"/>
              <w:left w:val="single" w:sz="4" w:space="0" w:color="auto"/>
              <w:bottom w:val="single" w:sz="4" w:space="0" w:color="auto"/>
              <w:right w:val="single" w:sz="4" w:space="0" w:color="auto"/>
            </w:tcBorders>
          </w:tcPr>
          <w:p w14:paraId="6DA197D4" w14:textId="77777777" w:rsidR="008651B1" w:rsidRDefault="008651B1"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w:t>
            </w:r>
          </w:p>
        </w:tc>
        <w:tc>
          <w:tcPr>
            <w:tcW w:w="1275" w:type="dxa"/>
            <w:tcBorders>
              <w:left w:val="single" w:sz="4" w:space="0" w:color="auto"/>
              <w:right w:val="single" w:sz="4" w:space="0" w:color="auto"/>
            </w:tcBorders>
          </w:tcPr>
          <w:p w14:paraId="6B4A9401" w14:textId="77777777" w:rsidR="008651B1" w:rsidRDefault="008651B1" w:rsidP="008651B1">
            <w:pPr>
              <w:spacing w:after="0" w:line="240" w:lineRule="auto"/>
              <w:rPr>
                <w:rFonts w:ascii="Times New Roman" w:eastAsia="Times New Roman" w:hAnsi="Times New Roman" w:cs="Times New Roman"/>
                <w:sz w:val="24"/>
                <w:szCs w:val="24"/>
              </w:rPr>
            </w:pPr>
            <w:r w:rsidRPr="008651B1">
              <w:rPr>
                <w:rFonts w:ascii="Times New Roman" w:eastAsia="Times New Roman" w:hAnsi="Times New Roman" w:cs="Times New Roman"/>
                <w:sz w:val="24"/>
                <w:szCs w:val="24"/>
              </w:rPr>
              <w:t>в течение года</w:t>
            </w:r>
          </w:p>
        </w:tc>
        <w:tc>
          <w:tcPr>
            <w:tcW w:w="2583" w:type="dxa"/>
            <w:tcBorders>
              <w:left w:val="single" w:sz="4" w:space="0" w:color="auto"/>
              <w:right w:val="single" w:sz="4" w:space="0" w:color="auto"/>
            </w:tcBorders>
          </w:tcPr>
          <w:p w14:paraId="271CCB19" w14:textId="77777777" w:rsidR="008651B1" w:rsidRPr="008651B1" w:rsidRDefault="008651B1" w:rsidP="0086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p w14:paraId="16A844BE" w14:textId="77777777" w:rsidR="008651B1" w:rsidRPr="008651B1" w:rsidRDefault="008651B1" w:rsidP="0086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педагог-наставник</w:t>
            </w:r>
          </w:p>
          <w:p w14:paraId="5061EB83" w14:textId="77777777" w:rsidR="008651B1" w:rsidRPr="008651B1" w:rsidRDefault="008651B1" w:rsidP="008651B1">
            <w:pPr>
              <w:spacing w:after="0" w:line="240" w:lineRule="auto"/>
              <w:rPr>
                <w:rFonts w:ascii="Times New Roman" w:eastAsia="Times New Roman" w:hAnsi="Times New Roman" w:cs="Times New Roman"/>
                <w:sz w:val="24"/>
                <w:szCs w:val="24"/>
              </w:rPr>
            </w:pPr>
          </w:p>
        </w:tc>
      </w:tr>
      <w:tr w:rsidR="008651B1" w:rsidRPr="0035406A" w14:paraId="31A41EA9" w14:textId="77777777" w:rsidTr="000F2FEE">
        <w:tc>
          <w:tcPr>
            <w:tcW w:w="612" w:type="dxa"/>
            <w:tcBorders>
              <w:left w:val="single" w:sz="4" w:space="0" w:color="auto"/>
              <w:bottom w:val="single" w:sz="4" w:space="0" w:color="auto"/>
              <w:right w:val="single" w:sz="4" w:space="0" w:color="auto"/>
            </w:tcBorders>
          </w:tcPr>
          <w:p w14:paraId="075B1F4E" w14:textId="77777777" w:rsidR="008651B1" w:rsidRDefault="00B46719" w:rsidP="000F2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358" w:type="dxa"/>
            <w:tcBorders>
              <w:top w:val="single" w:sz="4" w:space="0" w:color="auto"/>
              <w:left w:val="single" w:sz="4" w:space="0" w:color="auto"/>
              <w:bottom w:val="single" w:sz="4" w:space="0" w:color="auto"/>
              <w:right w:val="single" w:sz="4" w:space="0" w:color="auto"/>
            </w:tcBorders>
          </w:tcPr>
          <w:p w14:paraId="4DCCABE8" w14:textId="77777777" w:rsidR="008651B1" w:rsidRPr="008651B1" w:rsidRDefault="008651B1" w:rsidP="008651B1">
            <w:pPr>
              <w:tabs>
                <w:tab w:val="num" w:pos="632"/>
              </w:tabs>
              <w:spacing w:after="0" w:line="240" w:lineRule="auto"/>
              <w:jc w:val="both"/>
              <w:rPr>
                <w:rFonts w:ascii="Times New Roman" w:eastAsia="Times New Roman" w:hAnsi="Times New Roman" w:cs="Times New Roman"/>
                <w:sz w:val="24"/>
                <w:szCs w:val="24"/>
              </w:rPr>
            </w:pPr>
            <w:r w:rsidRPr="008651B1">
              <w:rPr>
                <w:rFonts w:ascii="Times New Roman" w:eastAsia="Times New Roman" w:hAnsi="Times New Roman" w:cs="Times New Roman"/>
                <w:sz w:val="24"/>
                <w:szCs w:val="24"/>
              </w:rPr>
              <w:t>Имидж педагога, педагогиче</w:t>
            </w:r>
            <w:r w:rsidR="005C1ABD">
              <w:rPr>
                <w:rFonts w:ascii="Times New Roman" w:eastAsia="Times New Roman" w:hAnsi="Times New Roman" w:cs="Times New Roman"/>
                <w:sz w:val="24"/>
                <w:szCs w:val="24"/>
              </w:rPr>
              <w:t>ская этика, культура поведения</w:t>
            </w:r>
            <w:r>
              <w:rPr>
                <w:rFonts w:ascii="Times New Roman" w:eastAsia="Times New Roman" w:hAnsi="Times New Roman" w:cs="Times New Roman"/>
                <w:sz w:val="24"/>
                <w:szCs w:val="24"/>
              </w:rPr>
              <w:t>:</w:t>
            </w:r>
          </w:p>
          <w:p w14:paraId="3FEBC271" w14:textId="77777777" w:rsidR="008651B1" w:rsidRPr="008651B1" w:rsidRDefault="008651B1" w:rsidP="008651B1">
            <w:pPr>
              <w:tabs>
                <w:tab w:val="num" w:pos="632"/>
              </w:tabs>
              <w:spacing w:after="0" w:line="240" w:lineRule="auto"/>
              <w:jc w:val="both"/>
              <w:rPr>
                <w:rFonts w:ascii="Times New Roman" w:eastAsia="Times New Roman" w:hAnsi="Times New Roman" w:cs="Times New Roman"/>
                <w:sz w:val="24"/>
                <w:szCs w:val="24"/>
              </w:rPr>
            </w:pPr>
            <w:r w:rsidRPr="008651B1">
              <w:rPr>
                <w:rFonts w:ascii="Times New Roman" w:eastAsia="Times New Roman" w:hAnsi="Times New Roman" w:cs="Times New Roman"/>
                <w:sz w:val="24"/>
                <w:szCs w:val="24"/>
              </w:rPr>
              <w:t>- в </w:t>
            </w:r>
            <w:r w:rsidRPr="008651B1">
              <w:rPr>
                <w:rFonts w:ascii="Times New Roman" w:eastAsia="Times New Roman" w:hAnsi="Times New Roman" w:cs="Times New Roman"/>
                <w:bCs/>
                <w:sz w:val="24"/>
                <w:szCs w:val="24"/>
              </w:rPr>
              <w:t>работе с родителями</w:t>
            </w:r>
            <w:r w:rsidRPr="008651B1">
              <w:rPr>
                <w:rFonts w:ascii="Times New Roman" w:eastAsia="Times New Roman" w:hAnsi="Times New Roman" w:cs="Times New Roman"/>
                <w:sz w:val="24"/>
                <w:szCs w:val="24"/>
              </w:rPr>
              <w:t>;</w:t>
            </w:r>
          </w:p>
          <w:p w14:paraId="528F36C0" w14:textId="77777777" w:rsidR="008651B1" w:rsidRPr="008651B1" w:rsidRDefault="008651B1" w:rsidP="008651B1">
            <w:pPr>
              <w:tabs>
                <w:tab w:val="num" w:pos="632"/>
              </w:tabs>
              <w:spacing w:after="0" w:line="240" w:lineRule="auto"/>
              <w:jc w:val="both"/>
              <w:rPr>
                <w:rFonts w:ascii="Times New Roman" w:eastAsia="Times New Roman" w:hAnsi="Times New Roman" w:cs="Times New Roman"/>
                <w:sz w:val="24"/>
                <w:szCs w:val="24"/>
              </w:rPr>
            </w:pPr>
            <w:r w:rsidRPr="008651B1">
              <w:rPr>
                <w:rFonts w:ascii="Times New Roman" w:eastAsia="Times New Roman" w:hAnsi="Times New Roman" w:cs="Times New Roman"/>
                <w:sz w:val="24"/>
                <w:szCs w:val="24"/>
              </w:rPr>
              <w:t>- в </w:t>
            </w:r>
            <w:r w:rsidRPr="008651B1">
              <w:rPr>
                <w:rFonts w:ascii="Times New Roman" w:eastAsia="Times New Roman" w:hAnsi="Times New Roman" w:cs="Times New Roman"/>
                <w:bCs/>
                <w:sz w:val="24"/>
                <w:szCs w:val="24"/>
              </w:rPr>
              <w:t>работе с детьми</w:t>
            </w:r>
            <w:r w:rsidRPr="008651B1">
              <w:rPr>
                <w:rFonts w:ascii="Times New Roman" w:eastAsia="Times New Roman" w:hAnsi="Times New Roman" w:cs="Times New Roman"/>
                <w:sz w:val="24"/>
                <w:szCs w:val="24"/>
              </w:rPr>
              <w:t>;</w:t>
            </w:r>
          </w:p>
          <w:p w14:paraId="5B344B73" w14:textId="77777777" w:rsidR="008651B1" w:rsidRPr="005557F0" w:rsidRDefault="008651B1" w:rsidP="008651B1">
            <w:pPr>
              <w:tabs>
                <w:tab w:val="num" w:pos="632"/>
              </w:tabs>
              <w:spacing w:after="0" w:line="240" w:lineRule="auto"/>
              <w:jc w:val="both"/>
              <w:rPr>
                <w:rFonts w:ascii="Times New Roman" w:eastAsia="Times New Roman" w:hAnsi="Times New Roman" w:cs="Times New Roman"/>
                <w:sz w:val="24"/>
                <w:szCs w:val="24"/>
              </w:rPr>
            </w:pPr>
            <w:r w:rsidRPr="008651B1">
              <w:rPr>
                <w:rFonts w:ascii="Times New Roman" w:eastAsia="Times New Roman" w:hAnsi="Times New Roman" w:cs="Times New Roman"/>
                <w:sz w:val="24"/>
                <w:szCs w:val="24"/>
              </w:rPr>
              <w:t>- в </w:t>
            </w:r>
            <w:r w:rsidRPr="008651B1">
              <w:rPr>
                <w:rFonts w:ascii="Times New Roman" w:eastAsia="Times New Roman" w:hAnsi="Times New Roman" w:cs="Times New Roman"/>
                <w:bCs/>
                <w:sz w:val="24"/>
                <w:szCs w:val="24"/>
              </w:rPr>
              <w:t>работе с коллегами</w:t>
            </w:r>
            <w:r w:rsidRPr="008651B1">
              <w:rPr>
                <w:rFonts w:ascii="Times New Roman" w:eastAsia="Times New Roman" w:hAnsi="Times New Roman" w:cs="Times New Roman"/>
                <w:sz w:val="24"/>
                <w:szCs w:val="24"/>
              </w:rPr>
              <w:t>.</w:t>
            </w:r>
          </w:p>
        </w:tc>
        <w:tc>
          <w:tcPr>
            <w:tcW w:w="2095" w:type="dxa"/>
            <w:tcBorders>
              <w:top w:val="single" w:sz="4" w:space="0" w:color="auto"/>
              <w:left w:val="single" w:sz="4" w:space="0" w:color="auto"/>
              <w:bottom w:val="single" w:sz="4" w:space="0" w:color="auto"/>
              <w:right w:val="single" w:sz="4" w:space="0" w:color="auto"/>
            </w:tcBorders>
          </w:tcPr>
          <w:p w14:paraId="003F639B" w14:textId="77777777" w:rsidR="008651B1" w:rsidRDefault="008651B1" w:rsidP="000F2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беседы</w:t>
            </w:r>
          </w:p>
        </w:tc>
        <w:tc>
          <w:tcPr>
            <w:tcW w:w="1275" w:type="dxa"/>
            <w:tcBorders>
              <w:left w:val="single" w:sz="4" w:space="0" w:color="auto"/>
              <w:bottom w:val="single" w:sz="4" w:space="0" w:color="auto"/>
              <w:right w:val="single" w:sz="4" w:space="0" w:color="auto"/>
            </w:tcBorders>
          </w:tcPr>
          <w:p w14:paraId="1ADCE935" w14:textId="77777777" w:rsidR="008651B1" w:rsidRDefault="008651B1" w:rsidP="008651B1">
            <w:pPr>
              <w:spacing w:after="0" w:line="240" w:lineRule="auto"/>
              <w:rPr>
                <w:rFonts w:ascii="Times New Roman" w:eastAsia="Times New Roman" w:hAnsi="Times New Roman" w:cs="Times New Roman"/>
                <w:sz w:val="24"/>
                <w:szCs w:val="24"/>
              </w:rPr>
            </w:pPr>
            <w:r w:rsidRPr="008651B1">
              <w:rPr>
                <w:rFonts w:ascii="Times New Roman" w:eastAsia="Times New Roman" w:hAnsi="Times New Roman" w:cs="Times New Roman"/>
                <w:sz w:val="24"/>
                <w:szCs w:val="24"/>
              </w:rPr>
              <w:t>в течение года</w:t>
            </w:r>
          </w:p>
        </w:tc>
        <w:tc>
          <w:tcPr>
            <w:tcW w:w="2583" w:type="dxa"/>
            <w:tcBorders>
              <w:left w:val="single" w:sz="4" w:space="0" w:color="auto"/>
              <w:bottom w:val="single" w:sz="4" w:space="0" w:color="auto"/>
              <w:right w:val="single" w:sz="4" w:space="0" w:color="auto"/>
            </w:tcBorders>
          </w:tcPr>
          <w:p w14:paraId="27EB5D10" w14:textId="77777777" w:rsidR="008651B1" w:rsidRPr="008651B1" w:rsidRDefault="008651B1" w:rsidP="008651B1">
            <w:pPr>
              <w:spacing w:after="0" w:line="240" w:lineRule="auto"/>
              <w:rPr>
                <w:rFonts w:ascii="Times New Roman" w:eastAsia="Times New Roman" w:hAnsi="Times New Roman" w:cs="Times New Roman"/>
                <w:sz w:val="24"/>
                <w:szCs w:val="24"/>
              </w:rPr>
            </w:pPr>
            <w:r w:rsidRPr="008651B1">
              <w:rPr>
                <w:rFonts w:ascii="Times New Roman" w:eastAsia="Times New Roman" w:hAnsi="Times New Roman" w:cs="Times New Roman"/>
                <w:sz w:val="24"/>
                <w:szCs w:val="24"/>
              </w:rPr>
              <w:t>старший воспитатель,</w:t>
            </w:r>
          </w:p>
          <w:p w14:paraId="0B5E09A1" w14:textId="77777777" w:rsidR="008651B1" w:rsidRDefault="008651B1" w:rsidP="0086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педагог-наставник</w:t>
            </w:r>
          </w:p>
        </w:tc>
      </w:tr>
    </w:tbl>
    <w:p w14:paraId="00390394" w14:textId="77777777" w:rsidR="0035406A" w:rsidRPr="0035406A" w:rsidRDefault="0035406A" w:rsidP="0035406A">
      <w:pPr>
        <w:spacing w:after="0" w:line="240" w:lineRule="auto"/>
        <w:rPr>
          <w:rFonts w:ascii="Times New Roman" w:eastAsia="Times New Roman" w:hAnsi="Times New Roman" w:cs="Times New Roman"/>
          <w:sz w:val="24"/>
          <w:szCs w:val="24"/>
          <w:lang w:val="uk-UA"/>
        </w:rPr>
      </w:pPr>
    </w:p>
    <w:p w14:paraId="264AF180" w14:textId="77777777" w:rsidR="0035406A" w:rsidRDefault="0035406A" w:rsidP="001905A8">
      <w:pPr>
        <w:spacing w:after="0" w:line="240" w:lineRule="auto"/>
        <w:rPr>
          <w:rFonts w:ascii="Times New Roman" w:hAnsi="Times New Roman" w:cs="Times New Roman"/>
          <w:b/>
          <w:color w:val="000000"/>
          <w:sz w:val="36"/>
        </w:rPr>
      </w:pPr>
    </w:p>
    <w:p w14:paraId="241F7FD7" w14:textId="77777777" w:rsidR="00097983" w:rsidRDefault="00097983" w:rsidP="001905A8">
      <w:pPr>
        <w:spacing w:after="0" w:line="240" w:lineRule="auto"/>
        <w:rPr>
          <w:rFonts w:ascii="Times New Roman" w:hAnsi="Times New Roman" w:cs="Times New Roman"/>
          <w:b/>
          <w:color w:val="000000"/>
          <w:sz w:val="36"/>
        </w:rPr>
      </w:pPr>
    </w:p>
    <w:p w14:paraId="67780FC7" w14:textId="77777777" w:rsidR="00097983" w:rsidRDefault="00097983" w:rsidP="001905A8">
      <w:pPr>
        <w:spacing w:after="0" w:line="240" w:lineRule="auto"/>
        <w:rPr>
          <w:rFonts w:ascii="Times New Roman" w:hAnsi="Times New Roman" w:cs="Times New Roman"/>
          <w:b/>
          <w:color w:val="000000"/>
          <w:sz w:val="36"/>
        </w:rPr>
      </w:pPr>
    </w:p>
    <w:p w14:paraId="040239BC" w14:textId="77777777" w:rsidR="00097983" w:rsidRDefault="00097983" w:rsidP="001905A8">
      <w:pPr>
        <w:spacing w:after="0" w:line="240" w:lineRule="auto"/>
        <w:rPr>
          <w:rFonts w:ascii="Times New Roman" w:hAnsi="Times New Roman" w:cs="Times New Roman"/>
          <w:b/>
          <w:color w:val="000000"/>
          <w:sz w:val="36"/>
        </w:rPr>
      </w:pPr>
    </w:p>
    <w:p w14:paraId="646D9F1C" w14:textId="77777777" w:rsidR="00097983" w:rsidRDefault="00097983" w:rsidP="001905A8">
      <w:pPr>
        <w:spacing w:after="0" w:line="240" w:lineRule="auto"/>
        <w:rPr>
          <w:rFonts w:ascii="Times New Roman" w:hAnsi="Times New Roman" w:cs="Times New Roman"/>
          <w:b/>
          <w:color w:val="000000"/>
          <w:sz w:val="36"/>
        </w:rPr>
      </w:pPr>
    </w:p>
    <w:p w14:paraId="5C7DEFC1" w14:textId="77777777" w:rsidR="00097983" w:rsidRDefault="00097983" w:rsidP="001905A8">
      <w:pPr>
        <w:spacing w:after="0" w:line="240" w:lineRule="auto"/>
        <w:rPr>
          <w:rFonts w:ascii="Times New Roman" w:hAnsi="Times New Roman" w:cs="Times New Roman"/>
          <w:b/>
          <w:color w:val="000000"/>
          <w:sz w:val="36"/>
        </w:rPr>
      </w:pPr>
    </w:p>
    <w:p w14:paraId="66639F3F" w14:textId="77777777" w:rsidR="00097983" w:rsidRDefault="00097983" w:rsidP="001905A8">
      <w:pPr>
        <w:spacing w:after="0" w:line="240" w:lineRule="auto"/>
        <w:rPr>
          <w:rFonts w:ascii="Times New Roman" w:hAnsi="Times New Roman" w:cs="Times New Roman"/>
          <w:b/>
          <w:color w:val="000000"/>
          <w:sz w:val="36"/>
        </w:rPr>
      </w:pPr>
    </w:p>
    <w:p w14:paraId="16E10F74" w14:textId="77777777" w:rsidR="00097983" w:rsidRDefault="00097983" w:rsidP="001905A8">
      <w:pPr>
        <w:spacing w:after="0" w:line="240" w:lineRule="auto"/>
        <w:rPr>
          <w:rFonts w:ascii="Times New Roman" w:hAnsi="Times New Roman" w:cs="Times New Roman"/>
          <w:b/>
          <w:color w:val="000000"/>
          <w:sz w:val="36"/>
        </w:rPr>
      </w:pPr>
    </w:p>
    <w:p w14:paraId="531A8744" w14:textId="77777777" w:rsidR="00097983" w:rsidRDefault="00097983" w:rsidP="001905A8">
      <w:pPr>
        <w:spacing w:after="0" w:line="240" w:lineRule="auto"/>
        <w:rPr>
          <w:rFonts w:ascii="Times New Roman" w:hAnsi="Times New Roman" w:cs="Times New Roman"/>
          <w:b/>
          <w:color w:val="000000"/>
          <w:sz w:val="36"/>
        </w:rPr>
        <w:sectPr w:rsidR="00097983" w:rsidSect="006B4871">
          <w:type w:val="continuous"/>
          <w:pgSz w:w="16838" w:h="11900" w:orient="landscape"/>
          <w:pgMar w:top="993" w:right="820" w:bottom="850" w:left="1134" w:header="0" w:footer="0" w:gutter="0"/>
          <w:cols w:space="0" w:equalWidth="0">
            <w:col w:w="14884"/>
          </w:cols>
          <w:docGrid w:linePitch="360"/>
        </w:sectPr>
      </w:pPr>
    </w:p>
    <w:p w14:paraId="3BC42966" w14:textId="77777777" w:rsidR="005537B6" w:rsidRDefault="005537B6" w:rsidP="00CA6BE3">
      <w:pPr>
        <w:spacing w:after="0" w:line="240" w:lineRule="auto"/>
        <w:rPr>
          <w:rFonts w:ascii="Times New Roman" w:eastAsia="Calibri" w:hAnsi="Times New Roman" w:cs="Times New Roman"/>
          <w:b/>
          <w:sz w:val="28"/>
          <w:szCs w:val="28"/>
        </w:rPr>
      </w:pPr>
    </w:p>
    <w:p w14:paraId="6F7504E5" w14:textId="77777777" w:rsidR="005537B6" w:rsidRPr="00F374D7" w:rsidRDefault="000B2E52" w:rsidP="005537B6">
      <w:pPr>
        <w:jc w:val="center"/>
        <w:rPr>
          <w:rFonts w:ascii="Times New Roman" w:hAnsi="Times New Roman" w:cs="Times New Roman"/>
          <w:b/>
          <w:sz w:val="28"/>
          <w:szCs w:val="28"/>
        </w:rPr>
      </w:pPr>
      <w:r w:rsidRPr="00271D4A">
        <w:rPr>
          <w:rFonts w:ascii="Times New Roman" w:hAnsi="Times New Roman" w:cs="Times New Roman"/>
          <w:b/>
          <w:sz w:val="28"/>
          <w:szCs w:val="28"/>
        </w:rPr>
        <w:t xml:space="preserve">5.4. </w:t>
      </w:r>
      <w:r w:rsidR="005537B6" w:rsidRPr="00271D4A">
        <w:rPr>
          <w:rFonts w:ascii="Times New Roman" w:hAnsi="Times New Roman" w:cs="Times New Roman"/>
          <w:b/>
          <w:sz w:val="28"/>
          <w:szCs w:val="28"/>
        </w:rPr>
        <w:t>ОТКРЫТЫЕ ПОКАЗЫ</w:t>
      </w:r>
    </w:p>
    <w:p w14:paraId="7749B309" w14:textId="77777777" w:rsidR="005537B6" w:rsidRPr="00223B87" w:rsidRDefault="00EC1BB4" w:rsidP="005537B6">
      <w:pPr>
        <w:tabs>
          <w:tab w:val="left" w:pos="7120"/>
        </w:tabs>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005537B6" w:rsidRPr="00223B87">
        <w:rPr>
          <w:rFonts w:ascii="Times New Roman" w:hAnsi="Times New Roman" w:cs="Times New Roman"/>
          <w:i/>
          <w:iCs/>
          <w:sz w:val="24"/>
          <w:szCs w:val="24"/>
        </w:rPr>
        <w:t>в рамках фестиваля педагогического мастерства)</w:t>
      </w:r>
    </w:p>
    <w:p w14:paraId="61664532" w14:textId="77777777" w:rsidR="005537B6" w:rsidRPr="00407FAA" w:rsidRDefault="005537B6" w:rsidP="005537B6">
      <w:pPr>
        <w:tabs>
          <w:tab w:val="left" w:pos="7120"/>
        </w:tabs>
        <w:spacing w:after="0" w:line="240" w:lineRule="auto"/>
        <w:jc w:val="center"/>
        <w:rPr>
          <w:rFonts w:ascii="Times New Roman" w:hAnsi="Times New Roman" w:cs="Times New Roman"/>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53"/>
        <w:gridCol w:w="2552"/>
      </w:tblGrid>
      <w:tr w:rsidR="005537B6" w:rsidRPr="00223B87" w14:paraId="1876B652" w14:textId="77777777" w:rsidTr="00910259">
        <w:trPr>
          <w:trHeight w:val="512"/>
        </w:trPr>
        <w:tc>
          <w:tcPr>
            <w:tcW w:w="709" w:type="dxa"/>
          </w:tcPr>
          <w:p w14:paraId="2B7982C8" w14:textId="77777777" w:rsidR="005537B6" w:rsidRPr="00223B87" w:rsidRDefault="005537B6" w:rsidP="00910259">
            <w:pPr>
              <w:spacing w:after="0" w:line="240" w:lineRule="auto"/>
              <w:ind w:right="-249"/>
              <w:jc w:val="center"/>
              <w:rPr>
                <w:rFonts w:ascii="Times New Roman" w:hAnsi="Times New Roman" w:cs="Times New Roman"/>
                <w:sz w:val="24"/>
                <w:szCs w:val="24"/>
              </w:rPr>
            </w:pPr>
            <w:r w:rsidRPr="00223B87">
              <w:rPr>
                <w:rFonts w:ascii="Times New Roman" w:hAnsi="Times New Roman" w:cs="Times New Roman"/>
                <w:sz w:val="24"/>
                <w:szCs w:val="24"/>
              </w:rPr>
              <w:t>№</w:t>
            </w:r>
          </w:p>
        </w:tc>
        <w:tc>
          <w:tcPr>
            <w:tcW w:w="5953" w:type="dxa"/>
          </w:tcPr>
          <w:p w14:paraId="6F9AF08B" w14:textId="77777777" w:rsidR="005537B6" w:rsidRPr="00223B87" w:rsidRDefault="005537B6" w:rsidP="00910259">
            <w:pPr>
              <w:spacing w:after="0" w:line="240" w:lineRule="auto"/>
              <w:jc w:val="center"/>
              <w:rPr>
                <w:rFonts w:ascii="Times New Roman" w:hAnsi="Times New Roman" w:cs="Times New Roman"/>
                <w:sz w:val="24"/>
                <w:szCs w:val="24"/>
              </w:rPr>
            </w:pPr>
            <w:r w:rsidRPr="00223B87">
              <w:rPr>
                <w:rFonts w:ascii="Times New Roman" w:hAnsi="Times New Roman" w:cs="Times New Roman"/>
                <w:sz w:val="24"/>
                <w:szCs w:val="24"/>
              </w:rPr>
              <w:t>Содержание  работы</w:t>
            </w:r>
          </w:p>
        </w:tc>
        <w:tc>
          <w:tcPr>
            <w:tcW w:w="2552" w:type="dxa"/>
          </w:tcPr>
          <w:p w14:paraId="260B060D" w14:textId="77777777" w:rsidR="005537B6" w:rsidRPr="00223B87" w:rsidRDefault="005537B6" w:rsidP="00910259">
            <w:pPr>
              <w:spacing w:after="0" w:line="240" w:lineRule="auto"/>
              <w:jc w:val="center"/>
              <w:rPr>
                <w:rFonts w:ascii="Times New Roman" w:hAnsi="Times New Roman" w:cs="Times New Roman"/>
                <w:sz w:val="24"/>
                <w:szCs w:val="24"/>
              </w:rPr>
            </w:pPr>
            <w:r w:rsidRPr="00223B87">
              <w:rPr>
                <w:rFonts w:ascii="Times New Roman" w:hAnsi="Times New Roman" w:cs="Times New Roman"/>
                <w:sz w:val="24"/>
                <w:szCs w:val="24"/>
              </w:rPr>
              <w:t>Ответственный</w:t>
            </w:r>
          </w:p>
          <w:p w14:paraId="0FF3D673" w14:textId="77777777" w:rsidR="005537B6" w:rsidRPr="00223B87" w:rsidRDefault="005537B6" w:rsidP="00910259">
            <w:pPr>
              <w:spacing w:after="0" w:line="240" w:lineRule="auto"/>
              <w:jc w:val="center"/>
              <w:rPr>
                <w:rFonts w:ascii="Times New Roman" w:hAnsi="Times New Roman" w:cs="Times New Roman"/>
                <w:sz w:val="24"/>
                <w:szCs w:val="24"/>
              </w:rPr>
            </w:pPr>
          </w:p>
        </w:tc>
      </w:tr>
      <w:tr w:rsidR="005537B6" w:rsidRPr="00223B87" w14:paraId="7F0C2E6E" w14:textId="77777777" w:rsidTr="00910259">
        <w:trPr>
          <w:trHeight w:val="642"/>
        </w:trPr>
        <w:tc>
          <w:tcPr>
            <w:tcW w:w="709" w:type="dxa"/>
          </w:tcPr>
          <w:p w14:paraId="1D3D38A4" w14:textId="77777777" w:rsidR="005537B6" w:rsidRPr="00223B87" w:rsidRDefault="005537B6" w:rsidP="00910259">
            <w:pPr>
              <w:spacing w:after="0" w:line="240" w:lineRule="auto"/>
              <w:jc w:val="center"/>
              <w:rPr>
                <w:rFonts w:ascii="Times New Roman" w:hAnsi="Times New Roman" w:cs="Times New Roman"/>
                <w:sz w:val="24"/>
                <w:szCs w:val="24"/>
              </w:rPr>
            </w:pPr>
            <w:r w:rsidRPr="00223B87">
              <w:rPr>
                <w:rFonts w:ascii="Times New Roman" w:hAnsi="Times New Roman" w:cs="Times New Roman"/>
                <w:sz w:val="24"/>
                <w:szCs w:val="24"/>
              </w:rPr>
              <w:t>1</w:t>
            </w:r>
          </w:p>
        </w:tc>
        <w:tc>
          <w:tcPr>
            <w:tcW w:w="5953" w:type="dxa"/>
          </w:tcPr>
          <w:p w14:paraId="50B29EAE" w14:textId="77777777" w:rsidR="005537B6" w:rsidRDefault="005537B6" w:rsidP="00910259">
            <w:pPr>
              <w:spacing w:after="0" w:line="240" w:lineRule="auto"/>
              <w:ind w:right="567"/>
              <w:rPr>
                <w:rFonts w:ascii="Times New Roman" w:hAnsi="Times New Roman" w:cs="Times New Roman"/>
                <w:sz w:val="24"/>
                <w:szCs w:val="24"/>
              </w:rPr>
            </w:pPr>
            <w:r w:rsidRPr="00223B87">
              <w:rPr>
                <w:rFonts w:ascii="Times New Roman" w:hAnsi="Times New Roman" w:cs="Times New Roman"/>
                <w:sz w:val="24"/>
                <w:szCs w:val="24"/>
              </w:rPr>
              <w:t>Спортивное развлечение «</w:t>
            </w:r>
            <w:r>
              <w:rPr>
                <w:rFonts w:ascii="Times New Roman" w:hAnsi="Times New Roman" w:cs="Times New Roman"/>
                <w:sz w:val="24"/>
                <w:szCs w:val="24"/>
              </w:rPr>
              <w:t>Цирк! Цирк! Цирк!»</w:t>
            </w:r>
          </w:p>
          <w:p w14:paraId="6F7E4E67" w14:textId="77777777" w:rsidR="00155E27" w:rsidRDefault="005537B6"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(старшая, подготовительная группы, </w:t>
            </w:r>
          </w:p>
          <w:p w14:paraId="5B92B369" w14:textId="77777777" w:rsidR="005537B6" w:rsidRPr="00223B87" w:rsidRDefault="00EC1BB4" w:rsidP="00EC1BB4">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февраль</w:t>
            </w:r>
            <w:r w:rsidR="005537B6">
              <w:rPr>
                <w:rFonts w:ascii="Times New Roman" w:hAnsi="Times New Roman" w:cs="Times New Roman"/>
                <w:sz w:val="24"/>
                <w:szCs w:val="24"/>
              </w:rPr>
              <w:t xml:space="preserve"> 202</w:t>
            </w:r>
            <w:r>
              <w:rPr>
                <w:rFonts w:ascii="Times New Roman" w:hAnsi="Times New Roman" w:cs="Times New Roman"/>
                <w:sz w:val="24"/>
                <w:szCs w:val="24"/>
              </w:rPr>
              <w:t>4</w:t>
            </w:r>
            <w:r w:rsidR="005537B6">
              <w:rPr>
                <w:rFonts w:ascii="Times New Roman" w:hAnsi="Times New Roman" w:cs="Times New Roman"/>
                <w:sz w:val="24"/>
                <w:szCs w:val="24"/>
              </w:rPr>
              <w:t>)</w:t>
            </w:r>
          </w:p>
        </w:tc>
        <w:tc>
          <w:tcPr>
            <w:tcW w:w="2552" w:type="dxa"/>
          </w:tcPr>
          <w:p w14:paraId="25F9B5DD"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r w:rsidRPr="00223B87">
              <w:rPr>
                <w:rFonts w:ascii="Times New Roman" w:hAnsi="Times New Roman" w:cs="Times New Roman"/>
                <w:sz w:val="24"/>
                <w:szCs w:val="24"/>
              </w:rPr>
              <w:t>Зайцева Т.Н.</w:t>
            </w:r>
          </w:p>
          <w:p w14:paraId="77C29648"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r w:rsidRPr="00223B87">
              <w:rPr>
                <w:rFonts w:ascii="Times New Roman" w:hAnsi="Times New Roman" w:cs="Times New Roman"/>
                <w:sz w:val="24"/>
                <w:szCs w:val="24"/>
              </w:rPr>
              <w:t>инструктор по физ</w:t>
            </w:r>
            <w:r>
              <w:rPr>
                <w:rFonts w:ascii="Times New Roman" w:hAnsi="Times New Roman" w:cs="Times New Roman"/>
                <w:sz w:val="24"/>
                <w:szCs w:val="24"/>
              </w:rPr>
              <w:t xml:space="preserve">ической </w:t>
            </w:r>
            <w:r w:rsidRPr="00223B87">
              <w:rPr>
                <w:rFonts w:ascii="Times New Roman" w:hAnsi="Times New Roman" w:cs="Times New Roman"/>
                <w:sz w:val="24"/>
                <w:szCs w:val="24"/>
              </w:rPr>
              <w:t>культуре</w:t>
            </w:r>
          </w:p>
        </w:tc>
      </w:tr>
      <w:tr w:rsidR="005537B6" w:rsidRPr="00223B87" w14:paraId="6B983E10" w14:textId="77777777" w:rsidTr="00910259">
        <w:trPr>
          <w:trHeight w:val="708"/>
        </w:trPr>
        <w:tc>
          <w:tcPr>
            <w:tcW w:w="709" w:type="dxa"/>
          </w:tcPr>
          <w:p w14:paraId="115E2FEB" w14:textId="77777777" w:rsidR="005537B6" w:rsidRPr="00223B87" w:rsidRDefault="005537B6" w:rsidP="00910259">
            <w:pPr>
              <w:spacing w:after="0" w:line="240" w:lineRule="auto"/>
              <w:jc w:val="center"/>
              <w:rPr>
                <w:rFonts w:ascii="Times New Roman" w:hAnsi="Times New Roman" w:cs="Times New Roman"/>
                <w:sz w:val="24"/>
                <w:szCs w:val="24"/>
              </w:rPr>
            </w:pPr>
            <w:r w:rsidRPr="00223B87">
              <w:rPr>
                <w:rFonts w:ascii="Times New Roman" w:hAnsi="Times New Roman" w:cs="Times New Roman"/>
                <w:sz w:val="24"/>
                <w:szCs w:val="24"/>
              </w:rPr>
              <w:t>2</w:t>
            </w:r>
          </w:p>
        </w:tc>
        <w:tc>
          <w:tcPr>
            <w:tcW w:w="5953" w:type="dxa"/>
          </w:tcPr>
          <w:p w14:paraId="65610AE2" w14:textId="77777777" w:rsidR="005537B6" w:rsidRPr="00F867A7" w:rsidRDefault="00276171"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НОД</w:t>
            </w:r>
            <w:r w:rsidR="005537B6">
              <w:rPr>
                <w:rFonts w:ascii="Times New Roman" w:hAnsi="Times New Roman" w:cs="Times New Roman"/>
                <w:sz w:val="24"/>
                <w:szCs w:val="24"/>
              </w:rPr>
              <w:t xml:space="preserve"> «</w:t>
            </w:r>
            <w:r>
              <w:rPr>
                <w:rFonts w:ascii="Times New Roman" w:hAnsi="Times New Roman" w:cs="Times New Roman"/>
                <w:sz w:val="24"/>
                <w:szCs w:val="24"/>
              </w:rPr>
              <w:t>Весна просыпается</w:t>
            </w:r>
            <w:r w:rsidR="005537B6">
              <w:rPr>
                <w:rFonts w:ascii="Times New Roman" w:hAnsi="Times New Roman" w:cs="Times New Roman"/>
                <w:sz w:val="24"/>
                <w:szCs w:val="24"/>
              </w:rPr>
              <w:t>»</w:t>
            </w:r>
          </w:p>
          <w:p w14:paraId="56EB6900" w14:textId="77777777" w:rsidR="005537B6" w:rsidRPr="00223B87" w:rsidRDefault="005537B6" w:rsidP="00276171">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(старшая</w:t>
            </w:r>
            <w:r w:rsidRPr="00F867A7">
              <w:rPr>
                <w:rFonts w:ascii="Times New Roman" w:hAnsi="Times New Roman" w:cs="Times New Roman"/>
                <w:sz w:val="24"/>
                <w:szCs w:val="24"/>
              </w:rPr>
              <w:t xml:space="preserve"> группа, </w:t>
            </w:r>
            <w:r w:rsidR="00276171">
              <w:rPr>
                <w:rFonts w:ascii="Times New Roman" w:hAnsi="Times New Roman" w:cs="Times New Roman"/>
                <w:sz w:val="24"/>
                <w:szCs w:val="24"/>
              </w:rPr>
              <w:t>март</w:t>
            </w:r>
            <w:r>
              <w:rPr>
                <w:rFonts w:ascii="Times New Roman" w:hAnsi="Times New Roman" w:cs="Times New Roman"/>
                <w:sz w:val="24"/>
                <w:szCs w:val="24"/>
              </w:rPr>
              <w:t xml:space="preserve"> 202</w:t>
            </w:r>
            <w:r w:rsidR="00276171">
              <w:rPr>
                <w:rFonts w:ascii="Times New Roman" w:hAnsi="Times New Roman" w:cs="Times New Roman"/>
                <w:sz w:val="24"/>
                <w:szCs w:val="24"/>
              </w:rPr>
              <w:t>4</w:t>
            </w:r>
            <w:r w:rsidRPr="00F867A7">
              <w:rPr>
                <w:rFonts w:ascii="Times New Roman" w:hAnsi="Times New Roman" w:cs="Times New Roman"/>
                <w:sz w:val="24"/>
                <w:szCs w:val="24"/>
              </w:rPr>
              <w:t>)</w:t>
            </w:r>
          </w:p>
        </w:tc>
        <w:tc>
          <w:tcPr>
            <w:tcW w:w="2552" w:type="dxa"/>
          </w:tcPr>
          <w:p w14:paraId="20280A3B"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r w:rsidRPr="00223B87">
              <w:rPr>
                <w:rFonts w:ascii="Times New Roman" w:hAnsi="Times New Roman" w:cs="Times New Roman"/>
                <w:sz w:val="24"/>
                <w:szCs w:val="24"/>
              </w:rPr>
              <w:t>Крючкова Л.Е.</w:t>
            </w:r>
          </w:p>
          <w:p w14:paraId="3B1D3C1F"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r w:rsidRPr="00223B87">
              <w:rPr>
                <w:rFonts w:ascii="Times New Roman" w:hAnsi="Times New Roman" w:cs="Times New Roman"/>
                <w:sz w:val="24"/>
                <w:szCs w:val="24"/>
              </w:rPr>
              <w:t>музыкальный руководитель</w:t>
            </w:r>
          </w:p>
        </w:tc>
      </w:tr>
      <w:tr w:rsidR="005537B6" w:rsidRPr="00223B87" w14:paraId="40AB1A5B" w14:textId="77777777" w:rsidTr="00910259">
        <w:trPr>
          <w:trHeight w:val="708"/>
        </w:trPr>
        <w:tc>
          <w:tcPr>
            <w:tcW w:w="709" w:type="dxa"/>
          </w:tcPr>
          <w:p w14:paraId="4A91CC9F" w14:textId="77777777" w:rsidR="005537B6" w:rsidRPr="00223B87" w:rsidRDefault="005537B6" w:rsidP="009102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953" w:type="dxa"/>
          </w:tcPr>
          <w:p w14:paraId="5663BD50" w14:textId="77777777" w:rsidR="005537B6" w:rsidRDefault="005537B6" w:rsidP="00910259">
            <w:pPr>
              <w:spacing w:after="0" w:line="240" w:lineRule="auto"/>
              <w:ind w:right="567"/>
              <w:rPr>
                <w:rFonts w:ascii="Times New Roman" w:hAnsi="Times New Roman" w:cs="Times New Roman"/>
                <w:sz w:val="24"/>
                <w:szCs w:val="24"/>
              </w:rPr>
            </w:pPr>
            <w:r w:rsidRPr="004F22A6">
              <w:rPr>
                <w:rFonts w:ascii="Times New Roman" w:hAnsi="Times New Roman" w:cs="Times New Roman"/>
                <w:sz w:val="24"/>
                <w:szCs w:val="24"/>
              </w:rPr>
              <w:t xml:space="preserve">НОД по социально-коммуникативному развитию «Родные уголки моего города» </w:t>
            </w:r>
          </w:p>
          <w:p w14:paraId="4B627FD4" w14:textId="0DED8BB8" w:rsidR="005537B6" w:rsidRPr="0016094A" w:rsidRDefault="005537B6" w:rsidP="00271D4A">
            <w:pPr>
              <w:spacing w:after="0" w:line="240" w:lineRule="auto"/>
              <w:ind w:right="567"/>
              <w:rPr>
                <w:rFonts w:ascii="Times New Roman" w:hAnsi="Times New Roman" w:cs="Times New Roman"/>
                <w:sz w:val="24"/>
                <w:szCs w:val="24"/>
                <w:highlight w:val="yellow"/>
              </w:rPr>
            </w:pPr>
            <w:r w:rsidRPr="004F22A6">
              <w:rPr>
                <w:rFonts w:ascii="Times New Roman" w:hAnsi="Times New Roman" w:cs="Times New Roman"/>
                <w:sz w:val="24"/>
                <w:szCs w:val="24"/>
              </w:rPr>
              <w:t>(подг</w:t>
            </w:r>
            <w:r>
              <w:rPr>
                <w:rFonts w:ascii="Times New Roman" w:hAnsi="Times New Roman" w:cs="Times New Roman"/>
                <w:sz w:val="24"/>
                <w:szCs w:val="24"/>
              </w:rPr>
              <w:t xml:space="preserve">отовительная группа, </w:t>
            </w:r>
            <w:r w:rsidR="00271D4A">
              <w:rPr>
                <w:rFonts w:ascii="Times New Roman" w:hAnsi="Times New Roman" w:cs="Times New Roman"/>
                <w:sz w:val="24"/>
                <w:szCs w:val="24"/>
              </w:rPr>
              <w:t>май</w:t>
            </w:r>
            <w:r w:rsidRPr="004F22A6">
              <w:rPr>
                <w:rFonts w:ascii="Times New Roman" w:hAnsi="Times New Roman" w:cs="Times New Roman"/>
                <w:sz w:val="24"/>
                <w:szCs w:val="24"/>
              </w:rPr>
              <w:t xml:space="preserve"> 202</w:t>
            </w:r>
            <w:r w:rsidR="00271D4A">
              <w:rPr>
                <w:rFonts w:ascii="Times New Roman" w:hAnsi="Times New Roman" w:cs="Times New Roman"/>
                <w:sz w:val="24"/>
                <w:szCs w:val="24"/>
              </w:rPr>
              <w:t>4</w:t>
            </w:r>
            <w:r w:rsidRPr="004F22A6">
              <w:rPr>
                <w:rFonts w:ascii="Times New Roman" w:hAnsi="Times New Roman" w:cs="Times New Roman"/>
                <w:sz w:val="24"/>
                <w:szCs w:val="24"/>
              </w:rPr>
              <w:t>)</w:t>
            </w:r>
          </w:p>
        </w:tc>
        <w:tc>
          <w:tcPr>
            <w:tcW w:w="2552" w:type="dxa"/>
          </w:tcPr>
          <w:p w14:paraId="1CCEB2B9"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Александрова К.А.. воспитатель</w:t>
            </w:r>
          </w:p>
        </w:tc>
      </w:tr>
      <w:tr w:rsidR="005537B6" w:rsidRPr="00223B87" w14:paraId="727A1B36" w14:textId="77777777" w:rsidTr="00910259">
        <w:trPr>
          <w:trHeight w:val="549"/>
        </w:trPr>
        <w:tc>
          <w:tcPr>
            <w:tcW w:w="709" w:type="dxa"/>
          </w:tcPr>
          <w:p w14:paraId="7F1EE2E8" w14:textId="77777777" w:rsidR="005537B6" w:rsidRPr="00223B87" w:rsidRDefault="005537B6" w:rsidP="009102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953" w:type="dxa"/>
          </w:tcPr>
          <w:p w14:paraId="5EF3D3EB" w14:textId="70BF3678" w:rsidR="005537B6" w:rsidRPr="00223B87" w:rsidRDefault="005537B6" w:rsidP="00271D4A">
            <w:pPr>
              <w:spacing w:after="0" w:line="240" w:lineRule="auto"/>
              <w:ind w:right="567"/>
              <w:rPr>
                <w:rFonts w:ascii="Times New Roman" w:hAnsi="Times New Roman" w:cs="Times New Roman"/>
                <w:sz w:val="24"/>
                <w:szCs w:val="24"/>
              </w:rPr>
            </w:pPr>
            <w:r w:rsidRPr="003C64EB">
              <w:rPr>
                <w:rFonts w:ascii="Times New Roman" w:hAnsi="Times New Roman" w:cs="Times New Roman"/>
                <w:sz w:val="24"/>
                <w:szCs w:val="24"/>
              </w:rPr>
              <w:t xml:space="preserve">НОД по  художественно-эстетическому развитию (изобразительная деятельность) «Веселое путешествие» (1 младшая группа, </w:t>
            </w:r>
            <w:r w:rsidR="00271D4A">
              <w:rPr>
                <w:rFonts w:ascii="Times New Roman" w:hAnsi="Times New Roman" w:cs="Times New Roman"/>
                <w:sz w:val="24"/>
                <w:szCs w:val="24"/>
              </w:rPr>
              <w:t>февраль</w:t>
            </w:r>
            <w:r>
              <w:rPr>
                <w:rFonts w:ascii="Times New Roman" w:hAnsi="Times New Roman" w:cs="Times New Roman"/>
                <w:sz w:val="24"/>
                <w:szCs w:val="24"/>
              </w:rPr>
              <w:t xml:space="preserve"> 2024)</w:t>
            </w:r>
          </w:p>
        </w:tc>
        <w:tc>
          <w:tcPr>
            <w:tcW w:w="2552" w:type="dxa"/>
          </w:tcPr>
          <w:p w14:paraId="4B15BF1A"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r w:rsidRPr="009A7B75">
              <w:rPr>
                <w:rFonts w:ascii="Times New Roman" w:hAnsi="Times New Roman" w:cs="Times New Roman"/>
                <w:sz w:val="24"/>
                <w:szCs w:val="24"/>
              </w:rPr>
              <w:t>Голанова Е.И.</w:t>
            </w:r>
          </w:p>
          <w:p w14:paraId="1C513565"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r w:rsidRPr="00223B87">
              <w:rPr>
                <w:rFonts w:ascii="Times New Roman" w:hAnsi="Times New Roman" w:cs="Times New Roman"/>
                <w:sz w:val="24"/>
                <w:szCs w:val="24"/>
              </w:rPr>
              <w:t>воспитатель</w:t>
            </w:r>
          </w:p>
        </w:tc>
      </w:tr>
      <w:tr w:rsidR="005537B6" w:rsidRPr="00223B87" w14:paraId="713318C2" w14:textId="77777777" w:rsidTr="00910259">
        <w:trPr>
          <w:trHeight w:val="473"/>
        </w:trPr>
        <w:tc>
          <w:tcPr>
            <w:tcW w:w="709" w:type="dxa"/>
          </w:tcPr>
          <w:p w14:paraId="5172D74F" w14:textId="77777777" w:rsidR="005537B6" w:rsidRPr="00223B87" w:rsidRDefault="005537B6" w:rsidP="009102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953" w:type="dxa"/>
          </w:tcPr>
          <w:p w14:paraId="3DBAD2BB" w14:textId="77777777" w:rsidR="005537B6" w:rsidRPr="00223B87" w:rsidRDefault="005537B6"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Н</w:t>
            </w:r>
            <w:r w:rsidRPr="00223B87">
              <w:rPr>
                <w:rFonts w:ascii="Times New Roman" w:hAnsi="Times New Roman" w:cs="Times New Roman"/>
                <w:sz w:val="24"/>
                <w:szCs w:val="24"/>
              </w:rPr>
              <w:t xml:space="preserve">ОД </w:t>
            </w:r>
            <w:r>
              <w:rPr>
                <w:rFonts w:ascii="Times New Roman" w:hAnsi="Times New Roman" w:cs="Times New Roman"/>
                <w:sz w:val="24"/>
                <w:szCs w:val="24"/>
              </w:rPr>
              <w:t xml:space="preserve"> по художественно-эстетическому развитию (изобразительная деятельность) </w:t>
            </w:r>
            <w:r w:rsidRPr="00223B87">
              <w:rPr>
                <w:rFonts w:ascii="Times New Roman" w:hAnsi="Times New Roman" w:cs="Times New Roman"/>
                <w:sz w:val="24"/>
                <w:szCs w:val="24"/>
              </w:rPr>
              <w:t>«</w:t>
            </w:r>
            <w:r>
              <w:rPr>
                <w:rFonts w:ascii="Times New Roman" w:hAnsi="Times New Roman" w:cs="Times New Roman"/>
                <w:sz w:val="24"/>
                <w:szCs w:val="24"/>
              </w:rPr>
              <w:t>Гжельские узоры»</w:t>
            </w:r>
            <w:r w:rsidR="00155E27">
              <w:rPr>
                <w:rFonts w:ascii="Times New Roman" w:hAnsi="Times New Roman" w:cs="Times New Roman"/>
                <w:sz w:val="24"/>
                <w:szCs w:val="24"/>
              </w:rPr>
              <w:t xml:space="preserve"> </w:t>
            </w:r>
            <w:r w:rsidRPr="00223B87">
              <w:rPr>
                <w:rFonts w:ascii="Times New Roman" w:hAnsi="Times New Roman" w:cs="Times New Roman"/>
                <w:sz w:val="24"/>
                <w:szCs w:val="24"/>
              </w:rPr>
              <w:t>(</w:t>
            </w:r>
            <w:r>
              <w:rPr>
                <w:rFonts w:ascii="Times New Roman" w:hAnsi="Times New Roman" w:cs="Times New Roman"/>
                <w:sz w:val="24"/>
                <w:szCs w:val="24"/>
              </w:rPr>
              <w:t xml:space="preserve">средняя группа, </w:t>
            </w:r>
            <w:r w:rsidRPr="00223B87">
              <w:rPr>
                <w:rFonts w:ascii="Times New Roman" w:hAnsi="Times New Roman" w:cs="Times New Roman"/>
                <w:sz w:val="24"/>
                <w:szCs w:val="24"/>
              </w:rPr>
              <w:t xml:space="preserve"> </w:t>
            </w:r>
            <w:r>
              <w:rPr>
                <w:rFonts w:ascii="Times New Roman" w:hAnsi="Times New Roman" w:cs="Times New Roman"/>
                <w:sz w:val="24"/>
                <w:szCs w:val="24"/>
              </w:rPr>
              <w:t>февраль 2024</w:t>
            </w:r>
            <w:r w:rsidRPr="00223B87">
              <w:rPr>
                <w:rFonts w:ascii="Times New Roman" w:hAnsi="Times New Roman" w:cs="Times New Roman"/>
                <w:sz w:val="24"/>
                <w:szCs w:val="24"/>
              </w:rPr>
              <w:t>)</w:t>
            </w:r>
          </w:p>
        </w:tc>
        <w:tc>
          <w:tcPr>
            <w:tcW w:w="2552" w:type="dxa"/>
          </w:tcPr>
          <w:p w14:paraId="43333264"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r w:rsidRPr="00436103">
              <w:rPr>
                <w:rFonts w:ascii="Times New Roman" w:hAnsi="Times New Roman" w:cs="Times New Roman"/>
                <w:sz w:val="24"/>
                <w:szCs w:val="24"/>
              </w:rPr>
              <w:t>Жесу И. В.</w:t>
            </w:r>
          </w:p>
          <w:p w14:paraId="1E20F3BB"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r w:rsidRPr="00223B87">
              <w:rPr>
                <w:rFonts w:ascii="Times New Roman" w:hAnsi="Times New Roman" w:cs="Times New Roman"/>
                <w:sz w:val="24"/>
                <w:szCs w:val="24"/>
              </w:rPr>
              <w:t>воспитатель</w:t>
            </w:r>
          </w:p>
        </w:tc>
      </w:tr>
      <w:tr w:rsidR="005537B6" w:rsidRPr="00223B87" w14:paraId="7B5DB301" w14:textId="77777777" w:rsidTr="00910259">
        <w:trPr>
          <w:trHeight w:val="473"/>
        </w:trPr>
        <w:tc>
          <w:tcPr>
            <w:tcW w:w="709" w:type="dxa"/>
          </w:tcPr>
          <w:p w14:paraId="5049C3C9" w14:textId="77777777" w:rsidR="005537B6" w:rsidRPr="00223B87" w:rsidRDefault="005537B6" w:rsidP="009102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953" w:type="dxa"/>
          </w:tcPr>
          <w:p w14:paraId="38E8D2DB" w14:textId="77777777" w:rsidR="005537B6" w:rsidRPr="00223B87" w:rsidRDefault="005537B6"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Н</w:t>
            </w:r>
            <w:r w:rsidRPr="005A57B8">
              <w:rPr>
                <w:rFonts w:ascii="Times New Roman" w:hAnsi="Times New Roman" w:cs="Times New Roman"/>
                <w:sz w:val="24"/>
                <w:szCs w:val="24"/>
              </w:rPr>
              <w:t>ОД по познавательному развитию «</w:t>
            </w:r>
            <w:r>
              <w:rPr>
                <w:rFonts w:ascii="Times New Roman" w:hAnsi="Times New Roman" w:cs="Times New Roman"/>
                <w:sz w:val="24"/>
                <w:szCs w:val="24"/>
              </w:rPr>
              <w:t>Юные экологи</w:t>
            </w:r>
            <w:r w:rsidRPr="005A57B8">
              <w:rPr>
                <w:rFonts w:ascii="Times New Roman" w:hAnsi="Times New Roman" w:cs="Times New Roman"/>
                <w:sz w:val="24"/>
                <w:szCs w:val="24"/>
              </w:rPr>
              <w:t>» (</w:t>
            </w:r>
            <w:r>
              <w:rPr>
                <w:rFonts w:ascii="Times New Roman" w:hAnsi="Times New Roman" w:cs="Times New Roman"/>
                <w:sz w:val="24"/>
                <w:szCs w:val="24"/>
              </w:rPr>
              <w:t xml:space="preserve">старшая </w:t>
            </w:r>
            <w:r w:rsidRPr="005A57B8">
              <w:rPr>
                <w:rFonts w:ascii="Times New Roman" w:hAnsi="Times New Roman" w:cs="Times New Roman"/>
                <w:sz w:val="24"/>
                <w:szCs w:val="24"/>
              </w:rPr>
              <w:t xml:space="preserve">группа, </w:t>
            </w:r>
            <w:r>
              <w:rPr>
                <w:rFonts w:ascii="Times New Roman" w:hAnsi="Times New Roman" w:cs="Times New Roman"/>
                <w:sz w:val="24"/>
                <w:szCs w:val="24"/>
              </w:rPr>
              <w:t>апрель 2024</w:t>
            </w:r>
            <w:r w:rsidRPr="005A57B8">
              <w:rPr>
                <w:rFonts w:ascii="Times New Roman" w:hAnsi="Times New Roman" w:cs="Times New Roman"/>
                <w:sz w:val="24"/>
                <w:szCs w:val="24"/>
              </w:rPr>
              <w:t>)</w:t>
            </w:r>
          </w:p>
        </w:tc>
        <w:tc>
          <w:tcPr>
            <w:tcW w:w="2552" w:type="dxa"/>
          </w:tcPr>
          <w:p w14:paraId="56EDF76B" w14:textId="77777777" w:rsidR="005537B6" w:rsidRPr="005A57B8" w:rsidRDefault="005537B6" w:rsidP="00910259">
            <w:pPr>
              <w:autoSpaceDE w:val="0"/>
              <w:autoSpaceDN w:val="0"/>
              <w:adjustRightInd w:val="0"/>
              <w:spacing w:after="0" w:line="240" w:lineRule="auto"/>
              <w:rPr>
                <w:rFonts w:ascii="Times New Roman" w:hAnsi="Times New Roman" w:cs="Times New Roman"/>
                <w:sz w:val="24"/>
                <w:szCs w:val="24"/>
              </w:rPr>
            </w:pPr>
            <w:r w:rsidRPr="005A57B8">
              <w:rPr>
                <w:rFonts w:ascii="Times New Roman" w:hAnsi="Times New Roman" w:cs="Times New Roman"/>
                <w:sz w:val="24"/>
                <w:szCs w:val="24"/>
              </w:rPr>
              <w:t>Забело О.С.</w:t>
            </w:r>
          </w:p>
          <w:p w14:paraId="0239B83D" w14:textId="77777777" w:rsidR="005537B6" w:rsidRPr="003B6307" w:rsidRDefault="005537B6" w:rsidP="00910259">
            <w:pPr>
              <w:autoSpaceDE w:val="0"/>
              <w:autoSpaceDN w:val="0"/>
              <w:adjustRightInd w:val="0"/>
              <w:spacing w:after="0" w:line="240" w:lineRule="auto"/>
              <w:rPr>
                <w:rFonts w:ascii="Times New Roman" w:hAnsi="Times New Roman" w:cs="Times New Roman"/>
                <w:sz w:val="24"/>
                <w:szCs w:val="24"/>
                <w:highlight w:val="yellow"/>
              </w:rPr>
            </w:pPr>
            <w:r w:rsidRPr="005A57B8">
              <w:rPr>
                <w:rFonts w:ascii="Times New Roman" w:hAnsi="Times New Roman" w:cs="Times New Roman"/>
                <w:sz w:val="24"/>
                <w:szCs w:val="24"/>
              </w:rPr>
              <w:t>воспитатель</w:t>
            </w:r>
          </w:p>
        </w:tc>
      </w:tr>
      <w:tr w:rsidR="005537B6" w:rsidRPr="00223B87" w14:paraId="0FE78C45" w14:textId="77777777" w:rsidTr="00910259">
        <w:trPr>
          <w:trHeight w:val="657"/>
        </w:trPr>
        <w:tc>
          <w:tcPr>
            <w:tcW w:w="709" w:type="dxa"/>
          </w:tcPr>
          <w:p w14:paraId="54A92C12" w14:textId="77777777" w:rsidR="005537B6" w:rsidRPr="00223B87" w:rsidRDefault="005537B6" w:rsidP="009102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953" w:type="dxa"/>
          </w:tcPr>
          <w:p w14:paraId="790C7EEF" w14:textId="77777777" w:rsidR="005537B6" w:rsidRDefault="005537B6"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Драматизация по сказке «Волк и семеро козлят»</w:t>
            </w:r>
          </w:p>
          <w:p w14:paraId="6F6E9334" w14:textId="77777777" w:rsidR="005537B6" w:rsidRPr="00223B87" w:rsidRDefault="005537B6" w:rsidP="00910259">
            <w:pPr>
              <w:spacing w:after="0" w:line="240" w:lineRule="auto"/>
              <w:ind w:right="567"/>
              <w:rPr>
                <w:rFonts w:ascii="Times New Roman" w:hAnsi="Times New Roman" w:cs="Times New Roman"/>
                <w:sz w:val="24"/>
                <w:szCs w:val="24"/>
              </w:rPr>
            </w:pPr>
            <w:r w:rsidRPr="00223B87">
              <w:rPr>
                <w:rFonts w:ascii="Times New Roman" w:hAnsi="Times New Roman" w:cs="Times New Roman"/>
                <w:sz w:val="24"/>
                <w:szCs w:val="24"/>
              </w:rPr>
              <w:t xml:space="preserve"> (</w:t>
            </w:r>
            <w:r>
              <w:rPr>
                <w:rFonts w:ascii="Times New Roman" w:hAnsi="Times New Roman" w:cs="Times New Roman"/>
                <w:sz w:val="24"/>
                <w:szCs w:val="24"/>
              </w:rPr>
              <w:t xml:space="preserve">подготовительная  </w:t>
            </w:r>
            <w:r w:rsidRPr="00223B87">
              <w:rPr>
                <w:rFonts w:ascii="Times New Roman" w:hAnsi="Times New Roman" w:cs="Times New Roman"/>
                <w:sz w:val="24"/>
                <w:szCs w:val="24"/>
              </w:rPr>
              <w:t>группа,</w:t>
            </w:r>
            <w:r>
              <w:rPr>
                <w:rFonts w:ascii="Times New Roman" w:hAnsi="Times New Roman" w:cs="Times New Roman"/>
                <w:sz w:val="24"/>
                <w:szCs w:val="24"/>
              </w:rPr>
              <w:t xml:space="preserve"> март 2024</w:t>
            </w:r>
            <w:r w:rsidRPr="00223B87">
              <w:rPr>
                <w:rFonts w:ascii="Times New Roman" w:hAnsi="Times New Roman" w:cs="Times New Roman"/>
                <w:sz w:val="24"/>
                <w:szCs w:val="24"/>
              </w:rPr>
              <w:t>)</w:t>
            </w:r>
          </w:p>
        </w:tc>
        <w:tc>
          <w:tcPr>
            <w:tcW w:w="2552" w:type="dxa"/>
          </w:tcPr>
          <w:p w14:paraId="00121FD1" w14:textId="77777777" w:rsidR="005537B6" w:rsidRPr="00223B87" w:rsidRDefault="005537B6" w:rsidP="00910259">
            <w:pPr>
              <w:spacing w:after="0" w:line="240" w:lineRule="auto"/>
              <w:jc w:val="both"/>
              <w:rPr>
                <w:rFonts w:ascii="Times New Roman" w:hAnsi="Times New Roman" w:cs="Times New Roman"/>
                <w:sz w:val="24"/>
                <w:szCs w:val="24"/>
              </w:rPr>
            </w:pPr>
            <w:r w:rsidRPr="00D27D4B">
              <w:rPr>
                <w:rFonts w:ascii="Times New Roman" w:hAnsi="Times New Roman" w:cs="Times New Roman"/>
                <w:sz w:val="24"/>
                <w:szCs w:val="24"/>
              </w:rPr>
              <w:t>Ковченко Т.И.</w:t>
            </w:r>
          </w:p>
          <w:p w14:paraId="525B3405" w14:textId="77777777" w:rsidR="005537B6" w:rsidRPr="00223B87" w:rsidRDefault="005537B6" w:rsidP="00910259">
            <w:pPr>
              <w:spacing w:after="0" w:line="240" w:lineRule="auto"/>
              <w:jc w:val="both"/>
              <w:rPr>
                <w:rFonts w:ascii="Times New Roman" w:hAnsi="Times New Roman" w:cs="Times New Roman"/>
                <w:sz w:val="24"/>
                <w:szCs w:val="24"/>
              </w:rPr>
            </w:pPr>
            <w:r w:rsidRPr="00223B87">
              <w:rPr>
                <w:rFonts w:ascii="Times New Roman" w:hAnsi="Times New Roman" w:cs="Times New Roman"/>
                <w:sz w:val="24"/>
                <w:szCs w:val="24"/>
              </w:rPr>
              <w:t>воспитатель</w:t>
            </w:r>
          </w:p>
        </w:tc>
      </w:tr>
      <w:tr w:rsidR="005537B6" w:rsidRPr="00223B87" w14:paraId="6DA58EB6" w14:textId="77777777" w:rsidTr="00910259">
        <w:trPr>
          <w:trHeight w:val="657"/>
        </w:trPr>
        <w:tc>
          <w:tcPr>
            <w:tcW w:w="709" w:type="dxa"/>
          </w:tcPr>
          <w:p w14:paraId="40FCFC1F" w14:textId="77777777" w:rsidR="005537B6" w:rsidRPr="00223B87" w:rsidRDefault="005537B6" w:rsidP="009102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953" w:type="dxa"/>
          </w:tcPr>
          <w:p w14:paraId="44610EEC" w14:textId="77777777" w:rsidR="005537B6" w:rsidRDefault="00EC1BB4" w:rsidP="00EC1BB4">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Фестиваль «Народов много страна одна»</w:t>
            </w:r>
            <w:r w:rsidR="005537B6">
              <w:rPr>
                <w:rFonts w:ascii="Times New Roman" w:hAnsi="Times New Roman" w:cs="Times New Roman"/>
                <w:sz w:val="24"/>
                <w:szCs w:val="24"/>
              </w:rPr>
              <w:t xml:space="preserve"> (старшая, </w:t>
            </w:r>
            <w:r w:rsidR="005537B6" w:rsidRPr="00827DC5">
              <w:rPr>
                <w:rFonts w:ascii="Times New Roman" w:hAnsi="Times New Roman" w:cs="Times New Roman"/>
                <w:sz w:val="24"/>
                <w:szCs w:val="24"/>
              </w:rPr>
              <w:t>подготовительная группа</w:t>
            </w:r>
            <w:r w:rsidR="005537B6">
              <w:rPr>
                <w:rFonts w:ascii="Times New Roman" w:hAnsi="Times New Roman" w:cs="Times New Roman"/>
                <w:sz w:val="24"/>
                <w:szCs w:val="24"/>
              </w:rPr>
              <w:t xml:space="preserve">, </w:t>
            </w:r>
            <w:r>
              <w:rPr>
                <w:rFonts w:ascii="Times New Roman" w:hAnsi="Times New Roman" w:cs="Times New Roman"/>
                <w:sz w:val="24"/>
                <w:szCs w:val="24"/>
              </w:rPr>
              <w:t>ноябрь</w:t>
            </w:r>
            <w:r w:rsidR="005537B6">
              <w:rPr>
                <w:rFonts w:ascii="Times New Roman" w:hAnsi="Times New Roman" w:cs="Times New Roman"/>
                <w:sz w:val="24"/>
                <w:szCs w:val="24"/>
              </w:rPr>
              <w:t xml:space="preserve"> 2023)</w:t>
            </w:r>
          </w:p>
        </w:tc>
        <w:tc>
          <w:tcPr>
            <w:tcW w:w="2552" w:type="dxa"/>
          </w:tcPr>
          <w:p w14:paraId="5A864F85" w14:textId="77777777" w:rsidR="005537B6" w:rsidRPr="00D27D4B" w:rsidRDefault="005537B6" w:rsidP="00910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Куценко И.Н., воспитатель</w:t>
            </w:r>
          </w:p>
        </w:tc>
      </w:tr>
      <w:tr w:rsidR="005537B6" w:rsidRPr="00223B87" w14:paraId="339D5A56" w14:textId="77777777" w:rsidTr="00910259">
        <w:trPr>
          <w:trHeight w:val="657"/>
        </w:trPr>
        <w:tc>
          <w:tcPr>
            <w:tcW w:w="709" w:type="dxa"/>
          </w:tcPr>
          <w:p w14:paraId="0360BD74" w14:textId="77777777" w:rsidR="005537B6" w:rsidRPr="00223B87" w:rsidRDefault="005537B6" w:rsidP="009102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953" w:type="dxa"/>
          </w:tcPr>
          <w:p w14:paraId="3150BCD2" w14:textId="77777777" w:rsidR="005537B6" w:rsidRDefault="005537B6"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Интегрированная Н</w:t>
            </w:r>
            <w:r w:rsidRPr="00223B87">
              <w:rPr>
                <w:rFonts w:ascii="Times New Roman" w:hAnsi="Times New Roman" w:cs="Times New Roman"/>
                <w:sz w:val="24"/>
                <w:szCs w:val="24"/>
              </w:rPr>
              <w:t xml:space="preserve">ОД </w:t>
            </w:r>
            <w:r>
              <w:rPr>
                <w:rFonts w:ascii="Times New Roman" w:hAnsi="Times New Roman" w:cs="Times New Roman"/>
                <w:sz w:val="24"/>
                <w:szCs w:val="24"/>
              </w:rPr>
              <w:t>«Кто в домике живет?»</w:t>
            </w:r>
          </w:p>
          <w:p w14:paraId="0168882E" w14:textId="7CAB2E48" w:rsidR="005537B6" w:rsidRPr="00223B87" w:rsidRDefault="005537B6" w:rsidP="00271D4A">
            <w:pPr>
              <w:spacing w:after="0" w:line="240" w:lineRule="auto"/>
              <w:ind w:right="567"/>
              <w:rPr>
                <w:rFonts w:ascii="Times New Roman" w:hAnsi="Times New Roman" w:cs="Times New Roman"/>
                <w:sz w:val="24"/>
                <w:szCs w:val="24"/>
              </w:rPr>
            </w:pPr>
            <w:r w:rsidRPr="007A72F0">
              <w:rPr>
                <w:rFonts w:ascii="Times New Roman" w:hAnsi="Times New Roman" w:cs="Times New Roman"/>
                <w:sz w:val="24"/>
                <w:szCs w:val="24"/>
              </w:rPr>
              <w:t xml:space="preserve"> </w:t>
            </w:r>
            <w:r>
              <w:rPr>
                <w:rFonts w:ascii="Times New Roman" w:hAnsi="Times New Roman" w:cs="Times New Roman"/>
                <w:sz w:val="24"/>
                <w:szCs w:val="24"/>
                <w:lang w:val="en-US"/>
              </w:rPr>
              <w:t xml:space="preserve">(I </w:t>
            </w:r>
            <w:r>
              <w:rPr>
                <w:rFonts w:ascii="Times New Roman" w:hAnsi="Times New Roman" w:cs="Times New Roman"/>
                <w:sz w:val="24"/>
                <w:szCs w:val="24"/>
              </w:rPr>
              <w:t>младшая</w:t>
            </w:r>
            <w:r w:rsidRPr="00223B87">
              <w:rPr>
                <w:rFonts w:ascii="Times New Roman" w:hAnsi="Times New Roman" w:cs="Times New Roman"/>
                <w:sz w:val="24"/>
                <w:szCs w:val="24"/>
              </w:rPr>
              <w:t xml:space="preserve"> группа,</w:t>
            </w:r>
            <w:r w:rsidR="00EC1BB4">
              <w:rPr>
                <w:rFonts w:ascii="Times New Roman" w:hAnsi="Times New Roman" w:cs="Times New Roman"/>
                <w:sz w:val="24"/>
                <w:szCs w:val="24"/>
              </w:rPr>
              <w:t xml:space="preserve"> </w:t>
            </w:r>
            <w:r w:rsidR="00271D4A">
              <w:rPr>
                <w:rFonts w:ascii="Times New Roman" w:hAnsi="Times New Roman" w:cs="Times New Roman"/>
                <w:sz w:val="24"/>
                <w:szCs w:val="24"/>
              </w:rPr>
              <w:t>февраль</w:t>
            </w:r>
            <w:r>
              <w:rPr>
                <w:rFonts w:ascii="Times New Roman" w:hAnsi="Times New Roman" w:cs="Times New Roman"/>
                <w:sz w:val="24"/>
                <w:szCs w:val="24"/>
              </w:rPr>
              <w:t xml:space="preserve"> 202</w:t>
            </w:r>
            <w:r w:rsidR="00271D4A">
              <w:rPr>
                <w:rFonts w:ascii="Times New Roman" w:hAnsi="Times New Roman" w:cs="Times New Roman"/>
                <w:sz w:val="24"/>
                <w:szCs w:val="24"/>
              </w:rPr>
              <w:t>4</w:t>
            </w:r>
            <w:r w:rsidRPr="00223B87">
              <w:rPr>
                <w:rFonts w:ascii="Times New Roman" w:hAnsi="Times New Roman" w:cs="Times New Roman"/>
                <w:sz w:val="24"/>
                <w:szCs w:val="24"/>
              </w:rPr>
              <w:t>)</w:t>
            </w:r>
          </w:p>
        </w:tc>
        <w:tc>
          <w:tcPr>
            <w:tcW w:w="2552" w:type="dxa"/>
          </w:tcPr>
          <w:p w14:paraId="223CEF8E" w14:textId="77777777" w:rsidR="005537B6" w:rsidRPr="007A72F0" w:rsidRDefault="005537B6" w:rsidP="00910259">
            <w:pPr>
              <w:autoSpaceDE w:val="0"/>
              <w:autoSpaceDN w:val="0"/>
              <w:adjustRightInd w:val="0"/>
              <w:spacing w:after="0" w:line="240" w:lineRule="auto"/>
              <w:rPr>
                <w:rFonts w:ascii="Times New Roman" w:hAnsi="Times New Roman" w:cs="Times New Roman"/>
                <w:sz w:val="24"/>
                <w:szCs w:val="24"/>
              </w:rPr>
            </w:pPr>
            <w:r w:rsidRPr="007A72F0">
              <w:rPr>
                <w:rFonts w:ascii="Times New Roman" w:hAnsi="Times New Roman" w:cs="Times New Roman"/>
                <w:sz w:val="24"/>
                <w:szCs w:val="24"/>
              </w:rPr>
              <w:t>Пашкуда Н.В.</w:t>
            </w:r>
          </w:p>
          <w:p w14:paraId="16BEDFD3"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r w:rsidRPr="007A72F0">
              <w:rPr>
                <w:rFonts w:ascii="Times New Roman" w:hAnsi="Times New Roman" w:cs="Times New Roman"/>
                <w:sz w:val="24"/>
                <w:szCs w:val="24"/>
              </w:rPr>
              <w:t>воспитатель</w:t>
            </w:r>
          </w:p>
        </w:tc>
      </w:tr>
      <w:tr w:rsidR="005537B6" w:rsidRPr="00223B87" w14:paraId="20AF35F5" w14:textId="77777777" w:rsidTr="00910259">
        <w:trPr>
          <w:trHeight w:val="657"/>
        </w:trPr>
        <w:tc>
          <w:tcPr>
            <w:tcW w:w="709" w:type="dxa"/>
          </w:tcPr>
          <w:p w14:paraId="369F6BAC" w14:textId="77777777" w:rsidR="005537B6" w:rsidRPr="00223B87" w:rsidRDefault="005537B6" w:rsidP="009102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953" w:type="dxa"/>
          </w:tcPr>
          <w:p w14:paraId="1CF28030" w14:textId="77777777" w:rsidR="005537B6" w:rsidRPr="005F2F5F" w:rsidRDefault="00EC1BB4"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Интегрированное занятие </w:t>
            </w:r>
            <w:r w:rsidR="005537B6" w:rsidRPr="005F2F5F">
              <w:rPr>
                <w:rFonts w:ascii="Times New Roman" w:hAnsi="Times New Roman" w:cs="Times New Roman"/>
                <w:sz w:val="24"/>
                <w:szCs w:val="24"/>
              </w:rPr>
              <w:t>«</w:t>
            </w:r>
            <w:r w:rsidR="005537B6">
              <w:rPr>
                <w:rFonts w:ascii="Times New Roman" w:hAnsi="Times New Roman" w:cs="Times New Roman"/>
                <w:sz w:val="24"/>
                <w:szCs w:val="24"/>
              </w:rPr>
              <w:t>У</w:t>
            </w:r>
            <w:r w:rsidR="005537B6" w:rsidRPr="005F2F5F">
              <w:rPr>
                <w:rFonts w:ascii="Times New Roman" w:hAnsi="Times New Roman" w:cs="Times New Roman"/>
                <w:sz w:val="24"/>
                <w:szCs w:val="24"/>
              </w:rPr>
              <w:t xml:space="preserve"> солнышк</w:t>
            </w:r>
            <w:r w:rsidR="005537B6">
              <w:rPr>
                <w:rFonts w:ascii="Times New Roman" w:hAnsi="Times New Roman" w:cs="Times New Roman"/>
                <w:sz w:val="24"/>
                <w:szCs w:val="24"/>
              </w:rPr>
              <w:t>а в гостях</w:t>
            </w:r>
            <w:r w:rsidR="005537B6" w:rsidRPr="005F2F5F">
              <w:rPr>
                <w:rFonts w:ascii="Times New Roman" w:hAnsi="Times New Roman" w:cs="Times New Roman"/>
                <w:sz w:val="24"/>
                <w:szCs w:val="24"/>
              </w:rPr>
              <w:t xml:space="preserve">» </w:t>
            </w:r>
          </w:p>
          <w:p w14:paraId="1E2C7360" w14:textId="77777777" w:rsidR="005537B6" w:rsidRPr="00223B87" w:rsidRDefault="005537B6" w:rsidP="00910259">
            <w:pPr>
              <w:spacing w:after="0" w:line="240" w:lineRule="auto"/>
              <w:ind w:right="567"/>
              <w:rPr>
                <w:rFonts w:ascii="Times New Roman" w:hAnsi="Times New Roman" w:cs="Times New Roman"/>
                <w:sz w:val="24"/>
                <w:szCs w:val="24"/>
              </w:rPr>
            </w:pPr>
            <w:r w:rsidRPr="005F2F5F">
              <w:rPr>
                <w:rFonts w:ascii="Times New Roman" w:hAnsi="Times New Roman" w:cs="Times New Roman"/>
                <w:sz w:val="24"/>
                <w:szCs w:val="24"/>
              </w:rPr>
              <w:t>(средняя группа, март</w:t>
            </w:r>
            <w:r>
              <w:rPr>
                <w:rFonts w:ascii="Times New Roman" w:hAnsi="Times New Roman" w:cs="Times New Roman"/>
                <w:sz w:val="24"/>
                <w:szCs w:val="24"/>
              </w:rPr>
              <w:t xml:space="preserve"> 2024</w:t>
            </w:r>
            <w:r w:rsidRPr="00223B87">
              <w:rPr>
                <w:rFonts w:ascii="Times New Roman" w:hAnsi="Times New Roman" w:cs="Times New Roman"/>
                <w:sz w:val="24"/>
                <w:szCs w:val="24"/>
              </w:rPr>
              <w:t>)</w:t>
            </w:r>
          </w:p>
        </w:tc>
        <w:tc>
          <w:tcPr>
            <w:tcW w:w="2552" w:type="dxa"/>
          </w:tcPr>
          <w:p w14:paraId="2A52FDB9" w14:textId="77777777" w:rsidR="005537B6" w:rsidRPr="004D586A" w:rsidRDefault="005537B6" w:rsidP="00910259">
            <w:pPr>
              <w:autoSpaceDE w:val="0"/>
              <w:autoSpaceDN w:val="0"/>
              <w:adjustRightInd w:val="0"/>
              <w:spacing w:after="0" w:line="240" w:lineRule="auto"/>
              <w:rPr>
                <w:rFonts w:ascii="Times New Roman" w:hAnsi="Times New Roman" w:cs="Times New Roman"/>
                <w:sz w:val="24"/>
                <w:szCs w:val="24"/>
              </w:rPr>
            </w:pPr>
            <w:r w:rsidRPr="004D586A">
              <w:rPr>
                <w:rFonts w:ascii="Times New Roman" w:hAnsi="Times New Roman" w:cs="Times New Roman"/>
                <w:sz w:val="24"/>
                <w:szCs w:val="24"/>
              </w:rPr>
              <w:t>Петренко Н.В.</w:t>
            </w:r>
          </w:p>
          <w:p w14:paraId="4CDC5F7F" w14:textId="77777777" w:rsidR="005537B6" w:rsidRDefault="005537B6" w:rsidP="00910259">
            <w:pPr>
              <w:autoSpaceDE w:val="0"/>
              <w:autoSpaceDN w:val="0"/>
              <w:adjustRightInd w:val="0"/>
              <w:spacing w:after="0" w:line="240" w:lineRule="auto"/>
              <w:rPr>
                <w:rFonts w:ascii="Times New Roman" w:hAnsi="Times New Roman" w:cs="Times New Roman"/>
                <w:sz w:val="24"/>
                <w:szCs w:val="24"/>
              </w:rPr>
            </w:pPr>
            <w:r w:rsidRPr="004D586A">
              <w:rPr>
                <w:rFonts w:ascii="Times New Roman" w:hAnsi="Times New Roman" w:cs="Times New Roman"/>
                <w:sz w:val="24"/>
                <w:szCs w:val="24"/>
              </w:rPr>
              <w:t>воспитатель</w:t>
            </w:r>
          </w:p>
          <w:p w14:paraId="3D487B4E"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p>
        </w:tc>
      </w:tr>
      <w:tr w:rsidR="005537B6" w:rsidRPr="00223B87" w14:paraId="25E18768" w14:textId="77777777" w:rsidTr="00910259">
        <w:trPr>
          <w:trHeight w:val="657"/>
        </w:trPr>
        <w:tc>
          <w:tcPr>
            <w:tcW w:w="709" w:type="dxa"/>
          </w:tcPr>
          <w:p w14:paraId="7CB5AA94" w14:textId="77777777" w:rsidR="005537B6" w:rsidRPr="00223B87" w:rsidRDefault="005537B6" w:rsidP="009102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5953" w:type="dxa"/>
          </w:tcPr>
          <w:p w14:paraId="605DE0E8" w14:textId="77777777" w:rsidR="005537B6" w:rsidRDefault="005537B6" w:rsidP="0091025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НОД по художественно-эстетическому развитию (изобразительная деятельн</w:t>
            </w:r>
            <w:r w:rsidR="00581D22">
              <w:rPr>
                <w:rFonts w:ascii="Times New Roman" w:hAnsi="Times New Roman" w:cs="Times New Roman"/>
                <w:sz w:val="24"/>
                <w:szCs w:val="24"/>
              </w:rPr>
              <w:t>о</w:t>
            </w:r>
            <w:r>
              <w:rPr>
                <w:rFonts w:ascii="Times New Roman" w:hAnsi="Times New Roman" w:cs="Times New Roman"/>
                <w:sz w:val="24"/>
                <w:szCs w:val="24"/>
              </w:rPr>
              <w:t>сть) «</w:t>
            </w:r>
            <w:r w:rsidR="00581D22">
              <w:rPr>
                <w:rFonts w:ascii="Times New Roman" w:hAnsi="Times New Roman" w:cs="Times New Roman"/>
                <w:sz w:val="24"/>
                <w:szCs w:val="24"/>
              </w:rPr>
              <w:t>Расписная тарелочка</w:t>
            </w:r>
            <w:r>
              <w:rPr>
                <w:rFonts w:ascii="Times New Roman" w:hAnsi="Times New Roman" w:cs="Times New Roman"/>
                <w:sz w:val="24"/>
                <w:szCs w:val="24"/>
              </w:rPr>
              <w:t>»</w:t>
            </w:r>
            <w:r w:rsidR="00581D22">
              <w:rPr>
                <w:rFonts w:ascii="Times New Roman" w:hAnsi="Times New Roman" w:cs="Times New Roman"/>
                <w:sz w:val="24"/>
                <w:szCs w:val="24"/>
              </w:rPr>
              <w:t xml:space="preserve"> (по трафаретам)</w:t>
            </w:r>
          </w:p>
          <w:p w14:paraId="0C8A08EA" w14:textId="77777777" w:rsidR="005537B6" w:rsidRPr="00F922A9" w:rsidRDefault="005537B6" w:rsidP="00581D22">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w:t>
            </w:r>
            <w:r w:rsidR="002E1C02">
              <w:rPr>
                <w:rFonts w:ascii="Times New Roman" w:hAnsi="Times New Roman" w:cs="Times New Roman"/>
                <w:sz w:val="24"/>
                <w:szCs w:val="24"/>
              </w:rPr>
              <w:t>1 младша</w:t>
            </w:r>
            <w:r>
              <w:rPr>
                <w:rFonts w:ascii="Times New Roman" w:hAnsi="Times New Roman" w:cs="Times New Roman"/>
                <w:sz w:val="24"/>
                <w:szCs w:val="24"/>
              </w:rPr>
              <w:t>я группа, февраль 2024)</w:t>
            </w:r>
          </w:p>
        </w:tc>
        <w:tc>
          <w:tcPr>
            <w:tcW w:w="2552" w:type="dxa"/>
          </w:tcPr>
          <w:p w14:paraId="2684AA50" w14:textId="77777777" w:rsidR="005537B6" w:rsidRPr="007A72F0" w:rsidRDefault="005537B6" w:rsidP="009102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Чикильдина И.Н</w:t>
            </w:r>
            <w:r w:rsidRPr="007A72F0">
              <w:rPr>
                <w:rFonts w:ascii="Times New Roman" w:hAnsi="Times New Roman" w:cs="Times New Roman"/>
                <w:sz w:val="24"/>
                <w:szCs w:val="24"/>
              </w:rPr>
              <w:t>.</w:t>
            </w:r>
          </w:p>
          <w:p w14:paraId="4A868678" w14:textId="77777777" w:rsidR="005537B6" w:rsidRPr="00223B87" w:rsidRDefault="005537B6" w:rsidP="00910259">
            <w:pPr>
              <w:autoSpaceDE w:val="0"/>
              <w:autoSpaceDN w:val="0"/>
              <w:adjustRightInd w:val="0"/>
              <w:spacing w:after="0" w:line="240" w:lineRule="auto"/>
              <w:rPr>
                <w:rFonts w:ascii="Times New Roman" w:hAnsi="Times New Roman" w:cs="Times New Roman"/>
                <w:sz w:val="24"/>
                <w:szCs w:val="24"/>
              </w:rPr>
            </w:pPr>
            <w:r w:rsidRPr="007A72F0">
              <w:rPr>
                <w:rFonts w:ascii="Times New Roman" w:hAnsi="Times New Roman" w:cs="Times New Roman"/>
                <w:sz w:val="24"/>
                <w:szCs w:val="24"/>
              </w:rPr>
              <w:t>воспитатель</w:t>
            </w:r>
          </w:p>
        </w:tc>
      </w:tr>
    </w:tbl>
    <w:p w14:paraId="58146424" w14:textId="77777777" w:rsidR="005537B6" w:rsidRDefault="005537B6" w:rsidP="005537B6">
      <w:pPr>
        <w:spacing w:after="0" w:line="240" w:lineRule="auto"/>
        <w:ind w:left="2832" w:firstLine="708"/>
        <w:rPr>
          <w:rFonts w:ascii="Times New Roman" w:hAnsi="Times New Roman" w:cs="Times New Roman"/>
          <w:b/>
          <w:caps/>
          <w:sz w:val="36"/>
          <w:szCs w:val="36"/>
        </w:rPr>
      </w:pPr>
    </w:p>
    <w:p w14:paraId="21529E3C" w14:textId="77777777" w:rsidR="005537B6" w:rsidRDefault="005537B6" w:rsidP="005537B6">
      <w:pPr>
        <w:spacing w:after="0" w:line="240" w:lineRule="auto"/>
        <w:ind w:left="2832" w:firstLine="708"/>
        <w:rPr>
          <w:rFonts w:ascii="Times New Roman" w:hAnsi="Times New Roman" w:cs="Times New Roman"/>
          <w:b/>
          <w:caps/>
          <w:sz w:val="36"/>
          <w:szCs w:val="36"/>
        </w:rPr>
      </w:pPr>
    </w:p>
    <w:p w14:paraId="798D1F83" w14:textId="77777777" w:rsidR="005537B6" w:rsidRDefault="005537B6" w:rsidP="0069544E">
      <w:pPr>
        <w:spacing w:after="0" w:line="240" w:lineRule="auto"/>
        <w:ind w:left="2832" w:firstLine="708"/>
        <w:jc w:val="center"/>
        <w:rPr>
          <w:rFonts w:ascii="Times New Roman" w:hAnsi="Times New Roman" w:cs="Times New Roman"/>
          <w:b/>
          <w:caps/>
          <w:sz w:val="36"/>
          <w:szCs w:val="36"/>
        </w:rPr>
      </w:pPr>
    </w:p>
    <w:p w14:paraId="35FEDBE0" w14:textId="77777777" w:rsidR="002D7D4C" w:rsidRDefault="002D7D4C" w:rsidP="005537B6">
      <w:pPr>
        <w:spacing w:after="0" w:line="240" w:lineRule="auto"/>
        <w:ind w:left="2832" w:firstLine="708"/>
        <w:rPr>
          <w:rFonts w:ascii="Times New Roman" w:hAnsi="Times New Roman" w:cs="Times New Roman"/>
          <w:b/>
          <w:caps/>
          <w:sz w:val="36"/>
          <w:szCs w:val="36"/>
        </w:rPr>
      </w:pPr>
    </w:p>
    <w:p w14:paraId="0D4600D0" w14:textId="77777777" w:rsidR="002D7D4C" w:rsidRDefault="002D7D4C" w:rsidP="005537B6">
      <w:pPr>
        <w:spacing w:after="0" w:line="240" w:lineRule="auto"/>
        <w:ind w:left="2832" w:firstLine="708"/>
        <w:rPr>
          <w:rFonts w:ascii="Times New Roman" w:hAnsi="Times New Roman" w:cs="Times New Roman"/>
          <w:b/>
          <w:caps/>
          <w:sz w:val="36"/>
          <w:szCs w:val="36"/>
        </w:rPr>
      </w:pPr>
    </w:p>
    <w:p w14:paraId="5199D645" w14:textId="77777777" w:rsidR="002D7D4C" w:rsidRDefault="002D7D4C" w:rsidP="005537B6">
      <w:pPr>
        <w:spacing w:after="0" w:line="240" w:lineRule="auto"/>
        <w:ind w:left="2832" w:firstLine="708"/>
        <w:rPr>
          <w:rFonts w:ascii="Times New Roman" w:hAnsi="Times New Roman" w:cs="Times New Roman"/>
          <w:b/>
          <w:caps/>
          <w:sz w:val="36"/>
          <w:szCs w:val="36"/>
        </w:rPr>
      </w:pPr>
    </w:p>
    <w:p w14:paraId="15BE0370" w14:textId="77777777" w:rsidR="00EC1BB4" w:rsidRDefault="00EC1BB4" w:rsidP="005537B6">
      <w:pPr>
        <w:spacing w:after="0" w:line="240" w:lineRule="auto"/>
        <w:ind w:left="2832" w:firstLine="708"/>
        <w:rPr>
          <w:rFonts w:ascii="Times New Roman" w:hAnsi="Times New Roman" w:cs="Times New Roman"/>
          <w:b/>
          <w:caps/>
          <w:sz w:val="36"/>
          <w:szCs w:val="36"/>
        </w:rPr>
      </w:pPr>
    </w:p>
    <w:p w14:paraId="3596A885" w14:textId="77777777" w:rsidR="002D7D4C" w:rsidRDefault="002D7D4C" w:rsidP="005537B6">
      <w:pPr>
        <w:spacing w:after="0" w:line="240" w:lineRule="auto"/>
        <w:ind w:left="2832" w:firstLine="708"/>
        <w:rPr>
          <w:rFonts w:ascii="Times New Roman" w:hAnsi="Times New Roman" w:cs="Times New Roman"/>
          <w:b/>
          <w:caps/>
          <w:sz w:val="36"/>
          <w:szCs w:val="36"/>
        </w:rPr>
      </w:pPr>
    </w:p>
    <w:p w14:paraId="6FCBBF12" w14:textId="77777777" w:rsidR="002D7D4C" w:rsidRDefault="002D7D4C" w:rsidP="005537B6">
      <w:pPr>
        <w:spacing w:after="0" w:line="240" w:lineRule="auto"/>
        <w:ind w:left="2832" w:firstLine="708"/>
        <w:rPr>
          <w:rFonts w:ascii="Times New Roman" w:hAnsi="Times New Roman" w:cs="Times New Roman"/>
          <w:b/>
          <w:caps/>
          <w:sz w:val="36"/>
          <w:szCs w:val="36"/>
        </w:rPr>
      </w:pPr>
    </w:p>
    <w:p w14:paraId="766DFDB0" w14:textId="77777777" w:rsidR="00BD14B1" w:rsidRDefault="00BD14B1" w:rsidP="00BD14B1">
      <w:pPr>
        <w:spacing w:after="0" w:line="240" w:lineRule="auto"/>
        <w:jc w:val="center"/>
        <w:rPr>
          <w:rFonts w:ascii="Times New Roman" w:hAnsi="Times New Roman" w:cs="Times New Roman"/>
          <w:b/>
          <w:sz w:val="28"/>
          <w:szCs w:val="28"/>
        </w:rPr>
      </w:pPr>
      <w:r w:rsidRPr="0084564E">
        <w:rPr>
          <w:rFonts w:ascii="Times New Roman" w:hAnsi="Times New Roman" w:cs="Times New Roman"/>
          <w:b/>
          <w:sz w:val="28"/>
          <w:szCs w:val="28"/>
        </w:rPr>
        <w:lastRenderedPageBreak/>
        <w:t>РАБОТА МЕТОДИЧЕСКОГО КАБИНЕТА</w:t>
      </w:r>
    </w:p>
    <w:p w14:paraId="74AA355B" w14:textId="77777777" w:rsidR="00B47E58" w:rsidRDefault="00B47E58" w:rsidP="00BD14B1">
      <w:pPr>
        <w:spacing w:after="0" w:line="240" w:lineRule="auto"/>
        <w:jc w:val="center"/>
        <w:rPr>
          <w:rFonts w:ascii="Times New Roman" w:hAnsi="Times New Roman" w:cs="Times New Roman"/>
          <w:b/>
          <w:sz w:val="28"/>
          <w:szCs w:val="28"/>
        </w:rPr>
      </w:pPr>
    </w:p>
    <w:tbl>
      <w:tblPr>
        <w:tblStyle w:val="ac"/>
        <w:tblW w:w="9634" w:type="dxa"/>
        <w:tblLook w:val="04A0" w:firstRow="1" w:lastRow="0" w:firstColumn="1" w:lastColumn="0" w:noHBand="0" w:noVBand="1"/>
      </w:tblPr>
      <w:tblGrid>
        <w:gridCol w:w="562"/>
        <w:gridCol w:w="5529"/>
        <w:gridCol w:w="1701"/>
        <w:gridCol w:w="1842"/>
      </w:tblGrid>
      <w:tr w:rsidR="00A13824" w:rsidRPr="00A13824" w14:paraId="27A8439B" w14:textId="77777777" w:rsidTr="0095625F">
        <w:tc>
          <w:tcPr>
            <w:tcW w:w="562" w:type="dxa"/>
          </w:tcPr>
          <w:p w14:paraId="40CDDDF8"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w:t>
            </w:r>
          </w:p>
        </w:tc>
        <w:tc>
          <w:tcPr>
            <w:tcW w:w="5529" w:type="dxa"/>
          </w:tcPr>
          <w:p w14:paraId="34C93AF3"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Содержание  работы</w:t>
            </w:r>
          </w:p>
        </w:tc>
        <w:tc>
          <w:tcPr>
            <w:tcW w:w="1701" w:type="dxa"/>
          </w:tcPr>
          <w:p w14:paraId="26E75D89"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Срок</w:t>
            </w:r>
          </w:p>
        </w:tc>
        <w:tc>
          <w:tcPr>
            <w:tcW w:w="1842" w:type="dxa"/>
          </w:tcPr>
          <w:p w14:paraId="14FC21C5"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Ответствен.</w:t>
            </w:r>
          </w:p>
        </w:tc>
      </w:tr>
      <w:tr w:rsidR="00A13824" w:rsidRPr="00A13824" w14:paraId="2F1A3309" w14:textId="77777777" w:rsidTr="0095625F">
        <w:tc>
          <w:tcPr>
            <w:tcW w:w="562" w:type="dxa"/>
          </w:tcPr>
          <w:p w14:paraId="7D365E42"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1</w:t>
            </w:r>
          </w:p>
        </w:tc>
        <w:tc>
          <w:tcPr>
            <w:tcW w:w="5529" w:type="dxa"/>
          </w:tcPr>
          <w:p w14:paraId="29CAF8B9"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Анализировать результаты педагогического процесса для выявления общих и частных проблем научно-методической работы.</w:t>
            </w:r>
          </w:p>
        </w:tc>
        <w:tc>
          <w:tcPr>
            <w:tcW w:w="1701" w:type="dxa"/>
          </w:tcPr>
          <w:p w14:paraId="6AB496AA"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постоянно</w:t>
            </w:r>
          </w:p>
        </w:tc>
        <w:tc>
          <w:tcPr>
            <w:tcW w:w="1842" w:type="dxa"/>
          </w:tcPr>
          <w:p w14:paraId="2D04E036"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0CE8EE0D" w14:textId="77777777" w:rsidTr="0095625F">
        <w:tc>
          <w:tcPr>
            <w:tcW w:w="562" w:type="dxa"/>
          </w:tcPr>
          <w:p w14:paraId="1B24BBAF"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2</w:t>
            </w:r>
          </w:p>
        </w:tc>
        <w:tc>
          <w:tcPr>
            <w:tcW w:w="5529" w:type="dxa"/>
          </w:tcPr>
          <w:p w14:paraId="6B40F320"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Исследовать реальный уровень профессионального мастерства, потребностей, интересов, как всего коллектива, так и каждого педагога.</w:t>
            </w:r>
          </w:p>
        </w:tc>
        <w:tc>
          <w:tcPr>
            <w:tcW w:w="1701" w:type="dxa"/>
          </w:tcPr>
          <w:p w14:paraId="35BC0890"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постоянно</w:t>
            </w:r>
          </w:p>
        </w:tc>
        <w:tc>
          <w:tcPr>
            <w:tcW w:w="1842" w:type="dxa"/>
          </w:tcPr>
          <w:p w14:paraId="09A1528F"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74F31AA3" w14:textId="77777777" w:rsidTr="0095625F">
        <w:tc>
          <w:tcPr>
            <w:tcW w:w="562" w:type="dxa"/>
          </w:tcPr>
          <w:p w14:paraId="5F0121BE"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3</w:t>
            </w:r>
          </w:p>
        </w:tc>
        <w:tc>
          <w:tcPr>
            <w:tcW w:w="5529" w:type="dxa"/>
          </w:tcPr>
          <w:p w14:paraId="497858A1"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Выявлять проблемы дошкольной организации, обосновывать их актуальность</w:t>
            </w:r>
          </w:p>
        </w:tc>
        <w:tc>
          <w:tcPr>
            <w:tcW w:w="1701" w:type="dxa"/>
          </w:tcPr>
          <w:p w14:paraId="28ECF3D4"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постоянно</w:t>
            </w:r>
          </w:p>
        </w:tc>
        <w:tc>
          <w:tcPr>
            <w:tcW w:w="1842" w:type="dxa"/>
          </w:tcPr>
          <w:p w14:paraId="2552CF9A"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4F617CD5" w14:textId="77777777" w:rsidTr="0095625F">
        <w:tc>
          <w:tcPr>
            <w:tcW w:w="562" w:type="dxa"/>
          </w:tcPr>
          <w:p w14:paraId="2D51DB4C"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4</w:t>
            </w:r>
          </w:p>
        </w:tc>
        <w:tc>
          <w:tcPr>
            <w:tcW w:w="5529" w:type="dxa"/>
          </w:tcPr>
          <w:p w14:paraId="3856C4A8"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Обновление материалов на стенде для родителей и педагогов</w:t>
            </w:r>
          </w:p>
        </w:tc>
        <w:tc>
          <w:tcPr>
            <w:tcW w:w="1701" w:type="dxa"/>
          </w:tcPr>
          <w:p w14:paraId="73C336E5"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в течение года</w:t>
            </w:r>
          </w:p>
        </w:tc>
        <w:tc>
          <w:tcPr>
            <w:tcW w:w="1842" w:type="dxa"/>
          </w:tcPr>
          <w:p w14:paraId="231DF58A"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7CCC086B" w14:textId="77777777" w:rsidTr="0095625F">
        <w:tc>
          <w:tcPr>
            <w:tcW w:w="562" w:type="dxa"/>
          </w:tcPr>
          <w:p w14:paraId="69FEDF14"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5</w:t>
            </w:r>
          </w:p>
        </w:tc>
        <w:tc>
          <w:tcPr>
            <w:tcW w:w="5529" w:type="dxa"/>
          </w:tcPr>
          <w:p w14:paraId="71C0EB16"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Изучение рейтинга аттестуемых педагогов</w:t>
            </w:r>
          </w:p>
        </w:tc>
        <w:tc>
          <w:tcPr>
            <w:tcW w:w="1701" w:type="dxa"/>
          </w:tcPr>
          <w:p w14:paraId="1107AF9E"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постоянно</w:t>
            </w:r>
          </w:p>
        </w:tc>
        <w:tc>
          <w:tcPr>
            <w:tcW w:w="1842" w:type="dxa"/>
          </w:tcPr>
          <w:p w14:paraId="6EE9075A"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0BBA0039" w14:textId="77777777" w:rsidTr="0095625F">
        <w:tc>
          <w:tcPr>
            <w:tcW w:w="562" w:type="dxa"/>
          </w:tcPr>
          <w:p w14:paraId="3A6BF379"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6</w:t>
            </w:r>
          </w:p>
        </w:tc>
        <w:tc>
          <w:tcPr>
            <w:tcW w:w="5529" w:type="dxa"/>
          </w:tcPr>
          <w:p w14:paraId="5A683382"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Тестирование педагогов по итогам работы и прогнозирование на новый учебный год</w:t>
            </w:r>
          </w:p>
        </w:tc>
        <w:tc>
          <w:tcPr>
            <w:tcW w:w="1701" w:type="dxa"/>
          </w:tcPr>
          <w:p w14:paraId="6A8CF829"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 xml:space="preserve">май </w:t>
            </w:r>
          </w:p>
        </w:tc>
        <w:tc>
          <w:tcPr>
            <w:tcW w:w="1842" w:type="dxa"/>
          </w:tcPr>
          <w:p w14:paraId="3D19395A"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216A9BBF" w14:textId="77777777" w:rsidTr="0095625F">
        <w:tc>
          <w:tcPr>
            <w:tcW w:w="562" w:type="dxa"/>
          </w:tcPr>
          <w:p w14:paraId="79A74BF7"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7</w:t>
            </w:r>
          </w:p>
        </w:tc>
        <w:tc>
          <w:tcPr>
            <w:tcW w:w="5529" w:type="dxa"/>
          </w:tcPr>
          <w:p w14:paraId="221A4AF4"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Обсуждение и утверждение индивидуальных планов работы по углубленным темам</w:t>
            </w:r>
          </w:p>
        </w:tc>
        <w:tc>
          <w:tcPr>
            <w:tcW w:w="1701" w:type="dxa"/>
          </w:tcPr>
          <w:p w14:paraId="65BA2ECE"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август</w:t>
            </w:r>
          </w:p>
        </w:tc>
        <w:tc>
          <w:tcPr>
            <w:tcW w:w="1842" w:type="dxa"/>
          </w:tcPr>
          <w:p w14:paraId="32A28F92"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0412EAF3" w14:textId="77777777" w:rsidTr="0095625F">
        <w:tc>
          <w:tcPr>
            <w:tcW w:w="562" w:type="dxa"/>
          </w:tcPr>
          <w:p w14:paraId="11E5C1B6"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8</w:t>
            </w:r>
          </w:p>
        </w:tc>
        <w:tc>
          <w:tcPr>
            <w:tcW w:w="5529" w:type="dxa"/>
          </w:tcPr>
          <w:p w14:paraId="364515FF"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Составление открытых форм работы педагогов</w:t>
            </w:r>
          </w:p>
        </w:tc>
        <w:tc>
          <w:tcPr>
            <w:tcW w:w="1701" w:type="dxa"/>
          </w:tcPr>
          <w:p w14:paraId="136997EE"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август</w:t>
            </w:r>
          </w:p>
        </w:tc>
        <w:tc>
          <w:tcPr>
            <w:tcW w:w="1842" w:type="dxa"/>
          </w:tcPr>
          <w:p w14:paraId="54F63317"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5A7F0BA2" w14:textId="77777777" w:rsidTr="0095625F">
        <w:tc>
          <w:tcPr>
            <w:tcW w:w="562" w:type="dxa"/>
          </w:tcPr>
          <w:p w14:paraId="64CC2DD6"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9</w:t>
            </w:r>
          </w:p>
        </w:tc>
        <w:tc>
          <w:tcPr>
            <w:tcW w:w="5529" w:type="dxa"/>
          </w:tcPr>
          <w:p w14:paraId="0807687A"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Продолжить трансляцию ППО МДОО №11 на сайте МДОО №11, на заседаниях ГМК, в сетевых сообществах</w:t>
            </w:r>
          </w:p>
        </w:tc>
        <w:tc>
          <w:tcPr>
            <w:tcW w:w="1701" w:type="dxa"/>
          </w:tcPr>
          <w:p w14:paraId="1F3FBBDB"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в течение года</w:t>
            </w:r>
          </w:p>
        </w:tc>
        <w:tc>
          <w:tcPr>
            <w:tcW w:w="1842" w:type="dxa"/>
          </w:tcPr>
          <w:p w14:paraId="6B16887D"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1BBA6EAA" w14:textId="77777777" w:rsidTr="0095625F">
        <w:tc>
          <w:tcPr>
            <w:tcW w:w="562" w:type="dxa"/>
          </w:tcPr>
          <w:p w14:paraId="56EE392A"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10</w:t>
            </w:r>
          </w:p>
        </w:tc>
        <w:tc>
          <w:tcPr>
            <w:tcW w:w="5529" w:type="dxa"/>
          </w:tcPr>
          <w:p w14:paraId="0C13EF01"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Организовать участие педагогов в конкурсах, смотрах и мероприятиях муниципального и республиканского уровней</w:t>
            </w:r>
          </w:p>
        </w:tc>
        <w:tc>
          <w:tcPr>
            <w:tcW w:w="1701" w:type="dxa"/>
          </w:tcPr>
          <w:p w14:paraId="73C4BEAB"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в течение года</w:t>
            </w:r>
          </w:p>
        </w:tc>
        <w:tc>
          <w:tcPr>
            <w:tcW w:w="1842" w:type="dxa"/>
          </w:tcPr>
          <w:p w14:paraId="5DD3A6FF"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2D7B77BE" w14:textId="77777777" w:rsidTr="0095625F">
        <w:tc>
          <w:tcPr>
            <w:tcW w:w="562" w:type="dxa"/>
          </w:tcPr>
          <w:p w14:paraId="5A34240E"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11</w:t>
            </w:r>
          </w:p>
        </w:tc>
        <w:tc>
          <w:tcPr>
            <w:tcW w:w="5529" w:type="dxa"/>
          </w:tcPr>
          <w:p w14:paraId="1D58250C"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Обновление картотеки методической литературы</w:t>
            </w:r>
          </w:p>
        </w:tc>
        <w:tc>
          <w:tcPr>
            <w:tcW w:w="1701" w:type="dxa"/>
          </w:tcPr>
          <w:p w14:paraId="59920FC7"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в течение года</w:t>
            </w:r>
          </w:p>
        </w:tc>
        <w:tc>
          <w:tcPr>
            <w:tcW w:w="1842" w:type="dxa"/>
          </w:tcPr>
          <w:p w14:paraId="53743E00"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0584F235" w14:textId="77777777" w:rsidTr="0095625F">
        <w:tc>
          <w:tcPr>
            <w:tcW w:w="562" w:type="dxa"/>
          </w:tcPr>
          <w:p w14:paraId="74AD8385"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12</w:t>
            </w:r>
          </w:p>
        </w:tc>
        <w:tc>
          <w:tcPr>
            <w:tcW w:w="5529" w:type="dxa"/>
          </w:tcPr>
          <w:p w14:paraId="3F9B7ACE"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Проводить методические оперативки, знакомить педагогов с новинками методической литературы по реализации ФГОС ДО, ФОП ДО, ОП</w:t>
            </w:r>
            <w:r w:rsidR="008527E6">
              <w:rPr>
                <w:rFonts w:ascii="Times New Roman" w:eastAsia="Times New Roman" w:hAnsi="Times New Roman" w:cs="Times New Roman"/>
                <w:sz w:val="24"/>
                <w:szCs w:val="24"/>
                <w:lang w:eastAsia="ru-RU"/>
              </w:rPr>
              <w:t xml:space="preserve"> ДО  </w:t>
            </w:r>
            <w:r w:rsidRPr="00A13824">
              <w:rPr>
                <w:rFonts w:ascii="Times New Roman" w:eastAsia="Times New Roman" w:hAnsi="Times New Roman" w:cs="Times New Roman"/>
                <w:sz w:val="24"/>
                <w:szCs w:val="24"/>
                <w:lang w:eastAsia="ru-RU"/>
              </w:rPr>
              <w:t xml:space="preserve"> МДОО №11</w:t>
            </w:r>
          </w:p>
        </w:tc>
        <w:tc>
          <w:tcPr>
            <w:tcW w:w="1701" w:type="dxa"/>
          </w:tcPr>
          <w:p w14:paraId="4AC3037B" w14:textId="77777777" w:rsidR="00A13824" w:rsidRPr="00A13824" w:rsidRDefault="008527E6" w:rsidP="00A13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w:t>
            </w:r>
            <w:r w:rsidR="00A13824" w:rsidRPr="00A13824">
              <w:rPr>
                <w:rFonts w:ascii="Times New Roman" w:eastAsia="Times New Roman" w:hAnsi="Times New Roman" w:cs="Times New Roman"/>
                <w:sz w:val="24"/>
                <w:szCs w:val="24"/>
                <w:lang w:eastAsia="ru-RU"/>
              </w:rPr>
              <w:t>но</w:t>
            </w:r>
          </w:p>
        </w:tc>
        <w:tc>
          <w:tcPr>
            <w:tcW w:w="1842" w:type="dxa"/>
          </w:tcPr>
          <w:p w14:paraId="36696CF0"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11DA97FC" w14:textId="77777777" w:rsidTr="0095625F">
        <w:tc>
          <w:tcPr>
            <w:tcW w:w="562" w:type="dxa"/>
          </w:tcPr>
          <w:p w14:paraId="584C8583"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13</w:t>
            </w:r>
          </w:p>
        </w:tc>
        <w:tc>
          <w:tcPr>
            <w:tcW w:w="5529" w:type="dxa"/>
          </w:tcPr>
          <w:p w14:paraId="0AAADD84"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Разработать методические рекомендации по духовно-нравственному воспитанию дошкольников, развитию профессиональной компетентности педагогов.</w:t>
            </w:r>
          </w:p>
        </w:tc>
        <w:tc>
          <w:tcPr>
            <w:tcW w:w="1701" w:type="dxa"/>
          </w:tcPr>
          <w:p w14:paraId="5800CC25"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в течение года</w:t>
            </w:r>
          </w:p>
        </w:tc>
        <w:tc>
          <w:tcPr>
            <w:tcW w:w="1842" w:type="dxa"/>
          </w:tcPr>
          <w:p w14:paraId="31A49450"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ст. воспитатель</w:t>
            </w:r>
          </w:p>
        </w:tc>
      </w:tr>
      <w:tr w:rsidR="00A13824" w:rsidRPr="00A13824" w14:paraId="17B1CE51" w14:textId="77777777" w:rsidTr="0095625F">
        <w:tc>
          <w:tcPr>
            <w:tcW w:w="562" w:type="dxa"/>
          </w:tcPr>
          <w:p w14:paraId="0A0546A3"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14</w:t>
            </w:r>
          </w:p>
        </w:tc>
        <w:tc>
          <w:tcPr>
            <w:tcW w:w="5529" w:type="dxa"/>
          </w:tcPr>
          <w:p w14:paraId="07739583"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Провести конкурсы, смотры:</w:t>
            </w:r>
          </w:p>
          <w:p w14:paraId="783B8233"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 Смотр «Готовность групп к 2023-2024 учебному году»;</w:t>
            </w:r>
          </w:p>
          <w:p w14:paraId="1DFEE6E6"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A13824">
              <w:rPr>
                <w:rFonts w:ascii="Times New Roman" w:eastAsia="Times New Roman" w:hAnsi="Times New Roman" w:cs="Times New Roman"/>
                <w:sz w:val="24"/>
                <w:szCs w:val="24"/>
                <w:lang w:eastAsia="ru-RU"/>
              </w:rPr>
              <w:t xml:space="preserve">мотр </w:t>
            </w:r>
            <w:r>
              <w:rPr>
                <w:rFonts w:ascii="Times New Roman" w:eastAsia="Times New Roman" w:hAnsi="Times New Roman" w:cs="Times New Roman"/>
                <w:sz w:val="24"/>
                <w:szCs w:val="24"/>
                <w:lang w:eastAsia="ru-RU"/>
              </w:rPr>
              <w:t>- к</w:t>
            </w:r>
            <w:r w:rsidRPr="00A13824">
              <w:rPr>
                <w:rFonts w:ascii="Times New Roman" w:eastAsia="Times New Roman" w:hAnsi="Times New Roman" w:cs="Times New Roman"/>
                <w:sz w:val="24"/>
                <w:szCs w:val="24"/>
                <w:lang w:eastAsia="ru-RU"/>
              </w:rPr>
              <w:t xml:space="preserve">онкурс на лучший центр духовно-нравственного и патриотического воспитания </w:t>
            </w:r>
          </w:p>
          <w:p w14:paraId="56ECCF82" w14:textId="77777777" w:rsid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 xml:space="preserve">- Конкурс «Зимние кружева» </w:t>
            </w:r>
          </w:p>
          <w:p w14:paraId="55E192C8" w14:textId="77777777" w:rsidR="00A13824"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(оформление групп к Новому году);</w:t>
            </w:r>
          </w:p>
          <w:p w14:paraId="49C8D35B" w14:textId="77777777" w:rsidR="008527E6" w:rsidRPr="00A13824" w:rsidRDefault="00A13824" w:rsidP="00A13824">
            <w:pPr>
              <w:rPr>
                <w:rFonts w:ascii="Times New Roman" w:eastAsia="Times New Roman" w:hAnsi="Times New Roman" w:cs="Times New Roman"/>
                <w:sz w:val="24"/>
                <w:szCs w:val="24"/>
                <w:lang w:eastAsia="ru-RU"/>
              </w:rPr>
            </w:pPr>
            <w:r w:rsidRPr="00A13824">
              <w:rPr>
                <w:rFonts w:ascii="Times New Roman" w:eastAsia="Times New Roman" w:hAnsi="Times New Roman" w:cs="Times New Roman"/>
                <w:sz w:val="24"/>
                <w:szCs w:val="24"/>
                <w:lang w:eastAsia="ru-RU"/>
              </w:rPr>
              <w:t xml:space="preserve">-  Смотр-конкурс на лучшее оформление летних участков  «Счастливое лето»  </w:t>
            </w:r>
          </w:p>
        </w:tc>
        <w:tc>
          <w:tcPr>
            <w:tcW w:w="1701" w:type="dxa"/>
          </w:tcPr>
          <w:p w14:paraId="38611596" w14:textId="77777777" w:rsidR="008527E6" w:rsidRDefault="008527E6" w:rsidP="008527E6">
            <w:pPr>
              <w:rPr>
                <w:rFonts w:ascii="Times New Roman" w:eastAsia="Times New Roman" w:hAnsi="Times New Roman" w:cs="Times New Roman"/>
                <w:sz w:val="24"/>
                <w:szCs w:val="24"/>
                <w:lang w:eastAsia="ru-RU"/>
              </w:rPr>
            </w:pPr>
          </w:p>
          <w:p w14:paraId="7F85F8ED" w14:textId="77777777" w:rsidR="008527E6" w:rsidRPr="008527E6" w:rsidRDefault="008527E6" w:rsidP="008527E6">
            <w:pPr>
              <w:rPr>
                <w:rFonts w:ascii="Times New Roman" w:eastAsia="Times New Roman" w:hAnsi="Times New Roman" w:cs="Times New Roman"/>
                <w:sz w:val="24"/>
                <w:szCs w:val="24"/>
                <w:lang w:eastAsia="ru-RU"/>
              </w:rPr>
            </w:pPr>
            <w:r w:rsidRPr="008527E6">
              <w:rPr>
                <w:rFonts w:ascii="Times New Roman" w:eastAsia="Times New Roman" w:hAnsi="Times New Roman" w:cs="Times New Roman"/>
                <w:sz w:val="24"/>
                <w:szCs w:val="24"/>
                <w:lang w:eastAsia="ru-RU"/>
              </w:rPr>
              <w:t>август</w:t>
            </w:r>
          </w:p>
          <w:p w14:paraId="51AB8958" w14:textId="77777777" w:rsidR="008527E6" w:rsidRPr="008527E6" w:rsidRDefault="008527E6" w:rsidP="008527E6">
            <w:pPr>
              <w:rPr>
                <w:rFonts w:ascii="Times New Roman" w:eastAsia="Times New Roman" w:hAnsi="Times New Roman" w:cs="Times New Roman"/>
                <w:sz w:val="24"/>
                <w:szCs w:val="24"/>
                <w:lang w:eastAsia="ru-RU"/>
              </w:rPr>
            </w:pPr>
          </w:p>
          <w:p w14:paraId="3CC0C884" w14:textId="77777777" w:rsidR="008527E6" w:rsidRPr="008527E6" w:rsidRDefault="008527E6" w:rsidP="008527E6">
            <w:pPr>
              <w:rPr>
                <w:rFonts w:ascii="Times New Roman" w:eastAsia="Times New Roman" w:hAnsi="Times New Roman" w:cs="Times New Roman"/>
                <w:sz w:val="24"/>
                <w:szCs w:val="24"/>
                <w:lang w:eastAsia="ru-RU"/>
              </w:rPr>
            </w:pPr>
            <w:r w:rsidRPr="008527E6">
              <w:rPr>
                <w:rFonts w:ascii="Times New Roman" w:eastAsia="Times New Roman" w:hAnsi="Times New Roman" w:cs="Times New Roman"/>
                <w:sz w:val="24"/>
                <w:szCs w:val="24"/>
                <w:lang w:eastAsia="ru-RU"/>
              </w:rPr>
              <w:t>ноябрь</w:t>
            </w:r>
          </w:p>
          <w:p w14:paraId="4AD937BC" w14:textId="77777777" w:rsidR="008527E6" w:rsidRPr="008527E6" w:rsidRDefault="008527E6" w:rsidP="008527E6">
            <w:pPr>
              <w:rPr>
                <w:rFonts w:ascii="Times New Roman" w:eastAsia="Times New Roman" w:hAnsi="Times New Roman" w:cs="Times New Roman"/>
                <w:sz w:val="24"/>
                <w:szCs w:val="24"/>
                <w:lang w:eastAsia="ru-RU"/>
              </w:rPr>
            </w:pPr>
          </w:p>
          <w:p w14:paraId="0A3C0197" w14:textId="77777777" w:rsidR="008527E6" w:rsidRPr="008527E6" w:rsidRDefault="008527E6" w:rsidP="008527E6">
            <w:pPr>
              <w:rPr>
                <w:rFonts w:ascii="Times New Roman" w:eastAsia="Times New Roman" w:hAnsi="Times New Roman" w:cs="Times New Roman"/>
                <w:sz w:val="24"/>
                <w:szCs w:val="24"/>
                <w:lang w:eastAsia="ru-RU"/>
              </w:rPr>
            </w:pPr>
            <w:r w:rsidRPr="008527E6">
              <w:rPr>
                <w:rFonts w:ascii="Times New Roman" w:eastAsia="Times New Roman" w:hAnsi="Times New Roman" w:cs="Times New Roman"/>
                <w:sz w:val="24"/>
                <w:szCs w:val="24"/>
                <w:lang w:eastAsia="ru-RU"/>
              </w:rPr>
              <w:t>декабрь</w:t>
            </w:r>
          </w:p>
          <w:p w14:paraId="3B15AC9D" w14:textId="77777777" w:rsidR="008527E6" w:rsidRPr="008527E6" w:rsidRDefault="008527E6" w:rsidP="008527E6">
            <w:pPr>
              <w:rPr>
                <w:rFonts w:ascii="Times New Roman" w:eastAsia="Times New Roman" w:hAnsi="Times New Roman" w:cs="Times New Roman"/>
                <w:sz w:val="24"/>
                <w:szCs w:val="24"/>
                <w:lang w:eastAsia="ru-RU"/>
              </w:rPr>
            </w:pPr>
          </w:p>
          <w:p w14:paraId="498BC3B3" w14:textId="77777777" w:rsidR="00A13824" w:rsidRPr="00A13824" w:rsidRDefault="008527E6" w:rsidP="008527E6">
            <w:pPr>
              <w:rPr>
                <w:rFonts w:ascii="Times New Roman" w:eastAsia="Times New Roman" w:hAnsi="Times New Roman" w:cs="Times New Roman"/>
                <w:sz w:val="24"/>
                <w:szCs w:val="24"/>
                <w:lang w:eastAsia="ru-RU"/>
              </w:rPr>
            </w:pPr>
            <w:r w:rsidRPr="008527E6">
              <w:rPr>
                <w:rFonts w:ascii="Times New Roman" w:eastAsia="Times New Roman" w:hAnsi="Times New Roman" w:cs="Times New Roman"/>
                <w:sz w:val="24"/>
                <w:szCs w:val="24"/>
                <w:lang w:eastAsia="ru-RU"/>
              </w:rPr>
              <w:t>май</w:t>
            </w:r>
          </w:p>
        </w:tc>
        <w:tc>
          <w:tcPr>
            <w:tcW w:w="1842" w:type="dxa"/>
          </w:tcPr>
          <w:p w14:paraId="11DF7A81" w14:textId="77777777" w:rsidR="00A13824" w:rsidRDefault="008527E6" w:rsidP="00A13824">
            <w:pPr>
              <w:rPr>
                <w:rFonts w:ascii="Times New Roman" w:eastAsia="Times New Roman" w:hAnsi="Times New Roman" w:cs="Times New Roman"/>
                <w:sz w:val="24"/>
                <w:szCs w:val="24"/>
                <w:lang w:eastAsia="ru-RU"/>
              </w:rPr>
            </w:pPr>
            <w:r w:rsidRPr="008527E6">
              <w:rPr>
                <w:rFonts w:ascii="Times New Roman" w:eastAsia="Times New Roman" w:hAnsi="Times New Roman" w:cs="Times New Roman"/>
                <w:sz w:val="24"/>
                <w:szCs w:val="24"/>
                <w:lang w:eastAsia="ru-RU"/>
              </w:rPr>
              <w:t>ст. воспитатель</w:t>
            </w:r>
          </w:p>
          <w:p w14:paraId="456B5D7C" w14:textId="77777777" w:rsidR="008527E6" w:rsidRDefault="008527E6" w:rsidP="00A13824">
            <w:pPr>
              <w:rPr>
                <w:rFonts w:ascii="Times New Roman" w:eastAsia="Times New Roman" w:hAnsi="Times New Roman" w:cs="Times New Roman"/>
                <w:sz w:val="24"/>
                <w:szCs w:val="24"/>
                <w:lang w:eastAsia="ru-RU"/>
              </w:rPr>
            </w:pPr>
          </w:p>
          <w:p w14:paraId="42EE47D9" w14:textId="77777777" w:rsidR="008527E6" w:rsidRDefault="008527E6" w:rsidP="00A13824">
            <w:pPr>
              <w:rPr>
                <w:rFonts w:ascii="Times New Roman" w:eastAsia="Times New Roman" w:hAnsi="Times New Roman" w:cs="Times New Roman"/>
                <w:sz w:val="24"/>
                <w:szCs w:val="24"/>
                <w:lang w:eastAsia="ru-RU"/>
              </w:rPr>
            </w:pPr>
          </w:p>
          <w:p w14:paraId="4A471597" w14:textId="77777777" w:rsidR="008527E6" w:rsidRDefault="008527E6" w:rsidP="00A13824">
            <w:pPr>
              <w:rPr>
                <w:rFonts w:ascii="Times New Roman" w:eastAsia="Times New Roman" w:hAnsi="Times New Roman" w:cs="Times New Roman"/>
                <w:sz w:val="24"/>
                <w:szCs w:val="24"/>
                <w:lang w:eastAsia="ru-RU"/>
              </w:rPr>
            </w:pPr>
          </w:p>
          <w:p w14:paraId="24141FD1" w14:textId="77777777" w:rsidR="008527E6" w:rsidRDefault="008527E6" w:rsidP="00A13824">
            <w:pPr>
              <w:rPr>
                <w:rFonts w:ascii="Times New Roman" w:eastAsia="Times New Roman" w:hAnsi="Times New Roman" w:cs="Times New Roman"/>
                <w:sz w:val="24"/>
                <w:szCs w:val="24"/>
                <w:lang w:eastAsia="ru-RU"/>
              </w:rPr>
            </w:pPr>
          </w:p>
          <w:p w14:paraId="33156639" w14:textId="77777777" w:rsidR="008527E6" w:rsidRDefault="008527E6" w:rsidP="00A13824">
            <w:pPr>
              <w:rPr>
                <w:rFonts w:ascii="Times New Roman" w:eastAsia="Times New Roman" w:hAnsi="Times New Roman" w:cs="Times New Roman"/>
                <w:sz w:val="24"/>
                <w:szCs w:val="24"/>
                <w:lang w:eastAsia="ru-RU"/>
              </w:rPr>
            </w:pPr>
          </w:p>
          <w:p w14:paraId="56FF759E" w14:textId="77777777" w:rsidR="008527E6" w:rsidRDefault="008527E6" w:rsidP="00A13824">
            <w:pPr>
              <w:rPr>
                <w:rFonts w:ascii="Times New Roman" w:eastAsia="Times New Roman" w:hAnsi="Times New Roman" w:cs="Times New Roman"/>
                <w:sz w:val="24"/>
                <w:szCs w:val="24"/>
                <w:lang w:eastAsia="ru-RU"/>
              </w:rPr>
            </w:pPr>
          </w:p>
          <w:p w14:paraId="2150113B" w14:textId="77777777" w:rsidR="008527E6" w:rsidRPr="00A13824" w:rsidRDefault="008527E6" w:rsidP="00A13824">
            <w:pPr>
              <w:rPr>
                <w:rFonts w:ascii="Times New Roman" w:eastAsia="Times New Roman" w:hAnsi="Times New Roman" w:cs="Times New Roman"/>
                <w:sz w:val="24"/>
                <w:szCs w:val="24"/>
                <w:lang w:eastAsia="ru-RU"/>
              </w:rPr>
            </w:pPr>
          </w:p>
        </w:tc>
      </w:tr>
      <w:tr w:rsidR="008527E6" w:rsidRPr="00A13824" w14:paraId="08C078E4" w14:textId="77777777" w:rsidTr="0095625F">
        <w:tc>
          <w:tcPr>
            <w:tcW w:w="562" w:type="dxa"/>
          </w:tcPr>
          <w:p w14:paraId="1B44B0A7" w14:textId="77777777" w:rsidR="008527E6" w:rsidRPr="00A13824" w:rsidRDefault="008527E6" w:rsidP="00A13824">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529" w:type="dxa"/>
          </w:tcPr>
          <w:p w14:paraId="3539A520" w14:textId="77777777" w:rsidR="008527E6" w:rsidRPr="00906A1A" w:rsidRDefault="00906A1A" w:rsidP="00A138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Оформление центра «Русская изба» в ДОО </w:t>
            </w:r>
          </w:p>
        </w:tc>
        <w:tc>
          <w:tcPr>
            <w:tcW w:w="1701" w:type="dxa"/>
          </w:tcPr>
          <w:p w14:paraId="7F8087C6" w14:textId="77777777" w:rsidR="008527E6" w:rsidRDefault="00906A1A" w:rsidP="008527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842" w:type="dxa"/>
          </w:tcPr>
          <w:p w14:paraId="00E5BE41" w14:textId="77777777" w:rsidR="008527E6" w:rsidRPr="008527E6" w:rsidRDefault="00906A1A" w:rsidP="00A1382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 воспитатель</w:t>
            </w:r>
          </w:p>
        </w:tc>
      </w:tr>
    </w:tbl>
    <w:p w14:paraId="5AEA7BEC" w14:textId="77777777" w:rsidR="00B47E58" w:rsidRPr="00490394" w:rsidRDefault="00B47E58" w:rsidP="00BD14B1">
      <w:pPr>
        <w:spacing w:after="0" w:line="240" w:lineRule="auto"/>
        <w:jc w:val="center"/>
        <w:rPr>
          <w:rFonts w:ascii="Times New Roman" w:eastAsia="Calibri" w:hAnsi="Times New Roman" w:cs="Times New Roman"/>
          <w:b/>
          <w:sz w:val="28"/>
          <w:szCs w:val="28"/>
        </w:rPr>
      </w:pPr>
    </w:p>
    <w:p w14:paraId="70A101CF" w14:textId="77777777" w:rsidR="00BD14B1" w:rsidRDefault="00BD14B1" w:rsidP="00BD14B1">
      <w:pPr>
        <w:tabs>
          <w:tab w:val="left" w:pos="2694"/>
        </w:tabs>
        <w:spacing w:after="0" w:line="240" w:lineRule="auto"/>
        <w:ind w:right="-716"/>
        <w:rPr>
          <w:rFonts w:ascii="Times New Roman" w:hAnsi="Times New Roman" w:cs="Times New Roman"/>
          <w:b/>
          <w:sz w:val="28"/>
          <w:szCs w:val="28"/>
        </w:rPr>
      </w:pPr>
    </w:p>
    <w:p w14:paraId="6BCF4819" w14:textId="77777777" w:rsidR="00BD14B1" w:rsidRDefault="00BD14B1" w:rsidP="00BD14B1">
      <w:pPr>
        <w:tabs>
          <w:tab w:val="left" w:pos="2694"/>
        </w:tabs>
        <w:spacing w:after="0" w:line="240" w:lineRule="auto"/>
        <w:ind w:right="-716"/>
        <w:rPr>
          <w:rFonts w:ascii="Times New Roman" w:hAnsi="Times New Roman" w:cs="Times New Roman"/>
          <w:b/>
          <w:sz w:val="28"/>
          <w:szCs w:val="28"/>
        </w:rPr>
      </w:pPr>
    </w:p>
    <w:p w14:paraId="0A0DE87D" w14:textId="77777777" w:rsidR="00B47E58" w:rsidRDefault="00B47E58" w:rsidP="00BD14B1">
      <w:pPr>
        <w:tabs>
          <w:tab w:val="left" w:pos="2694"/>
        </w:tabs>
        <w:spacing w:after="0" w:line="240" w:lineRule="auto"/>
        <w:ind w:right="-716"/>
        <w:rPr>
          <w:rFonts w:ascii="Times New Roman" w:hAnsi="Times New Roman" w:cs="Times New Roman"/>
          <w:b/>
          <w:sz w:val="28"/>
          <w:szCs w:val="28"/>
        </w:rPr>
      </w:pPr>
    </w:p>
    <w:p w14:paraId="529CAB32" w14:textId="77777777" w:rsidR="00BD14B1" w:rsidRDefault="00BD14B1" w:rsidP="00BD14B1">
      <w:pPr>
        <w:tabs>
          <w:tab w:val="left" w:pos="2694"/>
        </w:tabs>
        <w:spacing w:after="0" w:line="240" w:lineRule="auto"/>
        <w:ind w:right="-716"/>
        <w:jc w:val="center"/>
        <w:rPr>
          <w:rFonts w:ascii="Times New Roman" w:hAnsi="Times New Roman" w:cs="Times New Roman"/>
          <w:b/>
          <w:sz w:val="28"/>
          <w:szCs w:val="28"/>
        </w:rPr>
      </w:pPr>
    </w:p>
    <w:p w14:paraId="5F60884F" w14:textId="77777777" w:rsidR="00BD14B1" w:rsidRDefault="00BD14B1" w:rsidP="00BD14B1">
      <w:pPr>
        <w:tabs>
          <w:tab w:val="left" w:pos="2694"/>
        </w:tabs>
        <w:spacing w:after="0" w:line="240" w:lineRule="auto"/>
        <w:ind w:right="-716"/>
        <w:jc w:val="center"/>
        <w:rPr>
          <w:rFonts w:ascii="Times New Roman" w:hAnsi="Times New Roman" w:cs="Times New Roman"/>
          <w:b/>
          <w:sz w:val="28"/>
          <w:szCs w:val="28"/>
        </w:rPr>
      </w:pPr>
    </w:p>
    <w:p w14:paraId="155A352A" w14:textId="77777777" w:rsidR="002D7D4C" w:rsidRPr="00736B39" w:rsidRDefault="002D7D4C" w:rsidP="002D7D4C">
      <w:pPr>
        <w:spacing w:after="0" w:line="240" w:lineRule="auto"/>
        <w:ind w:left="426" w:hanging="426"/>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ОРГАНИЗАЦИОННО-ПЕДАГОГИЧЕСКАЯ </w:t>
      </w:r>
      <w:r w:rsidRPr="00736B39">
        <w:rPr>
          <w:rFonts w:ascii="Times New Roman" w:hAnsi="Times New Roman" w:cs="Times New Roman"/>
          <w:b/>
          <w:color w:val="000000"/>
          <w:sz w:val="28"/>
          <w:szCs w:val="28"/>
        </w:rPr>
        <w:t>РАБОТА</w:t>
      </w:r>
    </w:p>
    <w:tbl>
      <w:tblPr>
        <w:tblpPr w:leftFromText="180" w:rightFromText="180" w:vertAnchor="text" w:horzAnchor="page" w:tblpX="1936" w:tblpY="23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1276"/>
        <w:gridCol w:w="1843"/>
        <w:gridCol w:w="992"/>
      </w:tblGrid>
      <w:tr w:rsidR="002D7D4C" w:rsidRPr="00FE6588" w14:paraId="484ACF5A" w14:textId="77777777" w:rsidTr="005233BE">
        <w:trPr>
          <w:trHeight w:val="565"/>
        </w:trPr>
        <w:tc>
          <w:tcPr>
            <w:tcW w:w="675" w:type="dxa"/>
            <w:shd w:val="clear" w:color="auto" w:fill="auto"/>
          </w:tcPr>
          <w:p w14:paraId="40B64667" w14:textId="77777777" w:rsidR="002D7D4C" w:rsidRPr="00FE6588" w:rsidRDefault="002D7D4C" w:rsidP="005233BE">
            <w:pPr>
              <w:spacing w:after="0" w:line="240" w:lineRule="auto"/>
              <w:rPr>
                <w:rFonts w:ascii="Times New Roman" w:hAnsi="Times New Roman" w:cs="Times New Roman"/>
                <w:sz w:val="24"/>
                <w:szCs w:val="24"/>
              </w:rPr>
            </w:pPr>
            <w:r w:rsidRPr="00FE6588">
              <w:rPr>
                <w:rFonts w:ascii="Times New Roman" w:hAnsi="Times New Roman" w:cs="Times New Roman"/>
                <w:sz w:val="24"/>
                <w:szCs w:val="24"/>
              </w:rPr>
              <w:t>№</w:t>
            </w:r>
          </w:p>
        </w:tc>
        <w:tc>
          <w:tcPr>
            <w:tcW w:w="4678" w:type="dxa"/>
            <w:shd w:val="clear" w:color="auto" w:fill="auto"/>
          </w:tcPr>
          <w:p w14:paraId="2BB7B576" w14:textId="77777777" w:rsidR="002D7D4C" w:rsidRPr="00FE6588" w:rsidRDefault="002D7D4C" w:rsidP="005233BE">
            <w:pPr>
              <w:spacing w:after="0" w:line="240" w:lineRule="auto"/>
              <w:jc w:val="center"/>
              <w:rPr>
                <w:rFonts w:ascii="Times New Roman" w:hAnsi="Times New Roman" w:cs="Times New Roman"/>
                <w:sz w:val="24"/>
                <w:szCs w:val="24"/>
              </w:rPr>
            </w:pPr>
            <w:r w:rsidRPr="00FE6588">
              <w:rPr>
                <w:rFonts w:ascii="Times New Roman" w:hAnsi="Times New Roman" w:cs="Times New Roman"/>
                <w:sz w:val="24"/>
                <w:szCs w:val="24"/>
              </w:rPr>
              <w:t>Содержание</w:t>
            </w:r>
          </w:p>
        </w:tc>
        <w:tc>
          <w:tcPr>
            <w:tcW w:w="1276" w:type="dxa"/>
            <w:shd w:val="clear" w:color="auto" w:fill="auto"/>
          </w:tcPr>
          <w:p w14:paraId="41B933C1" w14:textId="77777777" w:rsidR="002D7D4C" w:rsidRPr="00FE6588" w:rsidRDefault="002D7D4C" w:rsidP="005233BE">
            <w:pPr>
              <w:spacing w:after="0" w:line="240" w:lineRule="auto"/>
              <w:jc w:val="center"/>
              <w:rPr>
                <w:rFonts w:ascii="Times New Roman" w:hAnsi="Times New Roman" w:cs="Times New Roman"/>
                <w:sz w:val="24"/>
                <w:szCs w:val="24"/>
              </w:rPr>
            </w:pPr>
            <w:r w:rsidRPr="00FE6588">
              <w:rPr>
                <w:rFonts w:ascii="Times New Roman" w:hAnsi="Times New Roman" w:cs="Times New Roman"/>
                <w:sz w:val="24"/>
                <w:szCs w:val="24"/>
              </w:rPr>
              <w:t>Дата</w:t>
            </w:r>
          </w:p>
        </w:tc>
        <w:tc>
          <w:tcPr>
            <w:tcW w:w="1843" w:type="dxa"/>
            <w:shd w:val="clear" w:color="auto" w:fill="auto"/>
          </w:tcPr>
          <w:p w14:paraId="79033C51" w14:textId="77777777" w:rsidR="002D7D4C" w:rsidRDefault="002D7D4C" w:rsidP="005233BE">
            <w:pPr>
              <w:spacing w:after="0" w:line="240" w:lineRule="auto"/>
              <w:jc w:val="center"/>
              <w:rPr>
                <w:rFonts w:ascii="Times New Roman" w:hAnsi="Times New Roman" w:cs="Times New Roman"/>
                <w:sz w:val="24"/>
                <w:szCs w:val="24"/>
              </w:rPr>
            </w:pPr>
            <w:r w:rsidRPr="00FE6588">
              <w:rPr>
                <w:rFonts w:ascii="Times New Roman" w:hAnsi="Times New Roman" w:cs="Times New Roman"/>
                <w:sz w:val="24"/>
                <w:szCs w:val="24"/>
              </w:rPr>
              <w:t>Ответствен</w:t>
            </w:r>
          </w:p>
          <w:p w14:paraId="0C2DDB07" w14:textId="77777777" w:rsidR="002D7D4C" w:rsidRPr="00FE6588" w:rsidRDefault="002D7D4C" w:rsidP="005233BE">
            <w:pPr>
              <w:spacing w:after="0" w:line="240" w:lineRule="auto"/>
              <w:jc w:val="center"/>
              <w:rPr>
                <w:rFonts w:ascii="Times New Roman" w:hAnsi="Times New Roman" w:cs="Times New Roman"/>
                <w:sz w:val="24"/>
                <w:szCs w:val="24"/>
              </w:rPr>
            </w:pPr>
            <w:r w:rsidRPr="00FE6588">
              <w:rPr>
                <w:rFonts w:ascii="Times New Roman" w:hAnsi="Times New Roman" w:cs="Times New Roman"/>
                <w:sz w:val="24"/>
                <w:szCs w:val="24"/>
              </w:rPr>
              <w:t>ные</w:t>
            </w:r>
          </w:p>
        </w:tc>
        <w:tc>
          <w:tcPr>
            <w:tcW w:w="992" w:type="dxa"/>
            <w:shd w:val="clear" w:color="auto" w:fill="auto"/>
          </w:tcPr>
          <w:p w14:paraId="563848B9" w14:textId="77777777" w:rsidR="002D7D4C" w:rsidRPr="00FE6588" w:rsidRDefault="002D7D4C" w:rsidP="005233BE">
            <w:pPr>
              <w:spacing w:after="0" w:line="240" w:lineRule="auto"/>
              <w:jc w:val="center"/>
              <w:rPr>
                <w:rFonts w:ascii="Times New Roman" w:hAnsi="Times New Roman" w:cs="Times New Roman"/>
                <w:sz w:val="24"/>
                <w:szCs w:val="24"/>
              </w:rPr>
            </w:pPr>
            <w:r w:rsidRPr="00FE6588">
              <w:rPr>
                <w:rFonts w:ascii="Times New Roman" w:hAnsi="Times New Roman" w:cs="Times New Roman"/>
                <w:sz w:val="24"/>
                <w:szCs w:val="24"/>
              </w:rPr>
              <w:t>Выход информации</w:t>
            </w:r>
          </w:p>
        </w:tc>
      </w:tr>
      <w:tr w:rsidR="002D7D4C" w:rsidRPr="00FE6588" w14:paraId="6C648E6C" w14:textId="77777777" w:rsidTr="005233BE">
        <w:trPr>
          <w:trHeight w:val="1114"/>
        </w:trPr>
        <w:tc>
          <w:tcPr>
            <w:tcW w:w="675" w:type="dxa"/>
            <w:shd w:val="clear" w:color="auto" w:fill="auto"/>
          </w:tcPr>
          <w:p w14:paraId="790189FB" w14:textId="77777777" w:rsidR="002D7D4C" w:rsidRPr="00FE6588"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678" w:type="dxa"/>
            <w:shd w:val="clear" w:color="auto" w:fill="auto"/>
          </w:tcPr>
          <w:p w14:paraId="4B175DAA" w14:textId="77777777" w:rsidR="002D7D4C" w:rsidRPr="00FE6588" w:rsidRDefault="002D7D4C" w:rsidP="005233BE">
            <w:pPr>
              <w:spacing w:after="0" w:line="240" w:lineRule="auto"/>
              <w:rPr>
                <w:rFonts w:ascii="Times New Roman" w:hAnsi="Times New Roman" w:cs="Times New Roman"/>
                <w:sz w:val="24"/>
                <w:szCs w:val="24"/>
              </w:rPr>
            </w:pPr>
            <w:r w:rsidRPr="00FE6588">
              <w:rPr>
                <w:rFonts w:ascii="Times New Roman" w:hAnsi="Times New Roman" w:cs="Times New Roman"/>
                <w:sz w:val="24"/>
                <w:szCs w:val="24"/>
              </w:rPr>
              <w:t xml:space="preserve">Организовать спортивные праздники и </w:t>
            </w:r>
            <w:r>
              <w:rPr>
                <w:rFonts w:ascii="Times New Roman" w:hAnsi="Times New Roman" w:cs="Times New Roman"/>
                <w:sz w:val="24"/>
                <w:szCs w:val="24"/>
              </w:rPr>
              <w:t xml:space="preserve">музыкальные </w:t>
            </w:r>
            <w:r w:rsidRPr="00FE6588">
              <w:rPr>
                <w:rFonts w:ascii="Times New Roman" w:hAnsi="Times New Roman" w:cs="Times New Roman"/>
                <w:sz w:val="24"/>
                <w:szCs w:val="24"/>
              </w:rPr>
              <w:t>развлечения        (приложение).</w:t>
            </w:r>
          </w:p>
        </w:tc>
        <w:tc>
          <w:tcPr>
            <w:tcW w:w="1276" w:type="dxa"/>
            <w:shd w:val="clear" w:color="auto" w:fill="auto"/>
          </w:tcPr>
          <w:p w14:paraId="5A7129C8" w14:textId="77777777" w:rsidR="002D7D4C" w:rsidRPr="00FE6588"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FE6588">
              <w:rPr>
                <w:rFonts w:ascii="Times New Roman" w:hAnsi="Times New Roman" w:cs="Times New Roman"/>
                <w:sz w:val="24"/>
                <w:szCs w:val="24"/>
              </w:rPr>
              <w:t>огласно плану</w:t>
            </w:r>
          </w:p>
        </w:tc>
        <w:tc>
          <w:tcPr>
            <w:tcW w:w="1843" w:type="dxa"/>
            <w:shd w:val="clear" w:color="auto" w:fill="auto"/>
          </w:tcPr>
          <w:p w14:paraId="425CD47E" w14:textId="77777777" w:rsidR="002D7D4C" w:rsidRPr="006E7AD3" w:rsidRDefault="002D7D4C" w:rsidP="005233BE">
            <w:pPr>
              <w:spacing w:after="0" w:line="240" w:lineRule="auto"/>
              <w:rPr>
                <w:rFonts w:ascii="Times New Roman" w:hAnsi="Times New Roman" w:cs="Times New Roman"/>
              </w:rPr>
            </w:pPr>
            <w:r>
              <w:rPr>
                <w:rFonts w:ascii="Times New Roman" w:hAnsi="Times New Roman" w:cs="Times New Roman"/>
              </w:rPr>
              <w:t>м</w:t>
            </w:r>
            <w:r w:rsidRPr="006E7AD3">
              <w:rPr>
                <w:rFonts w:ascii="Times New Roman" w:hAnsi="Times New Roman" w:cs="Times New Roman"/>
              </w:rPr>
              <w:t>уз</w:t>
            </w:r>
            <w:r>
              <w:rPr>
                <w:rFonts w:ascii="Times New Roman" w:hAnsi="Times New Roman" w:cs="Times New Roman"/>
              </w:rPr>
              <w:t xml:space="preserve">ыкальный </w:t>
            </w:r>
            <w:r w:rsidRPr="006E7AD3">
              <w:rPr>
                <w:rFonts w:ascii="Times New Roman" w:hAnsi="Times New Roman" w:cs="Times New Roman"/>
              </w:rPr>
              <w:t>руководитель, инструктор по физкультуре</w:t>
            </w:r>
          </w:p>
        </w:tc>
        <w:tc>
          <w:tcPr>
            <w:tcW w:w="992" w:type="dxa"/>
            <w:vMerge w:val="restart"/>
            <w:shd w:val="clear" w:color="auto" w:fill="auto"/>
            <w:textDirection w:val="btLr"/>
          </w:tcPr>
          <w:p w14:paraId="7E50C2C2" w14:textId="77777777" w:rsidR="002D7D4C" w:rsidRDefault="002D7D4C" w:rsidP="005233BE">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ИМС - инструктивно-методическое совещание</w:t>
            </w:r>
          </w:p>
          <w:p w14:paraId="7B4C7646" w14:textId="77777777" w:rsidR="002D7D4C" w:rsidRPr="00FE6588" w:rsidRDefault="002D7D4C" w:rsidP="005233BE">
            <w:pPr>
              <w:spacing w:after="0" w:line="240" w:lineRule="auto"/>
              <w:ind w:left="113" w:right="113"/>
              <w:rPr>
                <w:rFonts w:ascii="Times New Roman" w:hAnsi="Times New Roman" w:cs="Times New Roman"/>
                <w:sz w:val="24"/>
                <w:szCs w:val="24"/>
              </w:rPr>
            </w:pPr>
          </w:p>
          <w:p w14:paraId="3F62478D" w14:textId="77777777" w:rsidR="002D7D4C" w:rsidRPr="00FE6588" w:rsidRDefault="002D7D4C" w:rsidP="005233BE">
            <w:pPr>
              <w:spacing w:after="0" w:line="240" w:lineRule="auto"/>
              <w:ind w:left="113" w:right="113"/>
              <w:rPr>
                <w:rFonts w:ascii="Times New Roman" w:hAnsi="Times New Roman" w:cs="Times New Roman"/>
                <w:sz w:val="24"/>
                <w:szCs w:val="24"/>
              </w:rPr>
            </w:pPr>
          </w:p>
          <w:p w14:paraId="385FCA42" w14:textId="77777777" w:rsidR="002D7D4C" w:rsidRPr="00FE6588" w:rsidRDefault="002D7D4C" w:rsidP="005233BE">
            <w:pPr>
              <w:spacing w:after="0" w:line="240" w:lineRule="auto"/>
              <w:ind w:left="113" w:right="113"/>
              <w:rPr>
                <w:rFonts w:ascii="Times New Roman" w:hAnsi="Times New Roman" w:cs="Times New Roman"/>
                <w:sz w:val="24"/>
                <w:szCs w:val="24"/>
              </w:rPr>
            </w:pPr>
          </w:p>
          <w:p w14:paraId="4DDF1E3E" w14:textId="77777777" w:rsidR="002D7D4C" w:rsidRPr="00FE6588" w:rsidRDefault="002D7D4C" w:rsidP="005233BE">
            <w:pPr>
              <w:spacing w:after="0" w:line="240" w:lineRule="auto"/>
              <w:ind w:left="113" w:right="113"/>
              <w:rPr>
                <w:rFonts w:ascii="Times New Roman" w:hAnsi="Times New Roman" w:cs="Times New Roman"/>
                <w:sz w:val="24"/>
                <w:szCs w:val="24"/>
              </w:rPr>
            </w:pPr>
          </w:p>
          <w:p w14:paraId="03980951" w14:textId="77777777" w:rsidR="002D7D4C" w:rsidRDefault="002D7D4C" w:rsidP="005233BE">
            <w:pPr>
              <w:spacing w:after="0" w:line="240" w:lineRule="auto"/>
              <w:ind w:left="113" w:right="113"/>
              <w:rPr>
                <w:rFonts w:ascii="Times New Roman" w:hAnsi="Times New Roman" w:cs="Times New Roman"/>
                <w:sz w:val="24"/>
                <w:szCs w:val="24"/>
              </w:rPr>
            </w:pPr>
          </w:p>
          <w:p w14:paraId="7AAA2544" w14:textId="77777777" w:rsidR="002D7D4C" w:rsidRPr="00FE6588" w:rsidRDefault="002D7D4C" w:rsidP="005233BE">
            <w:pPr>
              <w:spacing w:after="0" w:line="240" w:lineRule="auto"/>
              <w:ind w:left="113" w:right="113"/>
              <w:rPr>
                <w:rFonts w:ascii="Times New Roman" w:hAnsi="Times New Roman" w:cs="Times New Roman"/>
                <w:sz w:val="24"/>
                <w:szCs w:val="24"/>
              </w:rPr>
            </w:pPr>
          </w:p>
        </w:tc>
      </w:tr>
      <w:tr w:rsidR="002D7D4C" w:rsidRPr="00FE6588" w14:paraId="5309F54A" w14:textId="77777777" w:rsidTr="005233BE">
        <w:trPr>
          <w:trHeight w:val="1450"/>
        </w:trPr>
        <w:tc>
          <w:tcPr>
            <w:tcW w:w="675" w:type="dxa"/>
            <w:shd w:val="clear" w:color="auto" w:fill="auto"/>
          </w:tcPr>
          <w:p w14:paraId="68B8B4A7" w14:textId="77777777" w:rsidR="002D7D4C" w:rsidRPr="00FE6588"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678" w:type="dxa"/>
            <w:shd w:val="clear" w:color="auto" w:fill="auto"/>
          </w:tcPr>
          <w:p w14:paraId="10F74868" w14:textId="77777777" w:rsidR="002D7D4C" w:rsidRPr="00FE6588" w:rsidRDefault="002D7D4C" w:rsidP="005233BE">
            <w:pPr>
              <w:spacing w:after="0" w:line="240" w:lineRule="auto"/>
              <w:rPr>
                <w:rFonts w:ascii="Times New Roman" w:hAnsi="Times New Roman" w:cs="Times New Roman"/>
                <w:sz w:val="24"/>
                <w:szCs w:val="24"/>
              </w:rPr>
            </w:pPr>
            <w:r w:rsidRPr="00C737B8">
              <w:rPr>
                <w:rFonts w:ascii="Times New Roman" w:hAnsi="Times New Roman" w:cs="Times New Roman"/>
                <w:sz w:val="24"/>
                <w:szCs w:val="24"/>
              </w:rPr>
              <w:t>Проводить:</w:t>
            </w:r>
          </w:p>
          <w:p w14:paraId="79A17A2C" w14:textId="77777777" w:rsidR="002D7D4C" w:rsidRPr="00FE6588" w:rsidRDefault="002D7D4C" w:rsidP="005233BE">
            <w:pPr>
              <w:numPr>
                <w:ilvl w:val="0"/>
                <w:numId w:val="1"/>
              </w:numPr>
              <w:tabs>
                <w:tab w:val="clear" w:pos="810"/>
                <w:tab w:val="num" w:pos="0"/>
              </w:tabs>
              <w:spacing w:after="0" w:line="240" w:lineRule="auto"/>
              <w:ind w:left="34" w:hanging="810"/>
              <w:rPr>
                <w:rFonts w:ascii="Times New Roman" w:hAnsi="Times New Roman" w:cs="Times New Roman"/>
                <w:sz w:val="24"/>
                <w:szCs w:val="24"/>
              </w:rPr>
            </w:pPr>
            <w:r>
              <w:rPr>
                <w:rFonts w:ascii="Times New Roman" w:hAnsi="Times New Roman" w:cs="Times New Roman"/>
                <w:sz w:val="24"/>
                <w:szCs w:val="24"/>
              </w:rPr>
              <w:t>Медико – педагогическая  пауза</w:t>
            </w:r>
            <w:r w:rsidRPr="00FE6588">
              <w:rPr>
                <w:rFonts w:ascii="Times New Roman" w:hAnsi="Times New Roman" w:cs="Times New Roman"/>
                <w:sz w:val="24"/>
                <w:szCs w:val="24"/>
              </w:rPr>
              <w:t>,</w:t>
            </w:r>
          </w:p>
          <w:p w14:paraId="42D8D342"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r w:rsidRPr="00FE6588">
              <w:rPr>
                <w:rFonts w:ascii="Times New Roman" w:hAnsi="Times New Roman" w:cs="Times New Roman"/>
                <w:sz w:val="24"/>
                <w:szCs w:val="24"/>
              </w:rPr>
              <w:t>;</w:t>
            </w:r>
          </w:p>
          <w:p w14:paraId="132D6CC3" w14:textId="77777777" w:rsidR="002D7D4C" w:rsidRPr="00C737B8"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Опытно-экспериментальная деятельность</w:t>
            </w:r>
          </w:p>
        </w:tc>
        <w:tc>
          <w:tcPr>
            <w:tcW w:w="1276" w:type="dxa"/>
            <w:shd w:val="clear" w:color="auto" w:fill="auto"/>
          </w:tcPr>
          <w:p w14:paraId="50B229E3" w14:textId="77777777" w:rsidR="002D7D4C" w:rsidRPr="00FE6588" w:rsidRDefault="002D7D4C" w:rsidP="005233BE">
            <w:pPr>
              <w:spacing w:after="0" w:line="240" w:lineRule="auto"/>
              <w:rPr>
                <w:rFonts w:ascii="Times New Roman" w:hAnsi="Times New Roman" w:cs="Times New Roman"/>
                <w:sz w:val="24"/>
                <w:szCs w:val="24"/>
              </w:rPr>
            </w:pPr>
          </w:p>
          <w:p w14:paraId="5DFDDA61" w14:textId="77777777" w:rsidR="002D7D4C" w:rsidRPr="006E7AD3" w:rsidRDefault="002D7D4C" w:rsidP="005233BE">
            <w:pPr>
              <w:spacing w:after="0" w:line="240" w:lineRule="auto"/>
              <w:rPr>
                <w:rFonts w:ascii="Times New Roman" w:hAnsi="Times New Roman" w:cs="Times New Roman"/>
              </w:rPr>
            </w:pPr>
            <w:r w:rsidRPr="006E7AD3">
              <w:rPr>
                <w:rFonts w:ascii="Times New Roman" w:hAnsi="Times New Roman" w:cs="Times New Roman"/>
              </w:rPr>
              <w:t>ежедневно</w:t>
            </w:r>
          </w:p>
          <w:p w14:paraId="6EAFB12C" w14:textId="77777777" w:rsidR="002D7D4C" w:rsidRPr="00FE6588" w:rsidRDefault="002D7D4C" w:rsidP="005233BE">
            <w:pPr>
              <w:spacing w:after="0" w:line="240" w:lineRule="auto"/>
              <w:rPr>
                <w:rFonts w:ascii="Times New Roman" w:hAnsi="Times New Roman" w:cs="Times New Roman"/>
                <w:sz w:val="24"/>
                <w:szCs w:val="24"/>
              </w:rPr>
            </w:pPr>
            <w:r w:rsidRPr="006E7AD3">
              <w:rPr>
                <w:rFonts w:ascii="Times New Roman" w:hAnsi="Times New Roman" w:cs="Times New Roman"/>
              </w:rPr>
              <w:t>согласно плану</w:t>
            </w:r>
          </w:p>
        </w:tc>
        <w:tc>
          <w:tcPr>
            <w:tcW w:w="1843" w:type="dxa"/>
            <w:shd w:val="clear" w:color="auto" w:fill="auto"/>
          </w:tcPr>
          <w:p w14:paraId="652CE170" w14:textId="77777777" w:rsidR="002D7D4C" w:rsidRPr="00FE6588" w:rsidRDefault="002D7D4C" w:rsidP="005233BE">
            <w:pPr>
              <w:spacing w:after="0" w:line="240" w:lineRule="auto"/>
              <w:rPr>
                <w:rFonts w:ascii="Times New Roman" w:hAnsi="Times New Roman" w:cs="Times New Roman"/>
                <w:sz w:val="24"/>
                <w:szCs w:val="24"/>
              </w:rPr>
            </w:pPr>
          </w:p>
          <w:p w14:paraId="05D17AA8" w14:textId="77777777" w:rsidR="002D7D4C" w:rsidRPr="00FE6588"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E6588">
              <w:rPr>
                <w:rFonts w:ascii="Times New Roman" w:hAnsi="Times New Roman" w:cs="Times New Roman"/>
                <w:sz w:val="24"/>
                <w:szCs w:val="24"/>
              </w:rPr>
              <w:t>оспитатели</w:t>
            </w:r>
          </w:p>
        </w:tc>
        <w:tc>
          <w:tcPr>
            <w:tcW w:w="992" w:type="dxa"/>
            <w:vMerge/>
            <w:shd w:val="clear" w:color="auto" w:fill="auto"/>
          </w:tcPr>
          <w:p w14:paraId="505B20E6" w14:textId="77777777" w:rsidR="002D7D4C" w:rsidRPr="00FE6588" w:rsidRDefault="002D7D4C" w:rsidP="005233BE">
            <w:pPr>
              <w:spacing w:after="0" w:line="240" w:lineRule="auto"/>
              <w:rPr>
                <w:rFonts w:ascii="Times New Roman" w:hAnsi="Times New Roman" w:cs="Times New Roman"/>
                <w:sz w:val="24"/>
                <w:szCs w:val="24"/>
              </w:rPr>
            </w:pPr>
          </w:p>
        </w:tc>
      </w:tr>
      <w:tr w:rsidR="002D7D4C" w:rsidRPr="00FE6588" w14:paraId="419DB324" w14:textId="77777777" w:rsidTr="005233BE">
        <w:trPr>
          <w:trHeight w:val="567"/>
        </w:trPr>
        <w:tc>
          <w:tcPr>
            <w:tcW w:w="675" w:type="dxa"/>
            <w:shd w:val="clear" w:color="auto" w:fill="auto"/>
          </w:tcPr>
          <w:p w14:paraId="4013FAA3" w14:textId="77777777" w:rsidR="002D7D4C" w:rsidRPr="00FE6588"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678" w:type="dxa"/>
            <w:shd w:val="clear" w:color="auto" w:fill="auto"/>
          </w:tcPr>
          <w:p w14:paraId="5983287D" w14:textId="77777777" w:rsidR="002D7D4C" w:rsidRPr="00FE6588" w:rsidRDefault="002D7D4C" w:rsidP="005233BE">
            <w:pPr>
              <w:spacing w:after="0" w:line="240" w:lineRule="auto"/>
              <w:jc w:val="both"/>
              <w:rPr>
                <w:rFonts w:ascii="Times New Roman" w:hAnsi="Times New Roman" w:cs="Times New Roman"/>
                <w:sz w:val="24"/>
                <w:szCs w:val="24"/>
              </w:rPr>
            </w:pPr>
            <w:r w:rsidRPr="00A878E3">
              <w:rPr>
                <w:rFonts w:ascii="Times New Roman" w:hAnsi="Times New Roman" w:cs="Times New Roman"/>
                <w:sz w:val="24"/>
                <w:szCs w:val="24"/>
              </w:rPr>
              <w:t xml:space="preserve">Оформить и вести портфолио </w:t>
            </w:r>
            <w:r>
              <w:rPr>
                <w:rFonts w:ascii="Times New Roman" w:hAnsi="Times New Roman" w:cs="Times New Roman"/>
                <w:sz w:val="24"/>
                <w:szCs w:val="24"/>
              </w:rPr>
              <w:t>педагога</w:t>
            </w:r>
          </w:p>
        </w:tc>
        <w:tc>
          <w:tcPr>
            <w:tcW w:w="1276" w:type="dxa"/>
            <w:shd w:val="clear" w:color="auto" w:fill="auto"/>
          </w:tcPr>
          <w:p w14:paraId="17B5251F" w14:textId="77777777" w:rsidR="002D7D4C" w:rsidRPr="00FE6588"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E6588">
              <w:rPr>
                <w:rFonts w:ascii="Times New Roman" w:hAnsi="Times New Roman" w:cs="Times New Roman"/>
                <w:sz w:val="24"/>
                <w:szCs w:val="24"/>
              </w:rPr>
              <w:t xml:space="preserve"> течение года</w:t>
            </w:r>
          </w:p>
        </w:tc>
        <w:tc>
          <w:tcPr>
            <w:tcW w:w="1843" w:type="dxa"/>
            <w:shd w:val="clear" w:color="auto" w:fill="auto"/>
          </w:tcPr>
          <w:p w14:paraId="1B5DC458" w14:textId="77777777" w:rsidR="002D7D4C" w:rsidRPr="00FE6588"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E6588">
              <w:rPr>
                <w:rFonts w:ascii="Times New Roman" w:hAnsi="Times New Roman" w:cs="Times New Roman"/>
                <w:sz w:val="24"/>
                <w:szCs w:val="24"/>
              </w:rPr>
              <w:t>оспитатели</w:t>
            </w:r>
            <w:r>
              <w:rPr>
                <w:rFonts w:ascii="Times New Roman" w:hAnsi="Times New Roman" w:cs="Times New Roman"/>
                <w:sz w:val="24"/>
                <w:szCs w:val="24"/>
              </w:rPr>
              <w:t>, специалисты</w:t>
            </w:r>
          </w:p>
        </w:tc>
        <w:tc>
          <w:tcPr>
            <w:tcW w:w="992" w:type="dxa"/>
            <w:vMerge/>
            <w:shd w:val="clear" w:color="auto" w:fill="auto"/>
          </w:tcPr>
          <w:p w14:paraId="774232A4" w14:textId="77777777" w:rsidR="002D7D4C" w:rsidRPr="00FE6588" w:rsidRDefault="002D7D4C" w:rsidP="005233BE">
            <w:pPr>
              <w:spacing w:after="0" w:line="240" w:lineRule="auto"/>
              <w:rPr>
                <w:rFonts w:ascii="Times New Roman" w:hAnsi="Times New Roman" w:cs="Times New Roman"/>
                <w:sz w:val="24"/>
                <w:szCs w:val="24"/>
              </w:rPr>
            </w:pPr>
          </w:p>
        </w:tc>
      </w:tr>
      <w:tr w:rsidR="002D7D4C" w:rsidRPr="00FE6588" w14:paraId="490EE08E" w14:textId="77777777" w:rsidTr="005233BE">
        <w:trPr>
          <w:trHeight w:val="699"/>
        </w:trPr>
        <w:tc>
          <w:tcPr>
            <w:tcW w:w="675" w:type="dxa"/>
            <w:shd w:val="clear" w:color="auto" w:fill="auto"/>
          </w:tcPr>
          <w:p w14:paraId="59EE45C4" w14:textId="77777777" w:rsidR="002D7D4C" w:rsidRPr="00FE6588"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678" w:type="dxa"/>
            <w:shd w:val="clear" w:color="auto" w:fill="auto"/>
          </w:tcPr>
          <w:p w14:paraId="24F75A4E" w14:textId="77777777" w:rsidR="002D7D4C" w:rsidRPr="00FE6588" w:rsidRDefault="002D7D4C" w:rsidP="005233BE">
            <w:pPr>
              <w:spacing w:after="0" w:line="240" w:lineRule="auto"/>
              <w:rPr>
                <w:rFonts w:ascii="Times New Roman" w:hAnsi="Times New Roman" w:cs="Times New Roman"/>
                <w:sz w:val="24"/>
                <w:szCs w:val="24"/>
              </w:rPr>
            </w:pPr>
            <w:r w:rsidRPr="00FE6588">
              <w:rPr>
                <w:rFonts w:ascii="Times New Roman" w:hAnsi="Times New Roman" w:cs="Times New Roman"/>
                <w:sz w:val="24"/>
                <w:szCs w:val="24"/>
              </w:rPr>
              <w:t>Организовать выставки:</w:t>
            </w:r>
            <w:r>
              <w:rPr>
                <w:rFonts w:ascii="Times New Roman" w:hAnsi="Times New Roman" w:cs="Times New Roman"/>
                <w:sz w:val="24"/>
                <w:szCs w:val="24"/>
              </w:rPr>
              <w:t xml:space="preserve"> (в рамках внедрения ООП)</w:t>
            </w:r>
          </w:p>
          <w:p w14:paraId="40501D9B" w14:textId="77777777" w:rsidR="002D7D4C" w:rsidRDefault="002D7D4C" w:rsidP="005233BE">
            <w:pPr>
              <w:pStyle w:val="ab"/>
              <w:rPr>
                <w:rFonts w:ascii="Times New Roman" w:hAnsi="Times New Roman" w:cs="Times New Roman"/>
                <w:sz w:val="24"/>
                <w:szCs w:val="24"/>
                <w:lang w:val="ru-RU"/>
              </w:rPr>
            </w:pPr>
            <w:r w:rsidRPr="006276CD">
              <w:rPr>
                <w:rFonts w:ascii="Times New Roman" w:hAnsi="Times New Roman" w:cs="Times New Roman"/>
                <w:sz w:val="24"/>
                <w:szCs w:val="24"/>
                <w:lang w:val="ru-RU"/>
              </w:rPr>
              <w:t>- «</w:t>
            </w:r>
            <w:r>
              <w:rPr>
                <w:rFonts w:ascii="Times New Roman" w:hAnsi="Times New Roman" w:cs="Times New Roman"/>
                <w:sz w:val="24"/>
                <w:szCs w:val="24"/>
                <w:lang w:val="ru-RU"/>
              </w:rPr>
              <w:t xml:space="preserve">Мой любимый город» </w:t>
            </w:r>
            <w:r w:rsidRPr="006276CD">
              <w:rPr>
                <w:rFonts w:ascii="Times New Roman" w:hAnsi="Times New Roman" w:cs="Times New Roman"/>
                <w:sz w:val="24"/>
                <w:szCs w:val="24"/>
                <w:lang w:val="ru-RU"/>
              </w:rPr>
              <w:t>(</w:t>
            </w:r>
            <w:r>
              <w:rPr>
                <w:rFonts w:ascii="Times New Roman" w:hAnsi="Times New Roman" w:cs="Times New Roman"/>
                <w:sz w:val="24"/>
                <w:szCs w:val="24"/>
                <w:lang w:val="ru-RU"/>
              </w:rPr>
              <w:t>выставка рисунков)</w:t>
            </w:r>
          </w:p>
          <w:p w14:paraId="5C8C90C8" w14:textId="77777777" w:rsidR="002D7D4C" w:rsidRDefault="002D7D4C" w:rsidP="005233BE">
            <w:pPr>
              <w:pStyle w:val="ab"/>
              <w:rPr>
                <w:rFonts w:ascii="Times New Roman" w:hAnsi="Times New Roman" w:cs="Times New Roman"/>
                <w:sz w:val="24"/>
                <w:szCs w:val="24"/>
                <w:lang w:val="ru-RU"/>
              </w:rPr>
            </w:pPr>
            <w:r w:rsidRPr="006276CD">
              <w:rPr>
                <w:rFonts w:ascii="Times New Roman" w:hAnsi="Times New Roman" w:cs="Times New Roman"/>
                <w:sz w:val="24"/>
                <w:szCs w:val="24"/>
                <w:lang w:val="ru-RU"/>
              </w:rPr>
              <w:t xml:space="preserve">- </w:t>
            </w:r>
            <w:r w:rsidRPr="006276CD">
              <w:rPr>
                <w:rFonts w:ascii="Times New Roman" w:hAnsi="Times New Roman" w:cs="Times New Roman"/>
                <w:sz w:val="24"/>
                <w:szCs w:val="24"/>
              </w:rPr>
              <w:t>«</w:t>
            </w:r>
            <w:r>
              <w:rPr>
                <w:rFonts w:ascii="Times New Roman" w:hAnsi="Times New Roman" w:cs="Times New Roman"/>
                <w:sz w:val="24"/>
                <w:szCs w:val="24"/>
                <w:lang w:val="ru-RU"/>
              </w:rPr>
              <w:t>Образцовые пешеходы</w:t>
            </w:r>
            <w:r w:rsidRPr="006276CD">
              <w:rPr>
                <w:rFonts w:ascii="Times New Roman" w:hAnsi="Times New Roman" w:cs="Times New Roman"/>
                <w:sz w:val="24"/>
                <w:szCs w:val="24"/>
              </w:rPr>
              <w:t>»</w:t>
            </w:r>
            <w:r w:rsidRPr="006276CD">
              <w:rPr>
                <w:rFonts w:ascii="Times New Roman" w:hAnsi="Times New Roman" w:cs="Times New Roman"/>
                <w:sz w:val="24"/>
                <w:szCs w:val="24"/>
                <w:lang w:val="ru-RU"/>
              </w:rPr>
              <w:t xml:space="preserve"> (</w:t>
            </w:r>
            <w:r>
              <w:rPr>
                <w:rFonts w:ascii="Times New Roman" w:hAnsi="Times New Roman" w:cs="Times New Roman"/>
                <w:sz w:val="24"/>
                <w:szCs w:val="24"/>
                <w:lang w:val="ru-RU"/>
              </w:rPr>
              <w:t>фотовыставка</w:t>
            </w:r>
            <w:r w:rsidRPr="006276CD">
              <w:rPr>
                <w:rFonts w:ascii="Times New Roman" w:hAnsi="Times New Roman" w:cs="Times New Roman"/>
                <w:sz w:val="24"/>
                <w:szCs w:val="24"/>
                <w:lang w:val="ru-RU"/>
              </w:rPr>
              <w:t>)</w:t>
            </w:r>
          </w:p>
          <w:p w14:paraId="179B41D1" w14:textId="77777777" w:rsidR="002D7D4C" w:rsidRDefault="002D7D4C" w:rsidP="005233BE">
            <w:pPr>
              <w:pStyle w:val="ab"/>
              <w:rPr>
                <w:rFonts w:ascii="Times New Roman" w:hAnsi="Times New Roman" w:cs="Times New Roman"/>
                <w:sz w:val="24"/>
                <w:szCs w:val="24"/>
                <w:lang w:val="ru-RU"/>
              </w:rPr>
            </w:pPr>
            <w:r>
              <w:rPr>
                <w:rFonts w:ascii="Times New Roman" w:hAnsi="Times New Roman" w:cs="Times New Roman"/>
                <w:sz w:val="24"/>
                <w:szCs w:val="24"/>
                <w:lang w:val="ru-RU"/>
              </w:rPr>
              <w:t>- «Мой друг» (выставка рисунков ко Дню защиты животных)</w:t>
            </w:r>
          </w:p>
          <w:p w14:paraId="3A38BDC0" w14:textId="77777777" w:rsidR="002D7D4C" w:rsidRDefault="002D7D4C" w:rsidP="005233BE">
            <w:pPr>
              <w:pStyle w:val="ab"/>
              <w:rPr>
                <w:rFonts w:ascii="Times New Roman" w:hAnsi="Times New Roman" w:cs="Times New Roman"/>
                <w:sz w:val="24"/>
                <w:szCs w:val="24"/>
                <w:lang w:val="ru-RU"/>
              </w:rPr>
            </w:pPr>
            <w:r>
              <w:rPr>
                <w:rFonts w:ascii="Times New Roman" w:hAnsi="Times New Roman" w:cs="Times New Roman"/>
                <w:sz w:val="24"/>
                <w:szCs w:val="24"/>
                <w:lang w:val="ru-RU"/>
              </w:rPr>
              <w:t>- «Мой любимый воспитатель» (выставка рисунков)</w:t>
            </w:r>
          </w:p>
          <w:p w14:paraId="2DD44BE3" w14:textId="77777777" w:rsidR="002D7D4C" w:rsidRDefault="002D7D4C" w:rsidP="005233BE">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D45DD">
              <w:rPr>
                <w:rFonts w:ascii="Times New Roman" w:hAnsi="Times New Roman" w:cs="Times New Roman"/>
                <w:sz w:val="24"/>
                <w:szCs w:val="24"/>
              </w:rPr>
              <w:t>«</w:t>
            </w:r>
            <w:r>
              <w:rPr>
                <w:rFonts w:ascii="Times New Roman" w:hAnsi="Times New Roman" w:cs="Times New Roman"/>
                <w:sz w:val="24"/>
                <w:szCs w:val="24"/>
                <w:lang w:val="ru-RU"/>
              </w:rPr>
              <w:t>Осенняя палитра</w:t>
            </w:r>
            <w:r>
              <w:rPr>
                <w:rFonts w:ascii="Times New Roman" w:hAnsi="Times New Roman" w:cs="Times New Roman"/>
                <w:sz w:val="24"/>
                <w:szCs w:val="24"/>
              </w:rPr>
              <w:t>» (поделки из</w:t>
            </w:r>
            <w:r>
              <w:rPr>
                <w:rFonts w:ascii="Times New Roman" w:hAnsi="Times New Roman" w:cs="Times New Roman"/>
                <w:sz w:val="24"/>
                <w:szCs w:val="24"/>
                <w:lang w:val="ru-RU"/>
              </w:rPr>
              <w:t xml:space="preserve"> </w:t>
            </w:r>
            <w:r w:rsidRPr="00CD45DD">
              <w:rPr>
                <w:rFonts w:ascii="Times New Roman" w:hAnsi="Times New Roman" w:cs="Times New Roman"/>
                <w:sz w:val="24"/>
                <w:szCs w:val="24"/>
              </w:rPr>
              <w:t>природного материала)</w:t>
            </w:r>
          </w:p>
          <w:p w14:paraId="447014D6" w14:textId="77777777" w:rsidR="002D7D4C" w:rsidRPr="009E1632" w:rsidRDefault="002D7D4C" w:rsidP="005233BE">
            <w:pPr>
              <w:pStyle w:val="ab"/>
              <w:rPr>
                <w:rFonts w:ascii="Times New Roman" w:hAnsi="Times New Roman" w:cs="Times New Roman"/>
                <w:sz w:val="24"/>
                <w:szCs w:val="24"/>
                <w:lang w:val="ru-RU"/>
              </w:rPr>
            </w:pPr>
            <w:r>
              <w:rPr>
                <w:rFonts w:ascii="Times New Roman" w:hAnsi="Times New Roman" w:cs="Times New Roman"/>
                <w:sz w:val="24"/>
                <w:szCs w:val="24"/>
                <w:lang w:val="ru-RU"/>
              </w:rPr>
              <w:t>- «Золотая хохлома» (выставка рисунков)</w:t>
            </w:r>
          </w:p>
          <w:p w14:paraId="1ADC39A0" w14:textId="77777777" w:rsidR="002D7D4C" w:rsidRDefault="002D7D4C" w:rsidP="005233BE">
            <w:pPr>
              <w:pStyle w:val="ab"/>
              <w:rPr>
                <w:rFonts w:ascii="Times New Roman" w:hAnsi="Times New Roman" w:cs="Times New Roman"/>
                <w:sz w:val="24"/>
                <w:szCs w:val="24"/>
                <w:lang w:val="ru-RU"/>
              </w:rPr>
            </w:pPr>
            <w:r>
              <w:rPr>
                <w:rFonts w:ascii="Times New Roman" w:hAnsi="Times New Roman" w:cs="Times New Roman"/>
                <w:sz w:val="24"/>
                <w:szCs w:val="24"/>
                <w:lang w:val="ru-RU"/>
              </w:rPr>
              <w:t>-  «Веселый клоун» (выставка поделок и рисунков)</w:t>
            </w:r>
          </w:p>
          <w:p w14:paraId="0D9B6779" w14:textId="77777777" w:rsidR="002D7D4C" w:rsidRPr="00C36AB7" w:rsidRDefault="002D7D4C" w:rsidP="005233BE">
            <w:pPr>
              <w:pStyle w:val="ab"/>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Вместо ёлки - новогодний букет</w:t>
            </w: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выставка креативных новогодних поделок)</w:t>
            </w:r>
          </w:p>
          <w:p w14:paraId="1DDD5737"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«Кружевная сказка» (выставка рисунков)</w:t>
            </w:r>
          </w:p>
          <w:p w14:paraId="4F678CAE"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«Ах, ты, зимушка-зима!» (семейная фотовыставка)</w:t>
            </w:r>
          </w:p>
          <w:p w14:paraId="528CD5C9"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«Военная техника» (выставка поделок из конструктора)</w:t>
            </w:r>
          </w:p>
          <w:p w14:paraId="7FF27368"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«Наши папы – наши защитники» (фотовыставка)</w:t>
            </w:r>
          </w:p>
          <w:p w14:paraId="1342527F"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«Золотые руки мамы» </w:t>
            </w:r>
            <w:r w:rsidRPr="009E1632">
              <w:rPr>
                <w:rFonts w:ascii="Times New Roman" w:hAnsi="Times New Roman" w:cs="Times New Roman"/>
                <w:sz w:val="24"/>
                <w:szCs w:val="24"/>
              </w:rPr>
              <w:t>(выставка творческих работ)</w:t>
            </w:r>
          </w:p>
          <w:p w14:paraId="72639366" w14:textId="77777777" w:rsidR="002D7D4C" w:rsidRPr="005A7B84"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7B84">
              <w:rPr>
                <w:rFonts w:ascii="Times New Roman" w:hAnsi="Times New Roman" w:cs="Times New Roman"/>
                <w:sz w:val="24"/>
                <w:szCs w:val="24"/>
              </w:rPr>
              <w:t>«</w:t>
            </w:r>
            <w:r>
              <w:rPr>
                <w:rFonts w:ascii="Times New Roman" w:hAnsi="Times New Roman" w:cs="Times New Roman"/>
                <w:sz w:val="24"/>
                <w:szCs w:val="24"/>
              </w:rPr>
              <w:t>Как прекрасна Земля, а на ней человек</w:t>
            </w:r>
            <w:r w:rsidRPr="005A7B84">
              <w:rPr>
                <w:rFonts w:ascii="Times New Roman" w:hAnsi="Times New Roman" w:cs="Times New Roman"/>
                <w:sz w:val="24"/>
                <w:szCs w:val="24"/>
              </w:rPr>
              <w:t>»</w:t>
            </w:r>
            <w:r>
              <w:rPr>
                <w:rFonts w:ascii="Times New Roman" w:hAnsi="Times New Roman" w:cs="Times New Roman"/>
                <w:sz w:val="24"/>
                <w:szCs w:val="24"/>
              </w:rPr>
              <w:t xml:space="preserve"> </w:t>
            </w:r>
            <w:r w:rsidRPr="005A7B84">
              <w:rPr>
                <w:rFonts w:ascii="Times New Roman" w:hAnsi="Times New Roman" w:cs="Times New Roman"/>
                <w:sz w:val="24"/>
                <w:szCs w:val="24"/>
              </w:rPr>
              <w:t xml:space="preserve"> </w:t>
            </w:r>
            <w:r w:rsidRPr="009E1632">
              <w:rPr>
                <w:rFonts w:ascii="Times New Roman" w:hAnsi="Times New Roman" w:cs="Times New Roman"/>
                <w:sz w:val="24"/>
                <w:szCs w:val="24"/>
              </w:rPr>
              <w:t>(выставка рисунков)</w:t>
            </w:r>
          </w:p>
          <w:p w14:paraId="711A91E9" w14:textId="77777777" w:rsidR="002D7D4C" w:rsidRPr="005A7B84"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«Встречаем птиц весной!» (выставка поделок, конструирование)</w:t>
            </w:r>
          </w:p>
          <w:p w14:paraId="235C7A2D"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«Мастерская городца» (выставка рисунков)</w:t>
            </w:r>
          </w:p>
          <w:p w14:paraId="2DC7E4CB"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«Победа глазами детей» (выставка рисунков)</w:t>
            </w:r>
          </w:p>
          <w:p w14:paraId="68A10E6B" w14:textId="77777777" w:rsidR="002D7D4C" w:rsidRPr="00546F45"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«Путешествие по родному краю» </w:t>
            </w:r>
            <w:r>
              <w:rPr>
                <w:rFonts w:ascii="Times New Roman" w:hAnsi="Times New Roman" w:cs="Times New Roman"/>
                <w:sz w:val="24"/>
                <w:szCs w:val="24"/>
              </w:rPr>
              <w:lastRenderedPageBreak/>
              <w:t>(фотовыставка)</w:t>
            </w:r>
          </w:p>
        </w:tc>
        <w:tc>
          <w:tcPr>
            <w:tcW w:w="1276" w:type="dxa"/>
            <w:shd w:val="clear" w:color="auto" w:fill="auto"/>
          </w:tcPr>
          <w:p w14:paraId="05B31470" w14:textId="77777777" w:rsidR="002D7D4C" w:rsidRPr="00FE6588" w:rsidRDefault="002D7D4C" w:rsidP="005233BE">
            <w:pPr>
              <w:spacing w:after="0" w:line="240" w:lineRule="auto"/>
              <w:rPr>
                <w:rFonts w:ascii="Times New Roman" w:hAnsi="Times New Roman" w:cs="Times New Roman"/>
                <w:sz w:val="24"/>
                <w:szCs w:val="24"/>
              </w:rPr>
            </w:pPr>
          </w:p>
          <w:p w14:paraId="4223BFF0" w14:textId="77777777" w:rsidR="002D7D4C" w:rsidRDefault="002D7D4C" w:rsidP="005233BE">
            <w:pPr>
              <w:spacing w:after="0" w:line="240" w:lineRule="auto"/>
              <w:rPr>
                <w:rFonts w:ascii="Times New Roman" w:hAnsi="Times New Roman" w:cs="Times New Roman"/>
                <w:sz w:val="24"/>
                <w:szCs w:val="24"/>
              </w:rPr>
            </w:pPr>
          </w:p>
          <w:p w14:paraId="70873D51" w14:textId="77777777" w:rsidR="002D7D4C" w:rsidRPr="00FE6588"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FE6588">
              <w:rPr>
                <w:rFonts w:ascii="Times New Roman" w:hAnsi="Times New Roman" w:cs="Times New Roman"/>
                <w:sz w:val="24"/>
                <w:szCs w:val="24"/>
              </w:rPr>
              <w:t xml:space="preserve">ентябрь </w:t>
            </w:r>
          </w:p>
          <w:p w14:paraId="0F48322F" w14:textId="77777777" w:rsidR="002D7D4C" w:rsidRDefault="002D7D4C" w:rsidP="005233BE">
            <w:pPr>
              <w:spacing w:after="0" w:line="240" w:lineRule="auto"/>
              <w:rPr>
                <w:rFonts w:ascii="Times New Roman" w:hAnsi="Times New Roman" w:cs="Times New Roman"/>
                <w:sz w:val="24"/>
                <w:szCs w:val="24"/>
              </w:rPr>
            </w:pPr>
          </w:p>
          <w:p w14:paraId="5FB9DBF6" w14:textId="77777777" w:rsidR="002D7D4C" w:rsidRDefault="002D7D4C" w:rsidP="005233BE">
            <w:pPr>
              <w:spacing w:after="0" w:line="240" w:lineRule="auto"/>
              <w:rPr>
                <w:rFonts w:ascii="Times New Roman" w:hAnsi="Times New Roman" w:cs="Times New Roman"/>
                <w:sz w:val="24"/>
                <w:szCs w:val="24"/>
              </w:rPr>
            </w:pPr>
          </w:p>
          <w:p w14:paraId="7838509E"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FE6588">
              <w:rPr>
                <w:rFonts w:ascii="Times New Roman" w:hAnsi="Times New Roman" w:cs="Times New Roman"/>
                <w:sz w:val="24"/>
                <w:szCs w:val="24"/>
              </w:rPr>
              <w:t xml:space="preserve">ктябрь </w:t>
            </w:r>
          </w:p>
          <w:p w14:paraId="2379BEF4" w14:textId="77777777" w:rsidR="002D7D4C" w:rsidRDefault="002D7D4C" w:rsidP="005233BE">
            <w:pPr>
              <w:spacing w:after="0" w:line="240" w:lineRule="auto"/>
              <w:rPr>
                <w:rFonts w:ascii="Times New Roman" w:hAnsi="Times New Roman" w:cs="Times New Roman"/>
                <w:sz w:val="24"/>
                <w:szCs w:val="24"/>
              </w:rPr>
            </w:pPr>
          </w:p>
          <w:p w14:paraId="109F4C5E" w14:textId="77777777" w:rsidR="002D7D4C" w:rsidRDefault="002D7D4C" w:rsidP="005233BE">
            <w:pPr>
              <w:spacing w:after="0" w:line="240" w:lineRule="auto"/>
              <w:rPr>
                <w:rFonts w:ascii="Times New Roman" w:hAnsi="Times New Roman" w:cs="Times New Roman"/>
                <w:sz w:val="24"/>
                <w:szCs w:val="24"/>
              </w:rPr>
            </w:pPr>
          </w:p>
          <w:p w14:paraId="4A416EB1" w14:textId="77777777" w:rsidR="002D7D4C" w:rsidRDefault="002D7D4C" w:rsidP="005233BE">
            <w:pPr>
              <w:spacing w:after="0" w:line="240" w:lineRule="auto"/>
              <w:rPr>
                <w:rFonts w:ascii="Times New Roman" w:hAnsi="Times New Roman" w:cs="Times New Roman"/>
                <w:sz w:val="24"/>
                <w:szCs w:val="24"/>
              </w:rPr>
            </w:pPr>
          </w:p>
          <w:p w14:paraId="4B404D26"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14:paraId="7CDC8444" w14:textId="77777777" w:rsidR="002D7D4C" w:rsidRDefault="002D7D4C" w:rsidP="005233BE">
            <w:pPr>
              <w:spacing w:after="0" w:line="240" w:lineRule="auto"/>
              <w:rPr>
                <w:rFonts w:ascii="Times New Roman" w:hAnsi="Times New Roman" w:cs="Times New Roman"/>
                <w:sz w:val="24"/>
                <w:szCs w:val="24"/>
              </w:rPr>
            </w:pPr>
          </w:p>
          <w:p w14:paraId="32CB2043" w14:textId="77777777" w:rsidR="002D7D4C" w:rsidRDefault="002D7D4C" w:rsidP="005233BE">
            <w:pPr>
              <w:spacing w:after="0" w:line="240" w:lineRule="auto"/>
              <w:rPr>
                <w:rFonts w:ascii="Times New Roman" w:hAnsi="Times New Roman" w:cs="Times New Roman"/>
                <w:sz w:val="24"/>
                <w:szCs w:val="24"/>
              </w:rPr>
            </w:pPr>
          </w:p>
          <w:p w14:paraId="35A1720C"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14:paraId="0DA109AF" w14:textId="77777777" w:rsidR="002D7D4C" w:rsidRDefault="002D7D4C" w:rsidP="005233BE">
            <w:pPr>
              <w:spacing w:after="0" w:line="240" w:lineRule="auto"/>
              <w:rPr>
                <w:rFonts w:ascii="Times New Roman" w:hAnsi="Times New Roman" w:cs="Times New Roman"/>
                <w:sz w:val="24"/>
                <w:szCs w:val="24"/>
              </w:rPr>
            </w:pPr>
          </w:p>
          <w:p w14:paraId="75FD3173" w14:textId="77777777" w:rsidR="002D7D4C" w:rsidRDefault="002D7D4C" w:rsidP="005233BE">
            <w:pPr>
              <w:spacing w:after="0" w:line="240" w:lineRule="auto"/>
              <w:rPr>
                <w:rFonts w:ascii="Times New Roman" w:hAnsi="Times New Roman" w:cs="Times New Roman"/>
                <w:sz w:val="24"/>
                <w:szCs w:val="24"/>
              </w:rPr>
            </w:pPr>
          </w:p>
          <w:p w14:paraId="0D5EEF6F" w14:textId="77777777" w:rsidR="002D7D4C" w:rsidRDefault="002D7D4C" w:rsidP="005233BE">
            <w:pPr>
              <w:spacing w:after="0" w:line="240" w:lineRule="auto"/>
              <w:rPr>
                <w:rFonts w:ascii="Times New Roman" w:hAnsi="Times New Roman" w:cs="Times New Roman"/>
                <w:sz w:val="24"/>
                <w:szCs w:val="24"/>
              </w:rPr>
            </w:pPr>
          </w:p>
          <w:p w14:paraId="0E14231C" w14:textId="77777777" w:rsidR="002D7D4C" w:rsidRDefault="002D7D4C" w:rsidP="005233BE">
            <w:pPr>
              <w:spacing w:after="0" w:line="240" w:lineRule="auto"/>
              <w:rPr>
                <w:rFonts w:ascii="Times New Roman" w:hAnsi="Times New Roman" w:cs="Times New Roman"/>
                <w:sz w:val="24"/>
                <w:szCs w:val="24"/>
              </w:rPr>
            </w:pPr>
          </w:p>
          <w:p w14:paraId="35939BF9"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я</w:t>
            </w:r>
            <w:r w:rsidRPr="00FE6588">
              <w:rPr>
                <w:rFonts w:ascii="Times New Roman" w:hAnsi="Times New Roman" w:cs="Times New Roman"/>
                <w:sz w:val="24"/>
                <w:szCs w:val="24"/>
              </w:rPr>
              <w:t xml:space="preserve">нварь </w:t>
            </w:r>
          </w:p>
          <w:p w14:paraId="7AD37F23" w14:textId="77777777" w:rsidR="002D7D4C" w:rsidRDefault="002D7D4C" w:rsidP="005233BE">
            <w:pPr>
              <w:spacing w:after="0" w:line="240" w:lineRule="auto"/>
              <w:rPr>
                <w:rFonts w:ascii="Times New Roman" w:hAnsi="Times New Roman" w:cs="Times New Roman"/>
                <w:sz w:val="24"/>
                <w:szCs w:val="24"/>
              </w:rPr>
            </w:pPr>
          </w:p>
          <w:p w14:paraId="1EC16032" w14:textId="77777777" w:rsidR="002D7D4C" w:rsidRDefault="002D7D4C" w:rsidP="005233BE">
            <w:pPr>
              <w:spacing w:after="0" w:line="240" w:lineRule="auto"/>
              <w:rPr>
                <w:rFonts w:ascii="Times New Roman" w:hAnsi="Times New Roman" w:cs="Times New Roman"/>
                <w:sz w:val="24"/>
                <w:szCs w:val="24"/>
              </w:rPr>
            </w:pPr>
          </w:p>
          <w:p w14:paraId="7B942904"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14:paraId="7DF669E6" w14:textId="77777777" w:rsidR="002D7D4C" w:rsidRDefault="002D7D4C" w:rsidP="005233BE">
            <w:pPr>
              <w:spacing w:after="0" w:line="240" w:lineRule="auto"/>
              <w:rPr>
                <w:rFonts w:ascii="Times New Roman" w:hAnsi="Times New Roman" w:cs="Times New Roman"/>
                <w:sz w:val="24"/>
                <w:szCs w:val="24"/>
              </w:rPr>
            </w:pPr>
          </w:p>
          <w:p w14:paraId="714988AC" w14:textId="77777777" w:rsidR="002D7D4C" w:rsidRDefault="002D7D4C" w:rsidP="005233BE">
            <w:pPr>
              <w:spacing w:after="0" w:line="240" w:lineRule="auto"/>
              <w:rPr>
                <w:rFonts w:ascii="Times New Roman" w:hAnsi="Times New Roman" w:cs="Times New Roman"/>
                <w:sz w:val="24"/>
                <w:szCs w:val="24"/>
              </w:rPr>
            </w:pPr>
          </w:p>
          <w:p w14:paraId="2D0D32E2" w14:textId="77777777" w:rsidR="002D7D4C" w:rsidRDefault="002D7D4C" w:rsidP="005233BE">
            <w:pPr>
              <w:spacing w:after="0" w:line="240" w:lineRule="auto"/>
              <w:rPr>
                <w:rFonts w:ascii="Times New Roman" w:hAnsi="Times New Roman" w:cs="Times New Roman"/>
                <w:sz w:val="24"/>
                <w:szCs w:val="24"/>
              </w:rPr>
            </w:pPr>
          </w:p>
          <w:p w14:paraId="6E65E071"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FE6588">
              <w:rPr>
                <w:rFonts w:ascii="Times New Roman" w:hAnsi="Times New Roman" w:cs="Times New Roman"/>
                <w:sz w:val="24"/>
                <w:szCs w:val="24"/>
              </w:rPr>
              <w:t xml:space="preserve">арт </w:t>
            </w:r>
          </w:p>
          <w:p w14:paraId="55602ECF" w14:textId="77777777" w:rsidR="002D7D4C" w:rsidRDefault="002D7D4C" w:rsidP="005233BE">
            <w:pPr>
              <w:spacing w:after="0" w:line="240" w:lineRule="auto"/>
              <w:rPr>
                <w:rFonts w:ascii="Times New Roman" w:hAnsi="Times New Roman" w:cs="Times New Roman"/>
                <w:sz w:val="24"/>
                <w:szCs w:val="24"/>
              </w:rPr>
            </w:pPr>
          </w:p>
          <w:p w14:paraId="65F09A6E" w14:textId="77777777" w:rsidR="002D7D4C" w:rsidRDefault="002D7D4C" w:rsidP="005233BE">
            <w:pPr>
              <w:spacing w:after="0" w:line="240" w:lineRule="auto"/>
              <w:rPr>
                <w:rFonts w:ascii="Times New Roman" w:hAnsi="Times New Roman" w:cs="Times New Roman"/>
                <w:sz w:val="24"/>
                <w:szCs w:val="24"/>
              </w:rPr>
            </w:pPr>
          </w:p>
          <w:p w14:paraId="5A6168FE" w14:textId="77777777" w:rsidR="002D7D4C" w:rsidRDefault="002D7D4C" w:rsidP="005233BE">
            <w:pPr>
              <w:spacing w:after="0" w:line="240" w:lineRule="auto"/>
              <w:rPr>
                <w:rFonts w:ascii="Times New Roman" w:hAnsi="Times New Roman" w:cs="Times New Roman"/>
                <w:sz w:val="24"/>
                <w:szCs w:val="24"/>
              </w:rPr>
            </w:pPr>
          </w:p>
          <w:p w14:paraId="6605BBDA" w14:textId="77777777" w:rsidR="002D7D4C" w:rsidRPr="00B313E9"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FE6588">
              <w:rPr>
                <w:rFonts w:ascii="Times New Roman" w:hAnsi="Times New Roman" w:cs="Times New Roman"/>
                <w:sz w:val="24"/>
                <w:szCs w:val="24"/>
              </w:rPr>
              <w:t>прель</w:t>
            </w:r>
          </w:p>
          <w:p w14:paraId="05048366" w14:textId="77777777" w:rsidR="002D7D4C" w:rsidRDefault="002D7D4C" w:rsidP="005233BE">
            <w:pPr>
              <w:spacing w:after="0" w:line="240" w:lineRule="auto"/>
              <w:rPr>
                <w:rFonts w:ascii="Times New Roman" w:hAnsi="Times New Roman" w:cs="Times New Roman"/>
                <w:sz w:val="24"/>
                <w:szCs w:val="24"/>
              </w:rPr>
            </w:pPr>
          </w:p>
          <w:p w14:paraId="1931946F" w14:textId="77777777" w:rsidR="002D7D4C" w:rsidRDefault="002D7D4C" w:rsidP="005233BE">
            <w:pPr>
              <w:spacing w:after="0" w:line="240" w:lineRule="auto"/>
              <w:rPr>
                <w:rFonts w:ascii="Times New Roman" w:hAnsi="Times New Roman" w:cs="Times New Roman"/>
                <w:sz w:val="24"/>
                <w:szCs w:val="24"/>
              </w:rPr>
            </w:pPr>
          </w:p>
          <w:p w14:paraId="1E181887" w14:textId="77777777" w:rsidR="002D7D4C" w:rsidRDefault="002D7D4C" w:rsidP="005233BE">
            <w:pPr>
              <w:spacing w:after="0" w:line="240" w:lineRule="auto"/>
              <w:rPr>
                <w:rFonts w:ascii="Times New Roman" w:hAnsi="Times New Roman" w:cs="Times New Roman"/>
                <w:sz w:val="24"/>
                <w:szCs w:val="24"/>
              </w:rPr>
            </w:pPr>
          </w:p>
          <w:p w14:paraId="1D71C158" w14:textId="77777777" w:rsidR="002D7D4C" w:rsidRPr="00494F85"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1843" w:type="dxa"/>
            <w:shd w:val="clear" w:color="auto" w:fill="auto"/>
          </w:tcPr>
          <w:p w14:paraId="30131FB1" w14:textId="77777777" w:rsidR="002D7D4C" w:rsidRPr="00FE6588" w:rsidRDefault="002D7D4C" w:rsidP="005233BE">
            <w:pPr>
              <w:spacing w:after="0" w:line="240" w:lineRule="auto"/>
              <w:rPr>
                <w:rFonts w:ascii="Times New Roman" w:hAnsi="Times New Roman" w:cs="Times New Roman"/>
                <w:sz w:val="24"/>
                <w:szCs w:val="24"/>
              </w:rPr>
            </w:pPr>
          </w:p>
          <w:p w14:paraId="68B39128" w14:textId="77777777" w:rsidR="002D7D4C" w:rsidRDefault="002D7D4C" w:rsidP="005233BE">
            <w:pPr>
              <w:spacing w:after="0" w:line="240" w:lineRule="auto"/>
              <w:rPr>
                <w:rFonts w:ascii="Times New Roman" w:hAnsi="Times New Roman" w:cs="Times New Roman"/>
                <w:sz w:val="24"/>
                <w:szCs w:val="24"/>
              </w:rPr>
            </w:pPr>
          </w:p>
          <w:p w14:paraId="4BD48CCA"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E6588">
              <w:rPr>
                <w:rFonts w:ascii="Times New Roman" w:hAnsi="Times New Roman" w:cs="Times New Roman"/>
                <w:sz w:val="24"/>
                <w:szCs w:val="24"/>
              </w:rPr>
              <w:t>оспитатели</w:t>
            </w:r>
          </w:p>
          <w:p w14:paraId="3429F262" w14:textId="77777777" w:rsidR="002D7D4C" w:rsidRDefault="002D7D4C" w:rsidP="005233BE">
            <w:pPr>
              <w:spacing w:after="0" w:line="240" w:lineRule="auto"/>
              <w:rPr>
                <w:rFonts w:ascii="Times New Roman" w:hAnsi="Times New Roman" w:cs="Times New Roman"/>
                <w:sz w:val="24"/>
                <w:szCs w:val="24"/>
              </w:rPr>
            </w:pPr>
          </w:p>
          <w:p w14:paraId="48445AA4" w14:textId="77777777" w:rsidR="002D7D4C" w:rsidRDefault="002D7D4C" w:rsidP="005233BE">
            <w:pPr>
              <w:spacing w:after="0" w:line="240" w:lineRule="auto"/>
              <w:rPr>
                <w:rFonts w:ascii="Times New Roman" w:hAnsi="Times New Roman" w:cs="Times New Roman"/>
                <w:sz w:val="24"/>
                <w:szCs w:val="24"/>
              </w:rPr>
            </w:pPr>
          </w:p>
          <w:p w14:paraId="01561289"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E6588">
              <w:rPr>
                <w:rFonts w:ascii="Times New Roman" w:hAnsi="Times New Roman" w:cs="Times New Roman"/>
                <w:sz w:val="24"/>
                <w:szCs w:val="24"/>
              </w:rPr>
              <w:t>оспитатели</w:t>
            </w:r>
          </w:p>
          <w:p w14:paraId="5E11B3C9" w14:textId="77777777" w:rsidR="002D7D4C" w:rsidRDefault="002D7D4C" w:rsidP="005233BE">
            <w:pPr>
              <w:spacing w:after="0" w:line="240" w:lineRule="auto"/>
              <w:rPr>
                <w:rFonts w:ascii="Times New Roman" w:hAnsi="Times New Roman" w:cs="Times New Roman"/>
                <w:sz w:val="24"/>
                <w:szCs w:val="24"/>
              </w:rPr>
            </w:pPr>
          </w:p>
          <w:p w14:paraId="682B11B1" w14:textId="77777777" w:rsidR="002D7D4C" w:rsidRDefault="002D7D4C" w:rsidP="005233BE">
            <w:pPr>
              <w:spacing w:after="0" w:line="240" w:lineRule="auto"/>
              <w:rPr>
                <w:rFonts w:ascii="Times New Roman" w:hAnsi="Times New Roman" w:cs="Times New Roman"/>
                <w:sz w:val="24"/>
                <w:szCs w:val="24"/>
              </w:rPr>
            </w:pPr>
          </w:p>
          <w:p w14:paraId="57529947" w14:textId="77777777" w:rsidR="002D7D4C" w:rsidRDefault="002D7D4C" w:rsidP="005233BE">
            <w:pPr>
              <w:spacing w:after="0" w:line="240" w:lineRule="auto"/>
              <w:rPr>
                <w:rFonts w:ascii="Times New Roman" w:hAnsi="Times New Roman" w:cs="Times New Roman"/>
                <w:sz w:val="24"/>
                <w:szCs w:val="24"/>
              </w:rPr>
            </w:pPr>
          </w:p>
          <w:p w14:paraId="16CF1ACD"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E6588">
              <w:rPr>
                <w:rFonts w:ascii="Times New Roman" w:hAnsi="Times New Roman" w:cs="Times New Roman"/>
                <w:sz w:val="24"/>
                <w:szCs w:val="24"/>
              </w:rPr>
              <w:t>оспитатели</w:t>
            </w:r>
          </w:p>
          <w:p w14:paraId="2243F46E" w14:textId="77777777" w:rsidR="002D7D4C" w:rsidRDefault="002D7D4C" w:rsidP="005233BE">
            <w:pPr>
              <w:spacing w:after="0" w:line="240" w:lineRule="auto"/>
              <w:rPr>
                <w:rFonts w:ascii="Times New Roman" w:hAnsi="Times New Roman" w:cs="Times New Roman"/>
                <w:sz w:val="24"/>
                <w:szCs w:val="24"/>
              </w:rPr>
            </w:pPr>
          </w:p>
          <w:p w14:paraId="2404DE27" w14:textId="77777777" w:rsidR="002D7D4C" w:rsidRDefault="002D7D4C" w:rsidP="005233BE">
            <w:pPr>
              <w:spacing w:after="0" w:line="240" w:lineRule="auto"/>
              <w:rPr>
                <w:rFonts w:ascii="Times New Roman" w:hAnsi="Times New Roman" w:cs="Times New Roman"/>
                <w:sz w:val="24"/>
                <w:szCs w:val="24"/>
              </w:rPr>
            </w:pPr>
          </w:p>
          <w:p w14:paraId="69CB4EDD"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E6588">
              <w:rPr>
                <w:rFonts w:ascii="Times New Roman" w:hAnsi="Times New Roman" w:cs="Times New Roman"/>
                <w:sz w:val="24"/>
                <w:szCs w:val="24"/>
              </w:rPr>
              <w:t>оспитатели</w:t>
            </w:r>
          </w:p>
          <w:p w14:paraId="379D662D" w14:textId="77777777" w:rsidR="002D7D4C" w:rsidRDefault="002D7D4C" w:rsidP="005233BE">
            <w:pPr>
              <w:spacing w:after="0" w:line="240" w:lineRule="auto"/>
              <w:rPr>
                <w:rFonts w:ascii="Times New Roman" w:hAnsi="Times New Roman" w:cs="Times New Roman"/>
                <w:sz w:val="24"/>
                <w:szCs w:val="24"/>
              </w:rPr>
            </w:pPr>
          </w:p>
          <w:p w14:paraId="2C65A9C9" w14:textId="77777777" w:rsidR="002D7D4C" w:rsidRDefault="002D7D4C" w:rsidP="005233BE">
            <w:pPr>
              <w:spacing w:after="0" w:line="240" w:lineRule="auto"/>
              <w:rPr>
                <w:rFonts w:ascii="Times New Roman" w:hAnsi="Times New Roman" w:cs="Times New Roman"/>
                <w:sz w:val="24"/>
                <w:szCs w:val="24"/>
              </w:rPr>
            </w:pPr>
          </w:p>
          <w:p w14:paraId="532F4AE7" w14:textId="77777777" w:rsidR="002D7D4C" w:rsidRDefault="002D7D4C" w:rsidP="005233BE">
            <w:pPr>
              <w:spacing w:after="0" w:line="240" w:lineRule="auto"/>
              <w:rPr>
                <w:rFonts w:ascii="Times New Roman" w:hAnsi="Times New Roman" w:cs="Times New Roman"/>
                <w:sz w:val="24"/>
                <w:szCs w:val="24"/>
              </w:rPr>
            </w:pPr>
          </w:p>
          <w:p w14:paraId="58595350" w14:textId="77777777" w:rsidR="002D7D4C" w:rsidRDefault="002D7D4C" w:rsidP="005233BE">
            <w:pPr>
              <w:spacing w:after="0" w:line="240" w:lineRule="auto"/>
              <w:rPr>
                <w:rFonts w:ascii="Times New Roman" w:hAnsi="Times New Roman" w:cs="Times New Roman"/>
                <w:sz w:val="24"/>
                <w:szCs w:val="24"/>
              </w:rPr>
            </w:pPr>
          </w:p>
          <w:p w14:paraId="75DE0444"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E6588">
              <w:rPr>
                <w:rFonts w:ascii="Times New Roman" w:hAnsi="Times New Roman" w:cs="Times New Roman"/>
                <w:sz w:val="24"/>
                <w:szCs w:val="24"/>
              </w:rPr>
              <w:t>оспитатели</w:t>
            </w:r>
          </w:p>
          <w:p w14:paraId="6156AD98" w14:textId="77777777" w:rsidR="002D7D4C" w:rsidRDefault="002D7D4C" w:rsidP="005233BE">
            <w:pPr>
              <w:spacing w:after="0" w:line="240" w:lineRule="auto"/>
              <w:rPr>
                <w:rFonts w:ascii="Times New Roman" w:hAnsi="Times New Roman" w:cs="Times New Roman"/>
                <w:sz w:val="24"/>
                <w:szCs w:val="24"/>
              </w:rPr>
            </w:pPr>
          </w:p>
          <w:p w14:paraId="554E9B06" w14:textId="77777777" w:rsidR="002D7D4C" w:rsidRDefault="002D7D4C" w:rsidP="005233BE">
            <w:pPr>
              <w:spacing w:after="0" w:line="240" w:lineRule="auto"/>
              <w:rPr>
                <w:rFonts w:ascii="Times New Roman" w:hAnsi="Times New Roman" w:cs="Times New Roman"/>
                <w:sz w:val="24"/>
                <w:szCs w:val="24"/>
              </w:rPr>
            </w:pPr>
          </w:p>
          <w:p w14:paraId="439E2A38"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E6588">
              <w:rPr>
                <w:rFonts w:ascii="Times New Roman" w:hAnsi="Times New Roman" w:cs="Times New Roman"/>
                <w:sz w:val="24"/>
                <w:szCs w:val="24"/>
              </w:rPr>
              <w:t>оспитатели</w:t>
            </w:r>
          </w:p>
          <w:p w14:paraId="25C6758B" w14:textId="77777777" w:rsidR="002D7D4C" w:rsidRDefault="002D7D4C" w:rsidP="005233BE">
            <w:pPr>
              <w:spacing w:after="0" w:line="240" w:lineRule="auto"/>
              <w:rPr>
                <w:rFonts w:ascii="Times New Roman" w:hAnsi="Times New Roman" w:cs="Times New Roman"/>
                <w:sz w:val="24"/>
                <w:szCs w:val="24"/>
              </w:rPr>
            </w:pPr>
          </w:p>
          <w:p w14:paraId="49982F1C" w14:textId="77777777" w:rsidR="002D7D4C" w:rsidRDefault="002D7D4C" w:rsidP="005233BE">
            <w:pPr>
              <w:spacing w:after="0" w:line="240" w:lineRule="auto"/>
              <w:rPr>
                <w:rFonts w:ascii="Times New Roman" w:hAnsi="Times New Roman" w:cs="Times New Roman"/>
                <w:sz w:val="24"/>
                <w:szCs w:val="24"/>
              </w:rPr>
            </w:pPr>
          </w:p>
          <w:p w14:paraId="6E54284D" w14:textId="77777777" w:rsidR="002D7D4C" w:rsidRDefault="002D7D4C" w:rsidP="005233BE">
            <w:pPr>
              <w:spacing w:after="0" w:line="240" w:lineRule="auto"/>
              <w:rPr>
                <w:rFonts w:ascii="Times New Roman" w:hAnsi="Times New Roman" w:cs="Times New Roman"/>
                <w:sz w:val="24"/>
                <w:szCs w:val="24"/>
              </w:rPr>
            </w:pPr>
          </w:p>
          <w:p w14:paraId="2D9AF7BA"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E6588">
              <w:rPr>
                <w:rFonts w:ascii="Times New Roman" w:hAnsi="Times New Roman" w:cs="Times New Roman"/>
                <w:sz w:val="24"/>
                <w:szCs w:val="24"/>
              </w:rPr>
              <w:t>оспитатели</w:t>
            </w:r>
          </w:p>
          <w:p w14:paraId="2D1E67D3" w14:textId="77777777" w:rsidR="002D7D4C" w:rsidRDefault="002D7D4C" w:rsidP="005233BE">
            <w:pPr>
              <w:spacing w:after="0" w:line="240" w:lineRule="auto"/>
              <w:rPr>
                <w:rFonts w:ascii="Times New Roman" w:hAnsi="Times New Roman" w:cs="Times New Roman"/>
                <w:sz w:val="24"/>
                <w:szCs w:val="24"/>
              </w:rPr>
            </w:pPr>
          </w:p>
          <w:p w14:paraId="0281C78C" w14:textId="77777777" w:rsidR="002D7D4C" w:rsidRDefault="002D7D4C" w:rsidP="005233BE">
            <w:pPr>
              <w:spacing w:after="0" w:line="240" w:lineRule="auto"/>
              <w:rPr>
                <w:rFonts w:ascii="Times New Roman" w:hAnsi="Times New Roman" w:cs="Times New Roman"/>
                <w:sz w:val="24"/>
                <w:szCs w:val="24"/>
              </w:rPr>
            </w:pPr>
          </w:p>
          <w:p w14:paraId="47D0FAAF" w14:textId="77777777" w:rsidR="002D7D4C" w:rsidRDefault="002D7D4C" w:rsidP="005233BE">
            <w:pPr>
              <w:spacing w:after="0" w:line="240" w:lineRule="auto"/>
              <w:rPr>
                <w:rFonts w:ascii="Times New Roman" w:hAnsi="Times New Roman" w:cs="Times New Roman"/>
                <w:sz w:val="24"/>
                <w:szCs w:val="24"/>
              </w:rPr>
            </w:pPr>
          </w:p>
          <w:p w14:paraId="372DE797"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FE6588">
              <w:rPr>
                <w:rFonts w:ascii="Times New Roman" w:hAnsi="Times New Roman" w:cs="Times New Roman"/>
                <w:sz w:val="24"/>
                <w:szCs w:val="24"/>
              </w:rPr>
              <w:t>оспитатели</w:t>
            </w:r>
          </w:p>
          <w:p w14:paraId="771A586E" w14:textId="77777777" w:rsidR="002D7D4C" w:rsidRDefault="002D7D4C" w:rsidP="005233BE">
            <w:pPr>
              <w:spacing w:after="0" w:line="240" w:lineRule="auto"/>
              <w:rPr>
                <w:rFonts w:ascii="Times New Roman" w:hAnsi="Times New Roman" w:cs="Times New Roman"/>
                <w:sz w:val="24"/>
                <w:szCs w:val="24"/>
              </w:rPr>
            </w:pPr>
          </w:p>
          <w:p w14:paraId="48BF663A" w14:textId="77777777" w:rsidR="002D7D4C" w:rsidRDefault="002D7D4C" w:rsidP="005233BE">
            <w:pPr>
              <w:rPr>
                <w:rFonts w:ascii="Times New Roman" w:hAnsi="Times New Roman" w:cs="Times New Roman"/>
                <w:sz w:val="24"/>
                <w:szCs w:val="24"/>
              </w:rPr>
            </w:pPr>
          </w:p>
          <w:p w14:paraId="71C1990E" w14:textId="77777777" w:rsidR="002D7D4C" w:rsidRDefault="002D7D4C" w:rsidP="005233BE">
            <w:pPr>
              <w:rPr>
                <w:rFonts w:ascii="Times New Roman" w:hAnsi="Times New Roman" w:cs="Times New Roman"/>
                <w:sz w:val="24"/>
                <w:szCs w:val="24"/>
              </w:rPr>
            </w:pPr>
            <w:r>
              <w:rPr>
                <w:rFonts w:ascii="Times New Roman" w:hAnsi="Times New Roman" w:cs="Times New Roman"/>
                <w:sz w:val="24"/>
                <w:szCs w:val="24"/>
              </w:rPr>
              <w:t>воспитатели</w:t>
            </w:r>
          </w:p>
          <w:p w14:paraId="2B19B40F" w14:textId="77777777" w:rsidR="002D7D4C" w:rsidRPr="001017B3" w:rsidRDefault="002D7D4C" w:rsidP="005233BE">
            <w:pPr>
              <w:rPr>
                <w:rFonts w:ascii="Times New Roman" w:hAnsi="Times New Roman" w:cs="Times New Roman"/>
                <w:sz w:val="24"/>
                <w:szCs w:val="24"/>
              </w:rPr>
            </w:pPr>
          </w:p>
        </w:tc>
        <w:tc>
          <w:tcPr>
            <w:tcW w:w="992" w:type="dxa"/>
            <w:vMerge/>
            <w:shd w:val="clear" w:color="auto" w:fill="auto"/>
          </w:tcPr>
          <w:p w14:paraId="141D7499" w14:textId="77777777" w:rsidR="002D7D4C" w:rsidRPr="00FE6588" w:rsidRDefault="002D7D4C" w:rsidP="005233BE">
            <w:pPr>
              <w:spacing w:after="0" w:line="240" w:lineRule="auto"/>
              <w:rPr>
                <w:rFonts w:ascii="Times New Roman" w:hAnsi="Times New Roman" w:cs="Times New Roman"/>
                <w:sz w:val="24"/>
                <w:szCs w:val="24"/>
              </w:rPr>
            </w:pPr>
          </w:p>
        </w:tc>
      </w:tr>
      <w:tr w:rsidR="002D7D4C" w:rsidRPr="00FE6588" w14:paraId="2F5FDBDA" w14:textId="77777777" w:rsidTr="005233BE">
        <w:trPr>
          <w:trHeight w:val="699"/>
        </w:trPr>
        <w:tc>
          <w:tcPr>
            <w:tcW w:w="675" w:type="dxa"/>
            <w:shd w:val="clear" w:color="auto" w:fill="auto"/>
          </w:tcPr>
          <w:p w14:paraId="5AC992A8" w14:textId="77777777" w:rsidR="002D7D4C"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678" w:type="dxa"/>
            <w:shd w:val="clear" w:color="auto" w:fill="auto"/>
          </w:tcPr>
          <w:p w14:paraId="020C2687" w14:textId="77777777" w:rsidR="002D7D4C" w:rsidRPr="00FE6588" w:rsidRDefault="002D7D4C" w:rsidP="005233BE">
            <w:pPr>
              <w:spacing w:after="0" w:line="240" w:lineRule="auto"/>
              <w:rPr>
                <w:rFonts w:ascii="Times New Roman" w:hAnsi="Times New Roman" w:cs="Times New Roman"/>
                <w:sz w:val="24"/>
                <w:szCs w:val="24"/>
              </w:rPr>
            </w:pPr>
            <w:r w:rsidRPr="006522A2">
              <w:rPr>
                <w:rFonts w:ascii="Times New Roman" w:hAnsi="Times New Roman" w:cs="Times New Roman"/>
                <w:sz w:val="24"/>
                <w:szCs w:val="24"/>
              </w:rPr>
              <w:t>Проводить мероприятия в рамках реализации обобщенного плана мероприятий в образовательных организациях, подведомственных Управлению образования администрации города Харцызска</w:t>
            </w:r>
          </w:p>
        </w:tc>
        <w:tc>
          <w:tcPr>
            <w:tcW w:w="1276" w:type="dxa"/>
            <w:shd w:val="clear" w:color="auto" w:fill="auto"/>
          </w:tcPr>
          <w:p w14:paraId="272EC74F" w14:textId="77777777" w:rsidR="002D7D4C" w:rsidRPr="00FE6588"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tc>
        <w:tc>
          <w:tcPr>
            <w:tcW w:w="1843" w:type="dxa"/>
            <w:shd w:val="clear" w:color="auto" w:fill="auto"/>
          </w:tcPr>
          <w:p w14:paraId="48A0F95E" w14:textId="77777777" w:rsidR="002D7D4C" w:rsidRPr="00B2242E" w:rsidRDefault="002D7D4C" w:rsidP="00523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 воспитатель, </w:t>
            </w:r>
            <w:r w:rsidRPr="00B2242E">
              <w:rPr>
                <w:rFonts w:ascii="Times New Roman" w:hAnsi="Times New Roman" w:cs="Times New Roman"/>
                <w:sz w:val="24"/>
                <w:szCs w:val="24"/>
              </w:rPr>
              <w:t xml:space="preserve"> муз. р</w:t>
            </w:r>
            <w:r>
              <w:rPr>
                <w:rFonts w:ascii="Times New Roman" w:hAnsi="Times New Roman" w:cs="Times New Roman"/>
                <w:sz w:val="24"/>
                <w:szCs w:val="24"/>
              </w:rPr>
              <w:t>уководи</w:t>
            </w:r>
            <w:r w:rsidRPr="00B2242E">
              <w:rPr>
                <w:rFonts w:ascii="Times New Roman" w:hAnsi="Times New Roman" w:cs="Times New Roman"/>
                <w:sz w:val="24"/>
                <w:szCs w:val="24"/>
              </w:rPr>
              <w:t>тель,</w:t>
            </w:r>
          </w:p>
          <w:p w14:paraId="628B698E" w14:textId="77777777" w:rsidR="002D7D4C" w:rsidRPr="00FE6588" w:rsidRDefault="002D7D4C" w:rsidP="005233BE">
            <w:pPr>
              <w:spacing w:after="0" w:line="240" w:lineRule="auto"/>
              <w:rPr>
                <w:rFonts w:ascii="Times New Roman" w:hAnsi="Times New Roman" w:cs="Times New Roman"/>
                <w:sz w:val="24"/>
                <w:szCs w:val="24"/>
              </w:rPr>
            </w:pPr>
            <w:r w:rsidRPr="00B2242E">
              <w:rPr>
                <w:rFonts w:ascii="Times New Roman" w:hAnsi="Times New Roman" w:cs="Times New Roman"/>
                <w:sz w:val="24"/>
                <w:szCs w:val="24"/>
              </w:rPr>
              <w:t>инструктор по физкультуре</w:t>
            </w:r>
            <w:r>
              <w:rPr>
                <w:rFonts w:ascii="Times New Roman" w:hAnsi="Times New Roman" w:cs="Times New Roman"/>
                <w:sz w:val="24"/>
                <w:szCs w:val="24"/>
              </w:rPr>
              <w:t>, воспитатели</w:t>
            </w:r>
          </w:p>
        </w:tc>
        <w:tc>
          <w:tcPr>
            <w:tcW w:w="992" w:type="dxa"/>
            <w:vMerge/>
            <w:shd w:val="clear" w:color="auto" w:fill="auto"/>
          </w:tcPr>
          <w:p w14:paraId="195D67B2" w14:textId="77777777" w:rsidR="002D7D4C" w:rsidRPr="00FE6588" w:rsidRDefault="002D7D4C" w:rsidP="005233BE">
            <w:pPr>
              <w:spacing w:after="0" w:line="240" w:lineRule="auto"/>
              <w:rPr>
                <w:rFonts w:ascii="Times New Roman" w:hAnsi="Times New Roman" w:cs="Times New Roman"/>
                <w:sz w:val="24"/>
                <w:szCs w:val="24"/>
              </w:rPr>
            </w:pPr>
          </w:p>
        </w:tc>
      </w:tr>
    </w:tbl>
    <w:p w14:paraId="0B81F8EA" w14:textId="77777777" w:rsidR="002D7D4C" w:rsidRDefault="002D7D4C" w:rsidP="002D7D4C">
      <w:pPr>
        <w:spacing w:after="0" w:line="240" w:lineRule="auto"/>
        <w:jc w:val="center"/>
        <w:rPr>
          <w:rFonts w:ascii="Times New Roman" w:hAnsi="Times New Roman" w:cs="Times New Roman"/>
          <w:b/>
          <w:sz w:val="28"/>
          <w:szCs w:val="28"/>
        </w:rPr>
      </w:pPr>
    </w:p>
    <w:p w14:paraId="1436DDC3" w14:textId="77777777" w:rsidR="002D7D4C" w:rsidRDefault="002D7D4C" w:rsidP="002D7D4C">
      <w:pPr>
        <w:spacing w:after="0" w:line="240" w:lineRule="auto"/>
        <w:jc w:val="center"/>
        <w:rPr>
          <w:rFonts w:ascii="Times New Roman" w:hAnsi="Times New Roman" w:cs="Times New Roman"/>
          <w:b/>
          <w:sz w:val="28"/>
          <w:szCs w:val="28"/>
        </w:rPr>
      </w:pPr>
    </w:p>
    <w:p w14:paraId="17E63086" w14:textId="77777777" w:rsidR="002D7D4C" w:rsidRDefault="002D7D4C" w:rsidP="005537B6">
      <w:pPr>
        <w:spacing w:after="0" w:line="240" w:lineRule="auto"/>
        <w:ind w:left="2832" w:firstLine="708"/>
        <w:rPr>
          <w:rFonts w:ascii="Times New Roman" w:hAnsi="Times New Roman" w:cs="Times New Roman"/>
          <w:b/>
          <w:caps/>
          <w:sz w:val="36"/>
          <w:szCs w:val="36"/>
        </w:rPr>
      </w:pPr>
    </w:p>
    <w:p w14:paraId="74E03E5F" w14:textId="77777777" w:rsidR="00621856" w:rsidRDefault="00621856" w:rsidP="005537B6">
      <w:pPr>
        <w:spacing w:after="0" w:line="240" w:lineRule="auto"/>
        <w:ind w:left="2832" w:firstLine="708"/>
        <w:rPr>
          <w:rFonts w:ascii="Times New Roman" w:hAnsi="Times New Roman" w:cs="Times New Roman"/>
          <w:b/>
          <w:caps/>
          <w:sz w:val="36"/>
          <w:szCs w:val="36"/>
        </w:rPr>
      </w:pPr>
    </w:p>
    <w:p w14:paraId="59C5BD78" w14:textId="77777777" w:rsidR="00621856" w:rsidRDefault="00621856" w:rsidP="005537B6">
      <w:pPr>
        <w:spacing w:after="0" w:line="240" w:lineRule="auto"/>
        <w:ind w:left="2832" w:firstLine="708"/>
        <w:rPr>
          <w:rFonts w:ascii="Times New Roman" w:hAnsi="Times New Roman" w:cs="Times New Roman"/>
          <w:b/>
          <w:caps/>
          <w:sz w:val="36"/>
          <w:szCs w:val="36"/>
        </w:rPr>
      </w:pPr>
    </w:p>
    <w:p w14:paraId="12028148" w14:textId="77777777" w:rsidR="00621856" w:rsidRDefault="00621856" w:rsidP="005537B6">
      <w:pPr>
        <w:spacing w:after="0" w:line="240" w:lineRule="auto"/>
        <w:ind w:left="2832" w:firstLine="708"/>
        <w:rPr>
          <w:rFonts w:ascii="Times New Roman" w:hAnsi="Times New Roman" w:cs="Times New Roman"/>
          <w:b/>
          <w:caps/>
          <w:sz w:val="36"/>
          <w:szCs w:val="36"/>
        </w:rPr>
      </w:pPr>
    </w:p>
    <w:p w14:paraId="05267516" w14:textId="77777777" w:rsidR="00621856" w:rsidRDefault="00621856" w:rsidP="005537B6">
      <w:pPr>
        <w:spacing w:after="0" w:line="240" w:lineRule="auto"/>
        <w:ind w:left="2832" w:firstLine="708"/>
        <w:rPr>
          <w:rFonts w:ascii="Times New Roman" w:hAnsi="Times New Roman" w:cs="Times New Roman"/>
          <w:b/>
          <w:caps/>
          <w:sz w:val="36"/>
          <w:szCs w:val="36"/>
        </w:rPr>
      </w:pPr>
    </w:p>
    <w:p w14:paraId="2F667CDF" w14:textId="77777777" w:rsidR="00621856" w:rsidRDefault="00621856" w:rsidP="005537B6">
      <w:pPr>
        <w:spacing w:after="0" w:line="240" w:lineRule="auto"/>
        <w:ind w:left="2832" w:firstLine="708"/>
        <w:rPr>
          <w:rFonts w:ascii="Times New Roman" w:hAnsi="Times New Roman" w:cs="Times New Roman"/>
          <w:b/>
          <w:caps/>
          <w:sz w:val="36"/>
          <w:szCs w:val="36"/>
        </w:rPr>
      </w:pPr>
    </w:p>
    <w:p w14:paraId="09D1537A" w14:textId="77777777" w:rsidR="00621856" w:rsidRDefault="00621856" w:rsidP="005537B6">
      <w:pPr>
        <w:spacing w:after="0" w:line="240" w:lineRule="auto"/>
        <w:ind w:left="2832" w:firstLine="708"/>
        <w:rPr>
          <w:rFonts w:ascii="Times New Roman" w:hAnsi="Times New Roman" w:cs="Times New Roman"/>
          <w:b/>
          <w:caps/>
          <w:sz w:val="36"/>
          <w:szCs w:val="36"/>
        </w:rPr>
      </w:pPr>
    </w:p>
    <w:p w14:paraId="3E7C2857" w14:textId="77777777" w:rsidR="00621856" w:rsidRDefault="00621856" w:rsidP="005537B6">
      <w:pPr>
        <w:spacing w:after="0" w:line="240" w:lineRule="auto"/>
        <w:ind w:left="2832" w:firstLine="708"/>
        <w:rPr>
          <w:rFonts w:ascii="Times New Roman" w:hAnsi="Times New Roman" w:cs="Times New Roman"/>
          <w:b/>
          <w:caps/>
          <w:sz w:val="36"/>
          <w:szCs w:val="36"/>
        </w:rPr>
      </w:pPr>
    </w:p>
    <w:p w14:paraId="3C247436" w14:textId="77777777" w:rsidR="00621856" w:rsidRDefault="00621856" w:rsidP="005537B6">
      <w:pPr>
        <w:spacing w:after="0" w:line="240" w:lineRule="auto"/>
        <w:ind w:left="2832" w:firstLine="708"/>
        <w:rPr>
          <w:rFonts w:ascii="Times New Roman" w:hAnsi="Times New Roman" w:cs="Times New Roman"/>
          <w:b/>
          <w:caps/>
          <w:sz w:val="36"/>
          <w:szCs w:val="36"/>
        </w:rPr>
      </w:pPr>
    </w:p>
    <w:p w14:paraId="5D8B16F4" w14:textId="77777777" w:rsidR="00621856" w:rsidRDefault="00621856" w:rsidP="005537B6">
      <w:pPr>
        <w:spacing w:after="0" w:line="240" w:lineRule="auto"/>
        <w:ind w:left="2832" w:firstLine="708"/>
        <w:rPr>
          <w:rFonts w:ascii="Times New Roman" w:hAnsi="Times New Roman" w:cs="Times New Roman"/>
          <w:b/>
          <w:caps/>
          <w:sz w:val="36"/>
          <w:szCs w:val="36"/>
        </w:rPr>
      </w:pPr>
    </w:p>
    <w:p w14:paraId="3BFC7897" w14:textId="77777777" w:rsidR="00621856" w:rsidRDefault="00621856" w:rsidP="005537B6">
      <w:pPr>
        <w:spacing w:after="0" w:line="240" w:lineRule="auto"/>
        <w:ind w:left="2832" w:firstLine="708"/>
        <w:rPr>
          <w:rFonts w:ascii="Times New Roman" w:hAnsi="Times New Roman" w:cs="Times New Roman"/>
          <w:b/>
          <w:caps/>
          <w:sz w:val="36"/>
          <w:szCs w:val="36"/>
        </w:rPr>
      </w:pPr>
    </w:p>
    <w:p w14:paraId="5FAB0C8C" w14:textId="77777777" w:rsidR="00621856" w:rsidRDefault="00621856" w:rsidP="005537B6">
      <w:pPr>
        <w:spacing w:after="0" w:line="240" w:lineRule="auto"/>
        <w:ind w:left="2832" w:firstLine="708"/>
        <w:rPr>
          <w:rFonts w:ascii="Times New Roman" w:hAnsi="Times New Roman" w:cs="Times New Roman"/>
          <w:b/>
          <w:caps/>
          <w:sz w:val="36"/>
          <w:szCs w:val="36"/>
        </w:rPr>
      </w:pPr>
    </w:p>
    <w:p w14:paraId="400D52F1" w14:textId="77777777" w:rsidR="00621856" w:rsidRDefault="00621856" w:rsidP="005537B6">
      <w:pPr>
        <w:spacing w:after="0" w:line="240" w:lineRule="auto"/>
        <w:ind w:left="2832" w:firstLine="708"/>
        <w:rPr>
          <w:rFonts w:ascii="Times New Roman" w:hAnsi="Times New Roman" w:cs="Times New Roman"/>
          <w:b/>
          <w:caps/>
          <w:sz w:val="36"/>
          <w:szCs w:val="36"/>
        </w:rPr>
      </w:pPr>
    </w:p>
    <w:p w14:paraId="5A33B999" w14:textId="77777777" w:rsidR="00621856" w:rsidRDefault="00621856" w:rsidP="005537B6">
      <w:pPr>
        <w:spacing w:after="0" w:line="240" w:lineRule="auto"/>
        <w:ind w:left="2832" w:firstLine="708"/>
        <w:rPr>
          <w:rFonts w:ascii="Times New Roman" w:hAnsi="Times New Roman" w:cs="Times New Roman"/>
          <w:b/>
          <w:caps/>
          <w:sz w:val="36"/>
          <w:szCs w:val="36"/>
        </w:rPr>
      </w:pPr>
    </w:p>
    <w:p w14:paraId="0D63F874" w14:textId="77777777" w:rsidR="00621856" w:rsidRDefault="00621856" w:rsidP="005537B6">
      <w:pPr>
        <w:spacing w:after="0" w:line="240" w:lineRule="auto"/>
        <w:ind w:left="2832" w:firstLine="708"/>
        <w:rPr>
          <w:rFonts w:ascii="Times New Roman" w:hAnsi="Times New Roman" w:cs="Times New Roman"/>
          <w:b/>
          <w:caps/>
          <w:sz w:val="36"/>
          <w:szCs w:val="36"/>
        </w:rPr>
      </w:pPr>
    </w:p>
    <w:p w14:paraId="4F3F33C3" w14:textId="77777777" w:rsidR="00621856" w:rsidRDefault="00621856" w:rsidP="005537B6">
      <w:pPr>
        <w:spacing w:after="0" w:line="240" w:lineRule="auto"/>
        <w:ind w:left="2832" w:firstLine="708"/>
        <w:rPr>
          <w:rFonts w:ascii="Times New Roman" w:hAnsi="Times New Roman" w:cs="Times New Roman"/>
          <w:b/>
          <w:caps/>
          <w:sz w:val="36"/>
          <w:szCs w:val="36"/>
        </w:rPr>
      </w:pPr>
    </w:p>
    <w:p w14:paraId="46B18D77" w14:textId="77777777" w:rsidR="00621856" w:rsidRDefault="00621856" w:rsidP="005537B6">
      <w:pPr>
        <w:spacing w:after="0" w:line="240" w:lineRule="auto"/>
        <w:ind w:left="2832" w:firstLine="708"/>
        <w:rPr>
          <w:rFonts w:ascii="Times New Roman" w:hAnsi="Times New Roman" w:cs="Times New Roman"/>
          <w:b/>
          <w:caps/>
          <w:sz w:val="36"/>
          <w:szCs w:val="36"/>
        </w:rPr>
      </w:pPr>
    </w:p>
    <w:p w14:paraId="248CEEF7" w14:textId="77777777" w:rsidR="00621856" w:rsidRDefault="00621856" w:rsidP="005537B6">
      <w:pPr>
        <w:spacing w:after="0" w:line="240" w:lineRule="auto"/>
        <w:ind w:left="2832" w:firstLine="708"/>
        <w:rPr>
          <w:rFonts w:ascii="Times New Roman" w:hAnsi="Times New Roman" w:cs="Times New Roman"/>
          <w:b/>
          <w:caps/>
          <w:sz w:val="36"/>
          <w:szCs w:val="36"/>
        </w:rPr>
      </w:pPr>
    </w:p>
    <w:p w14:paraId="4DB84050" w14:textId="77777777" w:rsidR="00621856" w:rsidRDefault="00621856" w:rsidP="005537B6">
      <w:pPr>
        <w:spacing w:after="0" w:line="240" w:lineRule="auto"/>
        <w:ind w:left="2832" w:firstLine="708"/>
        <w:rPr>
          <w:rFonts w:ascii="Times New Roman" w:hAnsi="Times New Roman" w:cs="Times New Roman"/>
          <w:b/>
          <w:caps/>
          <w:sz w:val="36"/>
          <w:szCs w:val="36"/>
        </w:rPr>
      </w:pPr>
    </w:p>
    <w:p w14:paraId="30881AF3" w14:textId="77777777" w:rsidR="00621856" w:rsidRDefault="00621856" w:rsidP="005537B6">
      <w:pPr>
        <w:spacing w:after="0" w:line="240" w:lineRule="auto"/>
        <w:ind w:left="2832" w:firstLine="708"/>
        <w:rPr>
          <w:rFonts w:ascii="Times New Roman" w:hAnsi="Times New Roman" w:cs="Times New Roman"/>
          <w:b/>
          <w:caps/>
          <w:sz w:val="36"/>
          <w:szCs w:val="36"/>
        </w:rPr>
      </w:pPr>
    </w:p>
    <w:p w14:paraId="707EA69B" w14:textId="77777777" w:rsidR="00621856" w:rsidRDefault="00621856" w:rsidP="005537B6">
      <w:pPr>
        <w:spacing w:after="0" w:line="240" w:lineRule="auto"/>
        <w:ind w:left="2832" w:firstLine="708"/>
        <w:rPr>
          <w:rFonts w:ascii="Times New Roman" w:hAnsi="Times New Roman" w:cs="Times New Roman"/>
          <w:b/>
          <w:caps/>
          <w:sz w:val="36"/>
          <w:szCs w:val="36"/>
        </w:rPr>
      </w:pPr>
    </w:p>
    <w:p w14:paraId="45CA6957" w14:textId="77777777" w:rsidR="00621856" w:rsidRDefault="00621856" w:rsidP="005537B6">
      <w:pPr>
        <w:spacing w:after="0" w:line="240" w:lineRule="auto"/>
        <w:ind w:left="2832" w:firstLine="708"/>
        <w:rPr>
          <w:rFonts w:ascii="Times New Roman" w:hAnsi="Times New Roman" w:cs="Times New Roman"/>
          <w:b/>
          <w:caps/>
          <w:sz w:val="36"/>
          <w:szCs w:val="36"/>
        </w:rPr>
      </w:pPr>
    </w:p>
    <w:p w14:paraId="01381124" w14:textId="77777777" w:rsidR="00621856" w:rsidRDefault="00621856" w:rsidP="005537B6">
      <w:pPr>
        <w:spacing w:after="0" w:line="240" w:lineRule="auto"/>
        <w:ind w:left="2832" w:firstLine="708"/>
        <w:rPr>
          <w:rFonts w:ascii="Times New Roman" w:hAnsi="Times New Roman" w:cs="Times New Roman"/>
          <w:b/>
          <w:caps/>
          <w:sz w:val="36"/>
          <w:szCs w:val="36"/>
        </w:rPr>
      </w:pPr>
    </w:p>
    <w:p w14:paraId="5EF64015" w14:textId="77777777" w:rsidR="00621856" w:rsidRDefault="00621856" w:rsidP="005537B6">
      <w:pPr>
        <w:spacing w:after="0" w:line="240" w:lineRule="auto"/>
        <w:ind w:left="2832" w:firstLine="708"/>
        <w:rPr>
          <w:rFonts w:ascii="Times New Roman" w:hAnsi="Times New Roman" w:cs="Times New Roman"/>
          <w:b/>
          <w:caps/>
          <w:sz w:val="36"/>
          <w:szCs w:val="36"/>
        </w:rPr>
      </w:pPr>
    </w:p>
    <w:p w14:paraId="280553B4" w14:textId="77777777" w:rsidR="00621856" w:rsidRDefault="00621856" w:rsidP="005537B6">
      <w:pPr>
        <w:spacing w:after="0" w:line="240" w:lineRule="auto"/>
        <w:ind w:left="2832" w:firstLine="708"/>
        <w:rPr>
          <w:rFonts w:ascii="Times New Roman" w:hAnsi="Times New Roman" w:cs="Times New Roman"/>
          <w:b/>
          <w:caps/>
          <w:sz w:val="36"/>
          <w:szCs w:val="36"/>
        </w:rPr>
      </w:pPr>
    </w:p>
    <w:p w14:paraId="6F68D8CF" w14:textId="77777777" w:rsidR="002D7D4C" w:rsidRDefault="002D7D4C" w:rsidP="002D7D4C">
      <w:pPr>
        <w:spacing w:after="0" w:line="240" w:lineRule="auto"/>
        <w:rPr>
          <w:rFonts w:ascii="Times New Roman" w:hAnsi="Times New Roman" w:cs="Times New Roman"/>
          <w:b/>
          <w:sz w:val="28"/>
          <w:szCs w:val="28"/>
        </w:rPr>
      </w:pPr>
    </w:p>
    <w:p w14:paraId="245274C9" w14:textId="77777777" w:rsidR="008935AB" w:rsidRPr="008935AB" w:rsidRDefault="000B2E52" w:rsidP="00BD14B1">
      <w:pPr>
        <w:spacing w:after="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5.5. </w:t>
      </w:r>
      <w:r w:rsidR="006A4EBE" w:rsidRPr="008935AB">
        <w:rPr>
          <w:rFonts w:ascii="Times New Roman" w:eastAsia="Calibri" w:hAnsi="Times New Roman" w:cs="Times New Roman"/>
          <w:b/>
          <w:sz w:val="28"/>
          <w:szCs w:val="28"/>
          <w:lang w:eastAsia="en-US"/>
        </w:rPr>
        <w:t>НАГРУЗКА В ПРЕДЕЛАХ ОРГАНИЗОВАННОЙ ОБРАЗОВАТЕЛЬНОЙ ДЕЯТЕЛЬНОСТИ</w:t>
      </w:r>
    </w:p>
    <w:p w14:paraId="0A5718F7" w14:textId="77777777" w:rsidR="008935AB" w:rsidRDefault="006A4EBE" w:rsidP="00BD14B1">
      <w:pPr>
        <w:spacing w:after="0"/>
        <w:jc w:val="center"/>
        <w:rPr>
          <w:rFonts w:ascii="Times New Roman" w:eastAsia="Calibri" w:hAnsi="Times New Roman" w:cs="Times New Roman"/>
          <w:b/>
          <w:sz w:val="28"/>
          <w:szCs w:val="28"/>
          <w:lang w:eastAsia="en-US"/>
        </w:rPr>
      </w:pPr>
      <w:r w:rsidRPr="008935AB">
        <w:rPr>
          <w:rFonts w:ascii="Times New Roman" w:eastAsia="Calibri" w:hAnsi="Times New Roman" w:cs="Times New Roman"/>
          <w:b/>
          <w:sz w:val="28"/>
          <w:szCs w:val="28"/>
          <w:lang w:eastAsia="en-US"/>
        </w:rPr>
        <w:t>В СООТВЕТСТВИИ С ФОП</w:t>
      </w:r>
      <w:r>
        <w:rPr>
          <w:rFonts w:ascii="Times New Roman" w:eastAsia="Calibri" w:hAnsi="Times New Roman" w:cs="Times New Roman"/>
          <w:b/>
          <w:sz w:val="28"/>
          <w:szCs w:val="28"/>
          <w:lang w:eastAsia="en-US"/>
        </w:rPr>
        <w:t xml:space="preserve"> ДО</w:t>
      </w:r>
    </w:p>
    <w:p w14:paraId="4A657C51" w14:textId="77777777" w:rsidR="00674888" w:rsidRPr="008935AB" w:rsidRDefault="00674888" w:rsidP="00BD14B1">
      <w:pPr>
        <w:spacing w:after="0"/>
        <w:rPr>
          <w:rFonts w:ascii="Times New Roman" w:eastAsia="Calibri" w:hAnsi="Times New Roman" w:cs="Times New Roman"/>
          <w:b/>
          <w:sz w:val="28"/>
          <w:szCs w:val="28"/>
          <w:lang w:eastAsia="en-US"/>
        </w:rPr>
      </w:pPr>
    </w:p>
    <w:tbl>
      <w:tblPr>
        <w:tblStyle w:val="ac"/>
        <w:tblW w:w="9555" w:type="dxa"/>
        <w:tblLook w:val="04A0" w:firstRow="1" w:lastRow="0" w:firstColumn="1" w:lastColumn="0" w:noHBand="0" w:noVBand="1"/>
      </w:tblPr>
      <w:tblGrid>
        <w:gridCol w:w="1937"/>
        <w:gridCol w:w="1514"/>
        <w:gridCol w:w="1514"/>
        <w:gridCol w:w="1491"/>
        <w:gridCol w:w="1520"/>
        <w:gridCol w:w="1579"/>
      </w:tblGrid>
      <w:tr w:rsidR="008935AB" w:rsidRPr="008935AB" w14:paraId="6EE3A31E" w14:textId="77777777" w:rsidTr="00674888">
        <w:tc>
          <w:tcPr>
            <w:tcW w:w="1937" w:type="dxa"/>
            <w:vMerge w:val="restart"/>
          </w:tcPr>
          <w:p w14:paraId="325F1F4B" w14:textId="77777777" w:rsidR="008935AB" w:rsidRPr="008935AB" w:rsidRDefault="008935AB" w:rsidP="008935AB">
            <w:pPr>
              <w:jc w:val="center"/>
              <w:rPr>
                <w:rFonts w:ascii="Times New Roman" w:eastAsia="Calibri" w:hAnsi="Times New Roman" w:cs="Times New Roman"/>
                <w:b/>
                <w:sz w:val="24"/>
                <w:szCs w:val="24"/>
              </w:rPr>
            </w:pPr>
            <w:r w:rsidRPr="008935AB">
              <w:rPr>
                <w:rFonts w:ascii="Times New Roman" w:eastAsia="Calibri" w:hAnsi="Times New Roman" w:cs="Times New Roman"/>
                <w:b/>
                <w:sz w:val="24"/>
                <w:szCs w:val="24"/>
              </w:rPr>
              <w:t>НОД</w:t>
            </w:r>
          </w:p>
        </w:tc>
        <w:tc>
          <w:tcPr>
            <w:tcW w:w="7618" w:type="dxa"/>
            <w:gridSpan w:val="5"/>
          </w:tcPr>
          <w:p w14:paraId="0640615B" w14:textId="77777777" w:rsidR="008935AB" w:rsidRPr="008935AB" w:rsidRDefault="008935AB" w:rsidP="008935AB">
            <w:pPr>
              <w:jc w:val="center"/>
              <w:rPr>
                <w:rFonts w:ascii="Times New Roman" w:eastAsia="Calibri" w:hAnsi="Times New Roman" w:cs="Times New Roman"/>
                <w:b/>
                <w:sz w:val="24"/>
                <w:szCs w:val="24"/>
              </w:rPr>
            </w:pPr>
            <w:r w:rsidRPr="008935AB">
              <w:rPr>
                <w:rFonts w:ascii="Times New Roman" w:eastAsia="Calibri" w:hAnsi="Times New Roman" w:cs="Times New Roman"/>
                <w:b/>
                <w:sz w:val="24"/>
                <w:szCs w:val="24"/>
              </w:rPr>
              <w:t>Наименование возрастных групп</w:t>
            </w:r>
          </w:p>
        </w:tc>
      </w:tr>
      <w:tr w:rsidR="008935AB" w:rsidRPr="008935AB" w14:paraId="5E71FE5A" w14:textId="77777777" w:rsidTr="00674888">
        <w:tc>
          <w:tcPr>
            <w:tcW w:w="1937" w:type="dxa"/>
            <w:vMerge/>
          </w:tcPr>
          <w:p w14:paraId="2DF5A58B" w14:textId="77777777" w:rsidR="008935AB" w:rsidRPr="008935AB" w:rsidRDefault="008935AB" w:rsidP="008935AB">
            <w:pPr>
              <w:jc w:val="center"/>
              <w:rPr>
                <w:rFonts w:ascii="Times New Roman" w:eastAsia="Calibri" w:hAnsi="Times New Roman" w:cs="Times New Roman"/>
                <w:sz w:val="24"/>
                <w:szCs w:val="24"/>
              </w:rPr>
            </w:pPr>
          </w:p>
        </w:tc>
        <w:tc>
          <w:tcPr>
            <w:tcW w:w="1514" w:type="dxa"/>
          </w:tcPr>
          <w:p w14:paraId="43DC91D9"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 xml:space="preserve">1 младшая </w:t>
            </w:r>
          </w:p>
        </w:tc>
        <w:tc>
          <w:tcPr>
            <w:tcW w:w="1514" w:type="dxa"/>
          </w:tcPr>
          <w:p w14:paraId="7FD40F30"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 xml:space="preserve">2 младшая </w:t>
            </w:r>
          </w:p>
        </w:tc>
        <w:tc>
          <w:tcPr>
            <w:tcW w:w="1491" w:type="dxa"/>
          </w:tcPr>
          <w:p w14:paraId="0557B115"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средняя</w:t>
            </w:r>
          </w:p>
        </w:tc>
        <w:tc>
          <w:tcPr>
            <w:tcW w:w="1520" w:type="dxa"/>
          </w:tcPr>
          <w:p w14:paraId="103123DC"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старшая</w:t>
            </w:r>
          </w:p>
        </w:tc>
        <w:tc>
          <w:tcPr>
            <w:tcW w:w="1579" w:type="dxa"/>
          </w:tcPr>
          <w:p w14:paraId="48396F5C"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 xml:space="preserve"> подготовит</w:t>
            </w:r>
          </w:p>
        </w:tc>
      </w:tr>
      <w:tr w:rsidR="008935AB" w:rsidRPr="008935AB" w14:paraId="7CFDFE98" w14:textId="77777777" w:rsidTr="00674888">
        <w:tc>
          <w:tcPr>
            <w:tcW w:w="1937" w:type="dxa"/>
          </w:tcPr>
          <w:p w14:paraId="5637AC0B"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продолжитель-ность</w:t>
            </w:r>
          </w:p>
          <w:p w14:paraId="30D00AAC"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занятий</w:t>
            </w:r>
          </w:p>
        </w:tc>
        <w:tc>
          <w:tcPr>
            <w:tcW w:w="1514" w:type="dxa"/>
          </w:tcPr>
          <w:p w14:paraId="383638CF"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10 минут</w:t>
            </w:r>
          </w:p>
        </w:tc>
        <w:tc>
          <w:tcPr>
            <w:tcW w:w="1514" w:type="dxa"/>
          </w:tcPr>
          <w:p w14:paraId="132E2C40"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15 минут</w:t>
            </w:r>
          </w:p>
        </w:tc>
        <w:tc>
          <w:tcPr>
            <w:tcW w:w="1491" w:type="dxa"/>
          </w:tcPr>
          <w:p w14:paraId="6D645EED"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20 минут</w:t>
            </w:r>
          </w:p>
        </w:tc>
        <w:tc>
          <w:tcPr>
            <w:tcW w:w="1520" w:type="dxa"/>
          </w:tcPr>
          <w:p w14:paraId="3E9A9578"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25 минут</w:t>
            </w:r>
          </w:p>
        </w:tc>
        <w:tc>
          <w:tcPr>
            <w:tcW w:w="1579" w:type="dxa"/>
          </w:tcPr>
          <w:p w14:paraId="4B6501AC"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30 минут</w:t>
            </w:r>
          </w:p>
        </w:tc>
      </w:tr>
      <w:tr w:rsidR="008935AB" w:rsidRPr="008935AB" w14:paraId="1CE1CF15" w14:textId="77777777" w:rsidTr="00674888">
        <w:tc>
          <w:tcPr>
            <w:tcW w:w="1937" w:type="dxa"/>
          </w:tcPr>
          <w:p w14:paraId="371D08A0"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 xml:space="preserve">объем </w:t>
            </w:r>
          </w:p>
          <w:p w14:paraId="6FE0C241"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образовательной нагрузки</w:t>
            </w:r>
          </w:p>
        </w:tc>
        <w:tc>
          <w:tcPr>
            <w:tcW w:w="1514" w:type="dxa"/>
          </w:tcPr>
          <w:p w14:paraId="1C89398B"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 xml:space="preserve">20 минут </w:t>
            </w:r>
          </w:p>
        </w:tc>
        <w:tc>
          <w:tcPr>
            <w:tcW w:w="1514" w:type="dxa"/>
          </w:tcPr>
          <w:p w14:paraId="57713BC6"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30 минут</w:t>
            </w:r>
          </w:p>
        </w:tc>
        <w:tc>
          <w:tcPr>
            <w:tcW w:w="1491" w:type="dxa"/>
          </w:tcPr>
          <w:p w14:paraId="2E0EF033"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40 минут</w:t>
            </w:r>
          </w:p>
        </w:tc>
        <w:tc>
          <w:tcPr>
            <w:tcW w:w="1520" w:type="dxa"/>
          </w:tcPr>
          <w:p w14:paraId="0E21A321" w14:textId="77777777" w:rsidR="008935AB" w:rsidRPr="008935AB" w:rsidRDefault="008935AB" w:rsidP="008935AB">
            <w:pPr>
              <w:jc w:val="center"/>
              <w:rPr>
                <w:rFonts w:ascii="Times New Roman" w:eastAsia="Calibri" w:hAnsi="Times New Roman" w:cs="Times New Roman"/>
                <w:sz w:val="24"/>
                <w:szCs w:val="24"/>
              </w:rPr>
            </w:pPr>
            <w:r w:rsidRPr="000649E6">
              <w:rPr>
                <w:rFonts w:ascii="Times New Roman" w:eastAsia="Calibri" w:hAnsi="Times New Roman" w:cs="Times New Roman"/>
                <w:sz w:val="24"/>
                <w:szCs w:val="24"/>
              </w:rPr>
              <w:t>50 минут и 25 минут во второй  половине дня</w:t>
            </w:r>
          </w:p>
        </w:tc>
        <w:tc>
          <w:tcPr>
            <w:tcW w:w="1579" w:type="dxa"/>
          </w:tcPr>
          <w:p w14:paraId="3B7BF138" w14:textId="77777777" w:rsidR="008935AB" w:rsidRPr="008935AB" w:rsidRDefault="000649E6" w:rsidP="008935AB">
            <w:pPr>
              <w:jc w:val="center"/>
              <w:rPr>
                <w:rFonts w:ascii="Times New Roman" w:eastAsia="Calibri" w:hAnsi="Times New Roman" w:cs="Times New Roman"/>
                <w:sz w:val="24"/>
                <w:szCs w:val="24"/>
              </w:rPr>
            </w:pPr>
            <w:r>
              <w:rPr>
                <w:rFonts w:ascii="Times New Roman" w:eastAsia="Calibri" w:hAnsi="Times New Roman" w:cs="Times New Roman"/>
                <w:sz w:val="24"/>
                <w:szCs w:val="24"/>
              </w:rPr>
              <w:t>60 минут и 30 минут во второй половине дня</w:t>
            </w:r>
          </w:p>
        </w:tc>
      </w:tr>
      <w:tr w:rsidR="008935AB" w:rsidRPr="008935AB" w14:paraId="1CBF7103" w14:textId="77777777" w:rsidTr="00674888">
        <w:tc>
          <w:tcPr>
            <w:tcW w:w="1937" w:type="dxa"/>
          </w:tcPr>
          <w:p w14:paraId="1DD21506"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недельная образовательная нагрузка</w:t>
            </w:r>
          </w:p>
        </w:tc>
        <w:tc>
          <w:tcPr>
            <w:tcW w:w="1514" w:type="dxa"/>
          </w:tcPr>
          <w:p w14:paraId="1F7D4A18" w14:textId="77777777" w:rsidR="00C64A1D"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 xml:space="preserve">1 час </w:t>
            </w:r>
          </w:p>
          <w:p w14:paraId="24903610"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40 минут</w:t>
            </w:r>
          </w:p>
        </w:tc>
        <w:tc>
          <w:tcPr>
            <w:tcW w:w="1514" w:type="dxa"/>
          </w:tcPr>
          <w:p w14:paraId="4B76D842" w14:textId="77777777" w:rsidR="00C64A1D"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 xml:space="preserve">2 часа  </w:t>
            </w:r>
          </w:p>
          <w:p w14:paraId="29532AA7"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30 минут</w:t>
            </w:r>
          </w:p>
        </w:tc>
        <w:tc>
          <w:tcPr>
            <w:tcW w:w="1491" w:type="dxa"/>
          </w:tcPr>
          <w:p w14:paraId="769817DD" w14:textId="77777777" w:rsidR="00C64A1D"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 xml:space="preserve">3 часа </w:t>
            </w:r>
          </w:p>
          <w:p w14:paraId="43D87943"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20 минут</w:t>
            </w:r>
          </w:p>
        </w:tc>
        <w:tc>
          <w:tcPr>
            <w:tcW w:w="1520" w:type="dxa"/>
          </w:tcPr>
          <w:p w14:paraId="62B0E278" w14:textId="77777777" w:rsidR="00C64A1D"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 xml:space="preserve">6  часов </w:t>
            </w:r>
          </w:p>
          <w:p w14:paraId="36ECFB59" w14:textId="77777777" w:rsidR="008935AB" w:rsidRPr="008935AB" w:rsidRDefault="008935AB" w:rsidP="00C64A1D">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15 минут</w:t>
            </w:r>
          </w:p>
        </w:tc>
        <w:tc>
          <w:tcPr>
            <w:tcW w:w="1579" w:type="dxa"/>
          </w:tcPr>
          <w:p w14:paraId="3C73526F" w14:textId="77777777" w:rsidR="00C64A1D"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 xml:space="preserve">7 часов </w:t>
            </w:r>
          </w:p>
          <w:p w14:paraId="2F2E42A5"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30 минут</w:t>
            </w:r>
          </w:p>
        </w:tc>
      </w:tr>
      <w:tr w:rsidR="008935AB" w:rsidRPr="008935AB" w14:paraId="2D84FBB6" w14:textId="77777777" w:rsidTr="00674888">
        <w:tc>
          <w:tcPr>
            <w:tcW w:w="1937" w:type="dxa"/>
          </w:tcPr>
          <w:p w14:paraId="775F34FC"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образовательная нагрузка в месяц</w:t>
            </w:r>
          </w:p>
        </w:tc>
        <w:tc>
          <w:tcPr>
            <w:tcW w:w="1514" w:type="dxa"/>
          </w:tcPr>
          <w:p w14:paraId="1A80B0E5"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7 часов</w:t>
            </w:r>
          </w:p>
        </w:tc>
        <w:tc>
          <w:tcPr>
            <w:tcW w:w="1514" w:type="dxa"/>
          </w:tcPr>
          <w:p w14:paraId="560EF2B8"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10 часов</w:t>
            </w:r>
          </w:p>
        </w:tc>
        <w:tc>
          <w:tcPr>
            <w:tcW w:w="1491" w:type="dxa"/>
          </w:tcPr>
          <w:p w14:paraId="16825929"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13 часов 30 минут</w:t>
            </w:r>
          </w:p>
        </w:tc>
        <w:tc>
          <w:tcPr>
            <w:tcW w:w="1520" w:type="dxa"/>
          </w:tcPr>
          <w:p w14:paraId="21A324FB"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2 часов</w:t>
            </w:r>
          </w:p>
        </w:tc>
        <w:tc>
          <w:tcPr>
            <w:tcW w:w="1579" w:type="dxa"/>
          </w:tcPr>
          <w:p w14:paraId="0ACE75AC"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30 часов</w:t>
            </w:r>
          </w:p>
        </w:tc>
      </w:tr>
      <w:tr w:rsidR="008935AB" w:rsidRPr="008935AB" w14:paraId="6EE76ED0" w14:textId="77777777" w:rsidTr="00674888">
        <w:tc>
          <w:tcPr>
            <w:tcW w:w="1937" w:type="dxa"/>
          </w:tcPr>
          <w:p w14:paraId="61B93FBE"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образовательная нагрузка в год</w:t>
            </w:r>
          </w:p>
        </w:tc>
        <w:tc>
          <w:tcPr>
            <w:tcW w:w="1514" w:type="dxa"/>
          </w:tcPr>
          <w:p w14:paraId="1ACF58EE"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60 часов</w:t>
            </w:r>
          </w:p>
        </w:tc>
        <w:tc>
          <w:tcPr>
            <w:tcW w:w="1514" w:type="dxa"/>
          </w:tcPr>
          <w:p w14:paraId="1F93746F"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90 часов</w:t>
            </w:r>
          </w:p>
        </w:tc>
        <w:tc>
          <w:tcPr>
            <w:tcW w:w="1491" w:type="dxa"/>
          </w:tcPr>
          <w:p w14:paraId="76E69538"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120 часов</w:t>
            </w:r>
          </w:p>
        </w:tc>
        <w:tc>
          <w:tcPr>
            <w:tcW w:w="1520" w:type="dxa"/>
          </w:tcPr>
          <w:p w14:paraId="06F78FD1"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225 часов</w:t>
            </w:r>
          </w:p>
        </w:tc>
        <w:tc>
          <w:tcPr>
            <w:tcW w:w="1579" w:type="dxa"/>
          </w:tcPr>
          <w:p w14:paraId="6254EBD0" w14:textId="77777777" w:rsidR="008935AB" w:rsidRPr="008935AB" w:rsidRDefault="008935AB" w:rsidP="008935AB">
            <w:pPr>
              <w:jc w:val="center"/>
              <w:rPr>
                <w:rFonts w:ascii="Times New Roman" w:eastAsia="Calibri" w:hAnsi="Times New Roman" w:cs="Times New Roman"/>
                <w:sz w:val="24"/>
                <w:szCs w:val="24"/>
              </w:rPr>
            </w:pPr>
            <w:r w:rsidRPr="008935AB">
              <w:rPr>
                <w:rFonts w:ascii="Times New Roman" w:eastAsia="Calibri" w:hAnsi="Times New Roman" w:cs="Times New Roman"/>
                <w:sz w:val="24"/>
                <w:szCs w:val="24"/>
              </w:rPr>
              <w:t>270 часов</w:t>
            </w:r>
          </w:p>
        </w:tc>
      </w:tr>
      <w:tr w:rsidR="008935AB" w:rsidRPr="008935AB" w14:paraId="0AB6EBA0" w14:textId="77777777" w:rsidTr="00674888">
        <w:tc>
          <w:tcPr>
            <w:tcW w:w="9555" w:type="dxa"/>
            <w:gridSpan w:val="6"/>
          </w:tcPr>
          <w:p w14:paraId="3F93231D" w14:textId="77777777" w:rsidR="008935AB" w:rsidRPr="008935AB" w:rsidRDefault="008935AB" w:rsidP="008935AB">
            <w:pPr>
              <w:jc w:val="both"/>
              <w:rPr>
                <w:rFonts w:ascii="Times New Roman" w:eastAsia="Calibri" w:hAnsi="Times New Roman" w:cs="Times New Roman"/>
                <w:sz w:val="24"/>
                <w:szCs w:val="24"/>
              </w:rPr>
            </w:pPr>
            <w:r w:rsidRPr="008935AB">
              <w:rPr>
                <w:rFonts w:ascii="Times New Roman" w:eastAsia="Calibri" w:hAnsi="Times New Roman" w:cs="Times New Roman"/>
                <w:sz w:val="24"/>
                <w:szCs w:val="24"/>
              </w:rPr>
              <w:t>Продолжительность перерыва между занятиями не менее  10 минут</w:t>
            </w:r>
          </w:p>
        </w:tc>
      </w:tr>
      <w:tr w:rsidR="008935AB" w:rsidRPr="008935AB" w14:paraId="349E11F8" w14:textId="77777777" w:rsidTr="00674888">
        <w:tc>
          <w:tcPr>
            <w:tcW w:w="9555" w:type="dxa"/>
            <w:gridSpan w:val="6"/>
          </w:tcPr>
          <w:p w14:paraId="267A15AB" w14:textId="77777777" w:rsidR="008935AB" w:rsidRPr="008935AB" w:rsidRDefault="008935AB" w:rsidP="00674888">
            <w:pPr>
              <w:jc w:val="both"/>
              <w:rPr>
                <w:rFonts w:ascii="Times New Roman" w:eastAsia="Calibri" w:hAnsi="Times New Roman" w:cs="Times New Roman"/>
                <w:sz w:val="24"/>
                <w:szCs w:val="24"/>
              </w:rPr>
            </w:pPr>
            <w:r w:rsidRPr="008935AB">
              <w:rPr>
                <w:rFonts w:ascii="Times New Roman" w:eastAsia="Calibri" w:hAnsi="Times New Roman" w:cs="Times New Roman"/>
                <w:sz w:val="24"/>
                <w:szCs w:val="24"/>
              </w:rPr>
              <w:t xml:space="preserve">Перерыв во время занятий для </w:t>
            </w:r>
            <w:r w:rsidR="00674888">
              <w:rPr>
                <w:rFonts w:ascii="Times New Roman" w:eastAsia="Calibri" w:hAnsi="Times New Roman" w:cs="Times New Roman"/>
                <w:sz w:val="24"/>
                <w:szCs w:val="24"/>
              </w:rPr>
              <w:t>фзминутки</w:t>
            </w:r>
            <w:r w:rsidRPr="008935AB">
              <w:rPr>
                <w:rFonts w:ascii="Times New Roman" w:eastAsia="Calibri" w:hAnsi="Times New Roman" w:cs="Times New Roman"/>
                <w:sz w:val="24"/>
                <w:szCs w:val="24"/>
              </w:rPr>
              <w:t xml:space="preserve"> не менее 2-х минут во всех возрастных группах</w:t>
            </w:r>
          </w:p>
        </w:tc>
      </w:tr>
    </w:tbl>
    <w:p w14:paraId="2F24308F" w14:textId="77777777" w:rsidR="008935AB" w:rsidRDefault="008935AB" w:rsidP="00C64A1D">
      <w:pPr>
        <w:rPr>
          <w:rFonts w:ascii="Times New Roman" w:eastAsia="Calibri" w:hAnsi="Times New Roman" w:cs="Times New Roman"/>
          <w:b/>
          <w:sz w:val="28"/>
          <w:szCs w:val="28"/>
          <w:lang w:eastAsia="en-US"/>
        </w:rPr>
      </w:pPr>
      <w:r w:rsidRPr="008935AB">
        <w:rPr>
          <w:rFonts w:ascii="Times New Roman" w:eastAsia="Calibri" w:hAnsi="Times New Roman" w:cs="Times New Roman"/>
          <w:b/>
          <w:sz w:val="28"/>
          <w:szCs w:val="28"/>
          <w:lang w:eastAsia="en-US"/>
        </w:rPr>
        <w:br w:type="page"/>
      </w:r>
    </w:p>
    <w:p w14:paraId="1A67B325" w14:textId="77777777" w:rsidR="00C64A1D" w:rsidRPr="000B2E52" w:rsidRDefault="00C64A1D" w:rsidP="000B2E52">
      <w:pPr>
        <w:pStyle w:val="a3"/>
        <w:numPr>
          <w:ilvl w:val="0"/>
          <w:numId w:val="24"/>
        </w:numPr>
        <w:spacing w:after="0"/>
        <w:jc w:val="center"/>
        <w:rPr>
          <w:rFonts w:ascii="Times New Roman" w:eastAsia="Calibri" w:hAnsi="Times New Roman" w:cs="Times New Roman"/>
          <w:b/>
          <w:sz w:val="28"/>
          <w:szCs w:val="28"/>
        </w:rPr>
      </w:pPr>
      <w:r w:rsidRPr="000B2E52">
        <w:rPr>
          <w:rFonts w:ascii="Times New Roman" w:eastAsia="Calibri" w:hAnsi="Times New Roman" w:cs="Times New Roman"/>
          <w:b/>
          <w:sz w:val="28"/>
          <w:szCs w:val="28"/>
        </w:rPr>
        <w:lastRenderedPageBreak/>
        <w:t>ПРИМЕРНЫЙ ПЛАН РАБОТЫ МДОО №11</w:t>
      </w:r>
    </w:p>
    <w:p w14:paraId="17505A13" w14:textId="77777777" w:rsidR="00C64A1D" w:rsidRDefault="00C64A1D" w:rsidP="00C64A1D">
      <w:pPr>
        <w:spacing w:after="0"/>
        <w:jc w:val="center"/>
        <w:rPr>
          <w:rFonts w:ascii="Times New Roman" w:eastAsia="Calibri" w:hAnsi="Times New Roman" w:cs="Times New Roman"/>
          <w:b/>
          <w:sz w:val="28"/>
          <w:szCs w:val="28"/>
          <w:lang w:val="uk-UA"/>
        </w:rPr>
      </w:pPr>
      <w:r w:rsidRPr="00C64A1D">
        <w:rPr>
          <w:rFonts w:ascii="Times New Roman" w:eastAsia="Calibri" w:hAnsi="Times New Roman" w:cs="Times New Roman"/>
          <w:b/>
          <w:sz w:val="28"/>
          <w:szCs w:val="28"/>
          <w:lang w:val="uk-UA"/>
        </w:rPr>
        <w:t xml:space="preserve"> НА ЛЕТНИЙ ОЗДОРОВИТЕЛЬНЫЙ ПЕРИОД </w:t>
      </w:r>
    </w:p>
    <w:p w14:paraId="009C5742" w14:textId="77777777" w:rsidR="00C64A1D" w:rsidRDefault="00C64A1D" w:rsidP="00C64A1D">
      <w:pPr>
        <w:spacing w:after="0"/>
        <w:jc w:val="center"/>
        <w:rPr>
          <w:rFonts w:ascii="Times New Roman" w:eastAsia="Calibri" w:hAnsi="Times New Roman" w:cs="Times New Roman"/>
          <w:b/>
          <w:sz w:val="28"/>
          <w:szCs w:val="28"/>
          <w:lang w:val="uk-UA"/>
        </w:rPr>
      </w:pPr>
      <w:r w:rsidRPr="00C64A1D">
        <w:rPr>
          <w:rFonts w:ascii="Times New Roman" w:eastAsia="Calibri" w:hAnsi="Times New Roman" w:cs="Times New Roman"/>
          <w:b/>
          <w:sz w:val="28"/>
          <w:szCs w:val="28"/>
          <w:lang w:val="uk-UA"/>
        </w:rPr>
        <w:t>2023 – 2024 УЧЕБН</w:t>
      </w:r>
      <w:r>
        <w:rPr>
          <w:rFonts w:ascii="Times New Roman" w:eastAsia="Calibri" w:hAnsi="Times New Roman" w:cs="Times New Roman"/>
          <w:b/>
          <w:sz w:val="28"/>
          <w:szCs w:val="28"/>
          <w:lang w:val="uk-UA"/>
        </w:rPr>
        <w:t>ОГО</w:t>
      </w:r>
      <w:r w:rsidRPr="00C64A1D">
        <w:rPr>
          <w:rFonts w:ascii="Times New Roman" w:eastAsia="Calibri" w:hAnsi="Times New Roman" w:cs="Times New Roman"/>
          <w:b/>
          <w:sz w:val="28"/>
          <w:szCs w:val="28"/>
          <w:lang w:val="uk-UA"/>
        </w:rPr>
        <w:t xml:space="preserve"> ГОД</w:t>
      </w:r>
      <w:r>
        <w:rPr>
          <w:rFonts w:ascii="Times New Roman" w:eastAsia="Calibri" w:hAnsi="Times New Roman" w:cs="Times New Roman"/>
          <w:b/>
          <w:sz w:val="28"/>
          <w:szCs w:val="28"/>
          <w:lang w:val="uk-UA"/>
        </w:rPr>
        <w:t>А</w:t>
      </w:r>
    </w:p>
    <w:p w14:paraId="08CC35FA" w14:textId="77777777" w:rsidR="00C64A1D" w:rsidRDefault="00C64A1D" w:rsidP="00D4683C">
      <w:pPr>
        <w:spacing w:after="0"/>
        <w:jc w:val="both"/>
        <w:rPr>
          <w:rFonts w:ascii="Times New Roman" w:eastAsia="Calibri" w:hAnsi="Times New Roman" w:cs="Times New Roman"/>
          <w:b/>
          <w:sz w:val="28"/>
          <w:szCs w:val="28"/>
          <w:lang w:val="uk-UA"/>
        </w:rPr>
      </w:pPr>
    </w:p>
    <w:p w14:paraId="1D3F77BD" w14:textId="77777777" w:rsidR="000B1F92" w:rsidRPr="000B1F92" w:rsidRDefault="000B1F92" w:rsidP="000B1F92">
      <w:pPr>
        <w:spacing w:after="0" w:line="240" w:lineRule="auto"/>
        <w:ind w:firstLine="708"/>
        <w:jc w:val="both"/>
        <w:rPr>
          <w:rFonts w:ascii="Times New Roman" w:eastAsia="Times New Roman" w:hAnsi="Times New Roman" w:cs="Times New Roman"/>
          <w:sz w:val="24"/>
          <w:szCs w:val="24"/>
        </w:rPr>
      </w:pPr>
      <w:r w:rsidRPr="000B1F92">
        <w:rPr>
          <w:rFonts w:ascii="Times New Roman" w:eastAsia="Times New Roman" w:hAnsi="Times New Roman" w:cs="Times New Roman"/>
          <w:b/>
          <w:bCs/>
          <w:sz w:val="24"/>
          <w:szCs w:val="24"/>
        </w:rPr>
        <w:t>Цель</w:t>
      </w:r>
      <w:r w:rsidRPr="000B1F92">
        <w:rPr>
          <w:rFonts w:ascii="Times New Roman" w:eastAsia="Times New Roman" w:hAnsi="Times New Roman" w:cs="Times New Roman"/>
          <w:bCs/>
          <w:sz w:val="24"/>
          <w:szCs w:val="24"/>
        </w:rPr>
        <w:t xml:space="preserve">: </w:t>
      </w:r>
      <w:r w:rsidRPr="000B1F92">
        <w:rPr>
          <w:rFonts w:ascii="Times New Roman" w:eastAsia="Times New Roman" w:hAnsi="Times New Roman" w:cs="Times New Roman"/>
          <w:sz w:val="24"/>
          <w:szCs w:val="24"/>
        </w:rPr>
        <w:t>сохранение и укрепление физического и психического здоровья детей с учетом их индивидуальных способностей, удовлетворение потребностей растущего организма в отдыхе, творческой деятельности и движении.</w:t>
      </w:r>
    </w:p>
    <w:p w14:paraId="26E14A51" w14:textId="77777777" w:rsidR="000B1F92" w:rsidRPr="000B1F92" w:rsidRDefault="000B1F92" w:rsidP="000B1F92">
      <w:pPr>
        <w:spacing w:after="0" w:line="240" w:lineRule="auto"/>
        <w:ind w:firstLine="708"/>
        <w:jc w:val="both"/>
        <w:rPr>
          <w:rFonts w:ascii="Times New Roman" w:eastAsia="Times New Roman" w:hAnsi="Times New Roman" w:cs="Times New Roman"/>
          <w:b/>
          <w:sz w:val="24"/>
          <w:szCs w:val="24"/>
        </w:rPr>
      </w:pPr>
      <w:r w:rsidRPr="000B1F92">
        <w:rPr>
          <w:rFonts w:ascii="Times New Roman" w:eastAsia="Times New Roman" w:hAnsi="Times New Roman" w:cs="Times New Roman"/>
          <w:b/>
          <w:sz w:val="24"/>
          <w:szCs w:val="24"/>
        </w:rPr>
        <w:t>Задачи:</w:t>
      </w:r>
    </w:p>
    <w:p w14:paraId="2BECCD8C" w14:textId="77777777" w:rsidR="000B1F92" w:rsidRPr="000B1F92" w:rsidRDefault="000B1F92" w:rsidP="000B1F92">
      <w:pPr>
        <w:spacing w:after="0" w:line="240" w:lineRule="auto"/>
        <w:jc w:val="both"/>
        <w:rPr>
          <w:rFonts w:ascii="Times New Roman" w:eastAsia="Times New Roman" w:hAnsi="Times New Roman" w:cs="Times New Roman"/>
          <w:sz w:val="24"/>
          <w:szCs w:val="24"/>
        </w:rPr>
      </w:pPr>
      <w:r w:rsidRPr="000B1F92">
        <w:rPr>
          <w:rFonts w:ascii="Times New Roman" w:eastAsia="Times New Roman" w:hAnsi="Times New Roman" w:cs="Times New Roman"/>
          <w:sz w:val="24"/>
          <w:szCs w:val="24"/>
        </w:rPr>
        <w:t>- реализовать систему мероприятий, направленных на оздоровление детей;</w:t>
      </w:r>
    </w:p>
    <w:p w14:paraId="369633F6" w14:textId="77777777" w:rsidR="000B1F92" w:rsidRPr="000B1F92" w:rsidRDefault="000B1F92" w:rsidP="000B1F92">
      <w:pPr>
        <w:spacing w:after="0" w:line="240" w:lineRule="auto"/>
        <w:jc w:val="both"/>
        <w:rPr>
          <w:rFonts w:ascii="Times New Roman" w:eastAsia="Times New Roman" w:hAnsi="Times New Roman" w:cs="Times New Roman"/>
          <w:sz w:val="24"/>
          <w:szCs w:val="24"/>
        </w:rPr>
      </w:pPr>
      <w:r w:rsidRPr="000B1F92">
        <w:rPr>
          <w:rFonts w:ascii="Times New Roman" w:eastAsia="Times New Roman" w:hAnsi="Times New Roman" w:cs="Times New Roman"/>
          <w:sz w:val="24"/>
          <w:szCs w:val="24"/>
        </w:rPr>
        <w:t>-создать комфортные условия для физического, психического, нравственного воспитания каждого ребенка, развития у них познавательной и двигательной активности, формирование культурно-гигиенических и трудовых навыков;</w:t>
      </w:r>
    </w:p>
    <w:p w14:paraId="3B543A20" w14:textId="77777777" w:rsidR="000B1F92" w:rsidRPr="000B1F92" w:rsidRDefault="000B1F92" w:rsidP="000B1F92">
      <w:pPr>
        <w:spacing w:after="0" w:line="240" w:lineRule="auto"/>
        <w:jc w:val="both"/>
        <w:rPr>
          <w:rFonts w:ascii="Times New Roman" w:eastAsia="Times New Roman" w:hAnsi="Times New Roman" w:cs="Times New Roman"/>
          <w:sz w:val="24"/>
          <w:szCs w:val="24"/>
        </w:rPr>
      </w:pPr>
      <w:r w:rsidRPr="000B1F92">
        <w:rPr>
          <w:rFonts w:ascii="Times New Roman" w:eastAsia="Times New Roman" w:hAnsi="Times New Roman" w:cs="Times New Roman"/>
          <w:sz w:val="24"/>
          <w:szCs w:val="24"/>
        </w:rPr>
        <w:t>- развивать культурно-досуговую деятельность детей по интересам обеспечивая каждому ребенку отдых, эмоциональное благополучие; формировать умение занимать себя игрой;</w:t>
      </w:r>
    </w:p>
    <w:p w14:paraId="2946A003" w14:textId="77777777" w:rsidR="000B1F92" w:rsidRPr="000B1F92" w:rsidRDefault="000B1F92" w:rsidP="000B1F92">
      <w:pPr>
        <w:spacing w:after="0" w:line="240" w:lineRule="auto"/>
        <w:jc w:val="both"/>
        <w:rPr>
          <w:rFonts w:ascii="Times New Roman" w:eastAsia="Times New Roman" w:hAnsi="Times New Roman" w:cs="Times New Roman"/>
          <w:sz w:val="24"/>
          <w:szCs w:val="24"/>
        </w:rPr>
      </w:pPr>
      <w:r w:rsidRPr="000B1F92">
        <w:rPr>
          <w:rFonts w:ascii="Times New Roman" w:eastAsia="Times New Roman" w:hAnsi="Times New Roman" w:cs="Times New Roman"/>
          <w:sz w:val="24"/>
          <w:szCs w:val="24"/>
        </w:rPr>
        <w:t>- привлекать семьи к участию в оздоровительном процессе и летнему отдыху детей в дошкольной организации на основе педагогики сотрудничества.</w:t>
      </w:r>
    </w:p>
    <w:p w14:paraId="15756A62" w14:textId="77777777" w:rsidR="00D4683C" w:rsidRPr="00964A76" w:rsidRDefault="00D4683C" w:rsidP="000B1F92">
      <w:pPr>
        <w:spacing w:after="0"/>
        <w:rPr>
          <w:rFonts w:ascii="Times New Roman" w:eastAsia="Calibri" w:hAnsi="Times New Roman" w:cs="Times New Roman"/>
          <w:b/>
          <w:color w:val="C00000"/>
          <w:sz w:val="28"/>
          <w:szCs w:val="28"/>
          <w:lang w:val="uk-UA"/>
        </w:rPr>
      </w:pPr>
    </w:p>
    <w:tbl>
      <w:tblPr>
        <w:tblStyle w:val="ac"/>
        <w:tblW w:w="9555" w:type="dxa"/>
        <w:tblLook w:val="04A0" w:firstRow="1" w:lastRow="0" w:firstColumn="1" w:lastColumn="0" w:noHBand="0" w:noVBand="1"/>
      </w:tblPr>
      <w:tblGrid>
        <w:gridCol w:w="1799"/>
        <w:gridCol w:w="7094"/>
        <w:gridCol w:w="662"/>
      </w:tblGrid>
      <w:tr w:rsidR="007E123E" w:rsidRPr="00C64A1D" w14:paraId="513FB299" w14:textId="77777777" w:rsidTr="007E123E">
        <w:tc>
          <w:tcPr>
            <w:tcW w:w="1799" w:type="dxa"/>
            <w:vMerge w:val="restart"/>
          </w:tcPr>
          <w:p w14:paraId="547EFC87" w14:textId="77777777" w:rsidR="00C64A1D" w:rsidRPr="00C64A1D" w:rsidRDefault="00C64A1D" w:rsidP="00C64A1D">
            <w:pPr>
              <w:rPr>
                <w:rFonts w:ascii="Times New Roman" w:eastAsia="Calibri" w:hAnsi="Times New Roman" w:cs="Times New Roman"/>
                <w:b/>
                <w:sz w:val="24"/>
                <w:szCs w:val="24"/>
                <w:lang w:eastAsia="ru-RU"/>
              </w:rPr>
            </w:pPr>
            <w:r w:rsidRPr="00C64A1D">
              <w:rPr>
                <w:rFonts w:ascii="Times New Roman" w:eastAsia="Calibri" w:hAnsi="Times New Roman" w:cs="Times New Roman"/>
                <w:b/>
                <w:bCs/>
                <w:sz w:val="24"/>
                <w:szCs w:val="24"/>
              </w:rPr>
              <w:t>I раздел</w:t>
            </w:r>
          </w:p>
        </w:tc>
        <w:tc>
          <w:tcPr>
            <w:tcW w:w="7094" w:type="dxa"/>
          </w:tcPr>
          <w:p w14:paraId="26AAB976" w14:textId="77777777" w:rsidR="00490394" w:rsidRPr="00490394" w:rsidRDefault="00490394" w:rsidP="00490394">
            <w:pPr>
              <w:rPr>
                <w:rFonts w:ascii="Times New Roman" w:eastAsia="Calibri" w:hAnsi="Times New Roman" w:cs="Times New Roman"/>
                <w:sz w:val="24"/>
                <w:szCs w:val="24"/>
              </w:rPr>
            </w:pPr>
            <w:r>
              <w:rPr>
                <w:rFonts w:ascii="Times New Roman" w:eastAsia="Calibri" w:hAnsi="Times New Roman" w:cs="Times New Roman"/>
                <w:sz w:val="24"/>
                <w:szCs w:val="24"/>
              </w:rPr>
              <w:t>Цель и з</w:t>
            </w:r>
            <w:r w:rsidRPr="00490394">
              <w:rPr>
                <w:rFonts w:ascii="Times New Roman" w:eastAsia="Calibri" w:hAnsi="Times New Roman" w:cs="Times New Roman"/>
                <w:sz w:val="24"/>
                <w:szCs w:val="24"/>
              </w:rPr>
              <w:t>адачи летней оздоровительной кампании</w:t>
            </w:r>
            <w:r>
              <w:rPr>
                <w:rFonts w:ascii="Times New Roman" w:eastAsia="Calibri" w:hAnsi="Times New Roman" w:cs="Times New Roman"/>
                <w:sz w:val="24"/>
                <w:szCs w:val="24"/>
              </w:rPr>
              <w:t xml:space="preserve"> </w:t>
            </w:r>
            <w:r w:rsidRPr="00490394">
              <w:rPr>
                <w:rFonts w:ascii="Times New Roman" w:eastAsia="Calibri" w:hAnsi="Times New Roman" w:cs="Times New Roman"/>
                <w:sz w:val="24"/>
                <w:szCs w:val="24"/>
              </w:rPr>
              <w:t>2023-2023 учебного года</w:t>
            </w:r>
          </w:p>
          <w:p w14:paraId="7E99A55A" w14:textId="77777777" w:rsidR="00C64A1D" w:rsidRPr="00C64A1D" w:rsidRDefault="00C64A1D" w:rsidP="00C64A1D">
            <w:pPr>
              <w:rPr>
                <w:rFonts w:ascii="Times New Roman" w:eastAsia="Calibri" w:hAnsi="Times New Roman" w:cs="Times New Roman"/>
                <w:sz w:val="24"/>
                <w:szCs w:val="24"/>
                <w:lang w:eastAsia="ru-RU"/>
              </w:rPr>
            </w:pPr>
          </w:p>
        </w:tc>
        <w:tc>
          <w:tcPr>
            <w:tcW w:w="662" w:type="dxa"/>
          </w:tcPr>
          <w:p w14:paraId="67696474" w14:textId="77777777" w:rsidR="00C64A1D" w:rsidRPr="003F3778" w:rsidRDefault="00C64A1D" w:rsidP="00C64A1D">
            <w:pPr>
              <w:rPr>
                <w:rFonts w:ascii="Times New Roman" w:eastAsia="Calibri" w:hAnsi="Times New Roman" w:cs="Times New Roman"/>
                <w:sz w:val="24"/>
                <w:szCs w:val="24"/>
                <w:highlight w:val="yellow"/>
                <w:lang w:eastAsia="ru-RU"/>
              </w:rPr>
            </w:pPr>
          </w:p>
        </w:tc>
      </w:tr>
      <w:tr w:rsidR="007E123E" w:rsidRPr="00C64A1D" w14:paraId="0317533B" w14:textId="77777777" w:rsidTr="007E123E">
        <w:tc>
          <w:tcPr>
            <w:tcW w:w="1799" w:type="dxa"/>
            <w:vMerge/>
          </w:tcPr>
          <w:p w14:paraId="13B3661C" w14:textId="77777777" w:rsidR="00C64A1D" w:rsidRPr="00C64A1D" w:rsidRDefault="00C64A1D" w:rsidP="00C64A1D">
            <w:pPr>
              <w:rPr>
                <w:rFonts w:ascii="Times New Roman" w:eastAsia="Calibri" w:hAnsi="Times New Roman" w:cs="Times New Roman"/>
                <w:b/>
                <w:bCs/>
                <w:sz w:val="24"/>
                <w:szCs w:val="24"/>
              </w:rPr>
            </w:pPr>
          </w:p>
        </w:tc>
        <w:tc>
          <w:tcPr>
            <w:tcW w:w="7094" w:type="dxa"/>
          </w:tcPr>
          <w:p w14:paraId="6461016F" w14:textId="77777777" w:rsidR="00C64A1D" w:rsidRDefault="00C64A1D" w:rsidP="00C64A1D">
            <w:pPr>
              <w:ind w:firstLine="318"/>
              <w:rPr>
                <w:rFonts w:ascii="Times New Roman" w:eastAsia="Calibri" w:hAnsi="Times New Roman" w:cs="Times New Roman"/>
                <w:sz w:val="24"/>
                <w:szCs w:val="24"/>
                <w:lang w:eastAsia="ru-RU"/>
              </w:rPr>
            </w:pPr>
            <w:r w:rsidRPr="00C64A1D">
              <w:rPr>
                <w:rFonts w:ascii="Times New Roman" w:eastAsia="Calibri" w:hAnsi="Times New Roman" w:cs="Times New Roman"/>
                <w:sz w:val="24"/>
                <w:szCs w:val="24"/>
                <w:lang w:eastAsia="ru-RU"/>
              </w:rPr>
              <w:t>Создание условий для всестороннего развития детей</w:t>
            </w:r>
          </w:p>
          <w:p w14:paraId="7880E12D" w14:textId="77777777" w:rsidR="00C64A1D" w:rsidRPr="00C64A1D" w:rsidRDefault="00C64A1D" w:rsidP="00C64A1D">
            <w:pPr>
              <w:ind w:firstLine="318"/>
              <w:rPr>
                <w:rFonts w:ascii="Times New Roman" w:eastAsia="Calibri" w:hAnsi="Times New Roman" w:cs="Times New Roman"/>
                <w:sz w:val="24"/>
                <w:szCs w:val="24"/>
                <w:lang w:eastAsia="ru-RU"/>
              </w:rPr>
            </w:pPr>
          </w:p>
        </w:tc>
        <w:tc>
          <w:tcPr>
            <w:tcW w:w="662" w:type="dxa"/>
          </w:tcPr>
          <w:p w14:paraId="034B8419" w14:textId="77777777" w:rsidR="00C64A1D" w:rsidRPr="003F3778" w:rsidRDefault="00C64A1D" w:rsidP="00C64A1D">
            <w:pPr>
              <w:rPr>
                <w:rFonts w:ascii="Times New Roman" w:eastAsia="Calibri" w:hAnsi="Times New Roman" w:cs="Times New Roman"/>
                <w:sz w:val="24"/>
                <w:szCs w:val="24"/>
                <w:highlight w:val="yellow"/>
                <w:lang w:eastAsia="ru-RU"/>
              </w:rPr>
            </w:pPr>
          </w:p>
        </w:tc>
      </w:tr>
      <w:tr w:rsidR="007E123E" w:rsidRPr="00C64A1D" w14:paraId="6E1BB2E9" w14:textId="77777777" w:rsidTr="007E123E">
        <w:tc>
          <w:tcPr>
            <w:tcW w:w="1799" w:type="dxa"/>
          </w:tcPr>
          <w:p w14:paraId="30E0AEFE" w14:textId="77777777" w:rsidR="00C64A1D" w:rsidRPr="00C64A1D" w:rsidRDefault="00C64A1D" w:rsidP="00C64A1D">
            <w:pPr>
              <w:rPr>
                <w:rFonts w:ascii="Times New Roman" w:eastAsia="Calibri" w:hAnsi="Times New Roman" w:cs="Times New Roman"/>
                <w:b/>
                <w:sz w:val="24"/>
                <w:szCs w:val="24"/>
                <w:lang w:eastAsia="ru-RU"/>
              </w:rPr>
            </w:pPr>
            <w:r w:rsidRPr="00C64A1D">
              <w:rPr>
                <w:rFonts w:ascii="Times New Roman" w:eastAsia="Calibri" w:hAnsi="Times New Roman" w:cs="Times New Roman"/>
                <w:b/>
                <w:bCs/>
                <w:sz w:val="24"/>
                <w:szCs w:val="24"/>
              </w:rPr>
              <w:t>II раздел</w:t>
            </w:r>
          </w:p>
        </w:tc>
        <w:tc>
          <w:tcPr>
            <w:tcW w:w="7094" w:type="dxa"/>
          </w:tcPr>
          <w:p w14:paraId="36A6055C" w14:textId="77777777" w:rsidR="00C64A1D" w:rsidRDefault="00C64A1D" w:rsidP="00C64A1D">
            <w:pPr>
              <w:ind w:firstLine="318"/>
              <w:rPr>
                <w:rFonts w:ascii="Times New Roman" w:eastAsia="Calibri" w:hAnsi="Times New Roman" w:cs="Times New Roman"/>
                <w:sz w:val="24"/>
                <w:szCs w:val="24"/>
                <w:lang w:eastAsia="ru-RU"/>
              </w:rPr>
            </w:pPr>
            <w:r w:rsidRPr="00C64A1D">
              <w:rPr>
                <w:rFonts w:ascii="Times New Roman" w:eastAsia="Calibri" w:hAnsi="Times New Roman" w:cs="Times New Roman"/>
                <w:sz w:val="24"/>
                <w:szCs w:val="24"/>
                <w:lang w:eastAsia="ru-RU"/>
              </w:rPr>
              <w:t>Организационно – педагогическая работа</w:t>
            </w:r>
          </w:p>
          <w:p w14:paraId="1A286A5F" w14:textId="77777777" w:rsidR="00C64A1D" w:rsidRPr="00C64A1D" w:rsidRDefault="00C64A1D" w:rsidP="00C64A1D">
            <w:pPr>
              <w:ind w:firstLine="318"/>
              <w:rPr>
                <w:rFonts w:ascii="Times New Roman" w:eastAsia="Calibri" w:hAnsi="Times New Roman" w:cs="Times New Roman"/>
                <w:sz w:val="24"/>
                <w:szCs w:val="24"/>
                <w:lang w:eastAsia="ru-RU"/>
              </w:rPr>
            </w:pPr>
          </w:p>
        </w:tc>
        <w:tc>
          <w:tcPr>
            <w:tcW w:w="662" w:type="dxa"/>
          </w:tcPr>
          <w:p w14:paraId="1B859116" w14:textId="77777777" w:rsidR="00C64A1D" w:rsidRPr="003F3778" w:rsidRDefault="00C64A1D" w:rsidP="00C64A1D">
            <w:pPr>
              <w:rPr>
                <w:rFonts w:ascii="Times New Roman" w:eastAsia="Calibri" w:hAnsi="Times New Roman" w:cs="Times New Roman"/>
                <w:sz w:val="24"/>
                <w:szCs w:val="24"/>
                <w:highlight w:val="yellow"/>
                <w:lang w:eastAsia="ru-RU"/>
              </w:rPr>
            </w:pPr>
          </w:p>
        </w:tc>
      </w:tr>
      <w:tr w:rsidR="007E123E" w:rsidRPr="00C64A1D" w14:paraId="238D3A21" w14:textId="77777777" w:rsidTr="007E123E">
        <w:tc>
          <w:tcPr>
            <w:tcW w:w="1799" w:type="dxa"/>
          </w:tcPr>
          <w:p w14:paraId="37AB7E25" w14:textId="77777777" w:rsidR="00C64A1D" w:rsidRPr="00C64A1D" w:rsidRDefault="00C64A1D" w:rsidP="00C64A1D">
            <w:pPr>
              <w:rPr>
                <w:rFonts w:ascii="Times New Roman" w:eastAsia="Calibri" w:hAnsi="Times New Roman" w:cs="Times New Roman"/>
                <w:b/>
                <w:sz w:val="24"/>
                <w:szCs w:val="24"/>
                <w:lang w:eastAsia="ru-RU"/>
              </w:rPr>
            </w:pPr>
            <w:r w:rsidRPr="00C64A1D">
              <w:rPr>
                <w:rFonts w:ascii="Times New Roman" w:eastAsia="Calibri" w:hAnsi="Times New Roman" w:cs="Times New Roman"/>
                <w:b/>
                <w:bCs/>
                <w:sz w:val="24"/>
                <w:szCs w:val="24"/>
              </w:rPr>
              <w:t>III раздел</w:t>
            </w:r>
          </w:p>
        </w:tc>
        <w:tc>
          <w:tcPr>
            <w:tcW w:w="7094" w:type="dxa"/>
          </w:tcPr>
          <w:p w14:paraId="491321B0" w14:textId="77777777" w:rsidR="00C64A1D" w:rsidRDefault="00C64A1D" w:rsidP="00C64A1D">
            <w:pPr>
              <w:ind w:firstLine="318"/>
              <w:rPr>
                <w:rFonts w:ascii="Times New Roman" w:eastAsia="Calibri" w:hAnsi="Times New Roman" w:cs="Times New Roman"/>
                <w:sz w:val="24"/>
                <w:szCs w:val="24"/>
                <w:lang w:eastAsia="ru-RU"/>
              </w:rPr>
            </w:pPr>
            <w:r w:rsidRPr="00C64A1D">
              <w:rPr>
                <w:rFonts w:ascii="Times New Roman" w:eastAsia="Calibri" w:hAnsi="Times New Roman" w:cs="Times New Roman"/>
                <w:sz w:val="24"/>
                <w:szCs w:val="24"/>
                <w:lang w:eastAsia="ru-RU"/>
              </w:rPr>
              <w:t>Методическая работа</w:t>
            </w:r>
          </w:p>
          <w:p w14:paraId="7E004B61" w14:textId="77777777" w:rsidR="00C64A1D" w:rsidRPr="00C64A1D" w:rsidRDefault="00C64A1D" w:rsidP="00C64A1D">
            <w:pPr>
              <w:ind w:firstLine="318"/>
              <w:rPr>
                <w:rFonts w:ascii="Times New Roman" w:eastAsia="Calibri" w:hAnsi="Times New Roman" w:cs="Times New Roman"/>
                <w:sz w:val="24"/>
                <w:szCs w:val="24"/>
                <w:lang w:eastAsia="ru-RU"/>
              </w:rPr>
            </w:pPr>
          </w:p>
        </w:tc>
        <w:tc>
          <w:tcPr>
            <w:tcW w:w="662" w:type="dxa"/>
          </w:tcPr>
          <w:p w14:paraId="6C58BE66" w14:textId="77777777" w:rsidR="00C64A1D" w:rsidRPr="003F3778" w:rsidRDefault="00C64A1D" w:rsidP="00C64A1D">
            <w:pPr>
              <w:rPr>
                <w:rFonts w:ascii="Times New Roman" w:eastAsia="Calibri" w:hAnsi="Times New Roman" w:cs="Times New Roman"/>
                <w:sz w:val="24"/>
                <w:szCs w:val="24"/>
                <w:highlight w:val="yellow"/>
                <w:lang w:eastAsia="ru-RU"/>
              </w:rPr>
            </w:pPr>
          </w:p>
        </w:tc>
      </w:tr>
      <w:tr w:rsidR="007E123E" w:rsidRPr="00C64A1D" w14:paraId="7439F0DB" w14:textId="77777777" w:rsidTr="007E123E">
        <w:tc>
          <w:tcPr>
            <w:tcW w:w="1799" w:type="dxa"/>
          </w:tcPr>
          <w:p w14:paraId="7BFBCD31" w14:textId="77777777" w:rsidR="00C64A1D" w:rsidRPr="00C64A1D" w:rsidRDefault="005315FD" w:rsidP="00C64A1D">
            <w:pPr>
              <w:rPr>
                <w:rFonts w:ascii="Times New Roman" w:eastAsia="Calibri" w:hAnsi="Times New Roman" w:cs="Times New Roman"/>
                <w:b/>
                <w:sz w:val="24"/>
                <w:szCs w:val="24"/>
                <w:lang w:eastAsia="ru-RU"/>
              </w:rPr>
            </w:pPr>
            <w:r>
              <w:rPr>
                <w:rFonts w:ascii="Times New Roman" w:eastAsia="Calibri" w:hAnsi="Times New Roman" w:cs="Times New Roman"/>
                <w:b/>
                <w:bCs/>
                <w:sz w:val="24"/>
                <w:szCs w:val="24"/>
              </w:rPr>
              <w:t>I</w:t>
            </w:r>
            <w:r>
              <w:rPr>
                <w:rFonts w:ascii="Times New Roman" w:eastAsia="Calibri" w:hAnsi="Times New Roman" w:cs="Times New Roman"/>
                <w:b/>
                <w:bCs/>
                <w:sz w:val="24"/>
                <w:szCs w:val="24"/>
                <w:lang w:val="en-US"/>
              </w:rPr>
              <w:t>V</w:t>
            </w:r>
            <w:r w:rsidR="00C64A1D" w:rsidRPr="00C64A1D">
              <w:rPr>
                <w:rFonts w:ascii="Times New Roman" w:eastAsia="Calibri" w:hAnsi="Times New Roman" w:cs="Times New Roman"/>
                <w:b/>
                <w:bCs/>
                <w:sz w:val="24"/>
                <w:szCs w:val="24"/>
              </w:rPr>
              <w:t xml:space="preserve"> раздел</w:t>
            </w:r>
          </w:p>
        </w:tc>
        <w:tc>
          <w:tcPr>
            <w:tcW w:w="7094" w:type="dxa"/>
          </w:tcPr>
          <w:p w14:paraId="05FBBC67" w14:textId="77777777" w:rsidR="00C64A1D" w:rsidRDefault="00C64A1D" w:rsidP="00C64A1D">
            <w:pPr>
              <w:ind w:firstLine="318"/>
              <w:rPr>
                <w:rFonts w:ascii="Times New Roman" w:eastAsia="Calibri" w:hAnsi="Times New Roman" w:cs="Times New Roman"/>
                <w:sz w:val="24"/>
                <w:szCs w:val="24"/>
                <w:lang w:eastAsia="ru-RU"/>
              </w:rPr>
            </w:pPr>
            <w:r w:rsidRPr="00C64A1D">
              <w:rPr>
                <w:rFonts w:ascii="Times New Roman" w:eastAsia="Calibri" w:hAnsi="Times New Roman" w:cs="Times New Roman"/>
                <w:sz w:val="24"/>
                <w:szCs w:val="24"/>
                <w:lang w:eastAsia="ru-RU"/>
              </w:rPr>
              <w:t>Инструктивно – профилактическая работа</w:t>
            </w:r>
          </w:p>
          <w:p w14:paraId="2577689A" w14:textId="77777777" w:rsidR="00C64A1D" w:rsidRPr="00C64A1D" w:rsidRDefault="00C64A1D" w:rsidP="00C64A1D">
            <w:pPr>
              <w:ind w:firstLine="318"/>
              <w:rPr>
                <w:rFonts w:ascii="Times New Roman" w:eastAsia="Calibri" w:hAnsi="Times New Roman" w:cs="Times New Roman"/>
                <w:sz w:val="24"/>
                <w:szCs w:val="24"/>
                <w:lang w:eastAsia="ru-RU"/>
              </w:rPr>
            </w:pPr>
          </w:p>
        </w:tc>
        <w:tc>
          <w:tcPr>
            <w:tcW w:w="662" w:type="dxa"/>
          </w:tcPr>
          <w:p w14:paraId="70F4A3B9" w14:textId="77777777" w:rsidR="00C64A1D" w:rsidRPr="003F3778" w:rsidRDefault="00C64A1D" w:rsidP="00C64A1D">
            <w:pPr>
              <w:rPr>
                <w:rFonts w:ascii="Times New Roman" w:eastAsia="Calibri" w:hAnsi="Times New Roman" w:cs="Times New Roman"/>
                <w:sz w:val="24"/>
                <w:szCs w:val="24"/>
                <w:highlight w:val="yellow"/>
                <w:lang w:eastAsia="ru-RU"/>
              </w:rPr>
            </w:pPr>
          </w:p>
        </w:tc>
      </w:tr>
      <w:tr w:rsidR="007E123E" w:rsidRPr="00C64A1D" w14:paraId="3E83C51D" w14:textId="77777777" w:rsidTr="007E123E">
        <w:tc>
          <w:tcPr>
            <w:tcW w:w="1799" w:type="dxa"/>
          </w:tcPr>
          <w:p w14:paraId="6DD9FD1D" w14:textId="77777777" w:rsidR="00C64A1D" w:rsidRPr="00C64A1D" w:rsidRDefault="005315FD" w:rsidP="00C64A1D">
            <w:pPr>
              <w:rPr>
                <w:rFonts w:ascii="Times New Roman" w:eastAsia="Calibri" w:hAnsi="Times New Roman" w:cs="Times New Roman"/>
                <w:b/>
                <w:sz w:val="24"/>
                <w:szCs w:val="24"/>
                <w:lang w:eastAsia="ru-RU"/>
              </w:rPr>
            </w:pPr>
            <w:r>
              <w:rPr>
                <w:rFonts w:ascii="Times New Roman" w:eastAsia="Calibri" w:hAnsi="Times New Roman" w:cs="Times New Roman"/>
                <w:b/>
                <w:bCs/>
                <w:sz w:val="24"/>
                <w:szCs w:val="24"/>
              </w:rPr>
              <w:t>V</w:t>
            </w:r>
            <w:r w:rsidR="00C64A1D" w:rsidRPr="00C64A1D">
              <w:rPr>
                <w:rFonts w:ascii="Times New Roman" w:eastAsia="Calibri" w:hAnsi="Times New Roman" w:cs="Times New Roman"/>
                <w:b/>
                <w:bCs/>
                <w:sz w:val="24"/>
                <w:szCs w:val="24"/>
              </w:rPr>
              <w:t xml:space="preserve"> раздел</w:t>
            </w:r>
          </w:p>
        </w:tc>
        <w:tc>
          <w:tcPr>
            <w:tcW w:w="7094" w:type="dxa"/>
          </w:tcPr>
          <w:p w14:paraId="5ED02F9A" w14:textId="77777777" w:rsidR="00C64A1D" w:rsidRDefault="005315FD" w:rsidP="00C64A1D">
            <w:pPr>
              <w:ind w:firstLine="318"/>
              <w:rPr>
                <w:rFonts w:ascii="Times New Roman" w:eastAsia="Calibri" w:hAnsi="Times New Roman" w:cs="Times New Roman"/>
                <w:sz w:val="24"/>
                <w:szCs w:val="24"/>
              </w:rPr>
            </w:pPr>
            <w:r w:rsidRPr="005315FD">
              <w:rPr>
                <w:rFonts w:ascii="Times New Roman" w:eastAsia="Calibri" w:hAnsi="Times New Roman" w:cs="Times New Roman"/>
                <w:sz w:val="24"/>
                <w:szCs w:val="24"/>
              </w:rPr>
              <w:t xml:space="preserve">Сотрудничество с семьей   </w:t>
            </w:r>
          </w:p>
          <w:p w14:paraId="73BF20B3" w14:textId="77777777" w:rsidR="005315FD" w:rsidRPr="00C64A1D" w:rsidRDefault="005315FD" w:rsidP="00C64A1D">
            <w:pPr>
              <w:ind w:firstLine="318"/>
              <w:rPr>
                <w:rFonts w:ascii="Times New Roman" w:eastAsia="Calibri" w:hAnsi="Times New Roman" w:cs="Times New Roman"/>
                <w:sz w:val="24"/>
                <w:szCs w:val="24"/>
                <w:lang w:eastAsia="ru-RU"/>
              </w:rPr>
            </w:pPr>
          </w:p>
        </w:tc>
        <w:tc>
          <w:tcPr>
            <w:tcW w:w="662" w:type="dxa"/>
          </w:tcPr>
          <w:p w14:paraId="0656799A" w14:textId="77777777" w:rsidR="00C64A1D" w:rsidRPr="003F3778" w:rsidRDefault="00C64A1D" w:rsidP="00C64A1D">
            <w:pPr>
              <w:rPr>
                <w:rFonts w:ascii="Times New Roman" w:eastAsia="Calibri" w:hAnsi="Times New Roman" w:cs="Times New Roman"/>
                <w:sz w:val="24"/>
                <w:szCs w:val="24"/>
                <w:highlight w:val="yellow"/>
                <w:lang w:eastAsia="ru-RU"/>
              </w:rPr>
            </w:pPr>
          </w:p>
        </w:tc>
      </w:tr>
      <w:tr w:rsidR="007E123E" w:rsidRPr="00C64A1D" w14:paraId="476F0623" w14:textId="77777777" w:rsidTr="007E123E">
        <w:tc>
          <w:tcPr>
            <w:tcW w:w="1799" w:type="dxa"/>
          </w:tcPr>
          <w:p w14:paraId="602DBDE7" w14:textId="77777777" w:rsidR="00C64A1D" w:rsidRPr="00C64A1D" w:rsidRDefault="005315FD" w:rsidP="00C64A1D">
            <w:pPr>
              <w:rPr>
                <w:rFonts w:ascii="Times New Roman" w:eastAsia="Calibri" w:hAnsi="Times New Roman" w:cs="Times New Roman"/>
                <w:b/>
                <w:sz w:val="24"/>
                <w:szCs w:val="24"/>
                <w:lang w:eastAsia="ru-RU"/>
              </w:rPr>
            </w:pPr>
            <w:r>
              <w:rPr>
                <w:rFonts w:ascii="Times New Roman" w:eastAsia="Calibri" w:hAnsi="Times New Roman" w:cs="Times New Roman"/>
                <w:b/>
                <w:bCs/>
                <w:sz w:val="24"/>
                <w:szCs w:val="24"/>
                <w:lang w:val="en-US"/>
              </w:rPr>
              <w:t>V</w:t>
            </w:r>
            <w:r w:rsidR="00C64A1D" w:rsidRPr="00C64A1D">
              <w:rPr>
                <w:rFonts w:ascii="Times New Roman" w:eastAsia="Calibri" w:hAnsi="Times New Roman" w:cs="Times New Roman"/>
                <w:b/>
                <w:bCs/>
                <w:sz w:val="24"/>
                <w:szCs w:val="24"/>
              </w:rPr>
              <w:t>I раздел</w:t>
            </w:r>
          </w:p>
        </w:tc>
        <w:tc>
          <w:tcPr>
            <w:tcW w:w="7094" w:type="dxa"/>
          </w:tcPr>
          <w:p w14:paraId="55DB34FD" w14:textId="77777777" w:rsidR="00C64A1D" w:rsidRDefault="005315FD" w:rsidP="00C64A1D">
            <w:pPr>
              <w:ind w:firstLine="318"/>
              <w:rPr>
                <w:rFonts w:ascii="Times New Roman" w:eastAsia="Calibri" w:hAnsi="Times New Roman" w:cs="Times New Roman"/>
                <w:sz w:val="24"/>
                <w:szCs w:val="24"/>
                <w:lang w:eastAsia="ru-RU"/>
              </w:rPr>
            </w:pPr>
            <w:r w:rsidRPr="005315FD">
              <w:rPr>
                <w:rFonts w:ascii="Times New Roman" w:eastAsia="Calibri" w:hAnsi="Times New Roman" w:cs="Times New Roman"/>
                <w:sz w:val="24"/>
                <w:szCs w:val="24"/>
              </w:rPr>
              <w:t>Изучение состояния организации жизнедеятельности детей</w:t>
            </w:r>
            <w:r w:rsidRPr="00C64A1D">
              <w:rPr>
                <w:rFonts w:ascii="Times New Roman" w:eastAsia="Calibri" w:hAnsi="Times New Roman" w:cs="Times New Roman"/>
                <w:sz w:val="24"/>
                <w:szCs w:val="24"/>
                <w:lang w:eastAsia="ru-RU"/>
              </w:rPr>
              <w:t xml:space="preserve"> </w:t>
            </w:r>
          </w:p>
          <w:p w14:paraId="558CA13B" w14:textId="77777777" w:rsidR="005315FD" w:rsidRPr="00C64A1D" w:rsidRDefault="005315FD" w:rsidP="00C64A1D">
            <w:pPr>
              <w:ind w:firstLine="318"/>
              <w:rPr>
                <w:rFonts w:ascii="Times New Roman" w:eastAsia="Calibri" w:hAnsi="Times New Roman" w:cs="Times New Roman"/>
                <w:sz w:val="24"/>
                <w:szCs w:val="24"/>
                <w:lang w:eastAsia="ru-RU"/>
              </w:rPr>
            </w:pPr>
          </w:p>
        </w:tc>
        <w:tc>
          <w:tcPr>
            <w:tcW w:w="662" w:type="dxa"/>
          </w:tcPr>
          <w:p w14:paraId="0F122DAD" w14:textId="77777777" w:rsidR="00C64A1D" w:rsidRPr="003F3778" w:rsidRDefault="00C64A1D" w:rsidP="000C66BE">
            <w:pPr>
              <w:rPr>
                <w:rFonts w:ascii="Times New Roman" w:eastAsia="Calibri" w:hAnsi="Times New Roman" w:cs="Times New Roman"/>
                <w:sz w:val="24"/>
                <w:szCs w:val="24"/>
                <w:highlight w:val="yellow"/>
                <w:lang w:eastAsia="ru-RU"/>
              </w:rPr>
            </w:pPr>
          </w:p>
        </w:tc>
      </w:tr>
      <w:tr w:rsidR="007E123E" w:rsidRPr="00C64A1D" w14:paraId="63EA6BD8" w14:textId="77777777" w:rsidTr="007E123E">
        <w:tc>
          <w:tcPr>
            <w:tcW w:w="1799" w:type="dxa"/>
          </w:tcPr>
          <w:p w14:paraId="094B40B7" w14:textId="77777777" w:rsidR="00C64A1D" w:rsidRPr="00C64A1D" w:rsidRDefault="005315FD" w:rsidP="00C64A1D">
            <w:pP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V</w:t>
            </w:r>
            <w:r w:rsidR="00C64A1D" w:rsidRPr="00C64A1D">
              <w:rPr>
                <w:rFonts w:ascii="Times New Roman" w:eastAsia="Calibri" w:hAnsi="Times New Roman" w:cs="Times New Roman"/>
                <w:b/>
                <w:bCs/>
                <w:sz w:val="24"/>
                <w:szCs w:val="24"/>
              </w:rPr>
              <w:t>II раздел</w:t>
            </w:r>
          </w:p>
        </w:tc>
        <w:tc>
          <w:tcPr>
            <w:tcW w:w="7094" w:type="dxa"/>
          </w:tcPr>
          <w:p w14:paraId="26FE5159" w14:textId="77777777" w:rsidR="00C64A1D" w:rsidRDefault="005315FD" w:rsidP="00C64A1D">
            <w:pPr>
              <w:ind w:firstLine="318"/>
              <w:rPr>
                <w:rFonts w:ascii="Times New Roman" w:eastAsia="Calibri" w:hAnsi="Times New Roman" w:cs="Times New Roman"/>
                <w:sz w:val="24"/>
                <w:szCs w:val="24"/>
                <w:lang w:eastAsia="ru-RU"/>
              </w:rPr>
            </w:pPr>
            <w:r w:rsidRPr="005315FD">
              <w:rPr>
                <w:rFonts w:ascii="Times New Roman" w:eastAsia="Calibri" w:hAnsi="Times New Roman" w:cs="Times New Roman"/>
                <w:sz w:val="24"/>
                <w:szCs w:val="24"/>
              </w:rPr>
              <w:t>Административно-хозяйственная работа</w:t>
            </w:r>
            <w:r w:rsidRPr="00C64A1D">
              <w:rPr>
                <w:rFonts w:ascii="Times New Roman" w:eastAsia="Calibri" w:hAnsi="Times New Roman" w:cs="Times New Roman"/>
                <w:sz w:val="24"/>
                <w:szCs w:val="24"/>
                <w:lang w:eastAsia="ru-RU"/>
              </w:rPr>
              <w:t xml:space="preserve"> </w:t>
            </w:r>
          </w:p>
          <w:p w14:paraId="058384E6" w14:textId="77777777" w:rsidR="005315FD" w:rsidRPr="00C64A1D" w:rsidRDefault="005315FD" w:rsidP="00C64A1D">
            <w:pPr>
              <w:ind w:firstLine="318"/>
              <w:rPr>
                <w:rFonts w:ascii="Times New Roman" w:eastAsia="Calibri" w:hAnsi="Times New Roman" w:cs="Times New Roman"/>
                <w:sz w:val="24"/>
                <w:szCs w:val="24"/>
                <w:lang w:eastAsia="ru-RU"/>
              </w:rPr>
            </w:pPr>
          </w:p>
        </w:tc>
        <w:tc>
          <w:tcPr>
            <w:tcW w:w="662" w:type="dxa"/>
          </w:tcPr>
          <w:p w14:paraId="218E1C8F" w14:textId="77777777" w:rsidR="00C64A1D" w:rsidRPr="003F3778" w:rsidRDefault="00C64A1D" w:rsidP="000C66BE">
            <w:pPr>
              <w:rPr>
                <w:rFonts w:ascii="Times New Roman" w:eastAsia="Calibri" w:hAnsi="Times New Roman" w:cs="Times New Roman"/>
                <w:sz w:val="24"/>
                <w:szCs w:val="24"/>
                <w:highlight w:val="yellow"/>
                <w:lang w:eastAsia="ru-RU"/>
              </w:rPr>
            </w:pPr>
          </w:p>
        </w:tc>
      </w:tr>
      <w:tr w:rsidR="007E123E" w:rsidRPr="00C64A1D" w14:paraId="0D65CB02" w14:textId="77777777" w:rsidTr="007E123E">
        <w:tc>
          <w:tcPr>
            <w:tcW w:w="1799" w:type="dxa"/>
          </w:tcPr>
          <w:p w14:paraId="33382BC4" w14:textId="77777777" w:rsidR="00C64A1D" w:rsidRPr="00C64A1D" w:rsidRDefault="005315FD" w:rsidP="00C64A1D">
            <w:pP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V</w:t>
            </w:r>
            <w:r w:rsidR="00C64A1D" w:rsidRPr="00C64A1D">
              <w:rPr>
                <w:rFonts w:ascii="Times New Roman" w:eastAsia="Calibri" w:hAnsi="Times New Roman" w:cs="Times New Roman"/>
                <w:b/>
                <w:bCs/>
                <w:sz w:val="24"/>
                <w:szCs w:val="24"/>
              </w:rPr>
              <w:t>III раздел</w:t>
            </w:r>
          </w:p>
        </w:tc>
        <w:tc>
          <w:tcPr>
            <w:tcW w:w="7094" w:type="dxa"/>
          </w:tcPr>
          <w:p w14:paraId="0CF3C012" w14:textId="77777777" w:rsidR="00C64A1D" w:rsidRDefault="005315FD" w:rsidP="00C64A1D">
            <w:pPr>
              <w:ind w:firstLine="318"/>
              <w:rPr>
                <w:rFonts w:ascii="Times New Roman" w:eastAsia="Calibri" w:hAnsi="Times New Roman" w:cs="Times New Roman"/>
                <w:sz w:val="24"/>
                <w:szCs w:val="24"/>
                <w:lang w:eastAsia="ru-RU"/>
              </w:rPr>
            </w:pPr>
            <w:r w:rsidRPr="005315FD">
              <w:rPr>
                <w:rFonts w:ascii="Times New Roman" w:eastAsia="Calibri" w:hAnsi="Times New Roman" w:cs="Times New Roman"/>
                <w:sz w:val="24"/>
                <w:szCs w:val="24"/>
              </w:rPr>
              <w:t>Медико-профилактическая работа</w:t>
            </w:r>
            <w:r w:rsidRPr="00C64A1D">
              <w:rPr>
                <w:rFonts w:ascii="Times New Roman" w:eastAsia="Calibri" w:hAnsi="Times New Roman" w:cs="Times New Roman"/>
                <w:sz w:val="24"/>
                <w:szCs w:val="24"/>
                <w:lang w:eastAsia="ru-RU"/>
              </w:rPr>
              <w:t xml:space="preserve"> </w:t>
            </w:r>
          </w:p>
          <w:p w14:paraId="7E1C190C" w14:textId="77777777" w:rsidR="005315FD" w:rsidRPr="00C64A1D" w:rsidRDefault="005315FD" w:rsidP="00C64A1D">
            <w:pPr>
              <w:ind w:firstLine="318"/>
              <w:rPr>
                <w:rFonts w:ascii="Times New Roman" w:eastAsia="Calibri" w:hAnsi="Times New Roman" w:cs="Times New Roman"/>
                <w:sz w:val="24"/>
                <w:szCs w:val="24"/>
                <w:lang w:eastAsia="ru-RU"/>
              </w:rPr>
            </w:pPr>
          </w:p>
        </w:tc>
        <w:tc>
          <w:tcPr>
            <w:tcW w:w="662" w:type="dxa"/>
          </w:tcPr>
          <w:p w14:paraId="16F9EF80" w14:textId="77777777" w:rsidR="00C64A1D" w:rsidRPr="003F3778" w:rsidRDefault="00C64A1D" w:rsidP="000C66BE">
            <w:pPr>
              <w:rPr>
                <w:rFonts w:ascii="Times New Roman" w:eastAsia="Calibri" w:hAnsi="Times New Roman" w:cs="Times New Roman"/>
                <w:sz w:val="24"/>
                <w:szCs w:val="24"/>
                <w:highlight w:val="yellow"/>
                <w:lang w:eastAsia="ru-RU"/>
              </w:rPr>
            </w:pPr>
          </w:p>
        </w:tc>
      </w:tr>
      <w:tr w:rsidR="007E123E" w:rsidRPr="00C64A1D" w14:paraId="16CEAEB0" w14:textId="77777777" w:rsidTr="007E123E">
        <w:tc>
          <w:tcPr>
            <w:tcW w:w="1799" w:type="dxa"/>
          </w:tcPr>
          <w:p w14:paraId="1529C679" w14:textId="77777777" w:rsidR="005315FD" w:rsidRPr="007E123E" w:rsidRDefault="005315FD" w:rsidP="00C64A1D">
            <w:pP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IX</w:t>
            </w:r>
          </w:p>
        </w:tc>
        <w:tc>
          <w:tcPr>
            <w:tcW w:w="7094" w:type="dxa"/>
          </w:tcPr>
          <w:p w14:paraId="7EAFD304" w14:textId="77777777" w:rsidR="005315FD" w:rsidRDefault="005315FD" w:rsidP="00C64A1D">
            <w:pPr>
              <w:ind w:firstLine="318"/>
              <w:rPr>
                <w:rFonts w:ascii="Times New Roman" w:eastAsia="Calibri" w:hAnsi="Times New Roman" w:cs="Times New Roman"/>
                <w:sz w:val="24"/>
                <w:szCs w:val="24"/>
              </w:rPr>
            </w:pPr>
            <w:r w:rsidRPr="005315FD">
              <w:rPr>
                <w:rFonts w:ascii="Times New Roman" w:eastAsia="Calibri" w:hAnsi="Times New Roman" w:cs="Times New Roman"/>
                <w:sz w:val="24"/>
                <w:szCs w:val="24"/>
              </w:rPr>
              <w:t>Воспитательно-образовательная работа</w:t>
            </w:r>
          </w:p>
          <w:p w14:paraId="3A3F3019" w14:textId="77777777" w:rsidR="005315FD" w:rsidRPr="005315FD" w:rsidRDefault="005315FD" w:rsidP="00C64A1D">
            <w:pPr>
              <w:ind w:firstLine="318"/>
              <w:rPr>
                <w:rFonts w:ascii="Times New Roman" w:eastAsia="Calibri" w:hAnsi="Times New Roman" w:cs="Times New Roman"/>
                <w:sz w:val="24"/>
                <w:szCs w:val="24"/>
              </w:rPr>
            </w:pPr>
          </w:p>
        </w:tc>
        <w:tc>
          <w:tcPr>
            <w:tcW w:w="662" w:type="dxa"/>
          </w:tcPr>
          <w:p w14:paraId="2524FB70" w14:textId="77777777" w:rsidR="005315FD" w:rsidRPr="003F3778" w:rsidRDefault="005315FD" w:rsidP="000C66BE">
            <w:pPr>
              <w:rPr>
                <w:rFonts w:ascii="Times New Roman" w:eastAsia="Calibri" w:hAnsi="Times New Roman" w:cs="Times New Roman"/>
                <w:sz w:val="24"/>
                <w:szCs w:val="24"/>
                <w:highlight w:val="yellow"/>
              </w:rPr>
            </w:pPr>
          </w:p>
        </w:tc>
      </w:tr>
      <w:tr w:rsidR="007E123E" w:rsidRPr="00C64A1D" w14:paraId="0BB58B7E" w14:textId="77777777" w:rsidTr="007E123E">
        <w:tc>
          <w:tcPr>
            <w:tcW w:w="1799" w:type="dxa"/>
          </w:tcPr>
          <w:p w14:paraId="121055DB" w14:textId="77777777" w:rsidR="00C64A1D" w:rsidRPr="00C64A1D" w:rsidRDefault="00C64A1D" w:rsidP="00C64A1D">
            <w:pPr>
              <w:rPr>
                <w:rFonts w:ascii="Times New Roman" w:eastAsia="Calibri" w:hAnsi="Times New Roman" w:cs="Times New Roman"/>
                <w:i/>
                <w:sz w:val="24"/>
                <w:szCs w:val="24"/>
              </w:rPr>
            </w:pPr>
            <w:r w:rsidRPr="00C64A1D">
              <w:rPr>
                <w:rFonts w:ascii="Times New Roman" w:eastAsia="Calibri" w:hAnsi="Times New Roman" w:cs="Times New Roman"/>
                <w:b/>
                <w:bCs/>
                <w:i/>
                <w:sz w:val="24"/>
                <w:szCs w:val="24"/>
              </w:rPr>
              <w:t>Приложение</w:t>
            </w:r>
            <w:r w:rsidRPr="00C64A1D">
              <w:rPr>
                <w:rFonts w:ascii="Times New Roman" w:eastAsia="Calibri" w:hAnsi="Times New Roman" w:cs="Times New Roman"/>
                <w:b/>
                <w:bCs/>
                <w:i/>
                <w:sz w:val="24"/>
                <w:szCs w:val="24"/>
                <w:lang w:val="en-US"/>
              </w:rPr>
              <w:t xml:space="preserve"> 1</w:t>
            </w:r>
          </w:p>
        </w:tc>
        <w:tc>
          <w:tcPr>
            <w:tcW w:w="7094" w:type="dxa"/>
          </w:tcPr>
          <w:p w14:paraId="17BA63B7" w14:textId="77777777" w:rsidR="007E123E" w:rsidRPr="007E123E" w:rsidRDefault="007E123E" w:rsidP="007E123E">
            <w:pPr>
              <w:ind w:left="360"/>
              <w:rPr>
                <w:rFonts w:ascii="Times New Roman" w:eastAsia="Calibri" w:hAnsi="Times New Roman" w:cs="Times New Roman"/>
                <w:sz w:val="24"/>
                <w:szCs w:val="24"/>
              </w:rPr>
            </w:pPr>
            <w:r w:rsidRPr="007E123E">
              <w:rPr>
                <w:rFonts w:ascii="Times New Roman" w:eastAsia="Calibri" w:hAnsi="Times New Roman" w:cs="Times New Roman"/>
                <w:sz w:val="24"/>
                <w:szCs w:val="24"/>
              </w:rPr>
              <w:t xml:space="preserve">Перспективный план проведения физкультурных праздников и </w:t>
            </w:r>
          </w:p>
          <w:p w14:paraId="64901CF3" w14:textId="77777777" w:rsidR="00C64A1D" w:rsidRPr="00C64A1D" w:rsidRDefault="007E123E" w:rsidP="007E123E">
            <w:pPr>
              <w:ind w:firstLine="318"/>
              <w:rPr>
                <w:rFonts w:ascii="Times New Roman" w:eastAsia="Calibri" w:hAnsi="Times New Roman" w:cs="Times New Roman"/>
                <w:sz w:val="24"/>
                <w:szCs w:val="24"/>
                <w:lang w:eastAsia="ru-RU"/>
              </w:rPr>
            </w:pPr>
            <w:r w:rsidRPr="007E123E">
              <w:rPr>
                <w:rFonts w:ascii="Times New Roman" w:eastAsia="Calibri" w:hAnsi="Times New Roman" w:cs="Times New Roman"/>
                <w:sz w:val="24"/>
                <w:szCs w:val="24"/>
              </w:rPr>
              <w:t xml:space="preserve">развлечений </w:t>
            </w:r>
          </w:p>
        </w:tc>
        <w:tc>
          <w:tcPr>
            <w:tcW w:w="662" w:type="dxa"/>
          </w:tcPr>
          <w:p w14:paraId="07B37C55" w14:textId="77777777" w:rsidR="00C64A1D" w:rsidRPr="003F3778" w:rsidRDefault="00C64A1D" w:rsidP="000C66BE">
            <w:pPr>
              <w:rPr>
                <w:rFonts w:ascii="Times New Roman" w:eastAsia="Calibri" w:hAnsi="Times New Roman" w:cs="Times New Roman"/>
                <w:sz w:val="24"/>
                <w:szCs w:val="24"/>
                <w:highlight w:val="yellow"/>
                <w:lang w:eastAsia="ru-RU"/>
              </w:rPr>
            </w:pPr>
          </w:p>
        </w:tc>
      </w:tr>
      <w:tr w:rsidR="007E123E" w:rsidRPr="00C64A1D" w14:paraId="3D3DB45A" w14:textId="77777777" w:rsidTr="007E123E">
        <w:tc>
          <w:tcPr>
            <w:tcW w:w="1799" w:type="dxa"/>
          </w:tcPr>
          <w:p w14:paraId="4EB5269B" w14:textId="77777777" w:rsidR="00C64A1D" w:rsidRPr="00C64A1D" w:rsidRDefault="00C64A1D" w:rsidP="00C64A1D">
            <w:pPr>
              <w:rPr>
                <w:rFonts w:ascii="Times New Roman" w:eastAsia="Calibri" w:hAnsi="Times New Roman" w:cs="Times New Roman"/>
                <w:i/>
                <w:sz w:val="24"/>
                <w:szCs w:val="24"/>
              </w:rPr>
            </w:pPr>
            <w:r w:rsidRPr="00C64A1D">
              <w:rPr>
                <w:rFonts w:ascii="Times New Roman" w:eastAsia="Calibri" w:hAnsi="Times New Roman" w:cs="Times New Roman"/>
                <w:b/>
                <w:bCs/>
                <w:i/>
                <w:sz w:val="24"/>
                <w:szCs w:val="24"/>
              </w:rPr>
              <w:t>Приложение</w:t>
            </w:r>
            <w:r w:rsidRPr="00C64A1D">
              <w:rPr>
                <w:rFonts w:ascii="Times New Roman" w:eastAsia="Calibri" w:hAnsi="Times New Roman" w:cs="Times New Roman"/>
                <w:b/>
                <w:bCs/>
                <w:i/>
                <w:sz w:val="24"/>
                <w:szCs w:val="24"/>
                <w:lang w:val="en-US"/>
              </w:rPr>
              <w:t xml:space="preserve"> 2</w:t>
            </w:r>
          </w:p>
        </w:tc>
        <w:tc>
          <w:tcPr>
            <w:tcW w:w="7094" w:type="dxa"/>
          </w:tcPr>
          <w:p w14:paraId="1696ED3D" w14:textId="77777777" w:rsidR="007E123E" w:rsidRPr="007E123E" w:rsidRDefault="007E123E" w:rsidP="007E123E">
            <w:pPr>
              <w:ind w:left="360"/>
              <w:rPr>
                <w:rFonts w:ascii="Times New Roman" w:eastAsia="Calibri" w:hAnsi="Times New Roman" w:cs="Times New Roman"/>
                <w:sz w:val="24"/>
                <w:szCs w:val="24"/>
              </w:rPr>
            </w:pPr>
            <w:r w:rsidRPr="007E123E">
              <w:rPr>
                <w:rFonts w:ascii="Times New Roman" w:eastAsia="Calibri" w:hAnsi="Times New Roman" w:cs="Times New Roman"/>
                <w:sz w:val="24"/>
                <w:szCs w:val="24"/>
              </w:rPr>
              <w:t xml:space="preserve">Перспективный план проведения музыкальных праздников </w:t>
            </w:r>
          </w:p>
          <w:p w14:paraId="37180A56" w14:textId="77777777" w:rsidR="00C64A1D" w:rsidRPr="00C64A1D" w:rsidRDefault="007E123E" w:rsidP="007E123E">
            <w:pPr>
              <w:ind w:firstLine="318"/>
              <w:rPr>
                <w:rFonts w:ascii="Times New Roman" w:eastAsia="Calibri" w:hAnsi="Times New Roman" w:cs="Times New Roman"/>
                <w:sz w:val="24"/>
                <w:szCs w:val="24"/>
                <w:lang w:eastAsia="ru-RU"/>
              </w:rPr>
            </w:pPr>
            <w:r w:rsidRPr="007E123E">
              <w:rPr>
                <w:rFonts w:ascii="Times New Roman" w:eastAsia="Calibri" w:hAnsi="Times New Roman" w:cs="Times New Roman"/>
                <w:sz w:val="24"/>
                <w:szCs w:val="24"/>
              </w:rPr>
              <w:t>и развлечений</w:t>
            </w:r>
            <w:r w:rsidRPr="00C64A1D">
              <w:rPr>
                <w:rFonts w:ascii="Times New Roman" w:eastAsia="Calibri" w:hAnsi="Times New Roman" w:cs="Times New Roman"/>
                <w:sz w:val="24"/>
                <w:szCs w:val="24"/>
                <w:lang w:eastAsia="ru-RU"/>
              </w:rPr>
              <w:t xml:space="preserve"> </w:t>
            </w:r>
          </w:p>
        </w:tc>
        <w:tc>
          <w:tcPr>
            <w:tcW w:w="662" w:type="dxa"/>
          </w:tcPr>
          <w:p w14:paraId="30516287" w14:textId="77777777" w:rsidR="00C64A1D" w:rsidRPr="003F3778" w:rsidRDefault="00C64A1D" w:rsidP="000C66BE">
            <w:pPr>
              <w:rPr>
                <w:rFonts w:ascii="Times New Roman" w:eastAsia="Calibri" w:hAnsi="Times New Roman" w:cs="Times New Roman"/>
                <w:sz w:val="24"/>
                <w:szCs w:val="24"/>
                <w:highlight w:val="yellow"/>
                <w:lang w:eastAsia="ru-RU"/>
              </w:rPr>
            </w:pPr>
          </w:p>
        </w:tc>
      </w:tr>
      <w:tr w:rsidR="007E123E" w:rsidRPr="00C64A1D" w14:paraId="441C60B3" w14:textId="77777777" w:rsidTr="007E123E">
        <w:tc>
          <w:tcPr>
            <w:tcW w:w="1799" w:type="dxa"/>
          </w:tcPr>
          <w:p w14:paraId="033CBC56" w14:textId="77777777" w:rsidR="00C64A1D" w:rsidRPr="00C64A1D" w:rsidRDefault="00C64A1D" w:rsidP="00C64A1D">
            <w:pPr>
              <w:rPr>
                <w:rFonts w:ascii="Times New Roman" w:eastAsia="Calibri" w:hAnsi="Times New Roman" w:cs="Times New Roman"/>
                <w:i/>
                <w:sz w:val="24"/>
                <w:szCs w:val="24"/>
              </w:rPr>
            </w:pPr>
            <w:r w:rsidRPr="00C64A1D">
              <w:rPr>
                <w:rFonts w:ascii="Times New Roman" w:eastAsia="Calibri" w:hAnsi="Times New Roman" w:cs="Times New Roman"/>
                <w:b/>
                <w:bCs/>
                <w:i/>
                <w:sz w:val="24"/>
                <w:szCs w:val="24"/>
              </w:rPr>
              <w:t>Приложение</w:t>
            </w:r>
            <w:r w:rsidRPr="00C64A1D">
              <w:rPr>
                <w:rFonts w:ascii="Times New Roman" w:eastAsia="Calibri" w:hAnsi="Times New Roman" w:cs="Times New Roman"/>
                <w:b/>
                <w:bCs/>
                <w:i/>
                <w:sz w:val="24"/>
                <w:szCs w:val="24"/>
                <w:lang w:val="en-US"/>
              </w:rPr>
              <w:t xml:space="preserve"> 3</w:t>
            </w:r>
          </w:p>
        </w:tc>
        <w:tc>
          <w:tcPr>
            <w:tcW w:w="7094" w:type="dxa"/>
          </w:tcPr>
          <w:p w14:paraId="4C11E856" w14:textId="77777777" w:rsidR="00C64A1D" w:rsidRDefault="007E123E" w:rsidP="00C64A1D">
            <w:pPr>
              <w:tabs>
                <w:tab w:val="left" w:pos="4633"/>
              </w:tabs>
              <w:ind w:firstLine="318"/>
              <w:rPr>
                <w:rFonts w:ascii="Times New Roman" w:eastAsia="Calibri" w:hAnsi="Times New Roman" w:cs="Times New Roman"/>
                <w:sz w:val="24"/>
                <w:szCs w:val="24"/>
              </w:rPr>
            </w:pPr>
            <w:r w:rsidRPr="007E123E">
              <w:rPr>
                <w:rFonts w:ascii="Times New Roman" w:eastAsia="Calibri" w:hAnsi="Times New Roman" w:cs="Times New Roman"/>
                <w:sz w:val="24"/>
                <w:szCs w:val="24"/>
              </w:rPr>
              <w:t>Режим дня</w:t>
            </w:r>
          </w:p>
          <w:p w14:paraId="660B14D1" w14:textId="77777777" w:rsidR="007E123E" w:rsidRPr="00C64A1D" w:rsidRDefault="007E123E" w:rsidP="00C64A1D">
            <w:pPr>
              <w:tabs>
                <w:tab w:val="left" w:pos="4633"/>
              </w:tabs>
              <w:ind w:firstLine="318"/>
              <w:rPr>
                <w:rFonts w:ascii="Times New Roman" w:eastAsia="Calibri" w:hAnsi="Times New Roman" w:cs="Times New Roman"/>
                <w:sz w:val="24"/>
                <w:szCs w:val="24"/>
                <w:lang w:eastAsia="ru-RU"/>
              </w:rPr>
            </w:pPr>
          </w:p>
        </w:tc>
        <w:tc>
          <w:tcPr>
            <w:tcW w:w="662" w:type="dxa"/>
          </w:tcPr>
          <w:p w14:paraId="522A8425" w14:textId="77777777" w:rsidR="00C64A1D" w:rsidRPr="003F3778" w:rsidRDefault="00C64A1D" w:rsidP="000C66BE">
            <w:pPr>
              <w:rPr>
                <w:rFonts w:ascii="Times New Roman" w:eastAsia="Calibri" w:hAnsi="Times New Roman" w:cs="Times New Roman"/>
                <w:sz w:val="24"/>
                <w:szCs w:val="24"/>
                <w:highlight w:val="yellow"/>
                <w:lang w:eastAsia="ru-RU"/>
              </w:rPr>
            </w:pPr>
          </w:p>
        </w:tc>
      </w:tr>
      <w:tr w:rsidR="007E123E" w:rsidRPr="00C64A1D" w14:paraId="33A75C66" w14:textId="77777777" w:rsidTr="007E123E">
        <w:tc>
          <w:tcPr>
            <w:tcW w:w="1799" w:type="dxa"/>
          </w:tcPr>
          <w:p w14:paraId="0FB68407" w14:textId="77777777" w:rsidR="00C64A1D" w:rsidRPr="00C64A1D" w:rsidRDefault="00C64A1D" w:rsidP="00C64A1D">
            <w:pPr>
              <w:rPr>
                <w:rFonts w:ascii="Times New Roman" w:eastAsia="Calibri" w:hAnsi="Times New Roman" w:cs="Times New Roman"/>
                <w:i/>
                <w:sz w:val="24"/>
                <w:szCs w:val="24"/>
              </w:rPr>
            </w:pPr>
            <w:r w:rsidRPr="00C64A1D">
              <w:rPr>
                <w:rFonts w:ascii="Times New Roman" w:eastAsia="Calibri" w:hAnsi="Times New Roman" w:cs="Times New Roman"/>
                <w:b/>
                <w:bCs/>
                <w:i/>
                <w:sz w:val="24"/>
                <w:szCs w:val="24"/>
              </w:rPr>
              <w:t>Приложение</w:t>
            </w:r>
            <w:r w:rsidRPr="00C64A1D">
              <w:rPr>
                <w:rFonts w:ascii="Times New Roman" w:eastAsia="Calibri" w:hAnsi="Times New Roman" w:cs="Times New Roman"/>
                <w:b/>
                <w:bCs/>
                <w:i/>
                <w:sz w:val="24"/>
                <w:szCs w:val="24"/>
                <w:lang w:val="en-US"/>
              </w:rPr>
              <w:t xml:space="preserve"> 4</w:t>
            </w:r>
          </w:p>
        </w:tc>
        <w:tc>
          <w:tcPr>
            <w:tcW w:w="7094" w:type="dxa"/>
          </w:tcPr>
          <w:p w14:paraId="67F3C194" w14:textId="77777777" w:rsidR="00C64A1D" w:rsidRDefault="007E123E" w:rsidP="00C64A1D">
            <w:pPr>
              <w:ind w:firstLine="318"/>
              <w:rPr>
                <w:rFonts w:ascii="Times New Roman" w:eastAsia="Calibri" w:hAnsi="Times New Roman" w:cs="Times New Roman"/>
                <w:sz w:val="24"/>
                <w:szCs w:val="24"/>
                <w:lang w:eastAsia="ru-RU"/>
              </w:rPr>
            </w:pPr>
            <w:r w:rsidRPr="007E123E">
              <w:rPr>
                <w:rFonts w:ascii="Times New Roman" w:eastAsia="Calibri" w:hAnsi="Times New Roman" w:cs="Times New Roman"/>
                <w:sz w:val="24"/>
                <w:szCs w:val="24"/>
              </w:rPr>
              <w:t>Сетка организованной образовательной деятельности</w:t>
            </w:r>
            <w:r w:rsidRPr="00C64A1D">
              <w:rPr>
                <w:rFonts w:ascii="Times New Roman" w:eastAsia="Calibri" w:hAnsi="Times New Roman" w:cs="Times New Roman"/>
                <w:sz w:val="24"/>
                <w:szCs w:val="24"/>
                <w:lang w:eastAsia="ru-RU"/>
              </w:rPr>
              <w:t xml:space="preserve"> </w:t>
            </w:r>
          </w:p>
          <w:p w14:paraId="0D563E15" w14:textId="77777777" w:rsidR="007E123E" w:rsidRPr="00C64A1D" w:rsidRDefault="007E123E" w:rsidP="00C64A1D">
            <w:pPr>
              <w:ind w:firstLine="318"/>
              <w:rPr>
                <w:rFonts w:ascii="Times New Roman" w:eastAsia="Calibri" w:hAnsi="Times New Roman" w:cs="Times New Roman"/>
                <w:sz w:val="24"/>
                <w:szCs w:val="24"/>
                <w:lang w:eastAsia="ru-RU"/>
              </w:rPr>
            </w:pPr>
          </w:p>
        </w:tc>
        <w:tc>
          <w:tcPr>
            <w:tcW w:w="662" w:type="dxa"/>
          </w:tcPr>
          <w:p w14:paraId="40987403" w14:textId="77777777" w:rsidR="00C64A1D" w:rsidRPr="003F3778" w:rsidRDefault="00C64A1D" w:rsidP="000C66BE">
            <w:pPr>
              <w:rPr>
                <w:rFonts w:ascii="Times New Roman" w:eastAsia="Calibri" w:hAnsi="Times New Roman" w:cs="Times New Roman"/>
                <w:sz w:val="24"/>
                <w:szCs w:val="24"/>
                <w:highlight w:val="yellow"/>
                <w:lang w:eastAsia="ru-RU"/>
              </w:rPr>
            </w:pPr>
          </w:p>
        </w:tc>
      </w:tr>
      <w:tr w:rsidR="007E123E" w:rsidRPr="00C64A1D" w14:paraId="589EACFA" w14:textId="77777777" w:rsidTr="007E123E">
        <w:tc>
          <w:tcPr>
            <w:tcW w:w="1799" w:type="dxa"/>
          </w:tcPr>
          <w:p w14:paraId="36908F92" w14:textId="77777777" w:rsidR="00C64A1D" w:rsidRPr="00C64A1D" w:rsidRDefault="00C64A1D" w:rsidP="00C64A1D">
            <w:pPr>
              <w:rPr>
                <w:rFonts w:ascii="Times New Roman" w:eastAsia="Calibri" w:hAnsi="Times New Roman" w:cs="Times New Roman"/>
                <w:i/>
                <w:sz w:val="24"/>
                <w:szCs w:val="24"/>
              </w:rPr>
            </w:pPr>
            <w:r w:rsidRPr="00C64A1D">
              <w:rPr>
                <w:rFonts w:ascii="Times New Roman" w:eastAsia="Calibri" w:hAnsi="Times New Roman" w:cs="Times New Roman"/>
                <w:b/>
                <w:bCs/>
                <w:i/>
                <w:sz w:val="24"/>
                <w:szCs w:val="24"/>
              </w:rPr>
              <w:t>Приложение</w:t>
            </w:r>
            <w:r w:rsidRPr="00C64A1D">
              <w:rPr>
                <w:rFonts w:ascii="Times New Roman" w:eastAsia="Calibri" w:hAnsi="Times New Roman" w:cs="Times New Roman"/>
                <w:b/>
                <w:bCs/>
                <w:i/>
                <w:sz w:val="24"/>
                <w:szCs w:val="24"/>
                <w:lang w:val="en-US"/>
              </w:rPr>
              <w:t xml:space="preserve"> 5</w:t>
            </w:r>
          </w:p>
        </w:tc>
        <w:tc>
          <w:tcPr>
            <w:tcW w:w="7094" w:type="dxa"/>
          </w:tcPr>
          <w:p w14:paraId="62E097B3" w14:textId="77777777" w:rsidR="00C64A1D" w:rsidRDefault="007E123E" w:rsidP="00C64A1D">
            <w:pPr>
              <w:ind w:firstLine="318"/>
              <w:rPr>
                <w:rFonts w:ascii="Times New Roman" w:eastAsia="Calibri" w:hAnsi="Times New Roman" w:cs="Times New Roman"/>
                <w:sz w:val="24"/>
                <w:szCs w:val="24"/>
                <w:lang w:eastAsia="ru-RU"/>
              </w:rPr>
            </w:pPr>
            <w:r w:rsidRPr="007E123E">
              <w:rPr>
                <w:rFonts w:ascii="Times New Roman" w:eastAsia="Calibri" w:hAnsi="Times New Roman" w:cs="Times New Roman"/>
                <w:sz w:val="24"/>
                <w:szCs w:val="24"/>
              </w:rPr>
              <w:t>Календарно-тематическое планирование</w:t>
            </w:r>
            <w:r w:rsidRPr="00C64A1D">
              <w:rPr>
                <w:rFonts w:ascii="Times New Roman" w:eastAsia="Calibri" w:hAnsi="Times New Roman" w:cs="Times New Roman"/>
                <w:sz w:val="24"/>
                <w:szCs w:val="24"/>
                <w:lang w:eastAsia="ru-RU"/>
              </w:rPr>
              <w:t xml:space="preserve"> </w:t>
            </w:r>
          </w:p>
          <w:p w14:paraId="5D2888B0" w14:textId="77777777" w:rsidR="007E123E" w:rsidRPr="00C64A1D" w:rsidRDefault="007E123E" w:rsidP="00C64A1D">
            <w:pPr>
              <w:ind w:firstLine="318"/>
              <w:rPr>
                <w:rFonts w:ascii="Times New Roman" w:eastAsia="Calibri" w:hAnsi="Times New Roman" w:cs="Times New Roman"/>
                <w:sz w:val="24"/>
                <w:szCs w:val="24"/>
                <w:lang w:eastAsia="ru-RU"/>
              </w:rPr>
            </w:pPr>
          </w:p>
        </w:tc>
        <w:tc>
          <w:tcPr>
            <w:tcW w:w="662" w:type="dxa"/>
          </w:tcPr>
          <w:p w14:paraId="7710BFE5" w14:textId="77777777" w:rsidR="00C64A1D" w:rsidRPr="003F3778" w:rsidRDefault="00C64A1D" w:rsidP="00C64A1D">
            <w:pPr>
              <w:rPr>
                <w:rFonts w:ascii="Times New Roman" w:eastAsia="Calibri" w:hAnsi="Times New Roman" w:cs="Times New Roman"/>
                <w:sz w:val="24"/>
                <w:szCs w:val="24"/>
                <w:highlight w:val="yellow"/>
                <w:lang w:eastAsia="ru-RU"/>
              </w:rPr>
            </w:pPr>
          </w:p>
        </w:tc>
      </w:tr>
      <w:tr w:rsidR="007E123E" w:rsidRPr="00C64A1D" w14:paraId="7B66EE9F" w14:textId="77777777" w:rsidTr="007E123E">
        <w:tc>
          <w:tcPr>
            <w:tcW w:w="1799" w:type="dxa"/>
          </w:tcPr>
          <w:p w14:paraId="5A5EC52A" w14:textId="77777777" w:rsidR="00C64A1D" w:rsidRPr="00C64A1D" w:rsidRDefault="00C64A1D" w:rsidP="00C64A1D">
            <w:pPr>
              <w:rPr>
                <w:rFonts w:ascii="Times New Roman" w:eastAsia="Calibri" w:hAnsi="Times New Roman" w:cs="Times New Roman"/>
                <w:i/>
                <w:sz w:val="24"/>
                <w:szCs w:val="24"/>
              </w:rPr>
            </w:pPr>
            <w:r w:rsidRPr="00C64A1D">
              <w:rPr>
                <w:rFonts w:ascii="Times New Roman" w:eastAsia="Calibri" w:hAnsi="Times New Roman" w:cs="Times New Roman"/>
                <w:b/>
                <w:bCs/>
                <w:i/>
                <w:sz w:val="24"/>
                <w:szCs w:val="24"/>
              </w:rPr>
              <w:t>Приложение</w:t>
            </w:r>
            <w:r w:rsidRPr="00C64A1D">
              <w:rPr>
                <w:rFonts w:ascii="Times New Roman" w:eastAsia="Calibri" w:hAnsi="Times New Roman" w:cs="Times New Roman"/>
                <w:b/>
                <w:bCs/>
                <w:i/>
                <w:sz w:val="24"/>
                <w:szCs w:val="24"/>
                <w:lang w:val="en-US"/>
              </w:rPr>
              <w:t xml:space="preserve"> 6</w:t>
            </w:r>
          </w:p>
        </w:tc>
        <w:tc>
          <w:tcPr>
            <w:tcW w:w="7094" w:type="dxa"/>
          </w:tcPr>
          <w:p w14:paraId="00BECE01" w14:textId="77777777" w:rsidR="007E123E" w:rsidRPr="00C64A1D" w:rsidRDefault="007E123E" w:rsidP="000B1F92">
            <w:pPr>
              <w:ind w:firstLine="318"/>
              <w:rPr>
                <w:rFonts w:ascii="Times New Roman" w:eastAsia="Calibri" w:hAnsi="Times New Roman" w:cs="Times New Roman"/>
                <w:sz w:val="24"/>
                <w:szCs w:val="24"/>
                <w:lang w:eastAsia="ru-RU"/>
              </w:rPr>
            </w:pPr>
            <w:r w:rsidRPr="007E123E">
              <w:rPr>
                <w:rFonts w:ascii="Times New Roman" w:eastAsia="Calibri" w:hAnsi="Times New Roman" w:cs="Times New Roman"/>
                <w:sz w:val="24"/>
                <w:szCs w:val="24"/>
              </w:rPr>
              <w:t>Коррекция плана</w:t>
            </w:r>
          </w:p>
        </w:tc>
        <w:tc>
          <w:tcPr>
            <w:tcW w:w="662" w:type="dxa"/>
          </w:tcPr>
          <w:p w14:paraId="32F1A580" w14:textId="77777777" w:rsidR="00C64A1D" w:rsidRPr="003F3778" w:rsidRDefault="00C64A1D" w:rsidP="000C66BE">
            <w:pPr>
              <w:rPr>
                <w:rFonts w:ascii="Times New Roman" w:eastAsia="Calibri" w:hAnsi="Times New Roman" w:cs="Times New Roman"/>
                <w:color w:val="FF0000"/>
                <w:sz w:val="24"/>
                <w:szCs w:val="24"/>
                <w:highlight w:val="yellow"/>
                <w:lang w:eastAsia="ru-RU"/>
              </w:rPr>
            </w:pPr>
          </w:p>
        </w:tc>
      </w:tr>
    </w:tbl>
    <w:p w14:paraId="36DD4E46" w14:textId="77777777" w:rsidR="00282F0C" w:rsidRPr="000B2E52" w:rsidRDefault="00282F0C" w:rsidP="000B2E52">
      <w:pPr>
        <w:pStyle w:val="a3"/>
        <w:numPr>
          <w:ilvl w:val="0"/>
          <w:numId w:val="24"/>
        </w:numPr>
        <w:spacing w:after="0" w:line="240" w:lineRule="auto"/>
        <w:jc w:val="center"/>
        <w:rPr>
          <w:rFonts w:ascii="Times New Roman" w:eastAsia="Calibri" w:hAnsi="Times New Roman" w:cs="Times New Roman"/>
          <w:b/>
          <w:sz w:val="28"/>
          <w:szCs w:val="28"/>
        </w:rPr>
      </w:pPr>
      <w:r w:rsidRPr="000B2E52">
        <w:rPr>
          <w:rFonts w:ascii="Times New Roman" w:eastAsia="Calibri" w:hAnsi="Times New Roman" w:cs="Times New Roman"/>
          <w:b/>
          <w:sz w:val="28"/>
          <w:szCs w:val="28"/>
        </w:rPr>
        <w:lastRenderedPageBreak/>
        <w:t>ИЗУЧЕНИЕ СОСТОЯНИЯ ОРГАНИЗАЦИИ</w:t>
      </w:r>
    </w:p>
    <w:p w14:paraId="6310A314" w14:textId="77777777" w:rsidR="00282F0C" w:rsidRDefault="00282F0C" w:rsidP="00282F0C">
      <w:pPr>
        <w:spacing w:after="0" w:line="240" w:lineRule="auto"/>
        <w:jc w:val="center"/>
        <w:rPr>
          <w:rFonts w:ascii="Times New Roman" w:eastAsia="Calibri" w:hAnsi="Times New Roman" w:cs="Times New Roman"/>
          <w:b/>
          <w:sz w:val="28"/>
          <w:szCs w:val="28"/>
          <w:lang w:eastAsia="en-US"/>
        </w:rPr>
      </w:pPr>
      <w:r w:rsidRPr="00282F0C">
        <w:rPr>
          <w:rFonts w:ascii="Times New Roman" w:eastAsia="Calibri" w:hAnsi="Times New Roman" w:cs="Times New Roman"/>
          <w:b/>
          <w:sz w:val="28"/>
          <w:szCs w:val="28"/>
          <w:lang w:eastAsia="en-US"/>
        </w:rPr>
        <w:t>ЖИЗНЕДЕЯТЕЛЬНОСТИ ДЕТЕЙ</w:t>
      </w:r>
    </w:p>
    <w:p w14:paraId="104D1354" w14:textId="77777777" w:rsidR="00282F0C" w:rsidRPr="00282F0C" w:rsidRDefault="00282F0C" w:rsidP="00282F0C">
      <w:pPr>
        <w:spacing w:after="0" w:line="240" w:lineRule="auto"/>
        <w:jc w:val="center"/>
        <w:rPr>
          <w:rFonts w:ascii="Times New Roman" w:eastAsia="Calibri" w:hAnsi="Times New Roman" w:cs="Times New Roman"/>
          <w:b/>
          <w:sz w:val="28"/>
          <w:szCs w:val="28"/>
          <w:lang w:eastAsia="en-US"/>
        </w:rPr>
      </w:pPr>
    </w:p>
    <w:p w14:paraId="77EB47EB" w14:textId="77777777" w:rsidR="00282F0C" w:rsidRDefault="000B2E52" w:rsidP="00282F0C">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7.1.</w:t>
      </w:r>
      <w:r w:rsidR="00767A32">
        <w:rPr>
          <w:rFonts w:ascii="Times New Roman" w:eastAsia="Calibri" w:hAnsi="Times New Roman" w:cs="Times New Roman"/>
          <w:b/>
          <w:sz w:val="28"/>
          <w:szCs w:val="28"/>
          <w:lang w:eastAsia="en-US"/>
        </w:rPr>
        <w:t xml:space="preserve"> </w:t>
      </w:r>
      <w:r w:rsidR="00282F0C" w:rsidRPr="00282F0C">
        <w:rPr>
          <w:rFonts w:ascii="Times New Roman" w:eastAsia="Calibri" w:hAnsi="Times New Roman" w:cs="Times New Roman"/>
          <w:b/>
          <w:sz w:val="28"/>
          <w:szCs w:val="28"/>
          <w:lang w:eastAsia="en-US"/>
        </w:rPr>
        <w:t>ВНУТРЕННИЙ МОНИТОРИНГ КАЧЕСТВА ОБРАЗОВАНИЯ</w:t>
      </w:r>
    </w:p>
    <w:p w14:paraId="1832EA60" w14:textId="77777777" w:rsidR="00282F0C" w:rsidRPr="00282F0C" w:rsidRDefault="00282F0C" w:rsidP="00282F0C">
      <w:pPr>
        <w:spacing w:after="0" w:line="240" w:lineRule="auto"/>
        <w:jc w:val="center"/>
        <w:rPr>
          <w:rFonts w:ascii="Times New Roman" w:eastAsia="Calibri" w:hAnsi="Times New Roman" w:cs="Times New Roman"/>
          <w:b/>
          <w:sz w:val="28"/>
          <w:szCs w:val="28"/>
          <w:lang w:eastAsia="en-US"/>
        </w:rPr>
      </w:pPr>
    </w:p>
    <w:tbl>
      <w:tblPr>
        <w:tblW w:w="9856" w:type="dxa"/>
        <w:tblLayout w:type="fixed"/>
        <w:tblCellMar>
          <w:top w:w="15" w:type="dxa"/>
          <w:left w:w="15" w:type="dxa"/>
          <w:bottom w:w="15" w:type="dxa"/>
          <w:right w:w="15" w:type="dxa"/>
        </w:tblCellMar>
        <w:tblLook w:val="0600" w:firstRow="0" w:lastRow="0" w:firstColumn="0" w:lastColumn="0" w:noHBand="1" w:noVBand="1"/>
      </w:tblPr>
      <w:tblGrid>
        <w:gridCol w:w="642"/>
        <w:gridCol w:w="5670"/>
        <w:gridCol w:w="1418"/>
        <w:gridCol w:w="2126"/>
      </w:tblGrid>
      <w:tr w:rsidR="00282F0C" w:rsidRPr="00282F0C" w14:paraId="30AEFE1F" w14:textId="77777777" w:rsidTr="005233BE">
        <w:trPr>
          <w:trHeight w:val="1"/>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4561CD8" w14:textId="77777777" w:rsidR="00282F0C" w:rsidRPr="00282F0C" w:rsidRDefault="00282F0C" w:rsidP="00282F0C">
            <w:pPr>
              <w:spacing w:after="0" w:line="240" w:lineRule="auto"/>
              <w:jc w:val="center"/>
              <w:rPr>
                <w:rFonts w:ascii="Times New Roman" w:eastAsia="Calibri" w:hAnsi="Times New Roman" w:cs="Times New Roman"/>
                <w:i/>
                <w:sz w:val="24"/>
                <w:szCs w:val="24"/>
                <w:lang w:eastAsia="en-US"/>
              </w:rPr>
            </w:pPr>
            <w:r w:rsidRPr="00282F0C">
              <w:rPr>
                <w:rFonts w:ascii="Times New Roman" w:eastAsia="Calibri" w:hAnsi="Times New Roman" w:cs="Times New Roman"/>
                <w:i/>
                <w:sz w:val="24"/>
                <w:szCs w:val="24"/>
                <w:lang w:eastAsia="en-US"/>
              </w:rPr>
              <w:t>№</w:t>
            </w:r>
          </w:p>
          <w:p w14:paraId="269D7E9C" w14:textId="77777777" w:rsidR="00282F0C" w:rsidRPr="00282F0C" w:rsidRDefault="00282F0C" w:rsidP="00282F0C">
            <w:pPr>
              <w:spacing w:after="0" w:line="240" w:lineRule="auto"/>
              <w:jc w:val="center"/>
              <w:rPr>
                <w:rFonts w:ascii="Times New Roman" w:eastAsia="Calibri" w:hAnsi="Times New Roman" w:cs="Times New Roman"/>
                <w:i/>
                <w:sz w:val="24"/>
                <w:szCs w:val="24"/>
                <w:lang w:eastAsia="en-US"/>
              </w:rPr>
            </w:pPr>
            <w:r w:rsidRPr="00282F0C">
              <w:rPr>
                <w:rFonts w:ascii="Times New Roman" w:eastAsia="Calibri" w:hAnsi="Times New Roman" w:cs="Times New Roman"/>
                <w:i/>
                <w:sz w:val="24"/>
                <w:szCs w:val="24"/>
                <w:lang w:eastAsia="en-US"/>
              </w:rPr>
              <w:t>п/п</w:t>
            </w:r>
          </w:p>
        </w:tc>
        <w:tc>
          <w:tcPr>
            <w:tcW w:w="5670" w:type="dxa"/>
            <w:tcBorders>
              <w:top w:val="single" w:sz="6" w:space="0" w:color="000000"/>
              <w:left w:val="single" w:sz="4" w:space="0" w:color="auto"/>
              <w:bottom w:val="single" w:sz="6" w:space="0" w:color="000000"/>
              <w:right w:val="single" w:sz="6" w:space="0" w:color="000000"/>
            </w:tcBorders>
          </w:tcPr>
          <w:p w14:paraId="030EEF22" w14:textId="77777777" w:rsidR="00282F0C" w:rsidRPr="00282F0C" w:rsidRDefault="00282F0C" w:rsidP="00282F0C">
            <w:pPr>
              <w:spacing w:after="0" w:line="240" w:lineRule="auto"/>
              <w:jc w:val="center"/>
              <w:rPr>
                <w:rFonts w:ascii="Times New Roman" w:eastAsia="Calibri" w:hAnsi="Times New Roman" w:cs="Times New Roman"/>
                <w:i/>
                <w:sz w:val="24"/>
                <w:szCs w:val="24"/>
                <w:lang w:eastAsia="en-US"/>
              </w:rPr>
            </w:pPr>
            <w:r w:rsidRPr="00282F0C">
              <w:rPr>
                <w:rFonts w:ascii="Times New Roman" w:eastAsia="Calibri" w:hAnsi="Times New Roman" w:cs="Times New Roman"/>
                <w:i/>
                <w:sz w:val="24"/>
                <w:szCs w:val="24"/>
                <w:lang w:eastAsia="en-US"/>
              </w:rPr>
              <w:t>Наименование мероприятий</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F89143" w14:textId="77777777" w:rsidR="00282F0C" w:rsidRPr="00282F0C" w:rsidRDefault="00282F0C" w:rsidP="00282F0C">
            <w:pPr>
              <w:spacing w:after="0" w:line="240" w:lineRule="auto"/>
              <w:jc w:val="center"/>
              <w:rPr>
                <w:rFonts w:ascii="Times New Roman" w:eastAsia="Calibri" w:hAnsi="Times New Roman" w:cs="Times New Roman"/>
                <w:i/>
                <w:sz w:val="24"/>
                <w:szCs w:val="24"/>
                <w:lang w:eastAsia="en-US"/>
              </w:rPr>
            </w:pPr>
            <w:r w:rsidRPr="00282F0C">
              <w:rPr>
                <w:rFonts w:ascii="Times New Roman" w:eastAsia="Calibri" w:hAnsi="Times New Roman" w:cs="Times New Roman"/>
                <w:i/>
                <w:sz w:val="24"/>
                <w:szCs w:val="24"/>
                <w:lang w:eastAsia="en-US"/>
              </w:rPr>
              <w:t>Срок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E9B419" w14:textId="77777777" w:rsidR="00282F0C" w:rsidRPr="00282F0C" w:rsidRDefault="00282F0C" w:rsidP="00282F0C">
            <w:pPr>
              <w:spacing w:after="0" w:line="240" w:lineRule="auto"/>
              <w:jc w:val="center"/>
              <w:rPr>
                <w:rFonts w:ascii="Times New Roman" w:eastAsia="Calibri" w:hAnsi="Times New Roman" w:cs="Times New Roman"/>
                <w:i/>
                <w:sz w:val="24"/>
                <w:szCs w:val="24"/>
                <w:lang w:eastAsia="en-US"/>
              </w:rPr>
            </w:pPr>
            <w:r w:rsidRPr="00282F0C">
              <w:rPr>
                <w:rFonts w:ascii="Times New Roman" w:eastAsia="Calibri" w:hAnsi="Times New Roman" w:cs="Times New Roman"/>
                <w:i/>
                <w:sz w:val="24"/>
                <w:szCs w:val="24"/>
                <w:lang w:eastAsia="en-US"/>
              </w:rPr>
              <w:t>Ответственный</w:t>
            </w:r>
          </w:p>
        </w:tc>
      </w:tr>
      <w:tr w:rsidR="00282F0C" w:rsidRPr="00282F0C" w14:paraId="329CBB85" w14:textId="77777777" w:rsidTr="005233BE">
        <w:trPr>
          <w:trHeight w:val="737"/>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457B956"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1</w:t>
            </w:r>
          </w:p>
        </w:tc>
        <w:tc>
          <w:tcPr>
            <w:tcW w:w="5670" w:type="dxa"/>
            <w:tcBorders>
              <w:top w:val="single" w:sz="6" w:space="0" w:color="000000"/>
              <w:left w:val="single" w:sz="4" w:space="0" w:color="auto"/>
              <w:bottom w:val="single" w:sz="6" w:space="0" w:color="000000"/>
              <w:right w:val="single" w:sz="6" w:space="0" w:color="000000"/>
            </w:tcBorders>
          </w:tcPr>
          <w:p w14:paraId="746DFC6B" w14:textId="77777777" w:rsid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Анализ качества организации предметно-развивающей среды</w:t>
            </w:r>
          </w:p>
          <w:p w14:paraId="3A798F74" w14:textId="77777777" w:rsidR="00282F0C" w:rsidRDefault="00282F0C" w:rsidP="00282F0C">
            <w:pPr>
              <w:spacing w:after="0" w:line="240" w:lineRule="auto"/>
              <w:rPr>
                <w:rFonts w:ascii="Times New Roman" w:eastAsia="Calibri" w:hAnsi="Times New Roman" w:cs="Times New Roman"/>
                <w:sz w:val="24"/>
                <w:szCs w:val="24"/>
                <w:lang w:eastAsia="en-US"/>
              </w:rPr>
            </w:pPr>
          </w:p>
          <w:p w14:paraId="64813546"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599FE" w14:textId="77777777" w:rsidR="00282F0C" w:rsidRDefault="00282F0C" w:rsidP="00282F0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август</w:t>
            </w:r>
          </w:p>
          <w:p w14:paraId="42517DC4"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28F89" w14:textId="77777777" w:rsid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Ст. воспитатель</w:t>
            </w:r>
          </w:p>
          <w:p w14:paraId="3959519D"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p>
        </w:tc>
      </w:tr>
      <w:tr w:rsidR="00282F0C" w:rsidRPr="00282F0C" w14:paraId="6419054D" w14:textId="77777777" w:rsidTr="005233BE">
        <w:trPr>
          <w:trHeight w:val="737"/>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1D29BBB" w14:textId="77777777" w:rsidR="00282F0C" w:rsidRPr="00282F0C" w:rsidRDefault="00B32418" w:rsidP="00282F0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5670" w:type="dxa"/>
            <w:tcBorders>
              <w:top w:val="single" w:sz="6" w:space="0" w:color="000000"/>
              <w:left w:val="single" w:sz="4" w:space="0" w:color="auto"/>
              <w:bottom w:val="single" w:sz="6" w:space="0" w:color="000000"/>
              <w:right w:val="single" w:sz="6" w:space="0" w:color="000000"/>
            </w:tcBorders>
          </w:tcPr>
          <w:p w14:paraId="47AD3A89"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Мониторинг качества воспитательной работы в группах с учетом требований ФГОС и ФОП дошкольного образования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B7F4C" w14:textId="77777777" w:rsid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ежемесячно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3F652B"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Ст. воспитатель</w:t>
            </w:r>
          </w:p>
        </w:tc>
      </w:tr>
      <w:tr w:rsidR="00282F0C" w:rsidRPr="00282F0C" w14:paraId="4F3B2D48" w14:textId="77777777" w:rsidTr="005233BE">
        <w:trPr>
          <w:trHeight w:val="737"/>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EED3D48" w14:textId="77777777" w:rsidR="00282F0C" w:rsidRPr="00282F0C" w:rsidRDefault="00B32418" w:rsidP="00282F0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5670" w:type="dxa"/>
            <w:tcBorders>
              <w:top w:val="single" w:sz="6" w:space="0" w:color="000000"/>
              <w:left w:val="single" w:sz="4" w:space="0" w:color="auto"/>
              <w:bottom w:val="single" w:sz="6" w:space="0" w:color="000000"/>
              <w:right w:val="single" w:sz="6" w:space="0" w:color="000000"/>
            </w:tcBorders>
          </w:tcPr>
          <w:p w14:paraId="5E54B29E"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Оценка динамики показателей здоровья воспитанников (общего показателя здоровья, показателей заболеваемости органов зрения и опорно-двигательного аппарата, травматизма)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551D4"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раз в квартал</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12A93" w14:textId="77777777" w:rsidR="00282F0C" w:rsidRDefault="00282F0C" w:rsidP="00282F0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 медсестра</w:t>
            </w:r>
          </w:p>
        </w:tc>
      </w:tr>
      <w:tr w:rsidR="00B32418" w:rsidRPr="00282F0C" w14:paraId="75DB41C7" w14:textId="77777777" w:rsidTr="005233BE">
        <w:trPr>
          <w:trHeight w:val="737"/>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C4501DE" w14:textId="77777777" w:rsidR="00B32418" w:rsidRPr="00282F0C" w:rsidRDefault="00B32418" w:rsidP="00282F0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5670" w:type="dxa"/>
            <w:tcBorders>
              <w:top w:val="single" w:sz="6" w:space="0" w:color="000000"/>
              <w:left w:val="single" w:sz="4" w:space="0" w:color="auto"/>
              <w:bottom w:val="single" w:sz="6" w:space="0" w:color="000000"/>
              <w:right w:val="single" w:sz="6" w:space="0" w:color="000000"/>
            </w:tcBorders>
          </w:tcPr>
          <w:p w14:paraId="6E656BE6" w14:textId="77777777" w:rsidR="00B32418" w:rsidRPr="00282F0C" w:rsidRDefault="00B32418" w:rsidP="00282F0C">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Анализ информационно-технического обеспечения воспитательного и образовательного процесса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956FB" w14:textId="77777777" w:rsidR="00B32418" w:rsidRDefault="00B32418" w:rsidP="00282F0C">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ноябрь, февраль, май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BAC1E8" w14:textId="77777777" w:rsidR="00B32418" w:rsidRPr="00B32418"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 xml:space="preserve">Заведующий, </w:t>
            </w:r>
          </w:p>
          <w:p w14:paraId="3CADE29C" w14:textId="77777777" w:rsidR="00B32418"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ст. воспитатель</w:t>
            </w:r>
          </w:p>
        </w:tc>
      </w:tr>
      <w:tr w:rsidR="00282F0C" w:rsidRPr="00282F0C" w14:paraId="79EC798F" w14:textId="77777777" w:rsidTr="005233BE">
        <w:trPr>
          <w:trHeight w:val="660"/>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7775797"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3</w:t>
            </w:r>
          </w:p>
        </w:tc>
        <w:tc>
          <w:tcPr>
            <w:tcW w:w="5670" w:type="dxa"/>
            <w:tcBorders>
              <w:top w:val="single" w:sz="6" w:space="0" w:color="000000"/>
              <w:left w:val="single" w:sz="4" w:space="0" w:color="auto"/>
              <w:bottom w:val="single" w:sz="6" w:space="0" w:color="000000"/>
              <w:right w:val="single" w:sz="6" w:space="0" w:color="000000"/>
            </w:tcBorders>
          </w:tcPr>
          <w:p w14:paraId="38683610"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Мониторинг выполнения муниципального задания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EEE78C"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сентябрь, декабрь, май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359045"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Заведующий</w:t>
            </w:r>
          </w:p>
        </w:tc>
      </w:tr>
      <w:tr w:rsidR="00282F0C" w:rsidRPr="00282F0C" w14:paraId="39DAABA6" w14:textId="77777777" w:rsidTr="005233BE">
        <w:trPr>
          <w:trHeight w:val="737"/>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00062A2"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6</w:t>
            </w:r>
          </w:p>
        </w:tc>
        <w:tc>
          <w:tcPr>
            <w:tcW w:w="5670" w:type="dxa"/>
            <w:tcBorders>
              <w:top w:val="single" w:sz="6" w:space="0" w:color="000000"/>
              <w:left w:val="single" w:sz="4" w:space="0" w:color="auto"/>
              <w:bottom w:val="single" w:sz="6" w:space="0" w:color="000000"/>
              <w:right w:val="single" w:sz="6" w:space="0" w:color="000000"/>
            </w:tcBorders>
          </w:tcPr>
          <w:p w14:paraId="29D481BF" w14:textId="77777777" w:rsidR="00282F0C" w:rsidRPr="00282F0C" w:rsidRDefault="00282F0C" w:rsidP="00B32418">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 xml:space="preserve">Анализ своевременного размещения информации на сайте </w:t>
            </w:r>
            <w:r w:rsidR="00B32418">
              <w:rPr>
                <w:rFonts w:ascii="Times New Roman" w:eastAsia="Calibri" w:hAnsi="Times New Roman" w:cs="Times New Roman"/>
                <w:sz w:val="24"/>
                <w:szCs w:val="24"/>
                <w:lang w:eastAsia="en-US"/>
              </w:rPr>
              <w:t>МДОО №11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824C43" w14:textId="77777777" w:rsidR="00282F0C" w:rsidRPr="00282F0C" w:rsidRDefault="00282F0C" w:rsidP="00282F0C">
            <w:pPr>
              <w:spacing w:after="0" w:line="240" w:lineRule="auto"/>
              <w:rPr>
                <w:rFonts w:ascii="Times New Roman" w:eastAsia="Calibri" w:hAnsi="Times New Roman" w:cs="Times New Roman"/>
                <w:lang w:eastAsia="en-US"/>
              </w:rPr>
            </w:pPr>
            <w:r w:rsidRPr="00282F0C">
              <w:rPr>
                <w:rFonts w:ascii="Times New Roman" w:eastAsia="Calibri" w:hAnsi="Times New Roman" w:cs="Times New Roman"/>
                <w:sz w:val="24"/>
                <w:szCs w:val="24"/>
                <w:lang w:eastAsia="en-US"/>
              </w:rPr>
              <w:t>в течение года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47FBB" w14:textId="77777777" w:rsidR="00B32418" w:rsidRDefault="00B32418" w:rsidP="00B3241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Заведующий, </w:t>
            </w:r>
          </w:p>
          <w:p w14:paraId="3C94F729" w14:textId="77777777" w:rsidR="00282F0C" w:rsidRPr="00282F0C" w:rsidRDefault="00282F0C" w:rsidP="00B32418">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ст. воспитатель</w:t>
            </w:r>
          </w:p>
        </w:tc>
      </w:tr>
      <w:tr w:rsidR="00282F0C" w:rsidRPr="00282F0C" w14:paraId="763E9AC7" w14:textId="77777777" w:rsidTr="005233BE">
        <w:trPr>
          <w:trHeight w:val="737"/>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4F7CB49"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7</w:t>
            </w:r>
          </w:p>
        </w:tc>
        <w:tc>
          <w:tcPr>
            <w:tcW w:w="5670" w:type="dxa"/>
            <w:tcBorders>
              <w:top w:val="single" w:sz="6" w:space="0" w:color="000000"/>
              <w:left w:val="single" w:sz="4" w:space="0" w:color="auto"/>
              <w:bottom w:val="single" w:sz="6" w:space="0" w:color="000000"/>
              <w:right w:val="single" w:sz="6" w:space="0" w:color="000000"/>
            </w:tcBorders>
          </w:tcPr>
          <w:p w14:paraId="013E6A0B"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Планирование деятельности педагога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76D627"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1 раз в квартал</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26BD0" w14:textId="77777777" w:rsidR="00B32418" w:rsidRDefault="00B32418" w:rsidP="00B3241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Заведующий,</w:t>
            </w:r>
          </w:p>
          <w:p w14:paraId="5BEEE11A" w14:textId="77777777" w:rsidR="00282F0C" w:rsidRPr="00282F0C" w:rsidRDefault="00282F0C" w:rsidP="00B32418">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ст. воспитатель</w:t>
            </w:r>
          </w:p>
        </w:tc>
      </w:tr>
      <w:tr w:rsidR="00282F0C" w:rsidRPr="00282F0C" w14:paraId="6F73D19B" w14:textId="77777777" w:rsidTr="005233BE">
        <w:trPr>
          <w:trHeight w:val="737"/>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AC4B98E"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8</w:t>
            </w:r>
          </w:p>
        </w:tc>
        <w:tc>
          <w:tcPr>
            <w:tcW w:w="5670" w:type="dxa"/>
            <w:tcBorders>
              <w:top w:val="single" w:sz="6" w:space="0" w:color="000000"/>
              <w:left w:val="single" w:sz="4" w:space="0" w:color="auto"/>
              <w:bottom w:val="single" w:sz="6" w:space="0" w:color="000000"/>
              <w:right w:val="single" w:sz="6" w:space="0" w:color="000000"/>
            </w:tcBorders>
          </w:tcPr>
          <w:p w14:paraId="480F60C4"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Организация и проведение занятий с детьми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0136D"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постоянно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5F65E" w14:textId="77777777" w:rsidR="00B32418" w:rsidRPr="00B32418"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 xml:space="preserve">Заведующий, </w:t>
            </w:r>
          </w:p>
          <w:p w14:paraId="58F94FB6" w14:textId="77777777" w:rsidR="00282F0C" w:rsidRPr="00282F0C"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ст. воспитатель</w:t>
            </w:r>
          </w:p>
        </w:tc>
      </w:tr>
      <w:tr w:rsidR="00282F0C" w:rsidRPr="00282F0C" w14:paraId="575D2F64" w14:textId="77777777" w:rsidTr="005233BE">
        <w:trPr>
          <w:trHeight w:val="737"/>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93D1501"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9</w:t>
            </w:r>
          </w:p>
        </w:tc>
        <w:tc>
          <w:tcPr>
            <w:tcW w:w="5670" w:type="dxa"/>
            <w:tcBorders>
              <w:top w:val="single" w:sz="6" w:space="0" w:color="000000"/>
              <w:left w:val="single" w:sz="4" w:space="0" w:color="auto"/>
              <w:bottom w:val="single" w:sz="6" w:space="0" w:color="000000"/>
              <w:right w:val="single" w:sz="6" w:space="0" w:color="000000"/>
            </w:tcBorders>
          </w:tcPr>
          <w:p w14:paraId="475B9E34"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Times New Roman" w:hAnsi="Times New Roman" w:cs="Times New Roman"/>
                <w:sz w:val="24"/>
                <w:szCs w:val="24"/>
              </w:rPr>
              <w:t>Организация и осуществление работы с родителями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11EBD"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1 раз в квартал</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94F714" w14:textId="77777777" w:rsidR="00B32418" w:rsidRPr="00B32418"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 xml:space="preserve">Заведующий, </w:t>
            </w:r>
          </w:p>
          <w:p w14:paraId="1AD77982" w14:textId="77777777" w:rsidR="00282F0C" w:rsidRPr="00282F0C"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ст. воспитатель</w:t>
            </w:r>
          </w:p>
        </w:tc>
      </w:tr>
      <w:tr w:rsidR="00282F0C" w:rsidRPr="00282F0C" w14:paraId="5E16DCEB" w14:textId="77777777" w:rsidTr="005233BE">
        <w:trPr>
          <w:trHeight w:val="487"/>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CEFEDE4"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10</w:t>
            </w:r>
          </w:p>
        </w:tc>
        <w:tc>
          <w:tcPr>
            <w:tcW w:w="5670" w:type="dxa"/>
            <w:tcBorders>
              <w:top w:val="single" w:sz="6" w:space="0" w:color="000000"/>
              <w:left w:val="single" w:sz="4" w:space="0" w:color="auto"/>
              <w:bottom w:val="single" w:sz="6" w:space="0" w:color="000000"/>
              <w:right w:val="single" w:sz="6" w:space="0" w:color="000000"/>
            </w:tcBorders>
          </w:tcPr>
          <w:p w14:paraId="0B860026" w14:textId="77777777" w:rsidR="00282F0C" w:rsidRPr="00282F0C" w:rsidRDefault="00282F0C" w:rsidP="00282F0C">
            <w:pPr>
              <w:spacing w:after="0" w:line="240" w:lineRule="auto"/>
              <w:rPr>
                <w:rFonts w:ascii="Times New Roman" w:eastAsia="Times New Roman" w:hAnsi="Times New Roman" w:cs="Times New Roman"/>
                <w:sz w:val="24"/>
                <w:szCs w:val="24"/>
              </w:rPr>
            </w:pPr>
            <w:r w:rsidRPr="00282F0C">
              <w:rPr>
                <w:rFonts w:ascii="Times New Roman" w:eastAsia="Times New Roman" w:hAnsi="Times New Roman" w:cs="Times New Roman"/>
                <w:sz w:val="24"/>
                <w:szCs w:val="24"/>
              </w:rPr>
              <w:t>Выполнение требований к созданию условий по охране жизни и здоровья детей</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C06DC0"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постоянно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F1E37" w14:textId="77777777" w:rsidR="00B32418" w:rsidRPr="00B32418"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 xml:space="preserve">Заведующий, </w:t>
            </w:r>
          </w:p>
          <w:p w14:paraId="3B76F80D" w14:textId="77777777" w:rsidR="00282F0C" w:rsidRPr="00282F0C"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ст. воспитатель</w:t>
            </w:r>
          </w:p>
        </w:tc>
      </w:tr>
      <w:tr w:rsidR="00282F0C" w:rsidRPr="00282F0C" w14:paraId="6A4FCA8D" w14:textId="77777777" w:rsidTr="005233BE">
        <w:trPr>
          <w:trHeight w:val="737"/>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E26072D" w14:textId="77777777" w:rsidR="00282F0C" w:rsidRPr="00282F0C" w:rsidRDefault="00282F0C" w:rsidP="00282F0C">
            <w:pPr>
              <w:spacing w:before="100" w:beforeAutospacing="1" w:after="100" w:afterAutospacing="1"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11</w:t>
            </w:r>
          </w:p>
        </w:tc>
        <w:tc>
          <w:tcPr>
            <w:tcW w:w="5670" w:type="dxa"/>
            <w:tcBorders>
              <w:top w:val="single" w:sz="6" w:space="0" w:color="000000"/>
              <w:left w:val="single" w:sz="4" w:space="0" w:color="auto"/>
              <w:bottom w:val="single" w:sz="6" w:space="0" w:color="000000"/>
              <w:right w:val="single" w:sz="6" w:space="0" w:color="000000"/>
            </w:tcBorders>
          </w:tcPr>
          <w:p w14:paraId="03EE2118" w14:textId="77777777" w:rsidR="00282F0C" w:rsidRPr="00282F0C" w:rsidRDefault="00282F0C" w:rsidP="00B32418">
            <w:pPr>
              <w:spacing w:before="100" w:beforeAutospacing="1" w:after="100" w:afterAutospacing="1" w:line="240" w:lineRule="auto"/>
              <w:rPr>
                <w:rFonts w:ascii="Times New Roman" w:eastAsia="Times New Roman" w:hAnsi="Times New Roman" w:cs="Times New Roman"/>
                <w:sz w:val="24"/>
                <w:szCs w:val="24"/>
              </w:rPr>
            </w:pPr>
            <w:r w:rsidRPr="00282F0C">
              <w:rPr>
                <w:rFonts w:ascii="Times New Roman" w:eastAsia="Times New Roman" w:hAnsi="Times New Roman" w:cs="Times New Roman"/>
                <w:sz w:val="24"/>
                <w:szCs w:val="24"/>
              </w:rPr>
              <w:t xml:space="preserve"> Двигательная активность детей на занятиях по физ</w:t>
            </w:r>
            <w:r w:rsidR="00B32418">
              <w:rPr>
                <w:rFonts w:ascii="Times New Roman" w:eastAsia="Times New Roman" w:hAnsi="Times New Roman" w:cs="Times New Roman"/>
                <w:sz w:val="24"/>
                <w:szCs w:val="24"/>
              </w:rPr>
              <w:t>ической культуре</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783DBB" w14:textId="77777777" w:rsidR="00282F0C" w:rsidRPr="00282F0C" w:rsidRDefault="00282F0C" w:rsidP="00282F0C">
            <w:pPr>
              <w:spacing w:before="100" w:beforeAutospacing="1" w:after="100" w:afterAutospacing="1"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1 раз в квартал</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E5089F" w14:textId="77777777" w:rsidR="00B32418" w:rsidRPr="00B32418"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 xml:space="preserve">Заведующий, </w:t>
            </w:r>
          </w:p>
          <w:p w14:paraId="5988A5DC" w14:textId="77777777" w:rsidR="00282F0C" w:rsidRPr="00282F0C"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ст. воспитатель</w:t>
            </w:r>
          </w:p>
        </w:tc>
      </w:tr>
      <w:tr w:rsidR="00282F0C" w:rsidRPr="00282F0C" w14:paraId="6F988D59" w14:textId="77777777" w:rsidTr="005233BE">
        <w:trPr>
          <w:trHeight w:val="737"/>
        </w:trPr>
        <w:tc>
          <w:tcPr>
            <w:tcW w:w="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21A7711" w14:textId="77777777" w:rsidR="00282F0C" w:rsidRPr="00282F0C" w:rsidRDefault="00282F0C" w:rsidP="00282F0C">
            <w:pPr>
              <w:spacing w:before="100" w:beforeAutospacing="1" w:after="100" w:afterAutospacing="1"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12</w:t>
            </w:r>
          </w:p>
        </w:tc>
        <w:tc>
          <w:tcPr>
            <w:tcW w:w="5670" w:type="dxa"/>
            <w:tcBorders>
              <w:top w:val="single" w:sz="6" w:space="0" w:color="000000"/>
              <w:left w:val="single" w:sz="4" w:space="0" w:color="auto"/>
              <w:bottom w:val="single" w:sz="6" w:space="0" w:color="000000"/>
              <w:right w:val="single" w:sz="6" w:space="0" w:color="000000"/>
            </w:tcBorders>
          </w:tcPr>
          <w:p w14:paraId="1C56739C" w14:textId="77777777" w:rsidR="00282F0C" w:rsidRPr="00282F0C" w:rsidRDefault="00282F0C" w:rsidP="00282F0C">
            <w:pPr>
              <w:spacing w:before="100" w:beforeAutospacing="1" w:after="100" w:afterAutospacing="1" w:line="240" w:lineRule="auto"/>
              <w:rPr>
                <w:rFonts w:ascii="Times New Roman" w:eastAsia="Times New Roman" w:hAnsi="Times New Roman" w:cs="Times New Roman"/>
                <w:sz w:val="24"/>
                <w:szCs w:val="24"/>
              </w:rPr>
            </w:pPr>
            <w:r w:rsidRPr="00282F0C">
              <w:rPr>
                <w:rFonts w:ascii="Times New Roman" w:eastAsia="Times New Roman" w:hAnsi="Times New Roman" w:cs="Times New Roman"/>
                <w:sz w:val="24"/>
                <w:szCs w:val="24"/>
              </w:rPr>
              <w:t>Организация двигательной активности детей</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DF67F" w14:textId="77777777" w:rsidR="00282F0C" w:rsidRPr="00282F0C" w:rsidRDefault="00282F0C" w:rsidP="00282F0C">
            <w:pPr>
              <w:spacing w:after="0" w:line="240" w:lineRule="auto"/>
              <w:rPr>
                <w:rFonts w:ascii="Times New Roman" w:eastAsia="Calibri" w:hAnsi="Times New Roman" w:cs="Times New Roman"/>
                <w:sz w:val="24"/>
                <w:szCs w:val="24"/>
                <w:lang w:eastAsia="en-US"/>
              </w:rPr>
            </w:pPr>
            <w:r w:rsidRPr="00282F0C">
              <w:rPr>
                <w:rFonts w:ascii="Times New Roman" w:eastAsia="Calibri" w:hAnsi="Times New Roman" w:cs="Times New Roman"/>
                <w:sz w:val="24"/>
                <w:szCs w:val="24"/>
                <w:lang w:eastAsia="en-US"/>
              </w:rPr>
              <w:t>1 раз в квартал</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64346" w14:textId="77777777" w:rsidR="00B32418" w:rsidRPr="00B32418"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 xml:space="preserve">Заведующий, </w:t>
            </w:r>
          </w:p>
          <w:p w14:paraId="294FA5CE" w14:textId="77777777" w:rsidR="00282F0C" w:rsidRPr="00282F0C" w:rsidRDefault="00B32418" w:rsidP="00B32418">
            <w:pPr>
              <w:spacing w:after="0" w:line="240" w:lineRule="auto"/>
              <w:rPr>
                <w:rFonts w:ascii="Times New Roman" w:eastAsia="Calibri" w:hAnsi="Times New Roman" w:cs="Times New Roman"/>
                <w:sz w:val="24"/>
                <w:szCs w:val="24"/>
                <w:lang w:eastAsia="en-US"/>
              </w:rPr>
            </w:pPr>
            <w:r w:rsidRPr="00B32418">
              <w:rPr>
                <w:rFonts w:ascii="Times New Roman" w:eastAsia="Calibri" w:hAnsi="Times New Roman" w:cs="Times New Roman"/>
                <w:sz w:val="24"/>
                <w:szCs w:val="24"/>
                <w:lang w:eastAsia="en-US"/>
              </w:rPr>
              <w:t>ст. воспитатель</w:t>
            </w:r>
          </w:p>
        </w:tc>
      </w:tr>
    </w:tbl>
    <w:p w14:paraId="4A739468" w14:textId="77777777" w:rsidR="00282F0C" w:rsidRPr="00282F0C" w:rsidRDefault="00282F0C" w:rsidP="00B32418">
      <w:pPr>
        <w:rPr>
          <w:rFonts w:ascii="Times New Roman" w:eastAsia="Calibri" w:hAnsi="Times New Roman" w:cs="Times New Roman"/>
          <w:b/>
          <w:sz w:val="28"/>
          <w:szCs w:val="28"/>
          <w:lang w:eastAsia="en-US"/>
        </w:rPr>
        <w:sectPr w:rsidR="00282F0C" w:rsidRPr="00282F0C" w:rsidSect="0069544E">
          <w:type w:val="continuous"/>
          <w:pgSz w:w="11906" w:h="16838"/>
          <w:pgMar w:top="1134" w:right="567" w:bottom="1134" w:left="1701" w:header="709" w:footer="709" w:gutter="0"/>
          <w:pgNumType w:start="42"/>
          <w:cols w:space="708"/>
          <w:titlePg/>
          <w:docGrid w:linePitch="360"/>
        </w:sectPr>
      </w:pPr>
    </w:p>
    <w:p w14:paraId="4F112409" w14:textId="77777777" w:rsidR="00282F0C" w:rsidRDefault="00282F0C" w:rsidP="00B32418">
      <w:pPr>
        <w:rPr>
          <w:rFonts w:ascii="Times New Roman" w:eastAsia="Calibri" w:hAnsi="Times New Roman" w:cs="Times New Roman"/>
          <w:b/>
          <w:sz w:val="28"/>
          <w:szCs w:val="28"/>
          <w:lang w:eastAsia="en-US"/>
        </w:rPr>
      </w:pPr>
    </w:p>
    <w:p w14:paraId="5FA04755" w14:textId="77777777" w:rsidR="00C64A1D" w:rsidRPr="000B2E52" w:rsidRDefault="00282F0C" w:rsidP="000B2E52">
      <w:pPr>
        <w:pStyle w:val="a3"/>
        <w:numPr>
          <w:ilvl w:val="0"/>
          <w:numId w:val="24"/>
        </w:numPr>
        <w:jc w:val="center"/>
        <w:rPr>
          <w:rFonts w:ascii="Times New Roman" w:eastAsia="Calibri" w:hAnsi="Times New Roman" w:cs="Times New Roman"/>
          <w:b/>
          <w:sz w:val="28"/>
          <w:szCs w:val="28"/>
        </w:rPr>
      </w:pPr>
      <w:r w:rsidRPr="000B2E52">
        <w:rPr>
          <w:rFonts w:ascii="Times New Roman" w:eastAsia="Calibri" w:hAnsi="Times New Roman" w:cs="Times New Roman"/>
          <w:b/>
          <w:sz w:val="28"/>
          <w:szCs w:val="28"/>
        </w:rPr>
        <w:t>ОРГАНИЗАЦИОННО - УПРАВЛЕНЧЕСКАЯ ДЕЯТЕЛЬНОСТЬ</w:t>
      </w:r>
    </w:p>
    <w:p w14:paraId="22DD6E75" w14:textId="77777777" w:rsidR="0030004A" w:rsidRPr="000B2E52" w:rsidRDefault="00077760" w:rsidP="000B2E52">
      <w:pPr>
        <w:pStyle w:val="a3"/>
        <w:numPr>
          <w:ilvl w:val="1"/>
          <w:numId w:val="24"/>
        </w:numPr>
        <w:spacing w:after="0" w:line="240" w:lineRule="auto"/>
        <w:jc w:val="center"/>
        <w:rPr>
          <w:rFonts w:ascii="Times New Roman" w:eastAsia="Calibri" w:hAnsi="Times New Roman" w:cs="Times New Roman"/>
          <w:b/>
          <w:sz w:val="28"/>
          <w:szCs w:val="28"/>
        </w:rPr>
      </w:pPr>
      <w:r w:rsidRPr="000B2E52">
        <w:rPr>
          <w:rFonts w:ascii="Times New Roman" w:eastAsia="Calibri" w:hAnsi="Times New Roman" w:cs="Times New Roman"/>
          <w:b/>
          <w:sz w:val="28"/>
          <w:szCs w:val="28"/>
        </w:rPr>
        <w:t xml:space="preserve">КОНТРОЛЬ </w:t>
      </w:r>
      <w:r w:rsidR="001905A8" w:rsidRPr="000B2E52">
        <w:rPr>
          <w:rFonts w:ascii="Times New Roman" w:eastAsia="Calibri" w:hAnsi="Times New Roman" w:cs="Times New Roman"/>
          <w:b/>
          <w:sz w:val="28"/>
          <w:szCs w:val="28"/>
        </w:rPr>
        <w:t>СОСТОЯНИЯ ОРГАНИЗАЦИИ</w:t>
      </w:r>
    </w:p>
    <w:p w14:paraId="23E34B88" w14:textId="77777777" w:rsidR="0030004A" w:rsidRDefault="001905A8" w:rsidP="0030004A">
      <w:pPr>
        <w:spacing w:after="0" w:line="240" w:lineRule="auto"/>
        <w:jc w:val="center"/>
        <w:rPr>
          <w:rFonts w:ascii="Times New Roman" w:eastAsia="Calibri" w:hAnsi="Times New Roman" w:cs="Times New Roman"/>
          <w:b/>
          <w:sz w:val="28"/>
          <w:szCs w:val="28"/>
        </w:rPr>
      </w:pPr>
      <w:r w:rsidRPr="00F374D7">
        <w:rPr>
          <w:rFonts w:ascii="Times New Roman" w:eastAsia="Calibri" w:hAnsi="Times New Roman" w:cs="Times New Roman"/>
          <w:b/>
          <w:sz w:val="28"/>
          <w:szCs w:val="28"/>
        </w:rPr>
        <w:t>ЖИЗНЕДЕЯТЕЛЬНОСТИ ДЕТЕЙ</w:t>
      </w:r>
    </w:p>
    <w:p w14:paraId="61D56FC1" w14:textId="77777777" w:rsidR="00704281" w:rsidRPr="00F374D7" w:rsidRDefault="00704281" w:rsidP="0030004A">
      <w:pPr>
        <w:spacing w:after="0" w:line="240" w:lineRule="auto"/>
        <w:jc w:val="center"/>
        <w:rPr>
          <w:rFonts w:ascii="Times New Roman" w:eastAsia="Calibri" w:hAnsi="Times New Roman" w:cs="Times New Roman"/>
          <w:b/>
          <w:sz w:val="28"/>
          <w:szCs w:val="28"/>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3400"/>
        <w:gridCol w:w="2126"/>
        <w:gridCol w:w="425"/>
        <w:gridCol w:w="1985"/>
        <w:gridCol w:w="1057"/>
      </w:tblGrid>
      <w:tr w:rsidR="00253C8C" w:rsidRPr="000122AF" w14:paraId="59607E3B" w14:textId="77777777" w:rsidTr="00474ACD">
        <w:trPr>
          <w:cantSplit/>
          <w:trHeight w:val="981"/>
        </w:trPr>
        <w:tc>
          <w:tcPr>
            <w:tcW w:w="536" w:type="dxa"/>
            <w:shd w:val="clear" w:color="auto" w:fill="auto"/>
          </w:tcPr>
          <w:p w14:paraId="542D26AA" w14:textId="77777777" w:rsidR="00253C8C" w:rsidRPr="000122AF" w:rsidRDefault="00253C8C" w:rsidP="00DC721C">
            <w:pPr>
              <w:spacing w:after="0" w:line="240" w:lineRule="auto"/>
              <w:ind w:left="-592"/>
              <w:rPr>
                <w:rFonts w:ascii="Times New Roman" w:eastAsia="Calibri" w:hAnsi="Times New Roman" w:cs="Times New Roman"/>
                <w:sz w:val="24"/>
                <w:szCs w:val="24"/>
              </w:rPr>
            </w:pPr>
            <w:r w:rsidRPr="000122AF">
              <w:rPr>
                <w:rFonts w:ascii="Times New Roman" w:eastAsia="Calibri" w:hAnsi="Times New Roman" w:cs="Times New Roman"/>
                <w:sz w:val="24"/>
                <w:szCs w:val="24"/>
              </w:rPr>
              <w:t>№</w:t>
            </w:r>
          </w:p>
        </w:tc>
        <w:tc>
          <w:tcPr>
            <w:tcW w:w="3400" w:type="dxa"/>
            <w:shd w:val="clear" w:color="auto" w:fill="auto"/>
          </w:tcPr>
          <w:p w14:paraId="633122A5" w14:textId="77777777" w:rsidR="00253C8C" w:rsidRPr="000122AF" w:rsidRDefault="00253C8C" w:rsidP="00DC721C">
            <w:pPr>
              <w:spacing w:after="0" w:line="240" w:lineRule="auto"/>
              <w:jc w:val="center"/>
              <w:rPr>
                <w:rFonts w:ascii="Times New Roman" w:eastAsia="Calibri" w:hAnsi="Times New Roman" w:cs="Times New Roman"/>
                <w:sz w:val="24"/>
                <w:szCs w:val="24"/>
              </w:rPr>
            </w:pPr>
            <w:r w:rsidRPr="000122AF">
              <w:rPr>
                <w:rFonts w:ascii="Times New Roman" w:eastAsia="Calibri" w:hAnsi="Times New Roman" w:cs="Times New Roman"/>
                <w:sz w:val="24"/>
                <w:szCs w:val="24"/>
              </w:rPr>
              <w:t>Тема</w:t>
            </w:r>
          </w:p>
        </w:tc>
        <w:tc>
          <w:tcPr>
            <w:tcW w:w="2126" w:type="dxa"/>
            <w:shd w:val="clear" w:color="auto" w:fill="auto"/>
          </w:tcPr>
          <w:p w14:paraId="6F0AFA71" w14:textId="77777777" w:rsidR="00253C8C" w:rsidRPr="000122AF" w:rsidRDefault="00253C8C" w:rsidP="00DC721C">
            <w:pPr>
              <w:spacing w:after="0" w:line="240" w:lineRule="auto"/>
              <w:jc w:val="center"/>
              <w:rPr>
                <w:rFonts w:ascii="Times New Roman" w:eastAsia="Calibri" w:hAnsi="Times New Roman" w:cs="Times New Roman"/>
                <w:sz w:val="24"/>
                <w:szCs w:val="24"/>
              </w:rPr>
            </w:pPr>
            <w:r w:rsidRPr="000122AF">
              <w:rPr>
                <w:rFonts w:ascii="Times New Roman" w:eastAsia="Calibri" w:hAnsi="Times New Roman" w:cs="Times New Roman"/>
                <w:sz w:val="24"/>
                <w:szCs w:val="24"/>
              </w:rPr>
              <w:t>Цель</w:t>
            </w:r>
          </w:p>
        </w:tc>
        <w:tc>
          <w:tcPr>
            <w:tcW w:w="425" w:type="dxa"/>
            <w:shd w:val="clear" w:color="auto" w:fill="auto"/>
            <w:textDirection w:val="btLr"/>
          </w:tcPr>
          <w:p w14:paraId="1336AD7A" w14:textId="77777777" w:rsidR="00253C8C" w:rsidRPr="00B11209" w:rsidRDefault="00253C8C" w:rsidP="00DC721C">
            <w:pPr>
              <w:spacing w:after="0" w:line="240" w:lineRule="auto"/>
              <w:ind w:left="113" w:right="113"/>
              <w:rPr>
                <w:rFonts w:ascii="Times New Roman" w:eastAsia="Calibri" w:hAnsi="Times New Roman" w:cs="Times New Roman"/>
                <w:sz w:val="24"/>
                <w:szCs w:val="24"/>
              </w:rPr>
            </w:pPr>
            <w:r w:rsidRPr="000122AF">
              <w:rPr>
                <w:rFonts w:ascii="Times New Roman" w:eastAsia="Calibri" w:hAnsi="Times New Roman" w:cs="Times New Roman"/>
                <w:sz w:val="24"/>
                <w:szCs w:val="24"/>
              </w:rPr>
              <w:t>Форма</w:t>
            </w:r>
          </w:p>
        </w:tc>
        <w:tc>
          <w:tcPr>
            <w:tcW w:w="1985" w:type="dxa"/>
            <w:shd w:val="clear" w:color="auto" w:fill="auto"/>
          </w:tcPr>
          <w:p w14:paraId="33A9CE81"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 xml:space="preserve">Ответственный </w:t>
            </w:r>
            <w:r w:rsidRPr="000122AF">
              <w:rPr>
                <w:rFonts w:ascii="Times New Roman" w:eastAsia="Calibri" w:hAnsi="Times New Roman" w:cs="Times New Roman"/>
                <w:sz w:val="24"/>
                <w:szCs w:val="24"/>
                <w:lang w:val="en-US"/>
              </w:rPr>
              <w:t>/</w:t>
            </w:r>
            <w:r w:rsidRPr="000122AF">
              <w:rPr>
                <w:rFonts w:ascii="Times New Roman" w:eastAsia="Calibri" w:hAnsi="Times New Roman" w:cs="Times New Roman"/>
                <w:sz w:val="24"/>
                <w:szCs w:val="24"/>
              </w:rPr>
              <w:t xml:space="preserve"> срок</w:t>
            </w:r>
          </w:p>
        </w:tc>
        <w:tc>
          <w:tcPr>
            <w:tcW w:w="1057" w:type="dxa"/>
            <w:shd w:val="clear" w:color="auto" w:fill="auto"/>
            <w:textDirection w:val="btLr"/>
          </w:tcPr>
          <w:p w14:paraId="1463F2A6" w14:textId="77777777" w:rsidR="00253C8C" w:rsidRPr="000122AF" w:rsidRDefault="00253C8C" w:rsidP="00DC721C">
            <w:pPr>
              <w:spacing w:after="0" w:line="240" w:lineRule="auto"/>
              <w:ind w:left="113" w:right="113"/>
              <w:rPr>
                <w:rFonts w:ascii="Times New Roman" w:eastAsia="Calibri" w:hAnsi="Times New Roman" w:cs="Times New Roman"/>
                <w:sz w:val="24"/>
                <w:szCs w:val="24"/>
              </w:rPr>
            </w:pPr>
            <w:r w:rsidRPr="000122AF">
              <w:rPr>
                <w:rFonts w:ascii="Times New Roman" w:eastAsia="Calibri" w:hAnsi="Times New Roman" w:cs="Times New Roman"/>
                <w:sz w:val="24"/>
                <w:szCs w:val="24"/>
              </w:rPr>
              <w:t>Группа</w:t>
            </w:r>
          </w:p>
        </w:tc>
      </w:tr>
      <w:tr w:rsidR="00253C8C" w:rsidRPr="000122AF" w14:paraId="27EFB414" w14:textId="77777777" w:rsidTr="00474ACD">
        <w:trPr>
          <w:trHeight w:val="815"/>
        </w:trPr>
        <w:tc>
          <w:tcPr>
            <w:tcW w:w="536" w:type="dxa"/>
            <w:shd w:val="clear" w:color="auto" w:fill="auto"/>
          </w:tcPr>
          <w:p w14:paraId="65D7728D"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1.</w:t>
            </w:r>
          </w:p>
        </w:tc>
        <w:tc>
          <w:tcPr>
            <w:tcW w:w="3400" w:type="dxa"/>
            <w:shd w:val="clear" w:color="auto" w:fill="auto"/>
          </w:tcPr>
          <w:p w14:paraId="15527241" w14:textId="77777777" w:rsidR="00B03154" w:rsidRPr="000122AF" w:rsidRDefault="00253C8C" w:rsidP="00B03154">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Документация педагогов</w:t>
            </w:r>
            <w:r w:rsidR="00B03154">
              <w:rPr>
                <w:rFonts w:ascii="Times New Roman" w:eastAsia="Calibri" w:hAnsi="Times New Roman" w:cs="Times New Roman"/>
                <w:sz w:val="24"/>
                <w:szCs w:val="24"/>
              </w:rPr>
              <w:t>, соответствие п</w:t>
            </w:r>
            <w:r w:rsidR="00B03154" w:rsidRPr="00B03154">
              <w:rPr>
                <w:rFonts w:ascii="Times New Roman" w:eastAsia="Calibri" w:hAnsi="Times New Roman" w:cs="Times New Roman"/>
                <w:sz w:val="24"/>
                <w:szCs w:val="24"/>
              </w:rPr>
              <w:t>ланировани</w:t>
            </w:r>
            <w:r w:rsidR="00B03154">
              <w:rPr>
                <w:rFonts w:ascii="Times New Roman" w:eastAsia="Calibri" w:hAnsi="Times New Roman" w:cs="Times New Roman"/>
                <w:sz w:val="24"/>
                <w:szCs w:val="24"/>
              </w:rPr>
              <w:t xml:space="preserve">я </w:t>
            </w:r>
            <w:r w:rsidR="00B03154" w:rsidRPr="00B03154">
              <w:rPr>
                <w:rFonts w:ascii="Times New Roman" w:eastAsia="Calibri" w:hAnsi="Times New Roman" w:cs="Times New Roman"/>
                <w:sz w:val="24"/>
                <w:szCs w:val="24"/>
              </w:rPr>
              <w:t xml:space="preserve">воспитательно-образовательной работы </w:t>
            </w:r>
            <w:r w:rsidR="00B03154">
              <w:rPr>
                <w:rFonts w:ascii="Times New Roman" w:eastAsia="Calibri" w:hAnsi="Times New Roman" w:cs="Times New Roman"/>
                <w:sz w:val="24"/>
                <w:szCs w:val="24"/>
              </w:rPr>
              <w:t>требованиям</w:t>
            </w:r>
            <w:r w:rsidR="00B03154" w:rsidRPr="00B03154">
              <w:rPr>
                <w:rFonts w:ascii="Times New Roman" w:eastAsia="Calibri" w:hAnsi="Times New Roman" w:cs="Times New Roman"/>
                <w:sz w:val="24"/>
                <w:szCs w:val="24"/>
              </w:rPr>
              <w:t xml:space="preserve"> ФОП ДО</w:t>
            </w:r>
          </w:p>
        </w:tc>
        <w:tc>
          <w:tcPr>
            <w:tcW w:w="2126" w:type="dxa"/>
            <w:shd w:val="clear" w:color="auto" w:fill="auto"/>
          </w:tcPr>
          <w:p w14:paraId="16F5D1BA"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Содержание и качество календарного планирования.</w:t>
            </w:r>
          </w:p>
        </w:tc>
        <w:tc>
          <w:tcPr>
            <w:tcW w:w="425" w:type="dxa"/>
            <w:shd w:val="clear" w:color="auto" w:fill="auto"/>
          </w:tcPr>
          <w:p w14:paraId="6F7B8331" w14:textId="77777777" w:rsidR="00253C8C" w:rsidRPr="000122AF" w:rsidRDefault="00253C8C"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p>
        </w:tc>
        <w:tc>
          <w:tcPr>
            <w:tcW w:w="1985" w:type="dxa"/>
            <w:shd w:val="clear" w:color="auto" w:fill="auto"/>
          </w:tcPr>
          <w:p w14:paraId="7064D899" w14:textId="77777777" w:rsidR="009E6AF5" w:rsidRDefault="00C1321F"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w:t>
            </w:r>
            <w:r w:rsidR="00253C8C" w:rsidRPr="000122AF">
              <w:rPr>
                <w:rFonts w:ascii="Times New Roman" w:eastAsia="Calibri" w:hAnsi="Times New Roman" w:cs="Times New Roman"/>
                <w:sz w:val="24"/>
                <w:szCs w:val="24"/>
              </w:rPr>
              <w:t xml:space="preserve">аведующий, </w:t>
            </w:r>
          </w:p>
          <w:p w14:paraId="67D651B4"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ст.</w:t>
            </w:r>
            <w:r w:rsidR="009E6AF5">
              <w:rPr>
                <w:rFonts w:ascii="Times New Roman" w:eastAsia="Calibri" w:hAnsi="Times New Roman" w:cs="Times New Roman"/>
                <w:sz w:val="24"/>
                <w:szCs w:val="24"/>
              </w:rPr>
              <w:t xml:space="preserve"> </w:t>
            </w:r>
            <w:r w:rsidRPr="000122AF">
              <w:rPr>
                <w:rFonts w:ascii="Times New Roman" w:eastAsia="Calibri" w:hAnsi="Times New Roman" w:cs="Times New Roman"/>
                <w:sz w:val="24"/>
                <w:szCs w:val="24"/>
              </w:rPr>
              <w:t xml:space="preserve">воспитатель </w:t>
            </w:r>
          </w:p>
          <w:p w14:paraId="2409446D" w14:textId="77777777" w:rsidR="00253C8C" w:rsidRPr="000122AF" w:rsidRDefault="00253C8C"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раза в месяц.</w:t>
            </w:r>
          </w:p>
        </w:tc>
        <w:tc>
          <w:tcPr>
            <w:tcW w:w="1057" w:type="dxa"/>
            <w:shd w:val="clear" w:color="auto" w:fill="auto"/>
          </w:tcPr>
          <w:p w14:paraId="1292E1DE"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все</w:t>
            </w:r>
          </w:p>
        </w:tc>
      </w:tr>
      <w:tr w:rsidR="00253C8C" w:rsidRPr="000122AF" w14:paraId="52F66C95" w14:textId="77777777" w:rsidTr="00474ACD">
        <w:trPr>
          <w:trHeight w:val="802"/>
        </w:trPr>
        <w:tc>
          <w:tcPr>
            <w:tcW w:w="536" w:type="dxa"/>
            <w:shd w:val="clear" w:color="auto" w:fill="auto"/>
          </w:tcPr>
          <w:p w14:paraId="31DC201C"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2.</w:t>
            </w:r>
          </w:p>
        </w:tc>
        <w:tc>
          <w:tcPr>
            <w:tcW w:w="3400" w:type="dxa"/>
            <w:shd w:val="clear" w:color="auto" w:fill="auto"/>
          </w:tcPr>
          <w:p w14:paraId="64C89887"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Готовность к рабочему  дню</w:t>
            </w:r>
          </w:p>
        </w:tc>
        <w:tc>
          <w:tcPr>
            <w:tcW w:w="2126" w:type="dxa"/>
            <w:shd w:val="clear" w:color="auto" w:fill="auto"/>
          </w:tcPr>
          <w:p w14:paraId="7E906262"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Оказание помощи, предотвращение ошибок.</w:t>
            </w:r>
          </w:p>
        </w:tc>
        <w:tc>
          <w:tcPr>
            <w:tcW w:w="425" w:type="dxa"/>
            <w:shd w:val="clear" w:color="auto" w:fill="auto"/>
          </w:tcPr>
          <w:p w14:paraId="041B46A9" w14:textId="77777777" w:rsidR="00253C8C" w:rsidRPr="000122AF" w:rsidRDefault="00253C8C"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p>
        </w:tc>
        <w:tc>
          <w:tcPr>
            <w:tcW w:w="1985" w:type="dxa"/>
            <w:shd w:val="clear" w:color="auto" w:fill="auto"/>
          </w:tcPr>
          <w:p w14:paraId="25727B04" w14:textId="77777777" w:rsidR="00253C8C" w:rsidRPr="000122AF" w:rsidRDefault="00C1321F"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w:t>
            </w:r>
            <w:r w:rsidR="00253C8C" w:rsidRPr="000122AF">
              <w:rPr>
                <w:rFonts w:ascii="Times New Roman" w:eastAsia="Calibri" w:hAnsi="Times New Roman" w:cs="Times New Roman"/>
                <w:sz w:val="24"/>
                <w:szCs w:val="24"/>
              </w:rPr>
              <w:t>аведующий, ст.</w:t>
            </w:r>
            <w:r>
              <w:rPr>
                <w:rFonts w:ascii="Times New Roman" w:eastAsia="Calibri" w:hAnsi="Times New Roman" w:cs="Times New Roman"/>
                <w:sz w:val="24"/>
                <w:szCs w:val="24"/>
              </w:rPr>
              <w:t xml:space="preserve"> </w:t>
            </w:r>
            <w:r w:rsidR="00253C8C" w:rsidRPr="000122AF">
              <w:rPr>
                <w:rFonts w:ascii="Times New Roman" w:eastAsia="Calibri" w:hAnsi="Times New Roman" w:cs="Times New Roman"/>
                <w:sz w:val="24"/>
                <w:szCs w:val="24"/>
              </w:rPr>
              <w:t>воспитатель</w:t>
            </w:r>
          </w:p>
          <w:p w14:paraId="33E61614" w14:textId="77777777" w:rsidR="00253C8C" w:rsidRPr="000122AF" w:rsidRDefault="00C1321F"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00253C8C">
              <w:rPr>
                <w:rFonts w:ascii="Times New Roman" w:eastAsia="Calibri" w:hAnsi="Times New Roman" w:cs="Times New Roman"/>
                <w:sz w:val="24"/>
                <w:szCs w:val="24"/>
              </w:rPr>
              <w:t>истематически</w:t>
            </w:r>
          </w:p>
        </w:tc>
        <w:tc>
          <w:tcPr>
            <w:tcW w:w="1057" w:type="dxa"/>
            <w:shd w:val="clear" w:color="auto" w:fill="auto"/>
          </w:tcPr>
          <w:p w14:paraId="1CE9DE00"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Все</w:t>
            </w:r>
          </w:p>
        </w:tc>
      </w:tr>
      <w:tr w:rsidR="00253C8C" w:rsidRPr="000122AF" w14:paraId="0AB42A5D" w14:textId="77777777" w:rsidTr="00474ACD">
        <w:trPr>
          <w:trHeight w:val="872"/>
        </w:trPr>
        <w:tc>
          <w:tcPr>
            <w:tcW w:w="536" w:type="dxa"/>
            <w:shd w:val="clear" w:color="auto" w:fill="auto"/>
          </w:tcPr>
          <w:p w14:paraId="52B06E03" w14:textId="77777777" w:rsidR="00253C8C" w:rsidRPr="000122AF" w:rsidRDefault="00253C8C"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0122AF">
              <w:rPr>
                <w:rFonts w:ascii="Times New Roman" w:eastAsia="Calibri" w:hAnsi="Times New Roman" w:cs="Times New Roman"/>
                <w:sz w:val="24"/>
                <w:szCs w:val="24"/>
              </w:rPr>
              <w:t>.</w:t>
            </w:r>
          </w:p>
        </w:tc>
        <w:tc>
          <w:tcPr>
            <w:tcW w:w="3400" w:type="dxa"/>
            <w:shd w:val="clear" w:color="auto" w:fill="auto"/>
          </w:tcPr>
          <w:p w14:paraId="557959C8"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Соблюдение режима дня, организация закаливания</w:t>
            </w:r>
          </w:p>
        </w:tc>
        <w:tc>
          <w:tcPr>
            <w:tcW w:w="2126" w:type="dxa"/>
            <w:shd w:val="clear" w:color="auto" w:fill="auto"/>
          </w:tcPr>
          <w:p w14:paraId="2B762EB1"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Условия сохране</w:t>
            </w:r>
            <w:r>
              <w:rPr>
                <w:rFonts w:ascii="Times New Roman" w:eastAsia="Calibri" w:hAnsi="Times New Roman" w:cs="Times New Roman"/>
                <w:sz w:val="24"/>
                <w:szCs w:val="24"/>
              </w:rPr>
              <w:t>ния и укрепления здоровья детей</w:t>
            </w:r>
          </w:p>
        </w:tc>
        <w:tc>
          <w:tcPr>
            <w:tcW w:w="425" w:type="dxa"/>
            <w:shd w:val="clear" w:color="auto" w:fill="auto"/>
          </w:tcPr>
          <w:p w14:paraId="6FE9F864" w14:textId="77777777" w:rsidR="00253C8C" w:rsidRPr="000122AF" w:rsidRDefault="00253C8C"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p>
        </w:tc>
        <w:tc>
          <w:tcPr>
            <w:tcW w:w="1985" w:type="dxa"/>
            <w:shd w:val="clear" w:color="auto" w:fill="auto"/>
          </w:tcPr>
          <w:p w14:paraId="7DEB0817" w14:textId="77777777" w:rsidR="00253C8C" w:rsidRPr="000122AF" w:rsidRDefault="00C1321F"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00253C8C" w:rsidRPr="000122AF">
              <w:rPr>
                <w:rFonts w:ascii="Times New Roman" w:eastAsia="Calibri" w:hAnsi="Times New Roman" w:cs="Times New Roman"/>
                <w:sz w:val="24"/>
                <w:szCs w:val="24"/>
              </w:rPr>
              <w:t>т. медсестра.</w:t>
            </w:r>
          </w:p>
          <w:p w14:paraId="3CA24C9F" w14:textId="77777777" w:rsidR="00253C8C" w:rsidRPr="000122AF" w:rsidRDefault="00C1321F"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00253C8C" w:rsidRPr="000122AF">
              <w:rPr>
                <w:rFonts w:ascii="Times New Roman" w:eastAsia="Calibri" w:hAnsi="Times New Roman" w:cs="Times New Roman"/>
                <w:sz w:val="24"/>
                <w:szCs w:val="24"/>
              </w:rPr>
              <w:t>истематически</w:t>
            </w:r>
          </w:p>
        </w:tc>
        <w:tc>
          <w:tcPr>
            <w:tcW w:w="1057" w:type="dxa"/>
            <w:shd w:val="clear" w:color="auto" w:fill="auto"/>
          </w:tcPr>
          <w:p w14:paraId="396249C0" w14:textId="77777777" w:rsidR="00253C8C" w:rsidRPr="000122AF" w:rsidRDefault="0086383D"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00253C8C" w:rsidRPr="000122AF">
              <w:rPr>
                <w:rFonts w:ascii="Times New Roman" w:eastAsia="Calibri" w:hAnsi="Times New Roman" w:cs="Times New Roman"/>
                <w:sz w:val="24"/>
                <w:szCs w:val="24"/>
              </w:rPr>
              <w:t>се</w:t>
            </w:r>
          </w:p>
        </w:tc>
      </w:tr>
      <w:tr w:rsidR="00253C8C" w:rsidRPr="000122AF" w14:paraId="3E2B8943" w14:textId="77777777" w:rsidTr="00474ACD">
        <w:trPr>
          <w:trHeight w:val="1337"/>
        </w:trPr>
        <w:tc>
          <w:tcPr>
            <w:tcW w:w="536" w:type="dxa"/>
            <w:shd w:val="clear" w:color="auto" w:fill="auto"/>
          </w:tcPr>
          <w:p w14:paraId="3CC9DC92" w14:textId="77777777" w:rsidR="00253C8C" w:rsidRPr="000122AF" w:rsidRDefault="00253C8C"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Pr="000122AF">
              <w:rPr>
                <w:rFonts w:ascii="Times New Roman" w:eastAsia="Calibri" w:hAnsi="Times New Roman" w:cs="Times New Roman"/>
                <w:sz w:val="24"/>
                <w:szCs w:val="24"/>
              </w:rPr>
              <w:t>.</w:t>
            </w:r>
          </w:p>
        </w:tc>
        <w:tc>
          <w:tcPr>
            <w:tcW w:w="3400" w:type="dxa"/>
            <w:shd w:val="clear" w:color="auto" w:fill="auto"/>
          </w:tcPr>
          <w:p w14:paraId="271F9C04"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Организация и проведение прогулок</w:t>
            </w:r>
          </w:p>
        </w:tc>
        <w:tc>
          <w:tcPr>
            <w:tcW w:w="2126" w:type="dxa"/>
            <w:shd w:val="clear" w:color="auto" w:fill="auto"/>
          </w:tcPr>
          <w:p w14:paraId="02B10A2B"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Организация содержательной</w:t>
            </w:r>
            <w:r>
              <w:rPr>
                <w:rFonts w:ascii="Times New Roman" w:eastAsia="Calibri" w:hAnsi="Times New Roman" w:cs="Times New Roman"/>
                <w:sz w:val="24"/>
                <w:szCs w:val="24"/>
              </w:rPr>
              <w:t xml:space="preserve"> </w:t>
            </w:r>
            <w:r w:rsidRPr="000122AF">
              <w:rPr>
                <w:rFonts w:ascii="Times New Roman" w:eastAsia="Calibri" w:hAnsi="Times New Roman" w:cs="Times New Roman"/>
                <w:sz w:val="24"/>
                <w:szCs w:val="24"/>
              </w:rPr>
              <w:t>дея</w:t>
            </w:r>
            <w:r>
              <w:rPr>
                <w:rFonts w:ascii="Times New Roman" w:eastAsia="Calibri" w:hAnsi="Times New Roman" w:cs="Times New Roman"/>
                <w:sz w:val="24"/>
                <w:szCs w:val="24"/>
              </w:rPr>
              <w:t>те</w:t>
            </w:r>
            <w:r w:rsidRPr="000122AF">
              <w:rPr>
                <w:rFonts w:ascii="Times New Roman" w:eastAsia="Calibri" w:hAnsi="Times New Roman" w:cs="Times New Roman"/>
                <w:sz w:val="24"/>
                <w:szCs w:val="24"/>
              </w:rPr>
              <w:t>льности,</w:t>
            </w:r>
            <w:r>
              <w:rPr>
                <w:rFonts w:ascii="Times New Roman" w:eastAsia="Calibri" w:hAnsi="Times New Roman" w:cs="Times New Roman"/>
                <w:sz w:val="24"/>
                <w:szCs w:val="24"/>
              </w:rPr>
              <w:t xml:space="preserve"> двигательная активность детей.</w:t>
            </w:r>
          </w:p>
        </w:tc>
        <w:tc>
          <w:tcPr>
            <w:tcW w:w="425" w:type="dxa"/>
            <w:shd w:val="clear" w:color="auto" w:fill="auto"/>
          </w:tcPr>
          <w:p w14:paraId="5CDFB663" w14:textId="77777777" w:rsidR="00253C8C" w:rsidRPr="000122AF" w:rsidRDefault="00253C8C"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0122AF">
              <w:rPr>
                <w:rFonts w:ascii="Times New Roman" w:eastAsia="Calibri" w:hAnsi="Times New Roman" w:cs="Times New Roman"/>
                <w:sz w:val="24"/>
                <w:szCs w:val="24"/>
              </w:rPr>
              <w:t xml:space="preserve"> </w:t>
            </w:r>
          </w:p>
        </w:tc>
        <w:tc>
          <w:tcPr>
            <w:tcW w:w="1985" w:type="dxa"/>
            <w:shd w:val="clear" w:color="auto" w:fill="auto"/>
          </w:tcPr>
          <w:p w14:paraId="0D64D899" w14:textId="77777777" w:rsidR="00253C8C" w:rsidRPr="000122AF" w:rsidRDefault="00C1321F"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w:t>
            </w:r>
            <w:r w:rsidR="00253C8C" w:rsidRPr="000122AF">
              <w:rPr>
                <w:rFonts w:ascii="Times New Roman" w:eastAsia="Calibri" w:hAnsi="Times New Roman" w:cs="Times New Roman"/>
                <w:sz w:val="24"/>
                <w:szCs w:val="24"/>
              </w:rPr>
              <w:t>аведующий, ст.</w:t>
            </w:r>
            <w:r>
              <w:rPr>
                <w:rFonts w:ascii="Times New Roman" w:eastAsia="Calibri" w:hAnsi="Times New Roman" w:cs="Times New Roman"/>
                <w:sz w:val="24"/>
                <w:szCs w:val="24"/>
              </w:rPr>
              <w:t xml:space="preserve"> </w:t>
            </w:r>
            <w:r w:rsidR="00253C8C" w:rsidRPr="000122AF">
              <w:rPr>
                <w:rFonts w:ascii="Times New Roman" w:eastAsia="Calibri" w:hAnsi="Times New Roman" w:cs="Times New Roman"/>
                <w:sz w:val="24"/>
                <w:szCs w:val="24"/>
              </w:rPr>
              <w:t xml:space="preserve">воспитатель </w:t>
            </w:r>
          </w:p>
          <w:p w14:paraId="70D62DE3" w14:textId="77777777" w:rsidR="00253C8C" w:rsidRPr="000122AF" w:rsidRDefault="00C1321F"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w:t>
            </w:r>
            <w:r w:rsidR="00253C8C" w:rsidRPr="000122AF">
              <w:rPr>
                <w:rFonts w:ascii="Times New Roman" w:eastAsia="Calibri" w:hAnsi="Times New Roman" w:cs="Times New Roman"/>
                <w:sz w:val="24"/>
                <w:szCs w:val="24"/>
              </w:rPr>
              <w:t>жемесячно</w:t>
            </w:r>
          </w:p>
        </w:tc>
        <w:tc>
          <w:tcPr>
            <w:tcW w:w="1057" w:type="dxa"/>
            <w:shd w:val="clear" w:color="auto" w:fill="auto"/>
          </w:tcPr>
          <w:p w14:paraId="63AB422B" w14:textId="77777777" w:rsidR="00253C8C" w:rsidRPr="000122AF" w:rsidRDefault="00253C8C" w:rsidP="00DC721C">
            <w:pPr>
              <w:spacing w:after="0" w:line="240" w:lineRule="auto"/>
              <w:rPr>
                <w:rFonts w:ascii="Times New Roman" w:eastAsia="Calibri" w:hAnsi="Times New Roman" w:cs="Times New Roman"/>
                <w:sz w:val="24"/>
                <w:szCs w:val="24"/>
              </w:rPr>
            </w:pPr>
          </w:p>
          <w:p w14:paraId="3C164A42" w14:textId="77777777" w:rsidR="00253C8C" w:rsidRPr="000122AF" w:rsidRDefault="00253C8C" w:rsidP="00DC721C">
            <w:pPr>
              <w:spacing w:after="0" w:line="240" w:lineRule="auto"/>
              <w:ind w:left="-675" w:right="176"/>
              <w:rPr>
                <w:rFonts w:ascii="Times New Roman" w:eastAsia="Calibri" w:hAnsi="Times New Roman" w:cs="Times New Roman"/>
                <w:sz w:val="24"/>
                <w:szCs w:val="24"/>
              </w:rPr>
            </w:pPr>
            <w:r w:rsidRPr="000122AF">
              <w:rPr>
                <w:rFonts w:ascii="Times New Roman" w:eastAsia="Calibri" w:hAnsi="Times New Roman" w:cs="Times New Roman"/>
                <w:sz w:val="24"/>
                <w:szCs w:val="24"/>
              </w:rPr>
              <w:t>Все</w:t>
            </w:r>
          </w:p>
        </w:tc>
      </w:tr>
      <w:tr w:rsidR="00253C8C" w:rsidRPr="000122AF" w14:paraId="0FC16DB9" w14:textId="77777777" w:rsidTr="00474ACD">
        <w:trPr>
          <w:trHeight w:val="832"/>
        </w:trPr>
        <w:tc>
          <w:tcPr>
            <w:tcW w:w="536" w:type="dxa"/>
            <w:shd w:val="clear" w:color="auto" w:fill="auto"/>
          </w:tcPr>
          <w:p w14:paraId="273DAD87" w14:textId="77777777" w:rsidR="00253C8C" w:rsidRPr="000122AF" w:rsidRDefault="00CC6D08"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00253C8C" w:rsidRPr="000122AF">
              <w:rPr>
                <w:rFonts w:ascii="Times New Roman" w:eastAsia="Calibri" w:hAnsi="Times New Roman" w:cs="Times New Roman"/>
                <w:sz w:val="24"/>
                <w:szCs w:val="24"/>
              </w:rPr>
              <w:t>.</w:t>
            </w:r>
          </w:p>
        </w:tc>
        <w:tc>
          <w:tcPr>
            <w:tcW w:w="3400" w:type="dxa"/>
            <w:shd w:val="clear" w:color="auto" w:fill="auto"/>
          </w:tcPr>
          <w:p w14:paraId="0436D3E3"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Хронометраж занятий по физкультуре</w:t>
            </w:r>
          </w:p>
        </w:tc>
        <w:tc>
          <w:tcPr>
            <w:tcW w:w="2126" w:type="dxa"/>
            <w:shd w:val="clear" w:color="auto" w:fill="auto"/>
          </w:tcPr>
          <w:p w14:paraId="466B55A6"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Выявление уровня физической нагрузки детского организма.</w:t>
            </w:r>
          </w:p>
        </w:tc>
        <w:tc>
          <w:tcPr>
            <w:tcW w:w="425" w:type="dxa"/>
            <w:shd w:val="clear" w:color="auto" w:fill="auto"/>
          </w:tcPr>
          <w:p w14:paraId="1EC1A543"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 xml:space="preserve">О </w:t>
            </w:r>
          </w:p>
        </w:tc>
        <w:tc>
          <w:tcPr>
            <w:tcW w:w="1985" w:type="dxa"/>
            <w:shd w:val="clear" w:color="auto" w:fill="auto"/>
          </w:tcPr>
          <w:p w14:paraId="05EDBAA8" w14:textId="77777777" w:rsidR="00253C8C" w:rsidRPr="000122AF" w:rsidRDefault="00C1321F"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00253C8C" w:rsidRPr="000122AF">
              <w:rPr>
                <w:rFonts w:ascii="Times New Roman" w:eastAsia="Calibri" w:hAnsi="Times New Roman" w:cs="Times New Roman"/>
                <w:sz w:val="24"/>
                <w:szCs w:val="24"/>
              </w:rPr>
              <w:t>т. медсестра, ст.воспитатель</w:t>
            </w:r>
          </w:p>
          <w:p w14:paraId="0C1E852B" w14:textId="77777777" w:rsidR="00253C8C" w:rsidRPr="000122AF" w:rsidRDefault="00C1321F"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w:t>
            </w:r>
            <w:r w:rsidR="00253C8C" w:rsidRPr="000122AF">
              <w:rPr>
                <w:rFonts w:ascii="Times New Roman" w:eastAsia="Calibri" w:hAnsi="Times New Roman" w:cs="Times New Roman"/>
                <w:sz w:val="24"/>
                <w:szCs w:val="24"/>
              </w:rPr>
              <w:t>жемесячно</w:t>
            </w:r>
          </w:p>
        </w:tc>
        <w:tc>
          <w:tcPr>
            <w:tcW w:w="1057" w:type="dxa"/>
            <w:shd w:val="clear" w:color="auto" w:fill="auto"/>
          </w:tcPr>
          <w:p w14:paraId="09E776B3" w14:textId="77777777" w:rsidR="00253C8C" w:rsidRPr="000122AF" w:rsidRDefault="0086383D"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00253C8C" w:rsidRPr="000122AF">
              <w:rPr>
                <w:rFonts w:ascii="Times New Roman" w:eastAsia="Calibri" w:hAnsi="Times New Roman" w:cs="Times New Roman"/>
                <w:sz w:val="24"/>
                <w:szCs w:val="24"/>
              </w:rPr>
              <w:t xml:space="preserve">се </w:t>
            </w:r>
          </w:p>
        </w:tc>
      </w:tr>
      <w:tr w:rsidR="00253C8C" w:rsidRPr="000122AF" w14:paraId="4E94120E" w14:textId="77777777" w:rsidTr="0042212B">
        <w:trPr>
          <w:cantSplit/>
          <w:trHeight w:val="830"/>
        </w:trPr>
        <w:tc>
          <w:tcPr>
            <w:tcW w:w="536" w:type="dxa"/>
            <w:shd w:val="clear" w:color="auto" w:fill="auto"/>
          </w:tcPr>
          <w:p w14:paraId="0A9B0AA2" w14:textId="77777777" w:rsidR="00253C8C" w:rsidRPr="000122AF" w:rsidRDefault="00CC6D08"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253C8C" w:rsidRPr="000122AF">
              <w:rPr>
                <w:rFonts w:ascii="Times New Roman" w:eastAsia="Calibri" w:hAnsi="Times New Roman" w:cs="Times New Roman"/>
                <w:sz w:val="24"/>
                <w:szCs w:val="24"/>
              </w:rPr>
              <w:t>.</w:t>
            </w:r>
          </w:p>
        </w:tc>
        <w:tc>
          <w:tcPr>
            <w:tcW w:w="3400" w:type="dxa"/>
            <w:shd w:val="clear" w:color="auto" w:fill="auto"/>
          </w:tcPr>
          <w:p w14:paraId="78F393B5" w14:textId="77777777" w:rsidR="00253C8C" w:rsidRPr="000122AF" w:rsidRDefault="0086383D" w:rsidP="0086383D">
            <w:pPr>
              <w:spacing w:after="0" w:line="240" w:lineRule="auto"/>
              <w:rPr>
                <w:rFonts w:ascii="Times New Roman" w:eastAsia="Calibri" w:hAnsi="Times New Roman" w:cs="Times New Roman"/>
                <w:sz w:val="24"/>
                <w:szCs w:val="24"/>
              </w:rPr>
            </w:pPr>
            <w:r w:rsidRPr="0086383D">
              <w:rPr>
                <w:rFonts w:ascii="Times New Roman" w:eastAsia="Calibri" w:hAnsi="Times New Roman" w:cs="Times New Roman"/>
                <w:sz w:val="24"/>
                <w:szCs w:val="24"/>
                <w:lang w:eastAsia="en-US"/>
              </w:rPr>
              <w:t xml:space="preserve">Посещение </w:t>
            </w:r>
            <w:r>
              <w:rPr>
                <w:rFonts w:ascii="Times New Roman" w:eastAsia="Calibri" w:hAnsi="Times New Roman" w:cs="Times New Roman"/>
                <w:sz w:val="24"/>
                <w:szCs w:val="24"/>
                <w:lang w:eastAsia="en-US"/>
              </w:rPr>
              <w:t>Н</w:t>
            </w:r>
            <w:r w:rsidRPr="0086383D">
              <w:rPr>
                <w:rFonts w:ascii="Times New Roman" w:eastAsia="Calibri" w:hAnsi="Times New Roman" w:cs="Times New Roman"/>
                <w:sz w:val="24"/>
                <w:szCs w:val="24"/>
                <w:lang w:eastAsia="en-US"/>
              </w:rPr>
              <w:t>ОД, режимных моментов</w:t>
            </w:r>
          </w:p>
        </w:tc>
        <w:tc>
          <w:tcPr>
            <w:tcW w:w="2126" w:type="dxa"/>
            <w:shd w:val="clear" w:color="auto" w:fill="auto"/>
          </w:tcPr>
          <w:p w14:paraId="33768310"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Уровень педагогического мастерства</w:t>
            </w:r>
          </w:p>
        </w:tc>
        <w:tc>
          <w:tcPr>
            <w:tcW w:w="425" w:type="dxa"/>
            <w:shd w:val="clear" w:color="auto" w:fill="auto"/>
          </w:tcPr>
          <w:p w14:paraId="648EBD79" w14:textId="77777777" w:rsidR="00253C8C" w:rsidRPr="000122AF" w:rsidRDefault="00253C8C"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p>
        </w:tc>
        <w:tc>
          <w:tcPr>
            <w:tcW w:w="1985" w:type="dxa"/>
            <w:shd w:val="clear" w:color="auto" w:fill="auto"/>
          </w:tcPr>
          <w:p w14:paraId="5307C1CB" w14:textId="77777777" w:rsidR="0086383D" w:rsidRDefault="0086383D" w:rsidP="008638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w:t>
            </w:r>
            <w:r w:rsidRPr="000122AF">
              <w:rPr>
                <w:rFonts w:ascii="Times New Roman" w:eastAsia="Calibri" w:hAnsi="Times New Roman" w:cs="Times New Roman"/>
                <w:sz w:val="24"/>
                <w:szCs w:val="24"/>
              </w:rPr>
              <w:t xml:space="preserve">аведующий, </w:t>
            </w:r>
          </w:p>
          <w:p w14:paraId="6BA265BB" w14:textId="77777777" w:rsidR="00253C8C" w:rsidRPr="000122AF" w:rsidRDefault="0086383D" w:rsidP="0086383D">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ст.</w:t>
            </w:r>
            <w:r>
              <w:rPr>
                <w:rFonts w:ascii="Times New Roman" w:eastAsia="Calibri" w:hAnsi="Times New Roman" w:cs="Times New Roman"/>
                <w:sz w:val="24"/>
                <w:szCs w:val="24"/>
              </w:rPr>
              <w:t xml:space="preserve"> </w:t>
            </w:r>
            <w:r w:rsidRPr="000122AF">
              <w:rPr>
                <w:rFonts w:ascii="Times New Roman" w:eastAsia="Calibri" w:hAnsi="Times New Roman" w:cs="Times New Roman"/>
                <w:sz w:val="24"/>
                <w:szCs w:val="24"/>
              </w:rPr>
              <w:t>воспитатель</w:t>
            </w:r>
          </w:p>
        </w:tc>
        <w:tc>
          <w:tcPr>
            <w:tcW w:w="1057" w:type="dxa"/>
            <w:shd w:val="clear" w:color="auto" w:fill="auto"/>
          </w:tcPr>
          <w:p w14:paraId="5025A0BB" w14:textId="77777777" w:rsidR="00253C8C" w:rsidRPr="000122AF" w:rsidRDefault="0086383D" w:rsidP="00474AC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w:t>
            </w:r>
          </w:p>
        </w:tc>
      </w:tr>
      <w:tr w:rsidR="00253C8C" w:rsidRPr="000122AF" w14:paraId="7007163E" w14:textId="77777777" w:rsidTr="00474ACD">
        <w:trPr>
          <w:trHeight w:val="1069"/>
        </w:trPr>
        <w:tc>
          <w:tcPr>
            <w:tcW w:w="536" w:type="dxa"/>
            <w:shd w:val="clear" w:color="auto" w:fill="auto"/>
          </w:tcPr>
          <w:p w14:paraId="2185810C" w14:textId="77777777" w:rsidR="00253C8C" w:rsidRPr="00A878E3" w:rsidRDefault="00CC6D08" w:rsidP="00DC721C">
            <w:pPr>
              <w:spacing w:after="0" w:line="240" w:lineRule="auto"/>
              <w:rPr>
                <w:rFonts w:ascii="Times New Roman" w:eastAsia="Calibri" w:hAnsi="Times New Roman" w:cs="Times New Roman"/>
                <w:sz w:val="24"/>
                <w:szCs w:val="24"/>
              </w:rPr>
            </w:pPr>
            <w:r w:rsidRPr="00A878E3">
              <w:rPr>
                <w:rFonts w:ascii="Times New Roman" w:eastAsia="Calibri" w:hAnsi="Times New Roman" w:cs="Times New Roman"/>
                <w:sz w:val="24"/>
                <w:szCs w:val="24"/>
              </w:rPr>
              <w:t>7</w:t>
            </w:r>
            <w:r w:rsidR="00253C8C" w:rsidRPr="00A878E3">
              <w:rPr>
                <w:rFonts w:ascii="Times New Roman" w:eastAsia="Calibri" w:hAnsi="Times New Roman" w:cs="Times New Roman"/>
                <w:sz w:val="24"/>
                <w:szCs w:val="24"/>
              </w:rPr>
              <w:t>.</w:t>
            </w:r>
          </w:p>
        </w:tc>
        <w:tc>
          <w:tcPr>
            <w:tcW w:w="3400" w:type="dxa"/>
            <w:shd w:val="clear" w:color="auto" w:fill="auto"/>
          </w:tcPr>
          <w:p w14:paraId="19B47AA9" w14:textId="77777777" w:rsidR="00253C8C" w:rsidRPr="00A878E3" w:rsidRDefault="00253C8C" w:rsidP="00DC721C">
            <w:pPr>
              <w:spacing w:after="0" w:line="240" w:lineRule="auto"/>
              <w:rPr>
                <w:rFonts w:ascii="Times New Roman" w:eastAsia="Calibri" w:hAnsi="Times New Roman" w:cs="Times New Roman"/>
                <w:sz w:val="24"/>
                <w:szCs w:val="24"/>
              </w:rPr>
            </w:pPr>
            <w:r w:rsidRPr="00A878E3">
              <w:rPr>
                <w:rFonts w:ascii="Times New Roman" w:eastAsia="Calibri" w:hAnsi="Times New Roman" w:cs="Times New Roman"/>
                <w:sz w:val="24"/>
                <w:szCs w:val="24"/>
              </w:rPr>
              <w:t xml:space="preserve">Воспитание культурно-гигиенических навыков и формирование  культуры питания детей </w:t>
            </w:r>
          </w:p>
        </w:tc>
        <w:tc>
          <w:tcPr>
            <w:tcW w:w="2126" w:type="dxa"/>
            <w:shd w:val="clear" w:color="auto" w:fill="auto"/>
          </w:tcPr>
          <w:p w14:paraId="3BD25BF1" w14:textId="77777777" w:rsidR="00253C8C" w:rsidRPr="000122AF" w:rsidRDefault="003D0C5F" w:rsidP="00DC721C">
            <w:pPr>
              <w:spacing w:after="0" w:line="240" w:lineRule="auto"/>
              <w:rPr>
                <w:rFonts w:ascii="Times New Roman" w:eastAsia="Calibri" w:hAnsi="Times New Roman" w:cs="Times New Roman"/>
                <w:sz w:val="24"/>
                <w:szCs w:val="24"/>
              </w:rPr>
            </w:pPr>
            <w:r w:rsidRPr="003D0C5F">
              <w:rPr>
                <w:rFonts w:ascii="Times New Roman" w:eastAsia="Calibri" w:hAnsi="Times New Roman" w:cs="Times New Roman"/>
                <w:sz w:val="24"/>
                <w:szCs w:val="24"/>
              </w:rPr>
              <w:t xml:space="preserve">соответствие требованиям </w:t>
            </w:r>
            <w:r w:rsidR="00253C8C" w:rsidRPr="003D0C5F">
              <w:rPr>
                <w:rFonts w:ascii="Times New Roman" w:eastAsia="Calibri" w:hAnsi="Times New Roman" w:cs="Times New Roman"/>
                <w:sz w:val="24"/>
                <w:szCs w:val="24"/>
              </w:rPr>
              <w:t>программы</w:t>
            </w:r>
          </w:p>
        </w:tc>
        <w:tc>
          <w:tcPr>
            <w:tcW w:w="425" w:type="dxa"/>
            <w:shd w:val="clear" w:color="auto" w:fill="auto"/>
          </w:tcPr>
          <w:p w14:paraId="101E0F62" w14:textId="77777777" w:rsidR="00253C8C" w:rsidRPr="000122AF" w:rsidRDefault="00253C8C"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p>
        </w:tc>
        <w:tc>
          <w:tcPr>
            <w:tcW w:w="1985" w:type="dxa"/>
            <w:shd w:val="clear" w:color="auto" w:fill="auto"/>
          </w:tcPr>
          <w:p w14:paraId="6C40EC7A" w14:textId="77777777" w:rsidR="009E6AF5" w:rsidRDefault="00C1321F"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w:t>
            </w:r>
            <w:r w:rsidR="00253C8C" w:rsidRPr="000122AF">
              <w:rPr>
                <w:rFonts w:ascii="Times New Roman" w:eastAsia="Calibri" w:hAnsi="Times New Roman" w:cs="Times New Roman"/>
                <w:sz w:val="24"/>
                <w:szCs w:val="24"/>
              </w:rPr>
              <w:t xml:space="preserve">аведующий, </w:t>
            </w:r>
          </w:p>
          <w:p w14:paraId="11BD0846"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ст.</w:t>
            </w:r>
            <w:r w:rsidR="009E6AF5">
              <w:rPr>
                <w:rFonts w:ascii="Times New Roman" w:eastAsia="Calibri" w:hAnsi="Times New Roman" w:cs="Times New Roman"/>
                <w:sz w:val="24"/>
                <w:szCs w:val="24"/>
              </w:rPr>
              <w:t xml:space="preserve"> </w:t>
            </w:r>
            <w:r w:rsidRPr="000122AF">
              <w:rPr>
                <w:rFonts w:ascii="Times New Roman" w:eastAsia="Calibri" w:hAnsi="Times New Roman" w:cs="Times New Roman"/>
                <w:sz w:val="24"/>
                <w:szCs w:val="24"/>
              </w:rPr>
              <w:t xml:space="preserve">воспитатель </w:t>
            </w:r>
          </w:p>
        </w:tc>
        <w:tc>
          <w:tcPr>
            <w:tcW w:w="1057" w:type="dxa"/>
            <w:shd w:val="clear" w:color="auto" w:fill="auto"/>
          </w:tcPr>
          <w:p w14:paraId="1BF313F6" w14:textId="77777777" w:rsidR="00253C8C" w:rsidRPr="000122AF" w:rsidRDefault="0086383D"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00253C8C" w:rsidRPr="000122AF">
              <w:rPr>
                <w:rFonts w:ascii="Times New Roman" w:eastAsia="Calibri" w:hAnsi="Times New Roman" w:cs="Times New Roman"/>
                <w:sz w:val="24"/>
                <w:szCs w:val="24"/>
              </w:rPr>
              <w:t xml:space="preserve">се </w:t>
            </w:r>
          </w:p>
          <w:p w14:paraId="5751967D" w14:textId="77777777" w:rsidR="00253C8C" w:rsidRPr="000122AF" w:rsidRDefault="00253C8C" w:rsidP="00DC721C">
            <w:pPr>
              <w:spacing w:after="0" w:line="240" w:lineRule="auto"/>
              <w:rPr>
                <w:rFonts w:ascii="Times New Roman" w:eastAsia="Calibri" w:hAnsi="Times New Roman" w:cs="Times New Roman"/>
                <w:sz w:val="24"/>
                <w:szCs w:val="24"/>
              </w:rPr>
            </w:pPr>
          </w:p>
        </w:tc>
      </w:tr>
      <w:tr w:rsidR="005E1CE9" w:rsidRPr="000122AF" w14:paraId="4DF5E6D5" w14:textId="77777777" w:rsidTr="00474ACD">
        <w:trPr>
          <w:trHeight w:val="707"/>
        </w:trPr>
        <w:tc>
          <w:tcPr>
            <w:tcW w:w="536" w:type="dxa"/>
            <w:shd w:val="clear" w:color="auto" w:fill="auto"/>
          </w:tcPr>
          <w:p w14:paraId="5AED4ABF" w14:textId="77777777" w:rsidR="005E1CE9" w:rsidRPr="00A20235" w:rsidRDefault="00704281"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8.</w:t>
            </w:r>
          </w:p>
        </w:tc>
        <w:tc>
          <w:tcPr>
            <w:tcW w:w="3400" w:type="dxa"/>
            <w:shd w:val="clear" w:color="auto" w:fill="auto"/>
          </w:tcPr>
          <w:p w14:paraId="5C5975E6" w14:textId="77777777" w:rsidR="005E1CE9" w:rsidRPr="00A20235" w:rsidRDefault="00DC721C" w:rsidP="00B03154">
            <w:pPr>
              <w:spacing w:after="0" w:line="240" w:lineRule="auto"/>
              <w:rPr>
                <w:rFonts w:ascii="Times New Roman" w:hAnsi="Times New Roman" w:cs="Times New Roman"/>
                <w:sz w:val="24"/>
                <w:szCs w:val="24"/>
              </w:rPr>
            </w:pPr>
            <w:r w:rsidRPr="00A20235">
              <w:rPr>
                <w:rFonts w:ascii="Times New Roman" w:hAnsi="Times New Roman" w:cs="Times New Roman"/>
                <w:sz w:val="24"/>
                <w:szCs w:val="24"/>
              </w:rPr>
              <w:t>«</w:t>
            </w:r>
            <w:r w:rsidR="00B03154" w:rsidRPr="00B03154">
              <w:rPr>
                <w:rFonts w:ascii="Times New Roman" w:eastAsia="Times New Roman" w:hAnsi="Times New Roman" w:cs="Times New Roman"/>
                <w:sz w:val="24"/>
                <w:szCs w:val="24"/>
              </w:rPr>
              <w:t xml:space="preserve">Создание условий в группах, способствующих патриотическому воспитанию </w:t>
            </w:r>
            <w:r w:rsidR="00B03154">
              <w:rPr>
                <w:rFonts w:ascii="Times New Roman" w:eastAsia="Times New Roman" w:hAnsi="Times New Roman" w:cs="Times New Roman"/>
                <w:sz w:val="24"/>
                <w:szCs w:val="24"/>
              </w:rPr>
              <w:t>дошкольников</w:t>
            </w:r>
            <w:r w:rsidR="00474ACD" w:rsidRPr="00474ACD">
              <w:rPr>
                <w:rFonts w:ascii="Times New Roman" w:hAnsi="Times New Roman" w:cs="Times New Roman"/>
                <w:sz w:val="24"/>
                <w:szCs w:val="24"/>
              </w:rPr>
              <w:t>»</w:t>
            </w:r>
          </w:p>
        </w:tc>
        <w:tc>
          <w:tcPr>
            <w:tcW w:w="2126" w:type="dxa"/>
            <w:shd w:val="clear" w:color="auto" w:fill="auto"/>
          </w:tcPr>
          <w:p w14:paraId="6F0CE3B3" w14:textId="77777777" w:rsidR="005E1CE9" w:rsidRPr="00A20235" w:rsidRDefault="00704281"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Результативность процесса</w:t>
            </w:r>
          </w:p>
        </w:tc>
        <w:tc>
          <w:tcPr>
            <w:tcW w:w="425" w:type="dxa"/>
            <w:shd w:val="clear" w:color="auto" w:fill="auto"/>
          </w:tcPr>
          <w:p w14:paraId="5C88407D" w14:textId="77777777" w:rsidR="005E1CE9" w:rsidRPr="00A20235" w:rsidRDefault="00D36C9D"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Т</w:t>
            </w:r>
          </w:p>
        </w:tc>
        <w:tc>
          <w:tcPr>
            <w:tcW w:w="1985" w:type="dxa"/>
            <w:shd w:val="clear" w:color="auto" w:fill="auto"/>
          </w:tcPr>
          <w:p w14:paraId="721EDBFD" w14:textId="77777777" w:rsidR="00704281" w:rsidRPr="00A20235" w:rsidRDefault="00C1321F"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з</w:t>
            </w:r>
            <w:r w:rsidR="00704281" w:rsidRPr="00A20235">
              <w:rPr>
                <w:rFonts w:ascii="Times New Roman" w:eastAsia="Calibri" w:hAnsi="Times New Roman" w:cs="Times New Roman"/>
                <w:sz w:val="24"/>
                <w:szCs w:val="24"/>
              </w:rPr>
              <w:t xml:space="preserve">аведующий, </w:t>
            </w:r>
          </w:p>
          <w:p w14:paraId="24EA7E49" w14:textId="77777777" w:rsidR="005E1CE9" w:rsidRPr="00A20235" w:rsidRDefault="00704281"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ст. воспитатель</w:t>
            </w:r>
          </w:p>
          <w:p w14:paraId="52FB7648" w14:textId="77777777" w:rsidR="00DC721C" w:rsidRPr="00A20235" w:rsidRDefault="00DC721C"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ноябрь 202</w:t>
            </w:r>
            <w:r w:rsidR="00B03154">
              <w:rPr>
                <w:rFonts w:ascii="Times New Roman" w:eastAsia="Calibri" w:hAnsi="Times New Roman" w:cs="Times New Roman"/>
                <w:sz w:val="24"/>
                <w:szCs w:val="24"/>
              </w:rPr>
              <w:t>3</w:t>
            </w:r>
            <w:r w:rsidRPr="00A20235">
              <w:rPr>
                <w:rFonts w:ascii="Times New Roman" w:eastAsia="Calibri" w:hAnsi="Times New Roman" w:cs="Times New Roman"/>
                <w:sz w:val="24"/>
                <w:szCs w:val="24"/>
              </w:rPr>
              <w:t>г.</w:t>
            </w:r>
          </w:p>
          <w:p w14:paraId="13F5981A" w14:textId="77777777" w:rsidR="00DC721C" w:rsidRPr="00A20235" w:rsidRDefault="00DC721C" w:rsidP="00DC721C">
            <w:pPr>
              <w:spacing w:after="0" w:line="240" w:lineRule="auto"/>
              <w:rPr>
                <w:rFonts w:ascii="Times New Roman" w:eastAsia="Calibri" w:hAnsi="Times New Roman" w:cs="Times New Roman"/>
                <w:sz w:val="24"/>
                <w:szCs w:val="24"/>
              </w:rPr>
            </w:pPr>
          </w:p>
        </w:tc>
        <w:tc>
          <w:tcPr>
            <w:tcW w:w="1057" w:type="dxa"/>
            <w:shd w:val="clear" w:color="auto" w:fill="auto"/>
          </w:tcPr>
          <w:p w14:paraId="4FD8DF28" w14:textId="77777777" w:rsidR="005E1CE9" w:rsidRPr="000122AF" w:rsidRDefault="0086383D"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00704281">
              <w:rPr>
                <w:rFonts w:ascii="Times New Roman" w:eastAsia="Calibri" w:hAnsi="Times New Roman" w:cs="Times New Roman"/>
                <w:sz w:val="24"/>
                <w:szCs w:val="24"/>
              </w:rPr>
              <w:t>се</w:t>
            </w:r>
          </w:p>
        </w:tc>
      </w:tr>
      <w:tr w:rsidR="00D4151B" w:rsidRPr="000122AF" w14:paraId="614E0DF1" w14:textId="77777777" w:rsidTr="00474ACD">
        <w:trPr>
          <w:trHeight w:val="707"/>
        </w:trPr>
        <w:tc>
          <w:tcPr>
            <w:tcW w:w="536" w:type="dxa"/>
            <w:shd w:val="clear" w:color="auto" w:fill="auto"/>
          </w:tcPr>
          <w:p w14:paraId="6DA56965" w14:textId="77777777" w:rsidR="00D4151B" w:rsidRPr="00A20235" w:rsidRDefault="00D4151B"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400" w:type="dxa"/>
            <w:shd w:val="clear" w:color="auto" w:fill="auto"/>
          </w:tcPr>
          <w:p w14:paraId="7DC936BB" w14:textId="77777777" w:rsidR="00D4151B" w:rsidRPr="00A20235" w:rsidRDefault="00BA0058" w:rsidP="00BA0058">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BA0058">
              <w:rPr>
                <w:rFonts w:ascii="Times New Roman" w:hAnsi="Times New Roman" w:cs="Times New Roman"/>
                <w:sz w:val="24"/>
                <w:szCs w:val="24"/>
              </w:rPr>
              <w:t>недрении в практику ДОО современных обра</w:t>
            </w:r>
            <w:r>
              <w:rPr>
                <w:rFonts w:ascii="Times New Roman" w:hAnsi="Times New Roman" w:cs="Times New Roman"/>
                <w:sz w:val="24"/>
                <w:szCs w:val="24"/>
              </w:rPr>
              <w:t>зовательных технологий, методик»</w:t>
            </w:r>
          </w:p>
        </w:tc>
        <w:tc>
          <w:tcPr>
            <w:tcW w:w="2126" w:type="dxa"/>
            <w:shd w:val="clear" w:color="auto" w:fill="auto"/>
          </w:tcPr>
          <w:p w14:paraId="2B45ABA1" w14:textId="77777777" w:rsidR="00D4151B" w:rsidRPr="00A20235" w:rsidRDefault="00D4151B" w:rsidP="00DC721C">
            <w:pPr>
              <w:spacing w:after="0" w:line="240" w:lineRule="auto"/>
              <w:rPr>
                <w:rFonts w:ascii="Times New Roman" w:eastAsia="Calibri" w:hAnsi="Times New Roman" w:cs="Times New Roman"/>
                <w:sz w:val="24"/>
                <w:szCs w:val="24"/>
              </w:rPr>
            </w:pPr>
            <w:r w:rsidRPr="00D4151B">
              <w:rPr>
                <w:rFonts w:ascii="Times New Roman" w:eastAsia="Calibri" w:hAnsi="Times New Roman" w:cs="Times New Roman"/>
                <w:sz w:val="24"/>
                <w:szCs w:val="24"/>
              </w:rPr>
              <w:t>Результативность процесса</w:t>
            </w:r>
          </w:p>
        </w:tc>
        <w:tc>
          <w:tcPr>
            <w:tcW w:w="425" w:type="dxa"/>
            <w:shd w:val="clear" w:color="auto" w:fill="auto"/>
          </w:tcPr>
          <w:p w14:paraId="2AD61788" w14:textId="77777777" w:rsidR="00D4151B" w:rsidRPr="00A20235" w:rsidRDefault="00D4151B"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w:t>
            </w:r>
          </w:p>
        </w:tc>
        <w:tc>
          <w:tcPr>
            <w:tcW w:w="1985" w:type="dxa"/>
            <w:shd w:val="clear" w:color="auto" w:fill="auto"/>
          </w:tcPr>
          <w:p w14:paraId="7251804A" w14:textId="77777777" w:rsidR="00D4151B" w:rsidRPr="00D4151B" w:rsidRDefault="00D4151B" w:rsidP="00D4151B">
            <w:pPr>
              <w:spacing w:after="0" w:line="240" w:lineRule="auto"/>
              <w:rPr>
                <w:rFonts w:ascii="Times New Roman" w:eastAsia="Calibri" w:hAnsi="Times New Roman" w:cs="Times New Roman"/>
                <w:sz w:val="24"/>
                <w:szCs w:val="24"/>
              </w:rPr>
            </w:pPr>
            <w:r w:rsidRPr="00D4151B">
              <w:rPr>
                <w:rFonts w:ascii="Times New Roman" w:eastAsia="Calibri" w:hAnsi="Times New Roman" w:cs="Times New Roman"/>
                <w:sz w:val="24"/>
                <w:szCs w:val="24"/>
              </w:rPr>
              <w:t xml:space="preserve">заведующий, </w:t>
            </w:r>
          </w:p>
          <w:p w14:paraId="3BB38674" w14:textId="77777777" w:rsidR="00D4151B" w:rsidRPr="00D4151B" w:rsidRDefault="00D4151B" w:rsidP="00D4151B">
            <w:pPr>
              <w:spacing w:after="0" w:line="240" w:lineRule="auto"/>
              <w:rPr>
                <w:rFonts w:ascii="Times New Roman" w:eastAsia="Calibri" w:hAnsi="Times New Roman" w:cs="Times New Roman"/>
                <w:sz w:val="24"/>
                <w:szCs w:val="24"/>
              </w:rPr>
            </w:pPr>
            <w:r w:rsidRPr="00D4151B">
              <w:rPr>
                <w:rFonts w:ascii="Times New Roman" w:eastAsia="Calibri" w:hAnsi="Times New Roman" w:cs="Times New Roman"/>
                <w:sz w:val="24"/>
                <w:szCs w:val="24"/>
              </w:rPr>
              <w:t>ст. воспитатель</w:t>
            </w:r>
          </w:p>
          <w:p w14:paraId="7139D572" w14:textId="77777777" w:rsidR="00D4151B" w:rsidRPr="00D4151B" w:rsidRDefault="00843321" w:rsidP="00D415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февраль</w:t>
            </w:r>
            <w:r w:rsidR="00D4151B" w:rsidRPr="00D4151B">
              <w:rPr>
                <w:rFonts w:ascii="Times New Roman" w:eastAsia="Calibri" w:hAnsi="Times New Roman" w:cs="Times New Roman"/>
                <w:sz w:val="24"/>
                <w:szCs w:val="24"/>
              </w:rPr>
              <w:t xml:space="preserve"> 202</w:t>
            </w:r>
            <w:r>
              <w:rPr>
                <w:rFonts w:ascii="Times New Roman" w:eastAsia="Calibri" w:hAnsi="Times New Roman" w:cs="Times New Roman"/>
                <w:sz w:val="24"/>
                <w:szCs w:val="24"/>
              </w:rPr>
              <w:t xml:space="preserve">4 </w:t>
            </w:r>
            <w:r w:rsidR="00D4151B" w:rsidRPr="00D4151B">
              <w:rPr>
                <w:rFonts w:ascii="Times New Roman" w:eastAsia="Calibri" w:hAnsi="Times New Roman" w:cs="Times New Roman"/>
                <w:sz w:val="24"/>
                <w:szCs w:val="24"/>
              </w:rPr>
              <w:t>г.</w:t>
            </w:r>
          </w:p>
          <w:p w14:paraId="52BE774A" w14:textId="77777777" w:rsidR="00D4151B" w:rsidRPr="00A20235" w:rsidRDefault="00D4151B" w:rsidP="00DC721C">
            <w:pPr>
              <w:spacing w:after="0" w:line="240" w:lineRule="auto"/>
              <w:rPr>
                <w:rFonts w:ascii="Times New Roman" w:eastAsia="Calibri" w:hAnsi="Times New Roman" w:cs="Times New Roman"/>
                <w:sz w:val="24"/>
                <w:szCs w:val="24"/>
              </w:rPr>
            </w:pPr>
          </w:p>
        </w:tc>
        <w:tc>
          <w:tcPr>
            <w:tcW w:w="1057" w:type="dxa"/>
            <w:shd w:val="clear" w:color="auto" w:fill="auto"/>
          </w:tcPr>
          <w:p w14:paraId="6FF33BE7" w14:textId="77777777" w:rsidR="00D4151B" w:rsidRDefault="00D4151B"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w:t>
            </w:r>
          </w:p>
        </w:tc>
      </w:tr>
      <w:tr w:rsidR="00253C8C" w:rsidRPr="000122AF" w14:paraId="61CCD3E9" w14:textId="77777777" w:rsidTr="00474ACD">
        <w:trPr>
          <w:trHeight w:val="814"/>
        </w:trPr>
        <w:tc>
          <w:tcPr>
            <w:tcW w:w="536" w:type="dxa"/>
            <w:shd w:val="clear" w:color="auto" w:fill="auto"/>
          </w:tcPr>
          <w:p w14:paraId="0A79CEAA" w14:textId="77777777" w:rsidR="00253C8C" w:rsidRPr="000122AF" w:rsidRDefault="00D4151B"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400" w:type="dxa"/>
            <w:shd w:val="clear" w:color="auto" w:fill="auto"/>
          </w:tcPr>
          <w:p w14:paraId="7DFA09C0" w14:textId="77777777" w:rsidR="00253C8C" w:rsidRPr="003D0C5F" w:rsidRDefault="00DC721C" w:rsidP="00A20235">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w:t>
            </w:r>
            <w:r w:rsidR="00A20235" w:rsidRPr="00A20235">
              <w:rPr>
                <w:rFonts w:ascii="Times New Roman" w:eastAsia="Calibri" w:hAnsi="Times New Roman" w:cs="Times New Roman"/>
                <w:sz w:val="24"/>
                <w:szCs w:val="24"/>
              </w:rPr>
              <w:t>Состояние воспитательно-образовательного процесса</w:t>
            </w:r>
            <w:r w:rsidRPr="00A20235">
              <w:rPr>
                <w:rFonts w:ascii="Times New Roman" w:eastAsia="Calibri" w:hAnsi="Times New Roman" w:cs="Times New Roman"/>
                <w:sz w:val="24"/>
                <w:szCs w:val="24"/>
              </w:rPr>
              <w:t>»</w:t>
            </w:r>
          </w:p>
        </w:tc>
        <w:tc>
          <w:tcPr>
            <w:tcW w:w="2126" w:type="dxa"/>
            <w:shd w:val="clear" w:color="auto" w:fill="auto"/>
          </w:tcPr>
          <w:p w14:paraId="7C54FB37" w14:textId="77777777" w:rsidR="00253C8C" w:rsidRPr="000122AF" w:rsidRDefault="00474ACD"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Эффективность воспитательно- образовательной работы</w:t>
            </w:r>
          </w:p>
        </w:tc>
        <w:tc>
          <w:tcPr>
            <w:tcW w:w="425" w:type="dxa"/>
            <w:shd w:val="clear" w:color="auto" w:fill="auto"/>
          </w:tcPr>
          <w:p w14:paraId="63365F8B" w14:textId="77777777" w:rsidR="00253C8C" w:rsidRPr="000122AF" w:rsidRDefault="00B03154"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1985" w:type="dxa"/>
            <w:shd w:val="clear" w:color="auto" w:fill="auto"/>
          </w:tcPr>
          <w:p w14:paraId="37FC4D5C" w14:textId="77777777" w:rsidR="00DC721C" w:rsidRDefault="00C1321F"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w:t>
            </w:r>
            <w:r w:rsidR="00253C8C" w:rsidRPr="000122AF">
              <w:rPr>
                <w:rFonts w:ascii="Times New Roman" w:eastAsia="Calibri" w:hAnsi="Times New Roman" w:cs="Times New Roman"/>
                <w:sz w:val="24"/>
                <w:szCs w:val="24"/>
              </w:rPr>
              <w:t xml:space="preserve">аведующий, </w:t>
            </w:r>
          </w:p>
          <w:p w14:paraId="6530918B" w14:textId="77777777" w:rsidR="00253C8C" w:rsidRPr="000122AF" w:rsidRDefault="00253C8C" w:rsidP="00DC721C">
            <w:pPr>
              <w:spacing w:after="0" w:line="240" w:lineRule="auto"/>
              <w:rPr>
                <w:rFonts w:ascii="Times New Roman" w:eastAsia="Calibri" w:hAnsi="Times New Roman" w:cs="Times New Roman"/>
                <w:sz w:val="24"/>
                <w:szCs w:val="24"/>
              </w:rPr>
            </w:pPr>
            <w:r w:rsidRPr="000122AF">
              <w:rPr>
                <w:rFonts w:ascii="Times New Roman" w:eastAsia="Calibri" w:hAnsi="Times New Roman" w:cs="Times New Roman"/>
                <w:sz w:val="24"/>
                <w:szCs w:val="24"/>
              </w:rPr>
              <w:t>ст.</w:t>
            </w:r>
            <w:r>
              <w:rPr>
                <w:rFonts w:ascii="Times New Roman" w:eastAsia="Calibri" w:hAnsi="Times New Roman" w:cs="Times New Roman"/>
                <w:sz w:val="24"/>
                <w:szCs w:val="24"/>
              </w:rPr>
              <w:t xml:space="preserve"> </w:t>
            </w:r>
            <w:r w:rsidRPr="000122AF">
              <w:rPr>
                <w:rFonts w:ascii="Times New Roman" w:eastAsia="Calibri" w:hAnsi="Times New Roman" w:cs="Times New Roman"/>
                <w:sz w:val="24"/>
                <w:szCs w:val="24"/>
              </w:rPr>
              <w:t xml:space="preserve">воспитатель </w:t>
            </w:r>
          </w:p>
          <w:p w14:paraId="134C7A82" w14:textId="77777777" w:rsidR="00253C8C" w:rsidRPr="000122AF" w:rsidRDefault="00DC721C"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январь 2022 г.</w:t>
            </w:r>
          </w:p>
        </w:tc>
        <w:tc>
          <w:tcPr>
            <w:tcW w:w="1057" w:type="dxa"/>
            <w:shd w:val="clear" w:color="auto" w:fill="auto"/>
          </w:tcPr>
          <w:p w14:paraId="78048E1D" w14:textId="77777777" w:rsidR="00253C8C" w:rsidRPr="000122AF" w:rsidRDefault="0042212B"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A20235">
              <w:rPr>
                <w:rFonts w:ascii="Times New Roman" w:eastAsia="Calibri" w:hAnsi="Times New Roman" w:cs="Times New Roman"/>
                <w:sz w:val="24"/>
                <w:szCs w:val="24"/>
              </w:rPr>
              <w:t xml:space="preserve"> мл. группы</w:t>
            </w:r>
          </w:p>
        </w:tc>
      </w:tr>
      <w:tr w:rsidR="00253C8C" w:rsidRPr="000122AF" w14:paraId="2D93F1B6" w14:textId="77777777" w:rsidTr="00474ACD">
        <w:trPr>
          <w:trHeight w:val="977"/>
        </w:trPr>
        <w:tc>
          <w:tcPr>
            <w:tcW w:w="536" w:type="dxa"/>
            <w:shd w:val="clear" w:color="auto" w:fill="auto"/>
          </w:tcPr>
          <w:p w14:paraId="09EA88B6" w14:textId="77777777" w:rsidR="00253C8C" w:rsidRPr="000122AF" w:rsidRDefault="00253C8C" w:rsidP="00D415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D4151B">
              <w:rPr>
                <w:rFonts w:ascii="Times New Roman" w:eastAsia="Calibri" w:hAnsi="Times New Roman" w:cs="Times New Roman"/>
                <w:sz w:val="24"/>
                <w:szCs w:val="24"/>
              </w:rPr>
              <w:t>1</w:t>
            </w:r>
            <w:r>
              <w:rPr>
                <w:rFonts w:ascii="Times New Roman" w:eastAsia="Calibri" w:hAnsi="Times New Roman" w:cs="Times New Roman"/>
                <w:sz w:val="24"/>
                <w:szCs w:val="24"/>
              </w:rPr>
              <w:t>.</w:t>
            </w:r>
          </w:p>
        </w:tc>
        <w:tc>
          <w:tcPr>
            <w:tcW w:w="3400" w:type="dxa"/>
            <w:shd w:val="clear" w:color="auto" w:fill="auto"/>
          </w:tcPr>
          <w:p w14:paraId="058B5349" w14:textId="77777777" w:rsidR="00253C8C" w:rsidRPr="00A20235" w:rsidRDefault="005E1CE9" w:rsidP="00DC721C">
            <w:pPr>
              <w:spacing w:after="0" w:line="240" w:lineRule="auto"/>
              <w:rPr>
                <w:rFonts w:ascii="Times New Roman" w:hAnsi="Times New Roman" w:cs="Times New Roman"/>
                <w:sz w:val="24"/>
                <w:szCs w:val="24"/>
              </w:rPr>
            </w:pPr>
            <w:r w:rsidRPr="00A20235">
              <w:rPr>
                <w:rFonts w:ascii="Times New Roman" w:hAnsi="Times New Roman" w:cs="Times New Roman"/>
                <w:sz w:val="24"/>
                <w:szCs w:val="24"/>
              </w:rPr>
              <w:t>«Организация воспитательно-образовательной работы»</w:t>
            </w:r>
          </w:p>
        </w:tc>
        <w:tc>
          <w:tcPr>
            <w:tcW w:w="2126" w:type="dxa"/>
            <w:shd w:val="clear" w:color="auto" w:fill="auto"/>
          </w:tcPr>
          <w:p w14:paraId="4D06CE97" w14:textId="77777777" w:rsidR="00253C8C" w:rsidRPr="00A20235" w:rsidRDefault="00253C8C"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Эффективность воспитательно- образовательной работы</w:t>
            </w:r>
          </w:p>
        </w:tc>
        <w:tc>
          <w:tcPr>
            <w:tcW w:w="425" w:type="dxa"/>
            <w:shd w:val="clear" w:color="auto" w:fill="auto"/>
          </w:tcPr>
          <w:p w14:paraId="1930641B" w14:textId="77777777" w:rsidR="00253C8C" w:rsidRPr="00A20235" w:rsidRDefault="00CC6D08"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К</w:t>
            </w:r>
          </w:p>
        </w:tc>
        <w:tc>
          <w:tcPr>
            <w:tcW w:w="1985" w:type="dxa"/>
            <w:shd w:val="clear" w:color="auto" w:fill="auto"/>
          </w:tcPr>
          <w:p w14:paraId="707D0CD6" w14:textId="77777777" w:rsidR="00253C8C" w:rsidRPr="00A20235" w:rsidRDefault="00C1321F"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з</w:t>
            </w:r>
            <w:r w:rsidR="00253C8C" w:rsidRPr="00A20235">
              <w:rPr>
                <w:rFonts w:ascii="Times New Roman" w:eastAsia="Calibri" w:hAnsi="Times New Roman" w:cs="Times New Roman"/>
                <w:sz w:val="24"/>
                <w:szCs w:val="24"/>
              </w:rPr>
              <w:t>аведующий,</w:t>
            </w:r>
          </w:p>
          <w:p w14:paraId="08627451" w14:textId="77777777" w:rsidR="00253C8C" w:rsidRPr="00A20235" w:rsidRDefault="00253C8C"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ст.</w:t>
            </w:r>
            <w:r w:rsidR="009F5A59" w:rsidRPr="00A20235">
              <w:rPr>
                <w:rFonts w:ascii="Times New Roman" w:eastAsia="Calibri" w:hAnsi="Times New Roman" w:cs="Times New Roman"/>
                <w:sz w:val="24"/>
                <w:szCs w:val="24"/>
              </w:rPr>
              <w:t xml:space="preserve"> </w:t>
            </w:r>
            <w:r w:rsidRPr="00A20235">
              <w:rPr>
                <w:rFonts w:ascii="Times New Roman" w:eastAsia="Calibri" w:hAnsi="Times New Roman" w:cs="Times New Roman"/>
                <w:sz w:val="24"/>
                <w:szCs w:val="24"/>
              </w:rPr>
              <w:t>воспитатель</w:t>
            </w:r>
          </w:p>
          <w:p w14:paraId="44150398" w14:textId="77777777" w:rsidR="00253C8C" w:rsidRPr="00A20235" w:rsidRDefault="00172522"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март</w:t>
            </w:r>
            <w:r w:rsidR="00253C8C" w:rsidRPr="00A20235">
              <w:rPr>
                <w:rFonts w:ascii="Times New Roman" w:eastAsia="Calibri" w:hAnsi="Times New Roman" w:cs="Times New Roman"/>
                <w:sz w:val="24"/>
                <w:szCs w:val="24"/>
              </w:rPr>
              <w:t xml:space="preserve"> 20</w:t>
            </w:r>
            <w:r w:rsidR="00C735CA" w:rsidRPr="00A20235">
              <w:rPr>
                <w:rFonts w:ascii="Times New Roman" w:eastAsia="Calibri" w:hAnsi="Times New Roman" w:cs="Times New Roman"/>
                <w:sz w:val="24"/>
                <w:szCs w:val="24"/>
              </w:rPr>
              <w:t>22</w:t>
            </w:r>
            <w:r w:rsidR="00253C8C" w:rsidRPr="00A20235">
              <w:rPr>
                <w:rFonts w:ascii="Times New Roman" w:eastAsia="Calibri" w:hAnsi="Times New Roman" w:cs="Times New Roman"/>
                <w:sz w:val="24"/>
                <w:szCs w:val="24"/>
              </w:rPr>
              <w:t xml:space="preserve"> г.</w:t>
            </w:r>
          </w:p>
        </w:tc>
        <w:tc>
          <w:tcPr>
            <w:tcW w:w="1057" w:type="dxa"/>
            <w:shd w:val="clear" w:color="auto" w:fill="auto"/>
          </w:tcPr>
          <w:p w14:paraId="7537B296" w14:textId="77777777" w:rsidR="0042212B" w:rsidRDefault="0042212B" w:rsidP="0084564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мл.</w:t>
            </w:r>
          </w:p>
          <w:p w14:paraId="74CB128F" w14:textId="77777777" w:rsidR="004132E8" w:rsidRPr="000122AF" w:rsidRDefault="0084564E" w:rsidP="0084564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группа</w:t>
            </w:r>
          </w:p>
        </w:tc>
      </w:tr>
      <w:tr w:rsidR="00D36C9D" w:rsidRPr="000122AF" w14:paraId="2FF374C6" w14:textId="77777777" w:rsidTr="00474ACD">
        <w:trPr>
          <w:trHeight w:val="1301"/>
        </w:trPr>
        <w:tc>
          <w:tcPr>
            <w:tcW w:w="536" w:type="dxa"/>
            <w:shd w:val="clear" w:color="auto" w:fill="auto"/>
          </w:tcPr>
          <w:p w14:paraId="1FAC8D0A" w14:textId="77777777" w:rsidR="00D36C9D" w:rsidRDefault="00F838CA"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400" w:type="dxa"/>
            <w:shd w:val="clear" w:color="auto" w:fill="auto"/>
          </w:tcPr>
          <w:p w14:paraId="39AB7BC5" w14:textId="77777777" w:rsidR="00D36C9D" w:rsidRPr="00A20235" w:rsidRDefault="00172522" w:rsidP="00DC721C">
            <w:pPr>
              <w:spacing w:after="0" w:line="240" w:lineRule="auto"/>
              <w:rPr>
                <w:rFonts w:ascii="Times New Roman" w:hAnsi="Times New Roman" w:cs="Times New Roman"/>
                <w:sz w:val="24"/>
                <w:szCs w:val="24"/>
              </w:rPr>
            </w:pPr>
            <w:r w:rsidRPr="00A20235">
              <w:rPr>
                <w:rFonts w:ascii="Times New Roman" w:hAnsi="Times New Roman" w:cs="Times New Roman"/>
                <w:sz w:val="24"/>
                <w:szCs w:val="24"/>
              </w:rPr>
              <w:t>«</w:t>
            </w:r>
            <w:r w:rsidR="00B03154" w:rsidRPr="00B03154">
              <w:rPr>
                <w:rFonts w:ascii="Times New Roman" w:hAnsi="Times New Roman" w:cs="Times New Roman"/>
                <w:sz w:val="24"/>
                <w:szCs w:val="24"/>
              </w:rPr>
              <w:t>Уровень подготовки детей к школе. Анализ образовательной деятельности за учебный год</w:t>
            </w:r>
            <w:r w:rsidR="00CA6BE3" w:rsidRPr="00A20235">
              <w:rPr>
                <w:rFonts w:ascii="Times New Roman" w:hAnsi="Times New Roman" w:cs="Times New Roman"/>
                <w:sz w:val="24"/>
                <w:szCs w:val="24"/>
              </w:rPr>
              <w:t>»</w:t>
            </w:r>
          </w:p>
        </w:tc>
        <w:tc>
          <w:tcPr>
            <w:tcW w:w="2126" w:type="dxa"/>
            <w:shd w:val="clear" w:color="auto" w:fill="auto"/>
          </w:tcPr>
          <w:p w14:paraId="02B804D2" w14:textId="77777777" w:rsidR="00D36C9D" w:rsidRPr="00A20235" w:rsidRDefault="00172522"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Результативность процесса</w:t>
            </w:r>
          </w:p>
        </w:tc>
        <w:tc>
          <w:tcPr>
            <w:tcW w:w="425" w:type="dxa"/>
            <w:shd w:val="clear" w:color="auto" w:fill="auto"/>
          </w:tcPr>
          <w:p w14:paraId="689D8E01" w14:textId="77777777" w:rsidR="00D36C9D" w:rsidRPr="00A20235" w:rsidRDefault="00CA6BE3"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К</w:t>
            </w:r>
          </w:p>
        </w:tc>
        <w:tc>
          <w:tcPr>
            <w:tcW w:w="1985" w:type="dxa"/>
            <w:shd w:val="clear" w:color="auto" w:fill="auto"/>
          </w:tcPr>
          <w:p w14:paraId="7F5DB286" w14:textId="77777777" w:rsidR="00172522" w:rsidRPr="00A20235" w:rsidRDefault="001F5600"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з</w:t>
            </w:r>
            <w:r w:rsidR="00172522" w:rsidRPr="00A20235">
              <w:rPr>
                <w:rFonts w:ascii="Times New Roman" w:eastAsia="Calibri" w:hAnsi="Times New Roman" w:cs="Times New Roman"/>
                <w:sz w:val="24"/>
                <w:szCs w:val="24"/>
              </w:rPr>
              <w:t>аведующий,</w:t>
            </w:r>
          </w:p>
          <w:p w14:paraId="4896C0AE" w14:textId="77777777" w:rsidR="00172522" w:rsidRPr="00A20235" w:rsidRDefault="00172522" w:rsidP="00DC721C">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ст. воспитатель</w:t>
            </w:r>
          </w:p>
          <w:p w14:paraId="5A6AB2BE" w14:textId="77777777" w:rsidR="00D36C9D" w:rsidRPr="00A20235" w:rsidRDefault="00C33F8F" w:rsidP="00040837">
            <w:pPr>
              <w:spacing w:after="0" w:line="240" w:lineRule="auto"/>
              <w:rPr>
                <w:rFonts w:ascii="Times New Roman" w:eastAsia="Calibri" w:hAnsi="Times New Roman" w:cs="Times New Roman"/>
                <w:sz w:val="24"/>
                <w:szCs w:val="24"/>
              </w:rPr>
            </w:pPr>
            <w:r w:rsidRPr="00A20235">
              <w:rPr>
                <w:rFonts w:ascii="Times New Roman" w:eastAsia="Calibri" w:hAnsi="Times New Roman" w:cs="Times New Roman"/>
                <w:sz w:val="24"/>
                <w:szCs w:val="24"/>
              </w:rPr>
              <w:t>апрель</w:t>
            </w:r>
            <w:r w:rsidR="00172522" w:rsidRPr="00A20235">
              <w:rPr>
                <w:rFonts w:ascii="Times New Roman" w:eastAsia="Calibri" w:hAnsi="Times New Roman" w:cs="Times New Roman"/>
                <w:sz w:val="24"/>
                <w:szCs w:val="24"/>
              </w:rPr>
              <w:t xml:space="preserve"> 202</w:t>
            </w:r>
            <w:r w:rsidR="00040837" w:rsidRPr="00A20235">
              <w:rPr>
                <w:rFonts w:ascii="Times New Roman" w:eastAsia="Calibri" w:hAnsi="Times New Roman" w:cs="Times New Roman"/>
                <w:sz w:val="24"/>
                <w:szCs w:val="24"/>
              </w:rPr>
              <w:t>3</w:t>
            </w:r>
            <w:r w:rsidR="00172522" w:rsidRPr="00A20235">
              <w:rPr>
                <w:rFonts w:ascii="Times New Roman" w:eastAsia="Calibri" w:hAnsi="Times New Roman" w:cs="Times New Roman"/>
                <w:sz w:val="24"/>
                <w:szCs w:val="24"/>
              </w:rPr>
              <w:t xml:space="preserve"> г.</w:t>
            </w:r>
          </w:p>
        </w:tc>
        <w:tc>
          <w:tcPr>
            <w:tcW w:w="1057" w:type="dxa"/>
            <w:shd w:val="clear" w:color="auto" w:fill="auto"/>
          </w:tcPr>
          <w:p w14:paraId="4A581391" w14:textId="77777777" w:rsidR="00D36C9D" w:rsidRDefault="0084564E" w:rsidP="00DC72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группа</w:t>
            </w:r>
          </w:p>
        </w:tc>
      </w:tr>
    </w:tbl>
    <w:p w14:paraId="29D39444" w14:textId="77777777" w:rsidR="00A20235" w:rsidRDefault="00A20235" w:rsidP="00CA6BE3">
      <w:pPr>
        <w:spacing w:after="0" w:line="240" w:lineRule="auto"/>
        <w:jc w:val="center"/>
        <w:rPr>
          <w:rFonts w:ascii="Times New Roman" w:eastAsia="Calibri" w:hAnsi="Times New Roman" w:cs="Times New Roman"/>
          <w:sz w:val="24"/>
          <w:szCs w:val="24"/>
        </w:rPr>
      </w:pPr>
    </w:p>
    <w:p w14:paraId="34EBC15B" w14:textId="77777777" w:rsidR="00D36C9D" w:rsidRPr="00CA6BE3" w:rsidRDefault="00CC6D08" w:rsidP="00CA6BE3">
      <w:pPr>
        <w:spacing w:after="0" w:line="240" w:lineRule="auto"/>
        <w:jc w:val="center"/>
        <w:rPr>
          <w:rFonts w:ascii="Times New Roman" w:eastAsia="Calibri" w:hAnsi="Times New Roman" w:cs="Times New Roman"/>
          <w:sz w:val="24"/>
          <w:szCs w:val="24"/>
        </w:rPr>
      </w:pPr>
      <w:r w:rsidRPr="005E1CE9">
        <w:rPr>
          <w:rFonts w:ascii="Times New Roman" w:eastAsia="Calibri" w:hAnsi="Times New Roman" w:cs="Times New Roman"/>
          <w:sz w:val="24"/>
          <w:szCs w:val="24"/>
        </w:rPr>
        <w:t>О-оперативный   Т-тематический   К-комплексный   В-выборочный</w:t>
      </w:r>
    </w:p>
    <w:p w14:paraId="536592EE" w14:textId="77777777" w:rsidR="00CA6BE3" w:rsidRDefault="00CA6BE3"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7AC28A40" w14:textId="77777777" w:rsidR="00040837" w:rsidRDefault="00040837"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143EB8A2" w14:textId="77777777" w:rsidR="004E5239" w:rsidRDefault="004E5239"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453DCA3C" w14:textId="77777777" w:rsidR="004E5239" w:rsidRDefault="004E5239"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6E844027" w14:textId="77777777" w:rsidR="004E5239" w:rsidRDefault="004E5239"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629E08A2" w14:textId="77777777" w:rsidR="004E5239" w:rsidRDefault="004E5239"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63BE216A" w14:textId="77777777" w:rsidR="004E5239" w:rsidRDefault="004E5239"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1014D54C" w14:textId="77777777" w:rsidR="004E5239" w:rsidRDefault="004E5239"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0A478CC5" w14:textId="77777777" w:rsidR="004E5239" w:rsidRDefault="004E5239"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75F011F8" w14:textId="77777777" w:rsidR="00866977" w:rsidRDefault="00866977"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15EE3DF9" w14:textId="77777777" w:rsidR="00866977" w:rsidRDefault="00866977"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6FCC3C11" w14:textId="77777777" w:rsidR="00866977" w:rsidRDefault="00866977"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09294460"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0F30D572"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5F791D3A"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4463175B"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2883DD5E"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65D03AC9"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006C107B"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4CC101E5"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23728569"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7B74DC91"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4D3E9532"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74EE7601"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7B31F234"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4625C02F"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314A9854"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15C28C69"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63914CF8"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5842A21B"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0F51C1C0"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4E82915B"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020F2927"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1AAA6F86" w14:textId="77777777" w:rsidR="00A20235" w:rsidRDefault="00A20235"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17851D8F" w14:textId="77777777" w:rsidR="0084564E" w:rsidRDefault="0084564E" w:rsidP="00A449D6">
      <w:pPr>
        <w:shd w:val="clear" w:color="auto" w:fill="FFFFFF"/>
        <w:autoSpaceDE w:val="0"/>
        <w:autoSpaceDN w:val="0"/>
        <w:adjustRightInd w:val="0"/>
        <w:spacing w:after="0" w:line="240" w:lineRule="auto"/>
        <w:rPr>
          <w:rFonts w:ascii="Times New Roman" w:hAnsi="Times New Roman" w:cs="Times New Roman"/>
          <w:b/>
          <w:sz w:val="28"/>
          <w:szCs w:val="28"/>
        </w:rPr>
      </w:pPr>
    </w:p>
    <w:p w14:paraId="68CBB211" w14:textId="77777777" w:rsidR="0042212B" w:rsidRDefault="0042212B" w:rsidP="00A449D6">
      <w:pPr>
        <w:shd w:val="clear" w:color="auto" w:fill="FFFFFF"/>
        <w:autoSpaceDE w:val="0"/>
        <w:autoSpaceDN w:val="0"/>
        <w:adjustRightInd w:val="0"/>
        <w:spacing w:after="0" w:line="240" w:lineRule="auto"/>
        <w:rPr>
          <w:rFonts w:ascii="Times New Roman" w:hAnsi="Times New Roman" w:cs="Times New Roman"/>
          <w:b/>
          <w:sz w:val="28"/>
          <w:szCs w:val="28"/>
        </w:rPr>
      </w:pPr>
    </w:p>
    <w:p w14:paraId="697B1C13" w14:textId="77777777" w:rsidR="00B96191" w:rsidRPr="000B2E52" w:rsidRDefault="00B96191" w:rsidP="000B2E52">
      <w:pPr>
        <w:pStyle w:val="a3"/>
        <w:numPr>
          <w:ilvl w:val="1"/>
          <w:numId w:val="24"/>
        </w:numPr>
        <w:jc w:val="center"/>
        <w:rPr>
          <w:rFonts w:ascii="Times New Roman" w:eastAsia="Calibri" w:hAnsi="Times New Roman" w:cs="Times New Roman"/>
          <w:b/>
          <w:sz w:val="28"/>
          <w:szCs w:val="28"/>
        </w:rPr>
      </w:pPr>
      <w:r w:rsidRPr="000B2E52">
        <w:rPr>
          <w:rFonts w:ascii="Times New Roman" w:eastAsia="Calibri" w:hAnsi="Times New Roman" w:cs="Times New Roman"/>
          <w:b/>
          <w:sz w:val="28"/>
          <w:szCs w:val="28"/>
        </w:rPr>
        <w:lastRenderedPageBreak/>
        <w:t>ИНСТРУКТИВНО – МЕТОДИЧЕСКИЕ СОВЕЩАНИЯ</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5670"/>
        <w:gridCol w:w="1417"/>
        <w:gridCol w:w="1985"/>
      </w:tblGrid>
      <w:tr w:rsidR="00B96191" w:rsidRPr="00DA53F9" w14:paraId="5FFBBFE3" w14:textId="77777777" w:rsidTr="00A36ABA">
        <w:tc>
          <w:tcPr>
            <w:tcW w:w="426" w:type="dxa"/>
          </w:tcPr>
          <w:p w14:paraId="32F1064E" w14:textId="77777777" w:rsidR="00B96191" w:rsidRPr="00DA53F9" w:rsidRDefault="00B96191" w:rsidP="00A36ABA">
            <w:pPr>
              <w:autoSpaceDE w:val="0"/>
              <w:autoSpaceDN w:val="0"/>
              <w:adjustRightInd w:val="0"/>
              <w:spacing w:after="0" w:line="240" w:lineRule="auto"/>
              <w:jc w:val="center"/>
              <w:rPr>
                <w:rFonts w:ascii="Times New Roman" w:eastAsia="Calibri" w:hAnsi="Times New Roman" w:cs="Times New Roman"/>
                <w:i/>
                <w:iCs/>
                <w:lang w:eastAsia="en-US"/>
              </w:rPr>
            </w:pPr>
            <w:r w:rsidRPr="00DA53F9">
              <w:rPr>
                <w:rFonts w:ascii="Times New Roman" w:eastAsia="Calibri" w:hAnsi="Times New Roman" w:cs="Times New Roman"/>
                <w:i/>
                <w:iCs/>
                <w:lang w:eastAsia="en-US"/>
              </w:rPr>
              <w:t>№</w:t>
            </w:r>
          </w:p>
          <w:p w14:paraId="638BAC69" w14:textId="77777777" w:rsidR="00B96191" w:rsidRPr="00DA53F9" w:rsidRDefault="00B96191" w:rsidP="00A36ABA">
            <w:pPr>
              <w:autoSpaceDE w:val="0"/>
              <w:autoSpaceDN w:val="0"/>
              <w:adjustRightInd w:val="0"/>
              <w:spacing w:after="0" w:line="240" w:lineRule="auto"/>
              <w:jc w:val="center"/>
              <w:rPr>
                <w:rFonts w:ascii="Times New Roman" w:eastAsia="Calibri" w:hAnsi="Times New Roman" w:cs="Times New Roman"/>
                <w:i/>
                <w:iCs/>
                <w:lang w:eastAsia="en-US"/>
              </w:rPr>
            </w:pPr>
            <w:r w:rsidRPr="00DA53F9">
              <w:rPr>
                <w:rFonts w:ascii="Times New Roman" w:eastAsia="Calibri" w:hAnsi="Times New Roman" w:cs="Times New Roman"/>
                <w:i/>
                <w:iCs/>
                <w:lang w:eastAsia="en-US"/>
              </w:rPr>
              <w:t>п/п</w:t>
            </w:r>
          </w:p>
        </w:tc>
        <w:tc>
          <w:tcPr>
            <w:tcW w:w="5670" w:type="dxa"/>
          </w:tcPr>
          <w:p w14:paraId="00621C54" w14:textId="77777777" w:rsidR="00B96191" w:rsidRPr="00DA53F9" w:rsidRDefault="00B96191" w:rsidP="00A36ABA">
            <w:pPr>
              <w:autoSpaceDE w:val="0"/>
              <w:autoSpaceDN w:val="0"/>
              <w:adjustRightInd w:val="0"/>
              <w:spacing w:after="0" w:line="240" w:lineRule="auto"/>
              <w:jc w:val="center"/>
              <w:rPr>
                <w:rFonts w:ascii="Times New Roman" w:eastAsia="Calibri" w:hAnsi="Times New Roman" w:cs="Times New Roman"/>
                <w:i/>
                <w:iCs/>
                <w:lang w:eastAsia="en-US"/>
              </w:rPr>
            </w:pPr>
            <w:r w:rsidRPr="00DA53F9">
              <w:rPr>
                <w:rFonts w:ascii="Times New Roman" w:eastAsia="Calibri" w:hAnsi="Times New Roman" w:cs="Times New Roman"/>
                <w:i/>
                <w:iCs/>
                <w:lang w:eastAsia="en-US"/>
              </w:rPr>
              <w:t>Наименование мероприятий</w:t>
            </w:r>
          </w:p>
        </w:tc>
        <w:tc>
          <w:tcPr>
            <w:tcW w:w="1417" w:type="dxa"/>
          </w:tcPr>
          <w:p w14:paraId="4EE5705F" w14:textId="77777777" w:rsidR="00B96191" w:rsidRPr="00DA53F9" w:rsidRDefault="00B96191" w:rsidP="00A36ABA">
            <w:pPr>
              <w:autoSpaceDE w:val="0"/>
              <w:autoSpaceDN w:val="0"/>
              <w:adjustRightInd w:val="0"/>
              <w:spacing w:after="0" w:line="240" w:lineRule="auto"/>
              <w:jc w:val="center"/>
              <w:rPr>
                <w:rFonts w:ascii="Times New Roman" w:eastAsia="Calibri" w:hAnsi="Times New Roman" w:cs="Times New Roman"/>
                <w:i/>
                <w:iCs/>
                <w:lang w:eastAsia="en-US"/>
              </w:rPr>
            </w:pPr>
            <w:r w:rsidRPr="00DA53F9">
              <w:rPr>
                <w:rFonts w:ascii="Times New Roman" w:eastAsia="Calibri" w:hAnsi="Times New Roman" w:cs="Times New Roman"/>
                <w:i/>
                <w:iCs/>
                <w:lang w:eastAsia="en-US"/>
              </w:rPr>
              <w:t>Сроки</w:t>
            </w:r>
          </w:p>
        </w:tc>
        <w:tc>
          <w:tcPr>
            <w:tcW w:w="1985" w:type="dxa"/>
          </w:tcPr>
          <w:p w14:paraId="5314CCA5" w14:textId="77777777" w:rsidR="00B96191" w:rsidRPr="00DA53F9" w:rsidRDefault="00B96191" w:rsidP="00A36ABA">
            <w:pPr>
              <w:autoSpaceDE w:val="0"/>
              <w:autoSpaceDN w:val="0"/>
              <w:adjustRightInd w:val="0"/>
              <w:spacing w:after="0" w:line="240" w:lineRule="auto"/>
              <w:jc w:val="center"/>
              <w:rPr>
                <w:rFonts w:ascii="Times New Roman" w:eastAsia="Calibri" w:hAnsi="Times New Roman" w:cs="Times New Roman"/>
                <w:i/>
                <w:iCs/>
                <w:lang w:eastAsia="en-US"/>
              </w:rPr>
            </w:pPr>
            <w:r w:rsidRPr="00DA53F9">
              <w:rPr>
                <w:rFonts w:ascii="Times New Roman" w:eastAsia="Calibri" w:hAnsi="Times New Roman" w:cs="Times New Roman"/>
                <w:i/>
                <w:iCs/>
                <w:lang w:eastAsia="en-US"/>
              </w:rPr>
              <w:t>Ответственный</w:t>
            </w:r>
          </w:p>
        </w:tc>
      </w:tr>
      <w:tr w:rsidR="00B96191" w:rsidRPr="00DA53F9" w14:paraId="0175E161" w14:textId="77777777" w:rsidTr="00A36ABA">
        <w:tc>
          <w:tcPr>
            <w:tcW w:w="426" w:type="dxa"/>
          </w:tcPr>
          <w:p w14:paraId="57FD6186"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1</w:t>
            </w:r>
          </w:p>
        </w:tc>
        <w:tc>
          <w:tcPr>
            <w:tcW w:w="5670" w:type="dxa"/>
          </w:tcPr>
          <w:p w14:paraId="2E932766" w14:textId="77777777" w:rsidR="00B96191"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Знакомство  с  инструктивными  и  методическими  материалами на 202</w:t>
            </w:r>
            <w:r>
              <w:rPr>
                <w:rFonts w:ascii="Times New Roman" w:eastAsia="Calibri" w:hAnsi="Times New Roman" w:cs="Times New Roman"/>
                <w:iCs/>
                <w:sz w:val="24"/>
                <w:szCs w:val="24"/>
                <w:lang w:eastAsia="en-US"/>
              </w:rPr>
              <w:t>3</w:t>
            </w:r>
            <w:r w:rsidRPr="00DA53F9">
              <w:rPr>
                <w:rFonts w:ascii="Times New Roman" w:eastAsia="Calibri" w:hAnsi="Times New Roman" w:cs="Times New Roman"/>
                <w:iCs/>
                <w:sz w:val="24"/>
                <w:szCs w:val="24"/>
                <w:lang w:eastAsia="en-US"/>
              </w:rPr>
              <w:t>-202</w:t>
            </w:r>
            <w:r>
              <w:rPr>
                <w:rFonts w:ascii="Times New Roman" w:eastAsia="Calibri" w:hAnsi="Times New Roman" w:cs="Times New Roman"/>
                <w:iCs/>
                <w:sz w:val="24"/>
                <w:szCs w:val="24"/>
                <w:lang w:eastAsia="en-US"/>
              </w:rPr>
              <w:t>4</w:t>
            </w:r>
            <w:r w:rsidRPr="00DA53F9">
              <w:rPr>
                <w:rFonts w:ascii="Times New Roman" w:eastAsia="Calibri" w:hAnsi="Times New Roman" w:cs="Times New Roman"/>
                <w:iCs/>
                <w:sz w:val="24"/>
                <w:szCs w:val="24"/>
                <w:lang w:eastAsia="en-US"/>
              </w:rPr>
              <w:t xml:space="preserve"> учебный год. </w:t>
            </w:r>
          </w:p>
          <w:p w14:paraId="5E5B461A" w14:textId="77777777" w:rsidR="00B96191"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Анализ оформления документации.</w:t>
            </w:r>
          </w:p>
          <w:p w14:paraId="6E9D2950"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 xml:space="preserve"> Инструктаж</w:t>
            </w:r>
            <w:r>
              <w:rPr>
                <w:rFonts w:ascii="Times New Roman" w:eastAsia="Calibri" w:hAnsi="Times New Roman" w:cs="Times New Roman"/>
                <w:iCs/>
                <w:sz w:val="24"/>
                <w:szCs w:val="24"/>
                <w:lang w:eastAsia="en-US"/>
              </w:rPr>
              <w:t xml:space="preserve">и </w:t>
            </w:r>
            <w:r w:rsidRPr="00DA53F9">
              <w:rPr>
                <w:rFonts w:ascii="Times New Roman" w:eastAsia="Calibri" w:hAnsi="Times New Roman" w:cs="Times New Roman"/>
                <w:iCs/>
                <w:sz w:val="24"/>
                <w:szCs w:val="24"/>
                <w:lang w:eastAsia="en-US"/>
              </w:rPr>
              <w:t>ОТ, ПБ, ОБЖ на 202</w:t>
            </w:r>
            <w:r>
              <w:rPr>
                <w:rFonts w:ascii="Times New Roman" w:eastAsia="Calibri" w:hAnsi="Times New Roman" w:cs="Times New Roman"/>
                <w:iCs/>
                <w:sz w:val="24"/>
                <w:szCs w:val="24"/>
                <w:lang w:eastAsia="en-US"/>
              </w:rPr>
              <w:t>3</w:t>
            </w:r>
            <w:r w:rsidRPr="00DA53F9">
              <w:rPr>
                <w:rFonts w:ascii="Times New Roman" w:eastAsia="Calibri" w:hAnsi="Times New Roman" w:cs="Times New Roman"/>
                <w:iCs/>
                <w:sz w:val="24"/>
                <w:szCs w:val="24"/>
                <w:lang w:eastAsia="en-US"/>
              </w:rPr>
              <w:t>-202</w:t>
            </w:r>
            <w:r>
              <w:rPr>
                <w:rFonts w:ascii="Times New Roman" w:eastAsia="Calibri" w:hAnsi="Times New Roman" w:cs="Times New Roman"/>
                <w:iCs/>
                <w:sz w:val="24"/>
                <w:szCs w:val="24"/>
                <w:lang w:eastAsia="en-US"/>
              </w:rPr>
              <w:t xml:space="preserve">4 учебный год </w:t>
            </w:r>
          </w:p>
        </w:tc>
        <w:tc>
          <w:tcPr>
            <w:tcW w:w="1417" w:type="dxa"/>
          </w:tcPr>
          <w:p w14:paraId="1E46C20C"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сентябрь</w:t>
            </w:r>
          </w:p>
        </w:tc>
        <w:tc>
          <w:tcPr>
            <w:tcW w:w="1985" w:type="dxa"/>
          </w:tcPr>
          <w:p w14:paraId="1B8F1410"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Заведующий</w:t>
            </w:r>
          </w:p>
          <w:p w14:paraId="5B016B26"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ст. воспитатель,</w:t>
            </w:r>
          </w:p>
          <w:p w14:paraId="607879A1"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отв. по ОТ, ПБ,</w:t>
            </w:r>
          </w:p>
          <w:p w14:paraId="08DEF3C0"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ст. медсестра,</w:t>
            </w:r>
          </w:p>
          <w:p w14:paraId="6C39D38E"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завхоз</w:t>
            </w:r>
          </w:p>
        </w:tc>
      </w:tr>
      <w:tr w:rsidR="00B96191" w:rsidRPr="00DA53F9" w14:paraId="061B22C0" w14:textId="77777777" w:rsidTr="00A36ABA">
        <w:tc>
          <w:tcPr>
            <w:tcW w:w="426" w:type="dxa"/>
          </w:tcPr>
          <w:p w14:paraId="22540435"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2</w:t>
            </w:r>
          </w:p>
        </w:tc>
        <w:tc>
          <w:tcPr>
            <w:tcW w:w="5670" w:type="dxa"/>
          </w:tcPr>
          <w:p w14:paraId="0C32210D" w14:textId="77777777" w:rsidR="00B96191"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Инструктаж по проведен</w:t>
            </w:r>
            <w:r>
              <w:rPr>
                <w:rFonts w:ascii="Times New Roman" w:eastAsia="Calibri" w:hAnsi="Times New Roman" w:cs="Times New Roman"/>
                <w:iCs/>
                <w:sz w:val="24"/>
                <w:szCs w:val="24"/>
                <w:lang w:eastAsia="en-US"/>
              </w:rPr>
              <w:t xml:space="preserve">ию массовых мероприятий в МДОО №11 </w:t>
            </w:r>
            <w:r w:rsidRPr="00DA53F9">
              <w:rPr>
                <w:rFonts w:ascii="Times New Roman" w:eastAsia="Calibri" w:hAnsi="Times New Roman" w:cs="Times New Roman"/>
                <w:iCs/>
                <w:sz w:val="24"/>
                <w:szCs w:val="24"/>
                <w:lang w:eastAsia="en-US"/>
              </w:rPr>
              <w:t xml:space="preserve">в период новогодних и рождественских праздников. </w:t>
            </w:r>
          </w:p>
          <w:p w14:paraId="7A2AACC0" w14:textId="77777777" w:rsidR="00B96191"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 xml:space="preserve">Работа  по  предупреждению  детского  дорожного  транспортного  травматизма. </w:t>
            </w:r>
          </w:p>
          <w:p w14:paraId="52322CB6"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Информация по итогам оперативного контроля и мероприятия по устранению замечаний.</w:t>
            </w:r>
          </w:p>
        </w:tc>
        <w:tc>
          <w:tcPr>
            <w:tcW w:w="1417" w:type="dxa"/>
          </w:tcPr>
          <w:p w14:paraId="69EA1403"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декабрь</w:t>
            </w:r>
          </w:p>
        </w:tc>
        <w:tc>
          <w:tcPr>
            <w:tcW w:w="1985" w:type="dxa"/>
          </w:tcPr>
          <w:p w14:paraId="540EA562"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 xml:space="preserve">Заведующий, </w:t>
            </w:r>
          </w:p>
          <w:p w14:paraId="50EB88D3"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ст. воспитатель,</w:t>
            </w:r>
          </w:p>
          <w:p w14:paraId="76ECF9E4"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отв. по ОТ, ПБ,</w:t>
            </w:r>
          </w:p>
          <w:p w14:paraId="7C3B879A"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ст. медсестра,</w:t>
            </w:r>
          </w:p>
          <w:p w14:paraId="12CE0ED1"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завхоз</w:t>
            </w:r>
          </w:p>
        </w:tc>
      </w:tr>
      <w:tr w:rsidR="00B96191" w:rsidRPr="00DA53F9" w14:paraId="261E6852" w14:textId="77777777" w:rsidTr="00A36ABA">
        <w:tc>
          <w:tcPr>
            <w:tcW w:w="426" w:type="dxa"/>
          </w:tcPr>
          <w:p w14:paraId="5A10C36A"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3</w:t>
            </w:r>
          </w:p>
        </w:tc>
        <w:tc>
          <w:tcPr>
            <w:tcW w:w="5670" w:type="dxa"/>
          </w:tcPr>
          <w:p w14:paraId="5025A507"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Организация работы с семьями обучающихся по предупреждению детского травматизма в быту. Организация и проведение месячников по ПБ, ПДД. Инструктаж: ОТ, ПБ.</w:t>
            </w:r>
          </w:p>
        </w:tc>
        <w:tc>
          <w:tcPr>
            <w:tcW w:w="1417" w:type="dxa"/>
          </w:tcPr>
          <w:p w14:paraId="4F38F07B"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март</w:t>
            </w:r>
          </w:p>
        </w:tc>
        <w:tc>
          <w:tcPr>
            <w:tcW w:w="1985" w:type="dxa"/>
          </w:tcPr>
          <w:p w14:paraId="566E90F3" w14:textId="77777777" w:rsidR="00B96191"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Заведующий</w:t>
            </w:r>
          </w:p>
          <w:p w14:paraId="6ABB9430"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ст. воспитатель</w:t>
            </w:r>
            <w:r w:rsidRPr="00DA53F9">
              <w:rPr>
                <w:rFonts w:ascii="Times New Roman" w:eastAsia="Calibri" w:hAnsi="Times New Roman" w:cs="Times New Roman"/>
                <w:iCs/>
                <w:sz w:val="24"/>
                <w:szCs w:val="24"/>
                <w:lang w:eastAsia="en-US"/>
              </w:rPr>
              <w:t xml:space="preserve">, завхоз, </w:t>
            </w:r>
          </w:p>
          <w:p w14:paraId="3930F471"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ст. медсестра</w:t>
            </w:r>
          </w:p>
        </w:tc>
      </w:tr>
      <w:tr w:rsidR="00B96191" w:rsidRPr="00DA53F9" w14:paraId="65A9161A" w14:textId="77777777" w:rsidTr="00A36ABA">
        <w:tc>
          <w:tcPr>
            <w:tcW w:w="426" w:type="dxa"/>
          </w:tcPr>
          <w:p w14:paraId="7794E063"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4</w:t>
            </w:r>
          </w:p>
        </w:tc>
        <w:tc>
          <w:tcPr>
            <w:tcW w:w="5670" w:type="dxa"/>
          </w:tcPr>
          <w:p w14:paraId="25712490" w14:textId="77777777" w:rsidR="00B96191"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Calibri" w:eastAsia="Calibri" w:hAnsi="Calibri" w:cs="Times New Roman"/>
                <w:lang w:eastAsia="en-US"/>
              </w:rPr>
              <w:t xml:space="preserve"> </w:t>
            </w:r>
            <w:r w:rsidRPr="00DA53F9">
              <w:rPr>
                <w:rFonts w:ascii="Times New Roman" w:eastAsia="Calibri" w:hAnsi="Times New Roman" w:cs="Times New Roman"/>
                <w:iCs/>
                <w:sz w:val="24"/>
                <w:szCs w:val="24"/>
                <w:lang w:eastAsia="en-US"/>
              </w:rPr>
              <w:t xml:space="preserve">Соблюдению санитарных правил в летний оздоровительный период. </w:t>
            </w:r>
          </w:p>
          <w:p w14:paraId="00945FB0" w14:textId="77777777" w:rsidR="00B96191"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 xml:space="preserve">Организация работы по профилактике кишечных заболеваний. </w:t>
            </w:r>
          </w:p>
          <w:p w14:paraId="57279F54"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Инструктаж</w:t>
            </w:r>
            <w:r>
              <w:rPr>
                <w:rFonts w:ascii="Times New Roman" w:eastAsia="Calibri" w:hAnsi="Times New Roman" w:cs="Times New Roman"/>
                <w:iCs/>
                <w:sz w:val="24"/>
                <w:szCs w:val="24"/>
                <w:lang w:eastAsia="en-US"/>
              </w:rPr>
              <w:t xml:space="preserve"> </w:t>
            </w:r>
            <w:r w:rsidRPr="00DA53F9">
              <w:rPr>
                <w:rFonts w:ascii="Times New Roman" w:eastAsia="Calibri" w:hAnsi="Times New Roman" w:cs="Times New Roman"/>
                <w:iCs/>
                <w:sz w:val="24"/>
                <w:szCs w:val="24"/>
                <w:lang w:eastAsia="en-US"/>
              </w:rPr>
              <w:t>ОТ, ПБ, ОБЖ  к летнему оздоровительному периоду:.</w:t>
            </w:r>
          </w:p>
        </w:tc>
        <w:tc>
          <w:tcPr>
            <w:tcW w:w="1417" w:type="dxa"/>
          </w:tcPr>
          <w:p w14:paraId="261842CB"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май</w:t>
            </w:r>
          </w:p>
        </w:tc>
        <w:tc>
          <w:tcPr>
            <w:tcW w:w="1985" w:type="dxa"/>
          </w:tcPr>
          <w:p w14:paraId="0BC72C8F"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Заведующий,</w:t>
            </w:r>
            <w:r w:rsidRPr="00DA53F9">
              <w:rPr>
                <w:rFonts w:ascii="Times New Roman" w:eastAsia="Calibri" w:hAnsi="Times New Roman" w:cs="Times New Roman"/>
                <w:iCs/>
                <w:sz w:val="24"/>
                <w:szCs w:val="24"/>
                <w:lang w:eastAsia="en-US"/>
              </w:rPr>
              <w:t xml:space="preserve"> завхоз,</w:t>
            </w:r>
          </w:p>
          <w:p w14:paraId="73051003"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ст. воспитатель,</w:t>
            </w:r>
          </w:p>
          <w:p w14:paraId="2444276C"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отв. по ОТ, ПБ,</w:t>
            </w:r>
          </w:p>
        </w:tc>
      </w:tr>
      <w:tr w:rsidR="00B96191" w:rsidRPr="00DA53F9" w14:paraId="47498BCA" w14:textId="77777777" w:rsidTr="00A36ABA">
        <w:tc>
          <w:tcPr>
            <w:tcW w:w="426" w:type="dxa"/>
          </w:tcPr>
          <w:p w14:paraId="22C1C24E"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 xml:space="preserve">5 </w:t>
            </w:r>
          </w:p>
        </w:tc>
        <w:tc>
          <w:tcPr>
            <w:tcW w:w="5670" w:type="dxa"/>
          </w:tcPr>
          <w:p w14:paraId="7E480286" w14:textId="77777777" w:rsidR="00B96191" w:rsidRPr="00DA53F9" w:rsidRDefault="00B96191" w:rsidP="00A36ABA">
            <w:pPr>
              <w:shd w:val="clear" w:color="auto" w:fill="FFFFFF"/>
              <w:spacing w:after="0" w:line="240" w:lineRule="auto"/>
              <w:rPr>
                <w:rFonts w:ascii="yandex-sans" w:eastAsia="Times New Roman" w:hAnsi="yandex-sans" w:cs="Times New Roman"/>
                <w:sz w:val="23"/>
                <w:szCs w:val="23"/>
              </w:rPr>
            </w:pPr>
            <w:r>
              <w:rPr>
                <w:rFonts w:ascii="yandex-sans" w:eastAsia="Times New Roman" w:hAnsi="yandex-sans" w:cs="Times New Roman"/>
                <w:sz w:val="23"/>
                <w:szCs w:val="23"/>
              </w:rPr>
              <w:t>Внеплановые (п</w:t>
            </w:r>
            <w:r w:rsidRPr="00DA53F9">
              <w:rPr>
                <w:rFonts w:ascii="yandex-sans" w:eastAsia="Times New Roman" w:hAnsi="yandex-sans" w:cs="Times New Roman"/>
                <w:sz w:val="23"/>
                <w:szCs w:val="23"/>
              </w:rPr>
              <w:t>о необходимости</w:t>
            </w:r>
            <w:r>
              <w:rPr>
                <w:rFonts w:ascii="yandex-sans" w:eastAsia="Times New Roman" w:hAnsi="yandex-sans" w:cs="Times New Roman"/>
                <w:sz w:val="23"/>
                <w:szCs w:val="23"/>
              </w:rPr>
              <w:t>)</w:t>
            </w:r>
          </w:p>
          <w:p w14:paraId="2B95C6DE" w14:textId="77777777" w:rsidR="00B96191" w:rsidRPr="00DA53F9" w:rsidRDefault="00B96191" w:rsidP="00A36ABA">
            <w:pPr>
              <w:shd w:val="clear" w:color="auto" w:fill="FFFFFF"/>
              <w:spacing w:after="0" w:line="240" w:lineRule="auto"/>
              <w:rPr>
                <w:rFonts w:ascii="Times New Roman" w:eastAsia="Calibri" w:hAnsi="Times New Roman" w:cs="Times New Roman"/>
                <w:bCs/>
                <w:sz w:val="24"/>
                <w:szCs w:val="24"/>
                <w:lang w:eastAsia="en-US"/>
              </w:rPr>
            </w:pPr>
          </w:p>
        </w:tc>
        <w:tc>
          <w:tcPr>
            <w:tcW w:w="1417" w:type="dxa"/>
          </w:tcPr>
          <w:p w14:paraId="2BFAF39D" w14:textId="77777777" w:rsidR="00B96191" w:rsidRPr="00DA53F9" w:rsidRDefault="00B96191" w:rsidP="00A36ABA">
            <w:pPr>
              <w:shd w:val="clear" w:color="auto" w:fill="FFFFFF"/>
              <w:spacing w:after="0" w:line="240" w:lineRule="auto"/>
              <w:rPr>
                <w:rFonts w:ascii="yandex-sans" w:eastAsia="Times New Roman" w:hAnsi="yandex-sans" w:cs="Times New Roman"/>
                <w:sz w:val="23"/>
                <w:szCs w:val="23"/>
              </w:rPr>
            </w:pPr>
            <w:r w:rsidRPr="00DA53F9">
              <w:rPr>
                <w:rFonts w:ascii="yandex-sans" w:eastAsia="Times New Roman" w:hAnsi="yandex-sans" w:cs="Times New Roman"/>
                <w:sz w:val="23"/>
                <w:szCs w:val="23"/>
              </w:rPr>
              <w:t>в течение</w:t>
            </w:r>
          </w:p>
          <w:p w14:paraId="55609404" w14:textId="77777777" w:rsidR="00B96191" w:rsidRPr="00DA53F9" w:rsidRDefault="00B96191" w:rsidP="00A36ABA">
            <w:pPr>
              <w:shd w:val="clear" w:color="auto" w:fill="FFFFFF"/>
              <w:spacing w:after="0" w:line="240" w:lineRule="auto"/>
              <w:rPr>
                <w:rFonts w:ascii="Times New Roman" w:eastAsia="Calibri" w:hAnsi="Times New Roman" w:cs="Times New Roman"/>
                <w:sz w:val="24"/>
                <w:szCs w:val="24"/>
              </w:rPr>
            </w:pPr>
            <w:r w:rsidRPr="00DA53F9">
              <w:rPr>
                <w:rFonts w:ascii="Times New Roman" w:eastAsia="Calibri" w:hAnsi="Times New Roman" w:cs="Times New Roman"/>
                <w:sz w:val="24"/>
                <w:szCs w:val="24"/>
              </w:rPr>
              <w:t>года</w:t>
            </w:r>
          </w:p>
        </w:tc>
        <w:tc>
          <w:tcPr>
            <w:tcW w:w="1985" w:type="dxa"/>
          </w:tcPr>
          <w:p w14:paraId="751B5051"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заведующий</w:t>
            </w:r>
            <w:r w:rsidRPr="00DA53F9">
              <w:rPr>
                <w:rFonts w:ascii="Times New Roman" w:eastAsia="Calibri" w:hAnsi="Times New Roman" w:cs="Times New Roman"/>
                <w:iCs/>
                <w:sz w:val="24"/>
                <w:szCs w:val="24"/>
                <w:lang w:eastAsia="en-US"/>
              </w:rPr>
              <w:t xml:space="preserve"> </w:t>
            </w:r>
          </w:p>
          <w:p w14:paraId="33E51EB9"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ст. воспитатель,</w:t>
            </w:r>
          </w:p>
          <w:p w14:paraId="77D87D3D" w14:textId="77777777" w:rsidR="00B96191" w:rsidRPr="00DA53F9" w:rsidRDefault="00B96191" w:rsidP="00A36ABA">
            <w:pPr>
              <w:autoSpaceDE w:val="0"/>
              <w:autoSpaceDN w:val="0"/>
              <w:adjustRightInd w:val="0"/>
              <w:spacing w:after="0" w:line="240" w:lineRule="auto"/>
              <w:rPr>
                <w:rFonts w:ascii="Times New Roman" w:eastAsia="Calibri" w:hAnsi="Times New Roman" w:cs="Times New Roman"/>
                <w:iCs/>
                <w:sz w:val="24"/>
                <w:szCs w:val="24"/>
                <w:lang w:eastAsia="en-US"/>
              </w:rPr>
            </w:pPr>
            <w:r w:rsidRPr="00DA53F9">
              <w:rPr>
                <w:rFonts w:ascii="Times New Roman" w:eastAsia="Calibri" w:hAnsi="Times New Roman" w:cs="Times New Roman"/>
                <w:iCs/>
                <w:sz w:val="24"/>
                <w:szCs w:val="24"/>
                <w:lang w:eastAsia="en-US"/>
              </w:rPr>
              <w:t>отв. по ОТ, ПБ,</w:t>
            </w:r>
          </w:p>
        </w:tc>
      </w:tr>
    </w:tbl>
    <w:p w14:paraId="6B849D52" w14:textId="77777777" w:rsidR="00B96191" w:rsidRPr="00DA53F9" w:rsidRDefault="00B96191" w:rsidP="00B96191">
      <w:pPr>
        <w:jc w:val="center"/>
        <w:rPr>
          <w:rFonts w:ascii="Times New Roman" w:eastAsia="Calibri" w:hAnsi="Times New Roman" w:cs="Times New Roman"/>
          <w:b/>
          <w:sz w:val="24"/>
          <w:szCs w:val="24"/>
          <w:u w:val="single"/>
          <w:lang w:eastAsia="en-US"/>
        </w:rPr>
      </w:pPr>
    </w:p>
    <w:p w14:paraId="599443EE" w14:textId="77777777" w:rsidR="00B96191" w:rsidRDefault="00B96191" w:rsidP="00B96191">
      <w:pPr>
        <w:spacing w:after="0" w:line="240" w:lineRule="auto"/>
        <w:rPr>
          <w:rFonts w:ascii="Times New Roman" w:hAnsi="Times New Roman" w:cs="Times New Roman"/>
          <w:b/>
          <w:sz w:val="28"/>
        </w:rPr>
      </w:pPr>
    </w:p>
    <w:p w14:paraId="27FEE617" w14:textId="77777777" w:rsidR="00B96191" w:rsidRDefault="00B96191" w:rsidP="00B96191">
      <w:pPr>
        <w:spacing w:after="0" w:line="240" w:lineRule="auto"/>
        <w:rPr>
          <w:rFonts w:ascii="Times New Roman" w:hAnsi="Times New Roman" w:cs="Times New Roman"/>
          <w:b/>
          <w:sz w:val="28"/>
        </w:rPr>
      </w:pPr>
    </w:p>
    <w:p w14:paraId="78CDD805" w14:textId="77777777" w:rsidR="00B96191" w:rsidRDefault="00B96191" w:rsidP="00B96191">
      <w:pPr>
        <w:spacing w:after="0" w:line="240" w:lineRule="auto"/>
        <w:rPr>
          <w:rFonts w:ascii="Times New Roman" w:hAnsi="Times New Roman" w:cs="Times New Roman"/>
          <w:b/>
          <w:sz w:val="28"/>
        </w:rPr>
      </w:pPr>
    </w:p>
    <w:p w14:paraId="0BE52597" w14:textId="77777777" w:rsidR="00B96191" w:rsidRDefault="00B96191" w:rsidP="00B96191">
      <w:pPr>
        <w:spacing w:after="0" w:line="240" w:lineRule="auto"/>
        <w:rPr>
          <w:rFonts w:ascii="Times New Roman" w:hAnsi="Times New Roman" w:cs="Times New Roman"/>
          <w:b/>
          <w:sz w:val="28"/>
        </w:rPr>
      </w:pPr>
    </w:p>
    <w:p w14:paraId="70DFC960" w14:textId="77777777" w:rsidR="00B96191" w:rsidRDefault="00B96191" w:rsidP="00B96191">
      <w:pPr>
        <w:spacing w:after="0" w:line="240" w:lineRule="auto"/>
        <w:rPr>
          <w:rFonts w:ascii="Times New Roman" w:hAnsi="Times New Roman" w:cs="Times New Roman"/>
          <w:b/>
          <w:sz w:val="28"/>
        </w:rPr>
      </w:pPr>
    </w:p>
    <w:p w14:paraId="543D5891" w14:textId="77777777" w:rsidR="00B96191" w:rsidRDefault="00B96191" w:rsidP="00B96191">
      <w:pPr>
        <w:spacing w:after="0" w:line="240" w:lineRule="auto"/>
        <w:rPr>
          <w:rFonts w:ascii="Times New Roman" w:hAnsi="Times New Roman" w:cs="Times New Roman"/>
          <w:b/>
          <w:sz w:val="28"/>
        </w:rPr>
      </w:pPr>
    </w:p>
    <w:p w14:paraId="507B93B5" w14:textId="77777777" w:rsidR="00B96191" w:rsidRDefault="00B96191" w:rsidP="00B96191">
      <w:pPr>
        <w:spacing w:after="0" w:line="240" w:lineRule="auto"/>
        <w:rPr>
          <w:rFonts w:ascii="Times New Roman" w:hAnsi="Times New Roman" w:cs="Times New Roman"/>
          <w:b/>
          <w:sz w:val="28"/>
        </w:rPr>
      </w:pPr>
    </w:p>
    <w:p w14:paraId="2FDE6936" w14:textId="77777777" w:rsidR="00B96191" w:rsidRDefault="00B96191" w:rsidP="00B96191">
      <w:pPr>
        <w:spacing w:after="0" w:line="240" w:lineRule="auto"/>
        <w:rPr>
          <w:rFonts w:ascii="Times New Roman" w:hAnsi="Times New Roman" w:cs="Times New Roman"/>
          <w:b/>
          <w:sz w:val="28"/>
        </w:rPr>
      </w:pPr>
    </w:p>
    <w:p w14:paraId="02770A06" w14:textId="77777777" w:rsidR="00B96191" w:rsidRDefault="00B96191" w:rsidP="00B96191">
      <w:pPr>
        <w:spacing w:after="0" w:line="240" w:lineRule="auto"/>
        <w:rPr>
          <w:rFonts w:ascii="Times New Roman" w:hAnsi="Times New Roman" w:cs="Times New Roman"/>
          <w:b/>
          <w:sz w:val="28"/>
        </w:rPr>
      </w:pPr>
    </w:p>
    <w:p w14:paraId="2BC82DA5" w14:textId="77777777" w:rsidR="00B96191" w:rsidRDefault="00B96191" w:rsidP="00B96191">
      <w:pPr>
        <w:spacing w:after="0" w:line="240" w:lineRule="auto"/>
        <w:rPr>
          <w:rFonts w:ascii="Times New Roman" w:hAnsi="Times New Roman" w:cs="Times New Roman"/>
          <w:b/>
          <w:sz w:val="28"/>
        </w:rPr>
      </w:pPr>
    </w:p>
    <w:p w14:paraId="398BE5E4" w14:textId="77777777" w:rsidR="00B96191" w:rsidRDefault="00B96191" w:rsidP="00B96191">
      <w:pPr>
        <w:spacing w:after="0" w:line="240" w:lineRule="auto"/>
        <w:rPr>
          <w:rFonts w:ascii="Times New Roman" w:hAnsi="Times New Roman" w:cs="Times New Roman"/>
          <w:b/>
          <w:sz w:val="28"/>
        </w:rPr>
      </w:pPr>
    </w:p>
    <w:p w14:paraId="46FF293B" w14:textId="77777777" w:rsidR="00B96191" w:rsidRDefault="00B96191" w:rsidP="00B96191">
      <w:pPr>
        <w:spacing w:after="0" w:line="240" w:lineRule="auto"/>
        <w:rPr>
          <w:rFonts w:ascii="Times New Roman" w:hAnsi="Times New Roman" w:cs="Times New Roman"/>
          <w:b/>
          <w:sz w:val="28"/>
        </w:rPr>
      </w:pPr>
    </w:p>
    <w:p w14:paraId="45DD8843" w14:textId="77777777" w:rsidR="00B96191" w:rsidRDefault="00B96191" w:rsidP="00B96191">
      <w:pPr>
        <w:spacing w:after="0" w:line="240" w:lineRule="auto"/>
        <w:rPr>
          <w:rFonts w:ascii="Times New Roman" w:hAnsi="Times New Roman" w:cs="Times New Roman"/>
          <w:b/>
          <w:sz w:val="28"/>
        </w:rPr>
      </w:pPr>
    </w:p>
    <w:p w14:paraId="5EC14549" w14:textId="77777777" w:rsidR="00B96191" w:rsidRDefault="00B96191" w:rsidP="00B96191">
      <w:pPr>
        <w:spacing w:after="0" w:line="240" w:lineRule="auto"/>
        <w:rPr>
          <w:rFonts w:ascii="Times New Roman" w:hAnsi="Times New Roman" w:cs="Times New Roman"/>
          <w:b/>
          <w:sz w:val="28"/>
        </w:rPr>
      </w:pPr>
    </w:p>
    <w:p w14:paraId="378BDE48" w14:textId="77777777" w:rsidR="00EB5047" w:rsidRDefault="00EB5047"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0BDB450E" w14:textId="77777777" w:rsidR="00B96191" w:rsidRDefault="00B96191"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75F4D5D7" w14:textId="77777777" w:rsidR="00B96191" w:rsidRDefault="00B96191" w:rsidP="00CA6BE3">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4CBC9C4E" w14:textId="77777777" w:rsidR="00B96191" w:rsidRDefault="00B96191" w:rsidP="0084564E">
      <w:pPr>
        <w:tabs>
          <w:tab w:val="left" w:pos="2694"/>
        </w:tabs>
        <w:spacing w:after="0" w:line="240" w:lineRule="auto"/>
        <w:ind w:right="-716"/>
        <w:jc w:val="center"/>
        <w:rPr>
          <w:rFonts w:ascii="Times New Roman" w:hAnsi="Times New Roman" w:cs="Times New Roman"/>
          <w:b/>
          <w:sz w:val="28"/>
          <w:szCs w:val="28"/>
        </w:rPr>
      </w:pPr>
    </w:p>
    <w:p w14:paraId="7AC53845" w14:textId="77777777" w:rsidR="004E5239" w:rsidRDefault="0084564E" w:rsidP="0084564E">
      <w:pPr>
        <w:tabs>
          <w:tab w:val="left" w:pos="2694"/>
        </w:tabs>
        <w:spacing w:after="0" w:line="240" w:lineRule="auto"/>
        <w:ind w:right="-716"/>
        <w:jc w:val="center"/>
        <w:rPr>
          <w:rFonts w:ascii="Times New Roman" w:hAnsi="Times New Roman" w:cs="Times New Roman"/>
          <w:b/>
          <w:sz w:val="28"/>
          <w:szCs w:val="28"/>
        </w:rPr>
      </w:pPr>
      <w:r w:rsidRPr="00736B39">
        <w:rPr>
          <w:rFonts w:ascii="Times New Roman" w:hAnsi="Times New Roman" w:cs="Times New Roman"/>
          <w:b/>
          <w:sz w:val="28"/>
          <w:szCs w:val="28"/>
        </w:rPr>
        <w:lastRenderedPageBreak/>
        <w:t>ПРОИЗВОДСТВЕННЫЕ СОВЕЩАНИЯ</w:t>
      </w:r>
    </w:p>
    <w:tbl>
      <w:tblPr>
        <w:tblpPr w:leftFromText="180" w:rightFromText="180" w:vertAnchor="page" w:horzAnchor="margin" w:tblpY="2041"/>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5758"/>
        <w:gridCol w:w="851"/>
        <w:gridCol w:w="2247"/>
      </w:tblGrid>
      <w:tr w:rsidR="00B37EF2" w:rsidRPr="00704281" w14:paraId="3D069D0F" w14:textId="77777777" w:rsidTr="00B37EF2">
        <w:trPr>
          <w:cantSplit/>
          <w:trHeight w:val="562"/>
        </w:trPr>
        <w:tc>
          <w:tcPr>
            <w:tcW w:w="729" w:type="dxa"/>
          </w:tcPr>
          <w:p w14:paraId="7B0CAA65" w14:textId="77777777" w:rsidR="00B37EF2" w:rsidRDefault="00B37EF2" w:rsidP="00B37EF2">
            <w:pPr>
              <w:spacing w:after="0" w:line="240" w:lineRule="auto"/>
              <w:ind w:left="-146" w:firstLine="146"/>
              <w:rPr>
                <w:rFonts w:ascii="Times New Roman" w:hAnsi="Times New Roman" w:cs="Times New Roman"/>
                <w:sz w:val="24"/>
                <w:szCs w:val="24"/>
              </w:rPr>
            </w:pPr>
            <w:r w:rsidRPr="00704281">
              <w:rPr>
                <w:rFonts w:ascii="Times New Roman" w:hAnsi="Times New Roman" w:cs="Times New Roman"/>
                <w:sz w:val="24"/>
                <w:szCs w:val="24"/>
              </w:rPr>
              <w:t>№</w:t>
            </w:r>
          </w:p>
          <w:p w14:paraId="2FF1E44C" w14:textId="77777777" w:rsidR="00B37EF2" w:rsidRDefault="00B37EF2" w:rsidP="00B37EF2">
            <w:pPr>
              <w:spacing w:after="0" w:line="240" w:lineRule="auto"/>
              <w:ind w:left="-146" w:firstLine="146"/>
              <w:rPr>
                <w:rFonts w:ascii="Times New Roman" w:hAnsi="Times New Roman" w:cs="Times New Roman"/>
                <w:sz w:val="24"/>
                <w:szCs w:val="24"/>
              </w:rPr>
            </w:pPr>
          </w:p>
          <w:p w14:paraId="6DCFF7F8" w14:textId="77777777" w:rsidR="00B37EF2" w:rsidRPr="00704281" w:rsidRDefault="00B37EF2" w:rsidP="00B37EF2">
            <w:pPr>
              <w:spacing w:after="0" w:line="240" w:lineRule="auto"/>
              <w:rPr>
                <w:rFonts w:ascii="Times New Roman" w:hAnsi="Times New Roman" w:cs="Times New Roman"/>
                <w:sz w:val="24"/>
                <w:szCs w:val="24"/>
              </w:rPr>
            </w:pPr>
          </w:p>
        </w:tc>
        <w:tc>
          <w:tcPr>
            <w:tcW w:w="5758" w:type="dxa"/>
          </w:tcPr>
          <w:p w14:paraId="5E68E66B" w14:textId="77777777" w:rsidR="00B37EF2" w:rsidRPr="00704281" w:rsidRDefault="00B37EF2" w:rsidP="00B37EF2">
            <w:pPr>
              <w:spacing w:after="0" w:line="240" w:lineRule="auto"/>
              <w:jc w:val="center"/>
              <w:rPr>
                <w:rFonts w:ascii="Times New Roman" w:hAnsi="Times New Roman" w:cs="Times New Roman"/>
                <w:sz w:val="24"/>
                <w:szCs w:val="24"/>
              </w:rPr>
            </w:pPr>
            <w:r w:rsidRPr="00704281">
              <w:rPr>
                <w:rFonts w:ascii="Times New Roman" w:hAnsi="Times New Roman" w:cs="Times New Roman"/>
                <w:sz w:val="24"/>
                <w:szCs w:val="24"/>
              </w:rPr>
              <w:t>Вопросы для рассмотрения</w:t>
            </w:r>
          </w:p>
        </w:tc>
        <w:tc>
          <w:tcPr>
            <w:tcW w:w="851" w:type="dxa"/>
          </w:tcPr>
          <w:p w14:paraId="795C847D" w14:textId="77777777" w:rsidR="00B37EF2" w:rsidRPr="00704281" w:rsidRDefault="00B37EF2" w:rsidP="00B37EF2">
            <w:pPr>
              <w:spacing w:after="0" w:line="240" w:lineRule="auto"/>
              <w:jc w:val="center"/>
              <w:rPr>
                <w:rFonts w:ascii="Times New Roman" w:hAnsi="Times New Roman" w:cs="Times New Roman"/>
                <w:sz w:val="24"/>
                <w:szCs w:val="24"/>
              </w:rPr>
            </w:pPr>
            <w:r w:rsidRPr="00704281">
              <w:rPr>
                <w:rFonts w:ascii="Times New Roman" w:hAnsi="Times New Roman" w:cs="Times New Roman"/>
                <w:sz w:val="24"/>
                <w:szCs w:val="24"/>
              </w:rPr>
              <w:t>Срок</w:t>
            </w:r>
          </w:p>
        </w:tc>
        <w:tc>
          <w:tcPr>
            <w:tcW w:w="2247" w:type="dxa"/>
          </w:tcPr>
          <w:p w14:paraId="6D53A5A5"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Докладчик</w:t>
            </w:r>
          </w:p>
        </w:tc>
      </w:tr>
      <w:tr w:rsidR="00B37EF2" w:rsidRPr="00704281" w14:paraId="32079EEE" w14:textId="77777777" w:rsidTr="00B37EF2">
        <w:trPr>
          <w:cantSplit/>
          <w:trHeight w:val="4533"/>
        </w:trPr>
        <w:tc>
          <w:tcPr>
            <w:tcW w:w="729" w:type="dxa"/>
          </w:tcPr>
          <w:p w14:paraId="41C41480" w14:textId="77777777" w:rsidR="00B37EF2" w:rsidRPr="00704281" w:rsidRDefault="00B37EF2" w:rsidP="00B37EF2">
            <w:pPr>
              <w:spacing w:after="0" w:line="240" w:lineRule="auto"/>
              <w:rPr>
                <w:rFonts w:ascii="Times New Roman" w:hAnsi="Times New Roman" w:cs="Times New Roman"/>
                <w:sz w:val="24"/>
                <w:szCs w:val="24"/>
              </w:rPr>
            </w:pPr>
          </w:p>
          <w:p w14:paraId="1A535A5A"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1</w:t>
            </w:r>
          </w:p>
          <w:p w14:paraId="0ABDFF19" w14:textId="77777777" w:rsidR="00B37EF2" w:rsidRPr="00704281" w:rsidRDefault="00B37EF2" w:rsidP="00B37EF2">
            <w:pPr>
              <w:spacing w:after="0" w:line="240" w:lineRule="auto"/>
              <w:rPr>
                <w:rFonts w:ascii="Times New Roman" w:hAnsi="Times New Roman" w:cs="Times New Roman"/>
                <w:sz w:val="24"/>
                <w:szCs w:val="24"/>
              </w:rPr>
            </w:pPr>
          </w:p>
          <w:p w14:paraId="35F011BD" w14:textId="77777777" w:rsidR="00B37EF2" w:rsidRPr="00704281" w:rsidRDefault="00B37EF2" w:rsidP="00B37EF2">
            <w:pPr>
              <w:spacing w:after="0" w:line="240" w:lineRule="auto"/>
              <w:rPr>
                <w:rFonts w:ascii="Times New Roman" w:hAnsi="Times New Roman" w:cs="Times New Roman"/>
                <w:sz w:val="24"/>
                <w:szCs w:val="24"/>
              </w:rPr>
            </w:pPr>
          </w:p>
          <w:p w14:paraId="55E54737" w14:textId="77777777" w:rsidR="00B37EF2" w:rsidRPr="00704281" w:rsidRDefault="00B37EF2" w:rsidP="00B37EF2">
            <w:pPr>
              <w:spacing w:after="0" w:line="240" w:lineRule="auto"/>
              <w:rPr>
                <w:rFonts w:ascii="Times New Roman" w:hAnsi="Times New Roman" w:cs="Times New Roman"/>
                <w:sz w:val="24"/>
                <w:szCs w:val="24"/>
              </w:rPr>
            </w:pPr>
          </w:p>
          <w:p w14:paraId="57E9F4BA" w14:textId="77777777" w:rsidR="00B37EF2" w:rsidRPr="00704281" w:rsidRDefault="00B37EF2" w:rsidP="00B37EF2">
            <w:pPr>
              <w:spacing w:after="0" w:line="240" w:lineRule="auto"/>
              <w:rPr>
                <w:rFonts w:ascii="Times New Roman" w:hAnsi="Times New Roman" w:cs="Times New Roman"/>
                <w:sz w:val="24"/>
                <w:szCs w:val="24"/>
              </w:rPr>
            </w:pPr>
          </w:p>
          <w:p w14:paraId="455E650D" w14:textId="77777777" w:rsidR="00B37EF2" w:rsidRPr="00704281" w:rsidRDefault="00B37EF2" w:rsidP="00B37EF2">
            <w:pPr>
              <w:spacing w:after="0" w:line="240" w:lineRule="auto"/>
              <w:rPr>
                <w:rFonts w:ascii="Times New Roman" w:hAnsi="Times New Roman" w:cs="Times New Roman"/>
                <w:sz w:val="24"/>
                <w:szCs w:val="24"/>
              </w:rPr>
            </w:pPr>
          </w:p>
        </w:tc>
        <w:tc>
          <w:tcPr>
            <w:tcW w:w="5758" w:type="dxa"/>
          </w:tcPr>
          <w:p w14:paraId="515789A0" w14:textId="77777777" w:rsidR="00B37EF2" w:rsidRPr="00704281" w:rsidRDefault="00B37EF2" w:rsidP="00B37EF2">
            <w:pPr>
              <w:spacing w:after="0" w:line="240" w:lineRule="auto"/>
              <w:rPr>
                <w:rFonts w:ascii="Times New Roman" w:hAnsi="Times New Roman" w:cs="Times New Roman"/>
                <w:b/>
                <w:i/>
                <w:sz w:val="24"/>
                <w:szCs w:val="24"/>
                <w:lang w:eastAsia="uk-UA"/>
              </w:rPr>
            </w:pPr>
          </w:p>
          <w:p w14:paraId="26479A2A" w14:textId="77777777" w:rsidR="00B37EF2" w:rsidRPr="00704281" w:rsidRDefault="00B37EF2" w:rsidP="00B37EF2">
            <w:pPr>
              <w:spacing w:after="0" w:line="240" w:lineRule="auto"/>
              <w:jc w:val="center"/>
              <w:rPr>
                <w:rFonts w:ascii="Times New Roman" w:hAnsi="Times New Roman" w:cs="Times New Roman"/>
                <w:b/>
                <w:i/>
                <w:sz w:val="24"/>
                <w:szCs w:val="24"/>
                <w:lang w:eastAsia="uk-UA"/>
              </w:rPr>
            </w:pPr>
            <w:r w:rsidRPr="00704281">
              <w:rPr>
                <w:rFonts w:ascii="Times New Roman" w:hAnsi="Times New Roman" w:cs="Times New Roman"/>
                <w:b/>
                <w:i/>
                <w:sz w:val="24"/>
                <w:szCs w:val="24"/>
                <w:lang w:eastAsia="uk-UA"/>
              </w:rPr>
              <w:t>Организация работы дошкольной организации</w:t>
            </w:r>
          </w:p>
          <w:p w14:paraId="23F20B56" w14:textId="77777777" w:rsidR="00B37EF2" w:rsidRPr="00704281" w:rsidRDefault="00B37EF2" w:rsidP="00B37EF2">
            <w:pPr>
              <w:spacing w:after="0" w:line="240" w:lineRule="auto"/>
              <w:jc w:val="center"/>
              <w:rPr>
                <w:rFonts w:ascii="Times New Roman" w:hAnsi="Times New Roman" w:cs="Times New Roman"/>
                <w:b/>
                <w:i/>
                <w:sz w:val="24"/>
                <w:szCs w:val="24"/>
                <w:lang w:eastAsia="uk-UA"/>
              </w:rPr>
            </w:pPr>
            <w:r w:rsidRPr="00704281">
              <w:rPr>
                <w:rFonts w:ascii="Times New Roman" w:hAnsi="Times New Roman" w:cs="Times New Roman"/>
                <w:b/>
                <w:i/>
                <w:sz w:val="24"/>
                <w:szCs w:val="24"/>
                <w:lang w:eastAsia="uk-UA"/>
              </w:rPr>
              <w:t xml:space="preserve"> в 202</w:t>
            </w:r>
            <w:r w:rsidR="00A83690">
              <w:rPr>
                <w:rFonts w:ascii="Times New Roman" w:hAnsi="Times New Roman" w:cs="Times New Roman"/>
                <w:b/>
                <w:i/>
                <w:sz w:val="24"/>
                <w:szCs w:val="24"/>
                <w:lang w:eastAsia="uk-UA"/>
              </w:rPr>
              <w:t>3</w:t>
            </w:r>
            <w:r w:rsidRPr="00704281">
              <w:rPr>
                <w:rFonts w:ascii="Times New Roman" w:hAnsi="Times New Roman" w:cs="Times New Roman"/>
                <w:b/>
                <w:i/>
                <w:sz w:val="24"/>
                <w:szCs w:val="24"/>
                <w:lang w:eastAsia="uk-UA"/>
              </w:rPr>
              <w:t>-202</w:t>
            </w:r>
            <w:r w:rsidR="00A83690">
              <w:rPr>
                <w:rFonts w:ascii="Times New Roman" w:hAnsi="Times New Roman" w:cs="Times New Roman"/>
                <w:b/>
                <w:i/>
                <w:sz w:val="24"/>
                <w:szCs w:val="24"/>
                <w:lang w:eastAsia="uk-UA"/>
              </w:rPr>
              <w:t>4</w:t>
            </w:r>
            <w:r>
              <w:rPr>
                <w:rFonts w:ascii="Times New Roman" w:hAnsi="Times New Roman" w:cs="Times New Roman"/>
                <w:b/>
                <w:i/>
                <w:sz w:val="24"/>
                <w:szCs w:val="24"/>
                <w:lang w:eastAsia="uk-UA"/>
              </w:rPr>
              <w:t xml:space="preserve"> </w:t>
            </w:r>
            <w:r w:rsidRPr="00704281">
              <w:rPr>
                <w:rFonts w:ascii="Times New Roman" w:hAnsi="Times New Roman" w:cs="Times New Roman"/>
                <w:b/>
                <w:i/>
                <w:sz w:val="24"/>
                <w:szCs w:val="24"/>
                <w:lang w:eastAsia="uk-UA"/>
              </w:rPr>
              <w:t>учебном году.</w:t>
            </w:r>
          </w:p>
          <w:p w14:paraId="17A9A010" w14:textId="77777777" w:rsidR="00B37EF2" w:rsidRPr="00704281" w:rsidRDefault="00B37EF2" w:rsidP="00B37EF2">
            <w:pPr>
              <w:spacing w:after="0" w:line="240" w:lineRule="auto"/>
              <w:jc w:val="center"/>
              <w:rPr>
                <w:rFonts w:ascii="Times New Roman" w:hAnsi="Times New Roman" w:cs="Times New Roman"/>
                <w:b/>
                <w:i/>
                <w:sz w:val="24"/>
                <w:szCs w:val="24"/>
                <w:lang w:eastAsia="uk-UA"/>
              </w:rPr>
            </w:pPr>
          </w:p>
          <w:p w14:paraId="616E33AB" w14:textId="77777777" w:rsidR="00B37EF2" w:rsidRPr="00704281" w:rsidRDefault="00B37EF2" w:rsidP="00B37EF2">
            <w:pPr>
              <w:spacing w:after="0" w:line="240" w:lineRule="auto"/>
              <w:jc w:val="both"/>
              <w:rPr>
                <w:rFonts w:ascii="Times New Roman" w:hAnsi="Times New Roman" w:cs="Times New Roman"/>
                <w:sz w:val="24"/>
                <w:szCs w:val="24"/>
                <w:lang w:eastAsia="uk-UA"/>
              </w:rPr>
            </w:pPr>
            <w:r w:rsidRPr="00704281">
              <w:rPr>
                <w:rFonts w:ascii="Times New Roman" w:hAnsi="Times New Roman" w:cs="Times New Roman"/>
                <w:sz w:val="24"/>
                <w:szCs w:val="24"/>
                <w:lang w:eastAsia="uk-UA"/>
              </w:rPr>
              <w:t>1.</w:t>
            </w:r>
            <w:r>
              <w:rPr>
                <w:rFonts w:ascii="Times New Roman" w:hAnsi="Times New Roman" w:cs="Times New Roman"/>
                <w:sz w:val="24"/>
                <w:szCs w:val="24"/>
                <w:lang w:eastAsia="uk-UA"/>
              </w:rPr>
              <w:t xml:space="preserve"> </w:t>
            </w:r>
            <w:r w:rsidR="004D72F9">
              <w:rPr>
                <w:rFonts w:ascii="Times New Roman" w:hAnsi="Times New Roman" w:cs="Times New Roman"/>
                <w:sz w:val="24"/>
                <w:szCs w:val="24"/>
                <w:lang w:eastAsia="uk-UA"/>
              </w:rPr>
              <w:t xml:space="preserve">Об </w:t>
            </w:r>
            <w:r w:rsidRPr="00704281">
              <w:rPr>
                <w:rFonts w:ascii="Times New Roman" w:hAnsi="Times New Roman" w:cs="Times New Roman"/>
                <w:sz w:val="24"/>
                <w:szCs w:val="24"/>
                <w:lang w:eastAsia="uk-UA"/>
              </w:rPr>
              <w:t xml:space="preserve">итогах оздоровительного периода  и организации питания детей </w:t>
            </w:r>
          </w:p>
          <w:p w14:paraId="5BC10741" w14:textId="77777777" w:rsidR="00B37EF2" w:rsidRPr="00704281" w:rsidRDefault="00B37EF2" w:rsidP="00B37EF2">
            <w:pPr>
              <w:spacing w:after="0" w:line="240" w:lineRule="auto"/>
              <w:jc w:val="both"/>
              <w:rPr>
                <w:rFonts w:ascii="Times New Roman" w:hAnsi="Times New Roman" w:cs="Times New Roman"/>
                <w:sz w:val="24"/>
                <w:szCs w:val="24"/>
                <w:lang w:eastAsia="uk-UA"/>
              </w:rPr>
            </w:pPr>
            <w:r w:rsidRPr="00704281">
              <w:rPr>
                <w:rFonts w:ascii="Times New Roman" w:hAnsi="Times New Roman" w:cs="Times New Roman"/>
                <w:sz w:val="24"/>
                <w:szCs w:val="24"/>
                <w:lang w:eastAsia="uk-UA"/>
              </w:rPr>
              <w:t>2. Правила внутреннего трудового распорядка.  Должностные инструкции.</w:t>
            </w:r>
          </w:p>
          <w:p w14:paraId="1740242E" w14:textId="77777777" w:rsidR="00B37EF2" w:rsidRPr="00704281" w:rsidRDefault="00B37EF2" w:rsidP="00B37EF2">
            <w:pPr>
              <w:spacing w:after="0" w:line="240" w:lineRule="auto"/>
              <w:jc w:val="both"/>
              <w:rPr>
                <w:rFonts w:ascii="Times New Roman" w:hAnsi="Times New Roman" w:cs="Times New Roman"/>
                <w:sz w:val="24"/>
                <w:szCs w:val="24"/>
                <w:lang w:eastAsia="uk-UA"/>
              </w:rPr>
            </w:pPr>
            <w:r w:rsidRPr="00704281">
              <w:rPr>
                <w:rFonts w:ascii="Times New Roman" w:hAnsi="Times New Roman" w:cs="Times New Roman"/>
                <w:sz w:val="24"/>
                <w:szCs w:val="24"/>
                <w:lang w:eastAsia="uk-UA"/>
              </w:rPr>
              <w:t>3. Правила техники безопасности. Инструктаж по охране жизни и здоровья детей.</w:t>
            </w:r>
          </w:p>
          <w:p w14:paraId="12B8AAD7" w14:textId="77777777" w:rsidR="00B37EF2" w:rsidRPr="00704281" w:rsidRDefault="00B37EF2" w:rsidP="00B37EF2">
            <w:pPr>
              <w:spacing w:after="0" w:line="240" w:lineRule="auto"/>
              <w:jc w:val="both"/>
              <w:rPr>
                <w:rFonts w:ascii="Times New Roman" w:hAnsi="Times New Roman" w:cs="Times New Roman"/>
                <w:sz w:val="24"/>
                <w:szCs w:val="24"/>
                <w:lang w:eastAsia="uk-UA"/>
              </w:rPr>
            </w:pPr>
            <w:r w:rsidRPr="00704281">
              <w:rPr>
                <w:rFonts w:ascii="Times New Roman" w:hAnsi="Times New Roman" w:cs="Times New Roman"/>
                <w:sz w:val="24"/>
                <w:szCs w:val="24"/>
                <w:lang w:eastAsia="uk-UA"/>
              </w:rPr>
              <w:t>3. Г</w:t>
            </w:r>
            <w:r w:rsidR="004D72F9">
              <w:rPr>
                <w:rFonts w:ascii="Times New Roman" w:hAnsi="Times New Roman" w:cs="Times New Roman"/>
                <w:sz w:val="24"/>
                <w:szCs w:val="24"/>
                <w:lang w:eastAsia="uk-UA"/>
              </w:rPr>
              <w:t xml:space="preserve">рафики работы сотрудников МДОО </w:t>
            </w:r>
            <w:r w:rsidRPr="00704281">
              <w:rPr>
                <w:rFonts w:ascii="Times New Roman" w:hAnsi="Times New Roman" w:cs="Times New Roman"/>
                <w:sz w:val="24"/>
                <w:szCs w:val="24"/>
                <w:lang w:eastAsia="uk-UA"/>
              </w:rPr>
              <w:t>в 202</w:t>
            </w:r>
            <w:r w:rsidR="00A83690">
              <w:rPr>
                <w:rFonts w:ascii="Times New Roman" w:hAnsi="Times New Roman" w:cs="Times New Roman"/>
                <w:sz w:val="24"/>
                <w:szCs w:val="24"/>
                <w:lang w:eastAsia="uk-UA"/>
              </w:rPr>
              <w:t>3</w:t>
            </w:r>
            <w:r w:rsidRPr="00704281">
              <w:rPr>
                <w:rFonts w:ascii="Times New Roman" w:hAnsi="Times New Roman" w:cs="Times New Roman"/>
                <w:sz w:val="24"/>
                <w:szCs w:val="24"/>
                <w:lang w:eastAsia="uk-UA"/>
              </w:rPr>
              <w:t>-202</w:t>
            </w:r>
            <w:r w:rsidR="008558D6">
              <w:rPr>
                <w:rFonts w:ascii="Times New Roman" w:hAnsi="Times New Roman" w:cs="Times New Roman"/>
                <w:sz w:val="24"/>
                <w:szCs w:val="24"/>
                <w:lang w:eastAsia="uk-UA"/>
              </w:rPr>
              <w:t>4</w:t>
            </w:r>
            <w:r w:rsidRPr="00704281">
              <w:rPr>
                <w:rFonts w:ascii="Times New Roman" w:hAnsi="Times New Roman" w:cs="Times New Roman"/>
                <w:sz w:val="24"/>
                <w:szCs w:val="24"/>
                <w:lang w:eastAsia="uk-UA"/>
              </w:rPr>
              <w:t xml:space="preserve"> учебном году. </w:t>
            </w:r>
          </w:p>
          <w:p w14:paraId="517EC170" w14:textId="77777777" w:rsidR="00B37EF2" w:rsidRPr="00704281" w:rsidRDefault="00B37EF2" w:rsidP="00B37EF2">
            <w:pPr>
              <w:spacing w:after="0" w:line="240" w:lineRule="auto"/>
              <w:jc w:val="both"/>
              <w:rPr>
                <w:rFonts w:ascii="Times New Roman" w:hAnsi="Times New Roman" w:cs="Times New Roman"/>
                <w:sz w:val="24"/>
                <w:szCs w:val="24"/>
                <w:lang w:eastAsia="uk-UA"/>
              </w:rPr>
            </w:pPr>
            <w:r w:rsidRPr="00704281">
              <w:rPr>
                <w:rFonts w:ascii="Times New Roman" w:hAnsi="Times New Roman" w:cs="Times New Roman"/>
                <w:sz w:val="24"/>
                <w:szCs w:val="24"/>
                <w:lang w:eastAsia="uk-UA"/>
              </w:rPr>
              <w:t>4. Рациональное и экономное использование энергоносителей.</w:t>
            </w:r>
          </w:p>
          <w:p w14:paraId="06CFBC89" w14:textId="77777777" w:rsidR="00B37EF2" w:rsidRPr="00704281" w:rsidRDefault="00B37EF2" w:rsidP="00B37EF2">
            <w:pPr>
              <w:spacing w:after="0" w:line="240" w:lineRule="auto"/>
              <w:jc w:val="both"/>
              <w:rPr>
                <w:rFonts w:ascii="Times New Roman" w:hAnsi="Times New Roman" w:cs="Times New Roman"/>
                <w:sz w:val="24"/>
                <w:szCs w:val="24"/>
                <w:lang w:eastAsia="uk-UA"/>
              </w:rPr>
            </w:pPr>
            <w:r w:rsidRPr="00704281">
              <w:rPr>
                <w:rFonts w:ascii="Times New Roman" w:hAnsi="Times New Roman" w:cs="Times New Roman"/>
                <w:sz w:val="24"/>
                <w:szCs w:val="24"/>
                <w:lang w:eastAsia="uk-UA"/>
              </w:rPr>
              <w:t>5. Техническое состояние учреждения.</w:t>
            </w:r>
          </w:p>
          <w:p w14:paraId="6A8074E3" w14:textId="77777777" w:rsidR="00B37EF2" w:rsidRPr="00704281" w:rsidRDefault="00B37EF2" w:rsidP="00B37EF2">
            <w:pPr>
              <w:spacing w:after="0" w:line="240" w:lineRule="auto"/>
              <w:jc w:val="both"/>
              <w:rPr>
                <w:rFonts w:ascii="Times New Roman" w:hAnsi="Times New Roman" w:cs="Times New Roman"/>
                <w:sz w:val="24"/>
                <w:szCs w:val="24"/>
                <w:lang w:eastAsia="uk-UA"/>
              </w:rPr>
            </w:pPr>
            <w:r w:rsidRPr="00704281">
              <w:rPr>
                <w:rFonts w:ascii="Times New Roman" w:hAnsi="Times New Roman" w:cs="Times New Roman"/>
                <w:sz w:val="24"/>
                <w:szCs w:val="24"/>
                <w:lang w:eastAsia="uk-UA"/>
              </w:rPr>
              <w:t>6.</w:t>
            </w:r>
            <w:r>
              <w:rPr>
                <w:rFonts w:ascii="Times New Roman" w:hAnsi="Times New Roman" w:cs="Times New Roman"/>
                <w:sz w:val="24"/>
                <w:szCs w:val="24"/>
                <w:lang w:eastAsia="uk-UA"/>
              </w:rPr>
              <w:t xml:space="preserve"> </w:t>
            </w:r>
            <w:r w:rsidRPr="00704281">
              <w:rPr>
                <w:rFonts w:ascii="Times New Roman" w:hAnsi="Times New Roman" w:cs="Times New Roman"/>
                <w:sz w:val="24"/>
                <w:szCs w:val="24"/>
                <w:lang w:eastAsia="uk-UA"/>
              </w:rPr>
              <w:t>Об итогах подготовки к новому учебному году.</w:t>
            </w:r>
          </w:p>
        </w:tc>
        <w:tc>
          <w:tcPr>
            <w:tcW w:w="851" w:type="dxa"/>
            <w:textDirection w:val="btLr"/>
          </w:tcPr>
          <w:p w14:paraId="5D110D3E" w14:textId="77777777" w:rsidR="00B37EF2" w:rsidRPr="00704281" w:rsidRDefault="00B37EF2" w:rsidP="00B37EF2">
            <w:pPr>
              <w:spacing w:after="0" w:line="240" w:lineRule="auto"/>
              <w:ind w:left="113" w:right="113"/>
              <w:jc w:val="center"/>
              <w:rPr>
                <w:rFonts w:ascii="Times New Roman" w:hAnsi="Times New Roman" w:cs="Times New Roman"/>
                <w:sz w:val="24"/>
                <w:szCs w:val="24"/>
              </w:rPr>
            </w:pPr>
            <w:r w:rsidRPr="00704281">
              <w:rPr>
                <w:rFonts w:ascii="Times New Roman" w:hAnsi="Times New Roman" w:cs="Times New Roman"/>
                <w:sz w:val="24"/>
                <w:szCs w:val="24"/>
              </w:rPr>
              <w:t>август</w:t>
            </w:r>
          </w:p>
          <w:p w14:paraId="7235E920"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193D5628"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611EF4CD"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7BA2461E"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1B68F173"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240388B1"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369FC5D1"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2A74C2C3" w14:textId="77777777" w:rsidR="00B37EF2" w:rsidRPr="00704281" w:rsidRDefault="00B37EF2" w:rsidP="00B37EF2">
            <w:pPr>
              <w:spacing w:after="0" w:line="240" w:lineRule="auto"/>
              <w:ind w:left="113" w:right="113"/>
              <w:rPr>
                <w:rFonts w:ascii="Times New Roman" w:hAnsi="Times New Roman" w:cs="Times New Roman"/>
                <w:sz w:val="24"/>
                <w:szCs w:val="24"/>
              </w:rPr>
            </w:pPr>
          </w:p>
        </w:tc>
        <w:tc>
          <w:tcPr>
            <w:tcW w:w="2247" w:type="dxa"/>
          </w:tcPr>
          <w:p w14:paraId="5C607287" w14:textId="77777777" w:rsidR="00B37EF2" w:rsidRPr="00704281" w:rsidRDefault="00B37EF2" w:rsidP="00B37EF2">
            <w:pPr>
              <w:spacing w:after="0" w:line="240" w:lineRule="auto"/>
              <w:rPr>
                <w:rFonts w:ascii="Times New Roman" w:hAnsi="Times New Roman" w:cs="Times New Roman"/>
                <w:sz w:val="24"/>
                <w:szCs w:val="24"/>
              </w:rPr>
            </w:pPr>
          </w:p>
          <w:p w14:paraId="7B168E04" w14:textId="77777777" w:rsidR="00B37EF2" w:rsidRPr="00704281" w:rsidRDefault="00B37EF2" w:rsidP="00B37EF2">
            <w:pPr>
              <w:tabs>
                <w:tab w:val="left" w:pos="1395"/>
              </w:tabs>
              <w:spacing w:after="0" w:line="240" w:lineRule="auto"/>
              <w:rPr>
                <w:rFonts w:ascii="Times New Roman" w:hAnsi="Times New Roman" w:cs="Times New Roman"/>
                <w:sz w:val="24"/>
                <w:szCs w:val="24"/>
              </w:rPr>
            </w:pPr>
          </w:p>
          <w:p w14:paraId="2B531BA7" w14:textId="77777777" w:rsidR="00B37EF2" w:rsidRPr="00704281" w:rsidRDefault="00B37EF2" w:rsidP="00B37EF2">
            <w:pPr>
              <w:spacing w:after="0" w:line="240" w:lineRule="auto"/>
              <w:rPr>
                <w:rFonts w:ascii="Times New Roman" w:hAnsi="Times New Roman" w:cs="Times New Roman"/>
                <w:sz w:val="24"/>
                <w:szCs w:val="24"/>
              </w:rPr>
            </w:pPr>
          </w:p>
          <w:p w14:paraId="2E58943C" w14:textId="77777777" w:rsidR="00B37EF2" w:rsidRPr="00704281" w:rsidRDefault="00B37EF2" w:rsidP="00B37EF2">
            <w:pPr>
              <w:spacing w:after="0" w:line="240" w:lineRule="auto"/>
              <w:rPr>
                <w:rFonts w:ascii="Times New Roman" w:hAnsi="Times New Roman" w:cs="Times New Roman"/>
                <w:sz w:val="24"/>
                <w:szCs w:val="24"/>
              </w:rPr>
            </w:pPr>
          </w:p>
          <w:p w14:paraId="173B8EFA"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Медсестра</w:t>
            </w:r>
          </w:p>
          <w:p w14:paraId="62E8C3BE" w14:textId="77777777" w:rsidR="00B37EF2" w:rsidRPr="00704281" w:rsidRDefault="00B37EF2" w:rsidP="00B37EF2">
            <w:pPr>
              <w:spacing w:after="0" w:line="240" w:lineRule="auto"/>
              <w:rPr>
                <w:rFonts w:ascii="Times New Roman" w:hAnsi="Times New Roman" w:cs="Times New Roman"/>
                <w:sz w:val="24"/>
                <w:szCs w:val="24"/>
              </w:rPr>
            </w:pPr>
          </w:p>
          <w:p w14:paraId="16AA2F56"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p w14:paraId="19E6AB85" w14:textId="77777777" w:rsidR="00B37EF2" w:rsidRPr="00704281" w:rsidRDefault="00B37EF2" w:rsidP="00B37EF2">
            <w:pPr>
              <w:spacing w:after="0" w:line="240" w:lineRule="auto"/>
              <w:rPr>
                <w:rFonts w:ascii="Times New Roman" w:hAnsi="Times New Roman" w:cs="Times New Roman"/>
                <w:sz w:val="24"/>
                <w:szCs w:val="24"/>
              </w:rPr>
            </w:pPr>
          </w:p>
          <w:p w14:paraId="414EC669"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p w14:paraId="061E93B9" w14:textId="77777777" w:rsidR="00B37EF2" w:rsidRPr="00704281" w:rsidRDefault="00B37EF2" w:rsidP="00B37EF2">
            <w:pPr>
              <w:spacing w:after="0" w:line="240" w:lineRule="auto"/>
              <w:rPr>
                <w:rFonts w:ascii="Times New Roman" w:hAnsi="Times New Roman" w:cs="Times New Roman"/>
                <w:sz w:val="24"/>
                <w:szCs w:val="24"/>
              </w:rPr>
            </w:pPr>
          </w:p>
          <w:p w14:paraId="5E15D10F"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p w14:paraId="060216C7" w14:textId="77777777" w:rsidR="00B37EF2" w:rsidRPr="00704281" w:rsidRDefault="00B37EF2" w:rsidP="00B37EF2">
            <w:pPr>
              <w:spacing w:after="0" w:line="240" w:lineRule="auto"/>
              <w:rPr>
                <w:rFonts w:ascii="Times New Roman" w:hAnsi="Times New Roman" w:cs="Times New Roman"/>
                <w:sz w:val="24"/>
                <w:szCs w:val="24"/>
              </w:rPr>
            </w:pPr>
          </w:p>
          <w:p w14:paraId="19307A1B"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p w14:paraId="73C91EEB" w14:textId="77777777" w:rsidR="00B37EF2" w:rsidRPr="00704281" w:rsidRDefault="00B37EF2" w:rsidP="00B37EF2">
            <w:pPr>
              <w:spacing w:after="0" w:line="240" w:lineRule="auto"/>
              <w:rPr>
                <w:rFonts w:ascii="Times New Roman" w:hAnsi="Times New Roman" w:cs="Times New Roman"/>
                <w:sz w:val="24"/>
                <w:szCs w:val="24"/>
              </w:rPr>
            </w:pPr>
          </w:p>
          <w:p w14:paraId="05B417A8"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Завхоз</w:t>
            </w:r>
          </w:p>
          <w:p w14:paraId="68FC4C4A"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tc>
      </w:tr>
      <w:tr w:rsidR="00B37EF2" w:rsidRPr="00704281" w14:paraId="226492D6" w14:textId="77777777" w:rsidTr="00B37EF2">
        <w:trPr>
          <w:cantSplit/>
          <w:trHeight w:val="3056"/>
        </w:trPr>
        <w:tc>
          <w:tcPr>
            <w:tcW w:w="729" w:type="dxa"/>
          </w:tcPr>
          <w:p w14:paraId="6968E773" w14:textId="77777777" w:rsidR="00B37EF2" w:rsidRPr="00704281" w:rsidRDefault="00B37EF2" w:rsidP="00B37EF2">
            <w:pPr>
              <w:spacing w:after="0" w:line="240" w:lineRule="auto"/>
              <w:rPr>
                <w:rFonts w:ascii="Times New Roman" w:hAnsi="Times New Roman" w:cs="Times New Roman"/>
                <w:sz w:val="24"/>
                <w:szCs w:val="24"/>
              </w:rPr>
            </w:pPr>
          </w:p>
          <w:p w14:paraId="7884228E"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2</w:t>
            </w:r>
          </w:p>
        </w:tc>
        <w:tc>
          <w:tcPr>
            <w:tcW w:w="5758" w:type="dxa"/>
          </w:tcPr>
          <w:p w14:paraId="002EA47D" w14:textId="77777777" w:rsidR="00B37EF2" w:rsidRPr="00704281" w:rsidRDefault="00B37EF2" w:rsidP="00B37EF2">
            <w:pPr>
              <w:spacing w:after="0" w:line="240" w:lineRule="auto"/>
              <w:jc w:val="center"/>
              <w:rPr>
                <w:rFonts w:ascii="Times New Roman" w:hAnsi="Times New Roman" w:cs="Times New Roman"/>
                <w:b/>
                <w:i/>
                <w:sz w:val="24"/>
                <w:szCs w:val="24"/>
              </w:rPr>
            </w:pPr>
          </w:p>
          <w:p w14:paraId="18690F7A" w14:textId="77777777" w:rsidR="00B37EF2" w:rsidRPr="00704281" w:rsidRDefault="00B37EF2" w:rsidP="00B37EF2">
            <w:pPr>
              <w:spacing w:after="0" w:line="240" w:lineRule="auto"/>
              <w:jc w:val="center"/>
              <w:rPr>
                <w:rFonts w:ascii="Times New Roman" w:hAnsi="Times New Roman" w:cs="Times New Roman"/>
                <w:b/>
                <w:i/>
                <w:sz w:val="24"/>
                <w:szCs w:val="24"/>
              </w:rPr>
            </w:pPr>
            <w:r w:rsidRPr="00704281">
              <w:rPr>
                <w:rFonts w:ascii="Times New Roman" w:hAnsi="Times New Roman" w:cs="Times New Roman"/>
                <w:b/>
                <w:i/>
                <w:sz w:val="24"/>
                <w:szCs w:val="24"/>
              </w:rPr>
              <w:t>Профилактика несчастных случаев с воспитанниками и персоналом в период учебно-воспитательного процесса</w:t>
            </w:r>
          </w:p>
          <w:p w14:paraId="11837A6A" w14:textId="77777777" w:rsidR="00B37EF2" w:rsidRPr="00704281" w:rsidRDefault="00B37EF2" w:rsidP="00B37EF2">
            <w:pPr>
              <w:spacing w:after="0" w:line="240" w:lineRule="auto"/>
              <w:jc w:val="both"/>
              <w:rPr>
                <w:rFonts w:ascii="Times New Roman" w:hAnsi="Times New Roman" w:cs="Times New Roman"/>
                <w:sz w:val="24"/>
                <w:szCs w:val="24"/>
                <w:lang w:eastAsia="uk-UA"/>
              </w:rPr>
            </w:pPr>
          </w:p>
          <w:p w14:paraId="7BFBF41A" w14:textId="77777777" w:rsidR="00B37EF2" w:rsidRPr="00704281" w:rsidRDefault="00B37EF2" w:rsidP="00B37EF2">
            <w:pPr>
              <w:spacing w:after="0" w:line="240" w:lineRule="auto"/>
              <w:jc w:val="both"/>
              <w:rPr>
                <w:rFonts w:ascii="Times New Roman" w:hAnsi="Times New Roman" w:cs="Times New Roman"/>
                <w:sz w:val="24"/>
                <w:szCs w:val="24"/>
              </w:rPr>
            </w:pPr>
            <w:r w:rsidRPr="00704281">
              <w:rPr>
                <w:rFonts w:ascii="Times New Roman" w:hAnsi="Times New Roman" w:cs="Times New Roman"/>
                <w:sz w:val="24"/>
                <w:szCs w:val="24"/>
                <w:lang w:eastAsia="uk-UA"/>
              </w:rPr>
              <w:t>1.</w:t>
            </w:r>
            <w:r>
              <w:rPr>
                <w:rFonts w:ascii="Times New Roman" w:hAnsi="Times New Roman" w:cs="Times New Roman"/>
                <w:sz w:val="24"/>
                <w:szCs w:val="24"/>
                <w:lang w:eastAsia="uk-UA"/>
              </w:rPr>
              <w:t xml:space="preserve"> </w:t>
            </w:r>
            <w:r w:rsidRPr="00704281">
              <w:rPr>
                <w:rFonts w:ascii="Times New Roman" w:hAnsi="Times New Roman" w:cs="Times New Roman"/>
                <w:sz w:val="24"/>
                <w:szCs w:val="24"/>
                <w:lang w:eastAsia="uk-UA"/>
              </w:rPr>
              <w:t>О п</w:t>
            </w:r>
            <w:r w:rsidRPr="00704281">
              <w:rPr>
                <w:rFonts w:ascii="Times New Roman" w:hAnsi="Times New Roman" w:cs="Times New Roman"/>
                <w:sz w:val="24"/>
                <w:szCs w:val="24"/>
              </w:rPr>
              <w:t>рофилактике несчастных случаев с воспитанниками и персоналом в период учебно-воспитательного процесса.</w:t>
            </w:r>
          </w:p>
          <w:p w14:paraId="0BD0734E" w14:textId="77777777" w:rsidR="00B37EF2" w:rsidRPr="00704281" w:rsidRDefault="00B37EF2" w:rsidP="00B37EF2">
            <w:pPr>
              <w:spacing w:after="0" w:line="240" w:lineRule="auto"/>
              <w:jc w:val="both"/>
              <w:rPr>
                <w:rFonts w:ascii="Times New Roman" w:hAnsi="Times New Roman" w:cs="Times New Roman"/>
                <w:sz w:val="24"/>
                <w:szCs w:val="24"/>
              </w:rPr>
            </w:pPr>
            <w:r w:rsidRPr="00704281">
              <w:rPr>
                <w:rFonts w:ascii="Times New Roman" w:hAnsi="Times New Roman" w:cs="Times New Roman"/>
                <w:sz w:val="24"/>
                <w:szCs w:val="24"/>
              </w:rPr>
              <w:t>2.</w:t>
            </w:r>
            <w:r>
              <w:rPr>
                <w:rFonts w:ascii="Times New Roman" w:hAnsi="Times New Roman" w:cs="Times New Roman"/>
                <w:sz w:val="24"/>
                <w:szCs w:val="24"/>
              </w:rPr>
              <w:t xml:space="preserve"> </w:t>
            </w:r>
            <w:r w:rsidRPr="00704281">
              <w:rPr>
                <w:rFonts w:ascii="Times New Roman" w:hAnsi="Times New Roman" w:cs="Times New Roman"/>
                <w:sz w:val="24"/>
                <w:szCs w:val="24"/>
              </w:rPr>
              <w:t>О кл</w:t>
            </w:r>
            <w:r w:rsidR="004D72F9">
              <w:rPr>
                <w:rFonts w:ascii="Times New Roman" w:hAnsi="Times New Roman" w:cs="Times New Roman"/>
                <w:sz w:val="24"/>
                <w:szCs w:val="24"/>
              </w:rPr>
              <w:t xml:space="preserve">ассификации несчастных случаев </w:t>
            </w:r>
            <w:r w:rsidRPr="00704281">
              <w:rPr>
                <w:rFonts w:ascii="Times New Roman" w:hAnsi="Times New Roman" w:cs="Times New Roman"/>
                <w:sz w:val="24"/>
                <w:szCs w:val="24"/>
              </w:rPr>
              <w:t>и их расследовании.</w:t>
            </w:r>
          </w:p>
          <w:p w14:paraId="56E42591" w14:textId="77777777" w:rsidR="00B37EF2" w:rsidRPr="00704281" w:rsidRDefault="00B37EF2" w:rsidP="00B37EF2">
            <w:pPr>
              <w:spacing w:after="0" w:line="240" w:lineRule="auto"/>
              <w:jc w:val="both"/>
              <w:rPr>
                <w:rFonts w:ascii="Times New Roman" w:hAnsi="Times New Roman" w:cs="Times New Roman"/>
                <w:sz w:val="24"/>
                <w:szCs w:val="24"/>
              </w:rPr>
            </w:pPr>
            <w:r w:rsidRPr="00704281">
              <w:rPr>
                <w:rFonts w:ascii="Times New Roman" w:hAnsi="Times New Roman" w:cs="Times New Roman"/>
                <w:sz w:val="24"/>
                <w:szCs w:val="24"/>
              </w:rPr>
              <w:t>3.</w:t>
            </w:r>
            <w:r>
              <w:rPr>
                <w:rFonts w:ascii="Times New Roman" w:hAnsi="Times New Roman" w:cs="Times New Roman"/>
                <w:sz w:val="24"/>
                <w:szCs w:val="24"/>
              </w:rPr>
              <w:t xml:space="preserve"> </w:t>
            </w:r>
            <w:r w:rsidRPr="00704281">
              <w:rPr>
                <w:rFonts w:ascii="Times New Roman" w:hAnsi="Times New Roman" w:cs="Times New Roman"/>
                <w:sz w:val="24"/>
                <w:szCs w:val="24"/>
              </w:rPr>
              <w:t>Мониторинг отсутствия сотрудников МДОО по больничным листам.</w:t>
            </w:r>
          </w:p>
          <w:p w14:paraId="0982084A" w14:textId="77777777" w:rsidR="00B37EF2" w:rsidRPr="00704281" w:rsidRDefault="00B37EF2" w:rsidP="00B37EF2">
            <w:pPr>
              <w:spacing w:after="0" w:line="240" w:lineRule="auto"/>
              <w:jc w:val="both"/>
              <w:rPr>
                <w:rFonts w:ascii="Times New Roman" w:hAnsi="Times New Roman" w:cs="Times New Roman"/>
                <w:sz w:val="24"/>
                <w:szCs w:val="24"/>
                <w:lang w:eastAsia="uk-UA"/>
              </w:rPr>
            </w:pPr>
            <w:r w:rsidRPr="00704281">
              <w:rPr>
                <w:rFonts w:ascii="Times New Roman" w:hAnsi="Times New Roman" w:cs="Times New Roman"/>
                <w:sz w:val="24"/>
                <w:szCs w:val="24"/>
                <w:lang w:eastAsia="uk-UA"/>
              </w:rPr>
              <w:t xml:space="preserve">4. Об итогах месячников по БЖД. </w:t>
            </w:r>
          </w:p>
          <w:p w14:paraId="5C84C5D7" w14:textId="77777777" w:rsidR="00B37EF2" w:rsidRDefault="00B37EF2" w:rsidP="00B37EF2">
            <w:pPr>
              <w:spacing w:after="0" w:line="240" w:lineRule="auto"/>
              <w:jc w:val="both"/>
              <w:rPr>
                <w:rFonts w:ascii="Times New Roman" w:hAnsi="Times New Roman" w:cs="Times New Roman"/>
                <w:sz w:val="24"/>
                <w:szCs w:val="24"/>
                <w:lang w:eastAsia="uk-UA"/>
              </w:rPr>
            </w:pPr>
            <w:r w:rsidRPr="00704281">
              <w:rPr>
                <w:rFonts w:ascii="Times New Roman" w:hAnsi="Times New Roman" w:cs="Times New Roman"/>
                <w:sz w:val="24"/>
                <w:szCs w:val="24"/>
                <w:lang w:eastAsia="uk-UA"/>
              </w:rPr>
              <w:t>5. О соблюдении техники безопасности и  охраны труда в МДОО.</w:t>
            </w:r>
          </w:p>
          <w:p w14:paraId="6CA6A377" w14:textId="77777777" w:rsidR="00B37EF2" w:rsidRPr="00DC721C" w:rsidRDefault="00B37EF2" w:rsidP="00B37EF2">
            <w:pPr>
              <w:spacing w:after="0" w:line="240" w:lineRule="auto"/>
              <w:jc w:val="both"/>
              <w:rPr>
                <w:rFonts w:ascii="Times New Roman" w:hAnsi="Times New Roman" w:cs="Times New Roman"/>
                <w:sz w:val="24"/>
                <w:szCs w:val="24"/>
              </w:rPr>
            </w:pPr>
            <w:r w:rsidRPr="00704281">
              <w:rPr>
                <w:rFonts w:ascii="Times New Roman" w:hAnsi="Times New Roman" w:cs="Times New Roman"/>
                <w:sz w:val="24"/>
                <w:szCs w:val="24"/>
                <w:lang w:eastAsia="uk-UA"/>
              </w:rPr>
              <w:t>6.</w:t>
            </w:r>
            <w:r w:rsidRPr="00704281">
              <w:rPr>
                <w:rFonts w:ascii="Times New Roman" w:hAnsi="Times New Roman" w:cs="Times New Roman"/>
                <w:sz w:val="24"/>
                <w:szCs w:val="24"/>
              </w:rPr>
              <w:t xml:space="preserve"> Организация профилактической работы с родителями по предупреждению детского </w:t>
            </w:r>
            <w:r w:rsidRPr="00DC721C">
              <w:rPr>
                <w:rFonts w:ascii="Times New Roman" w:hAnsi="Times New Roman" w:cs="Times New Roman"/>
                <w:sz w:val="24"/>
                <w:szCs w:val="24"/>
              </w:rPr>
              <w:t>травматизма.</w:t>
            </w:r>
          </w:p>
          <w:p w14:paraId="4FDA0EAE" w14:textId="77777777" w:rsidR="00621856" w:rsidRPr="00621856" w:rsidRDefault="00B37EF2" w:rsidP="00621856">
            <w:pPr>
              <w:spacing w:after="0" w:line="240" w:lineRule="auto"/>
              <w:jc w:val="both"/>
              <w:rPr>
                <w:rFonts w:ascii="Times New Roman" w:hAnsi="Times New Roman" w:cs="Times New Roman"/>
                <w:sz w:val="24"/>
                <w:szCs w:val="24"/>
              </w:rPr>
            </w:pPr>
            <w:r w:rsidRPr="00DC721C">
              <w:rPr>
                <w:rFonts w:ascii="Times New Roman" w:hAnsi="Times New Roman" w:cs="Times New Roman"/>
                <w:sz w:val="24"/>
                <w:szCs w:val="24"/>
              </w:rPr>
              <w:t>7</w:t>
            </w:r>
            <w:r w:rsidRPr="00727B42">
              <w:rPr>
                <w:rFonts w:ascii="Times New Roman" w:hAnsi="Times New Roman" w:cs="Times New Roman"/>
                <w:sz w:val="24"/>
                <w:szCs w:val="24"/>
              </w:rPr>
              <w:t xml:space="preserve">. Об организации </w:t>
            </w:r>
            <w:r w:rsidR="00621856">
              <w:rPr>
                <w:rFonts w:ascii="Times New Roman" w:hAnsi="Times New Roman" w:cs="Times New Roman"/>
                <w:sz w:val="24"/>
                <w:szCs w:val="24"/>
              </w:rPr>
              <w:t xml:space="preserve">нравственно-патриотического </w:t>
            </w:r>
            <w:r w:rsidRPr="00727B42">
              <w:rPr>
                <w:rFonts w:ascii="Times New Roman" w:hAnsi="Times New Roman" w:cs="Times New Roman"/>
                <w:sz w:val="24"/>
                <w:szCs w:val="24"/>
              </w:rPr>
              <w:t xml:space="preserve"> воспитания в МДОО. </w:t>
            </w:r>
            <w:r w:rsidRPr="00DB3B5F">
              <w:rPr>
                <w:rFonts w:ascii="Times New Roman" w:hAnsi="Times New Roman" w:cs="Times New Roman"/>
                <w:sz w:val="24"/>
                <w:szCs w:val="24"/>
              </w:rPr>
              <w:t xml:space="preserve">Итоги </w:t>
            </w:r>
            <w:r w:rsidR="00621856" w:rsidRPr="00621856">
              <w:rPr>
                <w:rFonts w:ascii="Times New Roman" w:hAnsi="Times New Roman" w:cs="Times New Roman"/>
                <w:sz w:val="24"/>
                <w:szCs w:val="24"/>
              </w:rPr>
              <w:t>смотра-конкурса на лучший центр духовно-нравственного и патриотического воспитания</w:t>
            </w:r>
          </w:p>
          <w:p w14:paraId="7B720C30" w14:textId="77777777" w:rsidR="00B37EF2" w:rsidRPr="00704281" w:rsidRDefault="00B37EF2" w:rsidP="00B37EF2">
            <w:pPr>
              <w:spacing w:after="0" w:line="240" w:lineRule="auto"/>
              <w:jc w:val="both"/>
              <w:rPr>
                <w:rFonts w:ascii="Times New Roman" w:hAnsi="Times New Roman" w:cs="Times New Roman"/>
                <w:sz w:val="24"/>
                <w:szCs w:val="24"/>
                <w:lang w:eastAsia="uk-UA"/>
              </w:rPr>
            </w:pPr>
            <w:r w:rsidRPr="005E58C4">
              <w:rPr>
                <w:rFonts w:ascii="Times New Roman" w:hAnsi="Times New Roman" w:cs="Times New Roman"/>
                <w:sz w:val="24"/>
                <w:szCs w:val="24"/>
                <w:lang w:eastAsia="uk-UA"/>
              </w:rPr>
              <w:t>8. Разное.</w:t>
            </w:r>
          </w:p>
        </w:tc>
        <w:tc>
          <w:tcPr>
            <w:tcW w:w="851" w:type="dxa"/>
            <w:textDirection w:val="btLr"/>
          </w:tcPr>
          <w:p w14:paraId="614A8B9D" w14:textId="77777777" w:rsidR="00B37EF2" w:rsidRPr="00704281" w:rsidRDefault="00B37EF2" w:rsidP="00B37EF2">
            <w:pPr>
              <w:spacing w:after="0" w:line="240" w:lineRule="auto"/>
              <w:ind w:left="113" w:right="113"/>
              <w:jc w:val="center"/>
              <w:rPr>
                <w:rFonts w:ascii="Times New Roman" w:hAnsi="Times New Roman" w:cs="Times New Roman"/>
                <w:sz w:val="24"/>
                <w:szCs w:val="24"/>
              </w:rPr>
            </w:pPr>
            <w:r w:rsidRPr="00704281">
              <w:rPr>
                <w:rFonts w:ascii="Times New Roman" w:hAnsi="Times New Roman" w:cs="Times New Roman"/>
                <w:sz w:val="24"/>
                <w:szCs w:val="24"/>
              </w:rPr>
              <w:t>ноябрь</w:t>
            </w:r>
          </w:p>
          <w:p w14:paraId="03DB01BF"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03DEAB98"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1069AA55"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40B836A0"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7614775B"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0A33D918"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021C2B17"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0DADBBC5"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5D0920B3"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42386358"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08480B87"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4EEEE460" w14:textId="77777777" w:rsidR="00B37EF2" w:rsidRPr="00704281" w:rsidRDefault="00B37EF2" w:rsidP="00B37EF2">
            <w:pPr>
              <w:spacing w:after="0" w:line="240" w:lineRule="auto"/>
              <w:ind w:left="113" w:right="113"/>
              <w:rPr>
                <w:rFonts w:ascii="Times New Roman" w:hAnsi="Times New Roman" w:cs="Times New Roman"/>
                <w:sz w:val="24"/>
                <w:szCs w:val="24"/>
              </w:rPr>
            </w:pPr>
          </w:p>
          <w:p w14:paraId="3DBC28C4" w14:textId="77777777" w:rsidR="00B37EF2" w:rsidRPr="00704281" w:rsidRDefault="00B37EF2" w:rsidP="00B37EF2">
            <w:pPr>
              <w:spacing w:after="0" w:line="240" w:lineRule="auto"/>
              <w:ind w:left="113" w:right="113"/>
              <w:rPr>
                <w:rFonts w:ascii="Times New Roman" w:hAnsi="Times New Roman" w:cs="Times New Roman"/>
                <w:sz w:val="24"/>
                <w:szCs w:val="24"/>
              </w:rPr>
            </w:pPr>
          </w:p>
        </w:tc>
        <w:tc>
          <w:tcPr>
            <w:tcW w:w="2247" w:type="dxa"/>
          </w:tcPr>
          <w:p w14:paraId="7674C4A3" w14:textId="77777777" w:rsidR="00B37EF2" w:rsidRPr="00704281" w:rsidRDefault="00B37EF2" w:rsidP="00B37EF2">
            <w:pPr>
              <w:spacing w:after="0" w:line="240" w:lineRule="auto"/>
              <w:rPr>
                <w:rFonts w:ascii="Times New Roman" w:hAnsi="Times New Roman" w:cs="Times New Roman"/>
                <w:sz w:val="24"/>
                <w:szCs w:val="24"/>
              </w:rPr>
            </w:pPr>
          </w:p>
          <w:p w14:paraId="78A88E75" w14:textId="77777777" w:rsidR="00B37EF2" w:rsidRPr="00704281" w:rsidRDefault="00B37EF2" w:rsidP="00B37EF2">
            <w:pPr>
              <w:spacing w:after="0" w:line="240" w:lineRule="auto"/>
              <w:jc w:val="center"/>
              <w:rPr>
                <w:rFonts w:ascii="Times New Roman" w:hAnsi="Times New Roman" w:cs="Times New Roman"/>
                <w:sz w:val="24"/>
                <w:szCs w:val="24"/>
              </w:rPr>
            </w:pPr>
          </w:p>
          <w:p w14:paraId="756E1869" w14:textId="77777777" w:rsidR="00B37EF2" w:rsidRPr="00704281" w:rsidRDefault="00B37EF2" w:rsidP="00B37EF2">
            <w:pPr>
              <w:spacing w:after="0" w:line="240" w:lineRule="auto"/>
              <w:jc w:val="center"/>
              <w:rPr>
                <w:rFonts w:ascii="Times New Roman" w:hAnsi="Times New Roman" w:cs="Times New Roman"/>
                <w:sz w:val="24"/>
                <w:szCs w:val="24"/>
              </w:rPr>
            </w:pPr>
          </w:p>
          <w:p w14:paraId="1BAB625E" w14:textId="77777777" w:rsidR="00B37EF2" w:rsidRPr="00704281" w:rsidRDefault="00B37EF2" w:rsidP="00B37EF2">
            <w:pPr>
              <w:spacing w:after="0" w:line="240" w:lineRule="auto"/>
              <w:rPr>
                <w:rFonts w:ascii="Times New Roman" w:hAnsi="Times New Roman" w:cs="Times New Roman"/>
                <w:sz w:val="24"/>
                <w:szCs w:val="24"/>
              </w:rPr>
            </w:pPr>
          </w:p>
          <w:p w14:paraId="18E96B1F" w14:textId="77777777" w:rsidR="00B37EF2" w:rsidRPr="00704281" w:rsidRDefault="00B37EF2" w:rsidP="00B37EF2">
            <w:pPr>
              <w:spacing w:after="0" w:line="240" w:lineRule="auto"/>
              <w:rPr>
                <w:rFonts w:ascii="Times New Roman" w:hAnsi="Times New Roman" w:cs="Times New Roman"/>
                <w:sz w:val="24"/>
                <w:szCs w:val="24"/>
              </w:rPr>
            </w:pPr>
          </w:p>
          <w:p w14:paraId="4DBF35DD" w14:textId="77777777" w:rsidR="00B37EF2" w:rsidRPr="00704281" w:rsidRDefault="00B37EF2" w:rsidP="00B37EF2">
            <w:pPr>
              <w:spacing w:after="0" w:line="240" w:lineRule="auto"/>
              <w:rPr>
                <w:rFonts w:ascii="Times New Roman" w:hAnsi="Times New Roman" w:cs="Times New Roman"/>
                <w:sz w:val="24"/>
                <w:szCs w:val="24"/>
              </w:rPr>
            </w:pPr>
          </w:p>
          <w:p w14:paraId="3B824291"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p w14:paraId="0F408201" w14:textId="77777777" w:rsidR="00B37EF2" w:rsidRPr="00704281" w:rsidRDefault="00B37EF2" w:rsidP="00B37EF2">
            <w:pPr>
              <w:spacing w:after="0" w:line="240" w:lineRule="auto"/>
              <w:rPr>
                <w:rFonts w:ascii="Times New Roman" w:hAnsi="Times New Roman" w:cs="Times New Roman"/>
                <w:sz w:val="24"/>
                <w:szCs w:val="24"/>
              </w:rPr>
            </w:pPr>
          </w:p>
          <w:p w14:paraId="38C82539" w14:textId="77777777" w:rsidR="00B37EF2" w:rsidRPr="00704281" w:rsidRDefault="00B37EF2" w:rsidP="00B37EF2">
            <w:pPr>
              <w:spacing w:after="0" w:line="240" w:lineRule="auto"/>
              <w:rPr>
                <w:rFonts w:ascii="Times New Roman" w:hAnsi="Times New Roman" w:cs="Times New Roman"/>
                <w:sz w:val="24"/>
                <w:szCs w:val="24"/>
              </w:rPr>
            </w:pPr>
          </w:p>
          <w:p w14:paraId="7148D2C5"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p w14:paraId="11CAD252" w14:textId="77777777" w:rsidR="00B37EF2" w:rsidRPr="00704281" w:rsidRDefault="00B37EF2" w:rsidP="00B37EF2">
            <w:pPr>
              <w:spacing w:after="0" w:line="240" w:lineRule="auto"/>
              <w:rPr>
                <w:rFonts w:ascii="Times New Roman" w:hAnsi="Times New Roman" w:cs="Times New Roman"/>
                <w:sz w:val="24"/>
                <w:szCs w:val="24"/>
              </w:rPr>
            </w:pPr>
          </w:p>
          <w:p w14:paraId="2CF345EB"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Председатель КСС</w:t>
            </w:r>
          </w:p>
          <w:p w14:paraId="0BCE0FB5"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Ст. воспитатель</w:t>
            </w:r>
          </w:p>
          <w:p w14:paraId="7B3D433B"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Завхоз</w:t>
            </w:r>
          </w:p>
          <w:p w14:paraId="78491C46" w14:textId="77777777" w:rsidR="00B37EF2" w:rsidRPr="00704281" w:rsidRDefault="00B37EF2" w:rsidP="00B37EF2">
            <w:pPr>
              <w:spacing w:after="0" w:line="240" w:lineRule="auto"/>
              <w:rPr>
                <w:rFonts w:ascii="Times New Roman" w:hAnsi="Times New Roman" w:cs="Times New Roman"/>
                <w:sz w:val="24"/>
                <w:szCs w:val="24"/>
              </w:rPr>
            </w:pPr>
          </w:p>
          <w:p w14:paraId="27CEB4B9"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Ст. воспитатель</w:t>
            </w:r>
          </w:p>
          <w:p w14:paraId="3FF7EA75" w14:textId="77777777" w:rsidR="00B37EF2" w:rsidRPr="00704281" w:rsidRDefault="00B37EF2" w:rsidP="00B37EF2">
            <w:pPr>
              <w:spacing w:after="0" w:line="240" w:lineRule="auto"/>
              <w:rPr>
                <w:rFonts w:ascii="Times New Roman" w:hAnsi="Times New Roman" w:cs="Times New Roman"/>
                <w:sz w:val="24"/>
                <w:szCs w:val="24"/>
              </w:rPr>
            </w:pPr>
          </w:p>
          <w:p w14:paraId="24EA6EC3" w14:textId="77777777" w:rsidR="00B37EF2" w:rsidRPr="00704281" w:rsidRDefault="00B37EF2" w:rsidP="00B37EF2">
            <w:pPr>
              <w:spacing w:after="0" w:line="240" w:lineRule="auto"/>
              <w:rPr>
                <w:rFonts w:ascii="Times New Roman" w:hAnsi="Times New Roman" w:cs="Times New Roman"/>
                <w:sz w:val="24"/>
                <w:szCs w:val="24"/>
              </w:rPr>
            </w:pPr>
          </w:p>
          <w:p w14:paraId="50A7E3AA"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Ст. воспитатель</w:t>
            </w:r>
          </w:p>
          <w:p w14:paraId="53D5CCC5" w14:textId="77777777" w:rsidR="00B37EF2" w:rsidRPr="00704281" w:rsidRDefault="00B37EF2" w:rsidP="00B37EF2">
            <w:pPr>
              <w:spacing w:after="0" w:line="240" w:lineRule="auto"/>
              <w:jc w:val="center"/>
              <w:rPr>
                <w:rFonts w:ascii="Times New Roman" w:hAnsi="Times New Roman" w:cs="Times New Roman"/>
                <w:sz w:val="24"/>
                <w:szCs w:val="24"/>
              </w:rPr>
            </w:pPr>
          </w:p>
          <w:p w14:paraId="4C1D7D81" w14:textId="77777777" w:rsidR="00B37EF2" w:rsidRPr="00704281" w:rsidRDefault="00B37EF2" w:rsidP="00B37EF2">
            <w:pPr>
              <w:spacing w:after="0" w:line="240" w:lineRule="auto"/>
              <w:rPr>
                <w:rFonts w:ascii="Times New Roman" w:hAnsi="Times New Roman" w:cs="Times New Roman"/>
                <w:sz w:val="24"/>
                <w:szCs w:val="24"/>
              </w:rPr>
            </w:pPr>
          </w:p>
        </w:tc>
      </w:tr>
      <w:tr w:rsidR="00B37EF2" w:rsidRPr="00704281" w14:paraId="567DC1B1" w14:textId="77777777" w:rsidTr="00F838CA">
        <w:trPr>
          <w:cantSplit/>
          <w:trHeight w:val="4671"/>
        </w:trPr>
        <w:tc>
          <w:tcPr>
            <w:tcW w:w="729" w:type="dxa"/>
          </w:tcPr>
          <w:p w14:paraId="0761CE79" w14:textId="77777777" w:rsidR="00B37EF2" w:rsidRPr="00704281" w:rsidRDefault="00B37EF2" w:rsidP="00B37EF2">
            <w:pPr>
              <w:spacing w:after="0" w:line="240" w:lineRule="auto"/>
              <w:rPr>
                <w:rFonts w:ascii="Times New Roman" w:hAnsi="Times New Roman" w:cs="Times New Roman"/>
                <w:sz w:val="24"/>
                <w:szCs w:val="24"/>
              </w:rPr>
            </w:pPr>
          </w:p>
          <w:p w14:paraId="4E3AAA4F"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3</w:t>
            </w:r>
          </w:p>
        </w:tc>
        <w:tc>
          <w:tcPr>
            <w:tcW w:w="5758" w:type="dxa"/>
          </w:tcPr>
          <w:p w14:paraId="3BA474F0" w14:textId="77777777" w:rsidR="00B37EF2" w:rsidRPr="00704281" w:rsidRDefault="00B37EF2" w:rsidP="00B37EF2">
            <w:pPr>
              <w:spacing w:after="0" w:line="240" w:lineRule="auto"/>
              <w:jc w:val="center"/>
              <w:rPr>
                <w:rFonts w:ascii="Times New Roman" w:hAnsi="Times New Roman" w:cs="Times New Roman"/>
                <w:b/>
                <w:i/>
                <w:sz w:val="24"/>
                <w:szCs w:val="24"/>
              </w:rPr>
            </w:pPr>
          </w:p>
          <w:p w14:paraId="2F26E5AB" w14:textId="77777777" w:rsidR="00B37EF2" w:rsidRPr="00704281" w:rsidRDefault="00B37EF2" w:rsidP="00B37EF2">
            <w:pPr>
              <w:spacing w:after="0" w:line="240" w:lineRule="auto"/>
              <w:jc w:val="center"/>
              <w:rPr>
                <w:rFonts w:ascii="Times New Roman" w:eastAsia="Calibri" w:hAnsi="Times New Roman" w:cs="Times New Roman"/>
                <w:b/>
                <w:i/>
                <w:sz w:val="24"/>
                <w:szCs w:val="24"/>
                <w:lang w:eastAsia="en-US"/>
              </w:rPr>
            </w:pPr>
            <w:r w:rsidRPr="00704281">
              <w:rPr>
                <w:rFonts w:ascii="Times New Roman" w:eastAsia="Calibri" w:hAnsi="Times New Roman" w:cs="Times New Roman"/>
                <w:b/>
                <w:i/>
                <w:sz w:val="24"/>
                <w:szCs w:val="24"/>
                <w:lang w:eastAsia="en-US"/>
              </w:rPr>
              <w:t>Создание условий для комфортного пребывания детей в МДОО.</w:t>
            </w:r>
          </w:p>
          <w:p w14:paraId="024599BB" w14:textId="77777777" w:rsidR="00B37EF2" w:rsidRPr="00704281" w:rsidRDefault="00B37EF2" w:rsidP="00B37EF2">
            <w:pPr>
              <w:spacing w:after="0" w:line="240" w:lineRule="auto"/>
              <w:rPr>
                <w:rFonts w:ascii="Times New Roman" w:eastAsia="Calibri" w:hAnsi="Times New Roman" w:cs="Times New Roman"/>
                <w:color w:val="C00000"/>
                <w:sz w:val="24"/>
                <w:szCs w:val="24"/>
                <w:lang w:eastAsia="en-US"/>
              </w:rPr>
            </w:pPr>
          </w:p>
          <w:p w14:paraId="43274EC9" w14:textId="77777777" w:rsidR="00B37EF2" w:rsidRPr="00704281" w:rsidRDefault="00B37EF2" w:rsidP="00B37EF2">
            <w:pPr>
              <w:spacing w:after="0" w:line="240" w:lineRule="auto"/>
              <w:rPr>
                <w:rFonts w:ascii="Times New Roman" w:eastAsia="Calibri" w:hAnsi="Times New Roman" w:cs="Times New Roman"/>
                <w:sz w:val="24"/>
                <w:szCs w:val="24"/>
                <w:lang w:val="uk-UA" w:eastAsia="en-US"/>
              </w:rPr>
            </w:pPr>
            <w:r w:rsidRPr="00704281">
              <w:rPr>
                <w:rFonts w:ascii="Times New Roman" w:eastAsia="Calibri" w:hAnsi="Times New Roman" w:cs="Times New Roman"/>
                <w:sz w:val="24"/>
                <w:szCs w:val="24"/>
                <w:lang w:val="uk-UA" w:eastAsia="en-US"/>
              </w:rPr>
              <w:t>1. Создание условий для комфортного пребывания ребенка в детском саду.</w:t>
            </w:r>
          </w:p>
          <w:p w14:paraId="5606432C" w14:textId="77777777" w:rsidR="00B37EF2" w:rsidRPr="00704281" w:rsidRDefault="00B37EF2" w:rsidP="00B37EF2">
            <w:pPr>
              <w:spacing w:after="0" w:line="240" w:lineRule="auto"/>
              <w:rPr>
                <w:rFonts w:ascii="Times New Roman" w:eastAsia="Calibri" w:hAnsi="Times New Roman" w:cs="Times New Roman"/>
                <w:sz w:val="24"/>
                <w:szCs w:val="24"/>
                <w:lang w:val="uk-UA" w:eastAsia="en-US"/>
              </w:rPr>
            </w:pPr>
            <w:r w:rsidRPr="00704281">
              <w:rPr>
                <w:rFonts w:ascii="Times New Roman" w:eastAsia="Calibri" w:hAnsi="Times New Roman" w:cs="Times New Roman"/>
                <w:sz w:val="24"/>
                <w:szCs w:val="24"/>
                <w:lang w:val="uk-UA" w:eastAsia="en-US"/>
              </w:rPr>
              <w:t>2.</w:t>
            </w:r>
            <w:r>
              <w:rPr>
                <w:rFonts w:ascii="Times New Roman" w:eastAsia="Calibri" w:hAnsi="Times New Roman" w:cs="Times New Roman"/>
                <w:sz w:val="24"/>
                <w:szCs w:val="24"/>
                <w:lang w:val="uk-UA" w:eastAsia="en-US"/>
              </w:rPr>
              <w:t xml:space="preserve"> </w:t>
            </w:r>
            <w:r w:rsidRPr="00704281">
              <w:rPr>
                <w:rFonts w:ascii="Times New Roman" w:eastAsia="Calibri" w:hAnsi="Times New Roman" w:cs="Times New Roman"/>
                <w:sz w:val="24"/>
                <w:szCs w:val="24"/>
                <w:lang w:val="uk-UA" w:eastAsia="en-US"/>
              </w:rPr>
              <w:t xml:space="preserve">О плане мероприятий по улучшению условий </w:t>
            </w:r>
            <w:r>
              <w:rPr>
                <w:rFonts w:ascii="Times New Roman" w:eastAsia="Calibri" w:hAnsi="Times New Roman" w:cs="Times New Roman"/>
                <w:sz w:val="24"/>
                <w:szCs w:val="24"/>
                <w:lang w:val="uk-UA" w:eastAsia="en-US"/>
              </w:rPr>
              <w:t>организации</w:t>
            </w:r>
            <w:r w:rsidR="00F838CA">
              <w:rPr>
                <w:rFonts w:ascii="Times New Roman" w:eastAsia="Calibri" w:hAnsi="Times New Roman" w:cs="Times New Roman"/>
                <w:sz w:val="24"/>
                <w:szCs w:val="24"/>
                <w:lang w:val="uk-UA" w:eastAsia="en-US"/>
              </w:rPr>
              <w:t xml:space="preserve"> педпроцесса с цель реализации ФОП ДО, ОП ДО МДОО №11</w:t>
            </w:r>
          </w:p>
          <w:p w14:paraId="494BCAC5" w14:textId="77777777" w:rsidR="00B37EF2" w:rsidRPr="00704281" w:rsidRDefault="00B37EF2" w:rsidP="00B37EF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val="uk-UA" w:eastAsia="en-US"/>
              </w:rPr>
              <w:t>3</w:t>
            </w:r>
            <w:r w:rsidRPr="00704281">
              <w:rPr>
                <w:rFonts w:ascii="Times New Roman" w:eastAsia="Calibri" w:hAnsi="Times New Roman" w:cs="Times New Roman"/>
                <w:sz w:val="24"/>
                <w:szCs w:val="24"/>
                <w:lang w:val="uk-UA" w:eastAsia="en-US"/>
              </w:rPr>
              <w:t>. Организация питания.</w:t>
            </w:r>
            <w:r>
              <w:rPr>
                <w:rFonts w:ascii="Times New Roman" w:eastAsia="Calibri" w:hAnsi="Times New Roman" w:cs="Times New Roman"/>
                <w:sz w:val="24"/>
                <w:szCs w:val="24"/>
                <w:lang w:val="uk-UA" w:eastAsia="en-US"/>
              </w:rPr>
              <w:t xml:space="preserve"> </w:t>
            </w:r>
          </w:p>
          <w:p w14:paraId="7BAED4F5" w14:textId="77777777" w:rsidR="00B37EF2" w:rsidRPr="00704281" w:rsidRDefault="00B37EF2" w:rsidP="00B37EF2">
            <w:pPr>
              <w:spacing w:after="0" w:line="240"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eastAsia="en-US"/>
              </w:rPr>
              <w:t>4</w:t>
            </w:r>
            <w:r w:rsidRPr="00704281">
              <w:rPr>
                <w:rFonts w:ascii="Times New Roman" w:eastAsia="Calibri" w:hAnsi="Times New Roman" w:cs="Times New Roman"/>
                <w:sz w:val="24"/>
                <w:szCs w:val="24"/>
                <w:lang w:eastAsia="en-US"/>
              </w:rPr>
              <w:t xml:space="preserve">. </w:t>
            </w:r>
            <w:r w:rsidRPr="00704281">
              <w:rPr>
                <w:rFonts w:ascii="Times New Roman" w:eastAsia="Calibri" w:hAnsi="Times New Roman" w:cs="Times New Roman"/>
                <w:sz w:val="24"/>
                <w:szCs w:val="24"/>
                <w:lang w:val="uk-UA" w:eastAsia="en-US"/>
              </w:rPr>
              <w:t>О соблюдении правил пожарной безопасности.</w:t>
            </w:r>
          </w:p>
          <w:p w14:paraId="7D2CC2B2" w14:textId="77777777" w:rsidR="00B37EF2" w:rsidRPr="00EF1E09" w:rsidRDefault="00B37EF2" w:rsidP="00B37EF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val="uk-UA" w:eastAsia="en-US"/>
              </w:rPr>
              <w:t>5</w:t>
            </w:r>
            <w:r w:rsidRPr="00DB3B5F">
              <w:rPr>
                <w:rFonts w:ascii="Times New Roman" w:eastAsia="Calibri" w:hAnsi="Times New Roman" w:cs="Times New Roman"/>
                <w:sz w:val="24"/>
                <w:szCs w:val="24"/>
                <w:lang w:val="uk-UA" w:eastAsia="en-US"/>
              </w:rPr>
              <w:t xml:space="preserve">. Об итогах </w:t>
            </w:r>
            <w:r w:rsidR="00F838CA">
              <w:rPr>
                <w:rFonts w:ascii="Times New Roman" w:eastAsia="Calibri" w:hAnsi="Times New Roman" w:cs="Times New Roman"/>
                <w:sz w:val="24"/>
                <w:szCs w:val="24"/>
                <w:lang w:val="uk-UA" w:eastAsia="en-US"/>
              </w:rPr>
              <w:t>комплексной проверки</w:t>
            </w:r>
            <w:r w:rsidRPr="00DB3B5F">
              <w:rPr>
                <w:rFonts w:ascii="Times New Roman" w:eastAsia="Calibri" w:hAnsi="Times New Roman" w:cs="Times New Roman"/>
                <w:sz w:val="24"/>
                <w:szCs w:val="24"/>
                <w:lang w:val="uk-UA" w:eastAsia="en-US"/>
              </w:rPr>
              <w:t xml:space="preserve"> </w:t>
            </w:r>
            <w:r w:rsidRPr="00DB3B5F">
              <w:rPr>
                <w:rFonts w:ascii="Times New Roman" w:eastAsiaTheme="minorHAnsi" w:hAnsi="Times New Roman" w:cs="Times New Roman"/>
                <w:sz w:val="24"/>
                <w:szCs w:val="24"/>
                <w:lang w:eastAsia="en-US"/>
              </w:rPr>
              <w:t xml:space="preserve"> «</w:t>
            </w:r>
            <w:r w:rsidR="00F838CA" w:rsidRPr="00F838CA">
              <w:rPr>
                <w:rFonts w:ascii="Times New Roman" w:eastAsia="Calibri" w:hAnsi="Times New Roman" w:cs="Times New Roman"/>
                <w:sz w:val="24"/>
                <w:szCs w:val="24"/>
                <w:lang w:eastAsia="en-US"/>
              </w:rPr>
              <w:t xml:space="preserve">Состояние воспитательно-образовательного процесса </w:t>
            </w:r>
            <w:r w:rsidR="0042212B">
              <w:rPr>
                <w:rFonts w:ascii="Times New Roman" w:eastAsia="Calibri" w:hAnsi="Times New Roman" w:cs="Times New Roman"/>
                <w:sz w:val="24"/>
                <w:szCs w:val="24"/>
                <w:lang w:eastAsia="en-US"/>
              </w:rPr>
              <w:t xml:space="preserve">в 1 </w:t>
            </w:r>
            <w:r w:rsidR="00F838CA">
              <w:rPr>
                <w:rFonts w:ascii="Times New Roman" w:eastAsia="Calibri" w:hAnsi="Times New Roman" w:cs="Times New Roman"/>
                <w:sz w:val="24"/>
                <w:szCs w:val="24"/>
                <w:lang w:eastAsia="en-US"/>
              </w:rPr>
              <w:t xml:space="preserve"> младшей группе</w:t>
            </w:r>
            <w:r w:rsidRPr="00DB3B5F">
              <w:rPr>
                <w:rFonts w:ascii="Times New Roman" w:eastAsia="Calibri" w:hAnsi="Times New Roman" w:cs="Times New Roman"/>
                <w:sz w:val="24"/>
                <w:szCs w:val="24"/>
                <w:lang w:eastAsia="en-US"/>
              </w:rPr>
              <w:t>»</w:t>
            </w:r>
          </w:p>
          <w:p w14:paraId="39362512" w14:textId="77777777" w:rsidR="00B37EF2" w:rsidRPr="00C67A2D" w:rsidRDefault="00B37EF2" w:rsidP="00B37EF2">
            <w:pPr>
              <w:spacing w:after="0" w:line="240" w:lineRule="auto"/>
              <w:rPr>
                <w:rFonts w:ascii="Times New Roman" w:hAnsi="Times New Roman" w:cs="Times New Roman"/>
                <w:sz w:val="24"/>
                <w:szCs w:val="24"/>
                <w:lang w:val="uk-UA"/>
              </w:rPr>
            </w:pPr>
            <w:r w:rsidRPr="00EF1E09">
              <w:rPr>
                <w:rFonts w:ascii="Times New Roman" w:eastAsia="Calibri" w:hAnsi="Times New Roman" w:cs="Times New Roman"/>
                <w:sz w:val="24"/>
                <w:szCs w:val="24"/>
                <w:lang w:val="uk-UA" w:eastAsia="en-US"/>
              </w:rPr>
              <w:t xml:space="preserve"> </w:t>
            </w:r>
            <w:r>
              <w:rPr>
                <w:rFonts w:ascii="Times New Roman" w:hAnsi="Times New Roman" w:cs="Times New Roman"/>
                <w:sz w:val="24"/>
                <w:szCs w:val="24"/>
                <w:lang w:val="uk-UA"/>
              </w:rPr>
              <w:t>6. Разное.</w:t>
            </w:r>
          </w:p>
        </w:tc>
        <w:tc>
          <w:tcPr>
            <w:tcW w:w="851" w:type="dxa"/>
            <w:textDirection w:val="btLr"/>
          </w:tcPr>
          <w:p w14:paraId="6D38E77F" w14:textId="77777777" w:rsidR="00B37EF2" w:rsidRPr="00704281" w:rsidRDefault="00B37EF2" w:rsidP="00B37EF2">
            <w:pPr>
              <w:spacing w:after="0" w:line="240" w:lineRule="auto"/>
              <w:ind w:left="113" w:right="113"/>
              <w:jc w:val="center"/>
              <w:rPr>
                <w:rFonts w:ascii="Times New Roman" w:hAnsi="Times New Roman" w:cs="Times New Roman"/>
                <w:sz w:val="24"/>
                <w:szCs w:val="24"/>
              </w:rPr>
            </w:pPr>
            <w:r w:rsidRPr="00704281">
              <w:rPr>
                <w:rFonts w:ascii="Times New Roman" w:hAnsi="Times New Roman" w:cs="Times New Roman"/>
                <w:sz w:val="24"/>
                <w:szCs w:val="24"/>
              </w:rPr>
              <w:t>февраль</w:t>
            </w:r>
          </w:p>
        </w:tc>
        <w:tc>
          <w:tcPr>
            <w:tcW w:w="2247" w:type="dxa"/>
          </w:tcPr>
          <w:p w14:paraId="3B15E9AD" w14:textId="77777777" w:rsidR="00B37EF2" w:rsidRPr="00704281" w:rsidRDefault="00B37EF2" w:rsidP="00B37EF2">
            <w:pPr>
              <w:spacing w:after="0" w:line="240" w:lineRule="auto"/>
              <w:rPr>
                <w:rFonts w:ascii="Times New Roman" w:hAnsi="Times New Roman" w:cs="Times New Roman"/>
                <w:sz w:val="24"/>
                <w:szCs w:val="24"/>
              </w:rPr>
            </w:pPr>
          </w:p>
          <w:p w14:paraId="52B2531C" w14:textId="77777777" w:rsidR="00B37EF2" w:rsidRPr="00704281" w:rsidRDefault="00B37EF2" w:rsidP="00B37EF2">
            <w:pPr>
              <w:spacing w:after="0" w:line="240" w:lineRule="auto"/>
              <w:rPr>
                <w:rFonts w:ascii="Times New Roman" w:hAnsi="Times New Roman" w:cs="Times New Roman"/>
                <w:sz w:val="24"/>
                <w:szCs w:val="24"/>
              </w:rPr>
            </w:pPr>
          </w:p>
          <w:p w14:paraId="1E2B3B08" w14:textId="77777777" w:rsidR="00B37EF2" w:rsidRPr="00704281" w:rsidRDefault="00B37EF2" w:rsidP="00B37EF2">
            <w:pPr>
              <w:spacing w:after="0" w:line="240" w:lineRule="auto"/>
              <w:rPr>
                <w:rFonts w:ascii="Times New Roman" w:hAnsi="Times New Roman" w:cs="Times New Roman"/>
                <w:sz w:val="24"/>
                <w:szCs w:val="24"/>
              </w:rPr>
            </w:pPr>
          </w:p>
          <w:p w14:paraId="7B845DEC" w14:textId="77777777" w:rsidR="00B37EF2" w:rsidRPr="00704281" w:rsidRDefault="00B37EF2" w:rsidP="00B37EF2">
            <w:pPr>
              <w:spacing w:after="0" w:line="240" w:lineRule="auto"/>
              <w:rPr>
                <w:rFonts w:ascii="Times New Roman" w:hAnsi="Times New Roman" w:cs="Times New Roman"/>
                <w:sz w:val="24"/>
                <w:szCs w:val="24"/>
              </w:rPr>
            </w:pPr>
          </w:p>
          <w:p w14:paraId="20141388"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p w14:paraId="3D3E185B" w14:textId="77777777" w:rsidR="00B37EF2" w:rsidRPr="00704281" w:rsidRDefault="00B37EF2" w:rsidP="00B37EF2">
            <w:pPr>
              <w:spacing w:after="0" w:line="240" w:lineRule="auto"/>
              <w:rPr>
                <w:rFonts w:ascii="Times New Roman" w:hAnsi="Times New Roman" w:cs="Times New Roman"/>
                <w:sz w:val="24"/>
                <w:szCs w:val="24"/>
              </w:rPr>
            </w:pPr>
          </w:p>
          <w:p w14:paraId="12392DA2"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p w14:paraId="369859C6" w14:textId="77777777" w:rsidR="00B37EF2" w:rsidRPr="00704281" w:rsidRDefault="00B37EF2" w:rsidP="00B37EF2">
            <w:pPr>
              <w:spacing w:after="0" w:line="240" w:lineRule="auto"/>
              <w:rPr>
                <w:rFonts w:ascii="Times New Roman" w:hAnsi="Times New Roman" w:cs="Times New Roman"/>
                <w:sz w:val="24"/>
                <w:szCs w:val="24"/>
              </w:rPr>
            </w:pPr>
          </w:p>
          <w:p w14:paraId="0DB8C412" w14:textId="77777777" w:rsidR="00B37EF2" w:rsidRPr="00C67A2D" w:rsidRDefault="00B37EF2" w:rsidP="00B37EF2">
            <w:pPr>
              <w:spacing w:after="0" w:line="240" w:lineRule="auto"/>
              <w:rPr>
                <w:rFonts w:ascii="Times New Roman" w:hAnsi="Times New Roman" w:cs="Times New Roman"/>
                <w:sz w:val="24"/>
                <w:szCs w:val="24"/>
              </w:rPr>
            </w:pPr>
            <w:r w:rsidRPr="00C67A2D">
              <w:rPr>
                <w:rFonts w:ascii="Times New Roman" w:hAnsi="Times New Roman" w:cs="Times New Roman"/>
                <w:sz w:val="24"/>
                <w:szCs w:val="24"/>
              </w:rPr>
              <w:t>Медсестра</w:t>
            </w:r>
          </w:p>
          <w:p w14:paraId="0446906E" w14:textId="77777777" w:rsidR="00B37EF2" w:rsidRDefault="00B37EF2" w:rsidP="00B37EF2">
            <w:pPr>
              <w:spacing w:after="0" w:line="240" w:lineRule="auto"/>
              <w:rPr>
                <w:rFonts w:ascii="Times New Roman" w:hAnsi="Times New Roman" w:cs="Times New Roman"/>
                <w:sz w:val="24"/>
                <w:szCs w:val="24"/>
              </w:rPr>
            </w:pPr>
            <w:r>
              <w:rPr>
                <w:rFonts w:ascii="Times New Roman" w:hAnsi="Times New Roman" w:cs="Times New Roman"/>
                <w:sz w:val="24"/>
                <w:szCs w:val="24"/>
              </w:rPr>
              <w:t>Завхоз</w:t>
            </w:r>
          </w:p>
          <w:p w14:paraId="221F6DAE" w14:textId="77777777" w:rsidR="00F838CA" w:rsidRDefault="00F838CA" w:rsidP="00B37EF2">
            <w:pPr>
              <w:spacing w:after="0" w:line="240" w:lineRule="auto"/>
              <w:rPr>
                <w:rFonts w:ascii="Times New Roman" w:hAnsi="Times New Roman" w:cs="Times New Roman"/>
                <w:sz w:val="24"/>
                <w:szCs w:val="24"/>
              </w:rPr>
            </w:pPr>
          </w:p>
          <w:p w14:paraId="2ABF7C03" w14:textId="77777777" w:rsidR="00B37EF2" w:rsidRDefault="00B37EF2" w:rsidP="00B37EF2">
            <w:pPr>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p w14:paraId="0F0543BA" w14:textId="77777777" w:rsidR="00B37EF2" w:rsidRDefault="00B37EF2" w:rsidP="00B37EF2">
            <w:pPr>
              <w:spacing w:after="0" w:line="240" w:lineRule="auto"/>
              <w:rPr>
                <w:rFonts w:ascii="Times New Roman" w:hAnsi="Times New Roman" w:cs="Times New Roman"/>
                <w:sz w:val="24"/>
                <w:szCs w:val="24"/>
              </w:rPr>
            </w:pPr>
          </w:p>
          <w:p w14:paraId="5803F8BB" w14:textId="77777777" w:rsidR="00B37EF2" w:rsidRPr="00704281" w:rsidRDefault="00B37EF2" w:rsidP="00B37EF2">
            <w:pPr>
              <w:spacing w:after="0" w:line="240" w:lineRule="auto"/>
              <w:rPr>
                <w:rFonts w:ascii="Times New Roman" w:hAnsi="Times New Roman" w:cs="Times New Roman"/>
                <w:sz w:val="24"/>
                <w:szCs w:val="24"/>
              </w:rPr>
            </w:pPr>
          </w:p>
          <w:p w14:paraId="2B6A06AF" w14:textId="77777777" w:rsidR="00B37EF2" w:rsidRPr="00704281" w:rsidRDefault="00B37EF2" w:rsidP="00B37EF2">
            <w:pPr>
              <w:spacing w:after="0" w:line="240" w:lineRule="auto"/>
              <w:rPr>
                <w:rFonts w:ascii="Times New Roman" w:hAnsi="Times New Roman" w:cs="Times New Roman"/>
                <w:sz w:val="24"/>
                <w:szCs w:val="24"/>
              </w:rPr>
            </w:pPr>
          </w:p>
          <w:p w14:paraId="1D8F3EDE" w14:textId="77777777" w:rsidR="00B37EF2" w:rsidRPr="00704281" w:rsidRDefault="00B37EF2" w:rsidP="00B37EF2">
            <w:pPr>
              <w:spacing w:after="0" w:line="240" w:lineRule="auto"/>
              <w:rPr>
                <w:rFonts w:ascii="Times New Roman" w:hAnsi="Times New Roman" w:cs="Times New Roman"/>
                <w:sz w:val="24"/>
                <w:szCs w:val="24"/>
              </w:rPr>
            </w:pPr>
          </w:p>
          <w:p w14:paraId="1B6B9594" w14:textId="77777777" w:rsidR="00B37EF2" w:rsidRPr="00704281" w:rsidRDefault="00B37EF2" w:rsidP="00B37EF2">
            <w:pPr>
              <w:spacing w:after="0" w:line="240" w:lineRule="auto"/>
              <w:rPr>
                <w:rFonts w:ascii="Times New Roman" w:hAnsi="Times New Roman" w:cs="Times New Roman"/>
                <w:sz w:val="24"/>
                <w:szCs w:val="24"/>
              </w:rPr>
            </w:pPr>
          </w:p>
          <w:p w14:paraId="09561AD2" w14:textId="77777777" w:rsidR="00B37EF2" w:rsidRPr="00704281" w:rsidRDefault="00B37EF2" w:rsidP="00B37EF2">
            <w:pPr>
              <w:spacing w:after="0" w:line="240" w:lineRule="auto"/>
              <w:rPr>
                <w:rFonts w:ascii="Times New Roman" w:hAnsi="Times New Roman" w:cs="Times New Roman"/>
                <w:sz w:val="24"/>
                <w:szCs w:val="24"/>
              </w:rPr>
            </w:pPr>
          </w:p>
          <w:p w14:paraId="474FABC7" w14:textId="77777777" w:rsidR="00B37EF2" w:rsidRPr="00704281" w:rsidRDefault="00B37EF2" w:rsidP="00B37EF2">
            <w:pPr>
              <w:spacing w:after="0" w:line="240" w:lineRule="auto"/>
              <w:rPr>
                <w:rFonts w:ascii="Times New Roman" w:hAnsi="Times New Roman" w:cs="Times New Roman"/>
                <w:sz w:val="24"/>
                <w:szCs w:val="24"/>
              </w:rPr>
            </w:pPr>
          </w:p>
        </w:tc>
      </w:tr>
      <w:tr w:rsidR="00B37EF2" w:rsidRPr="00704281" w14:paraId="59CB12A0" w14:textId="77777777" w:rsidTr="00B37EF2">
        <w:trPr>
          <w:cantSplit/>
          <w:trHeight w:val="2690"/>
        </w:trPr>
        <w:tc>
          <w:tcPr>
            <w:tcW w:w="729" w:type="dxa"/>
          </w:tcPr>
          <w:p w14:paraId="317C7952" w14:textId="77777777" w:rsidR="00B37EF2" w:rsidRPr="00704281" w:rsidRDefault="00B37EF2" w:rsidP="00B37EF2">
            <w:pPr>
              <w:spacing w:after="0" w:line="240" w:lineRule="auto"/>
              <w:rPr>
                <w:rFonts w:ascii="Times New Roman" w:hAnsi="Times New Roman" w:cs="Times New Roman"/>
                <w:sz w:val="24"/>
                <w:szCs w:val="24"/>
              </w:rPr>
            </w:pPr>
          </w:p>
          <w:p w14:paraId="0F470659"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4</w:t>
            </w:r>
          </w:p>
        </w:tc>
        <w:tc>
          <w:tcPr>
            <w:tcW w:w="5758" w:type="dxa"/>
          </w:tcPr>
          <w:p w14:paraId="32CB49B7" w14:textId="77777777" w:rsidR="00B37EF2" w:rsidRPr="00704281" w:rsidRDefault="00B37EF2" w:rsidP="00B37EF2">
            <w:pPr>
              <w:spacing w:after="0" w:line="240" w:lineRule="auto"/>
              <w:rPr>
                <w:rFonts w:ascii="Times New Roman" w:hAnsi="Times New Roman" w:cs="Times New Roman"/>
                <w:b/>
                <w:sz w:val="24"/>
                <w:szCs w:val="24"/>
                <w:lang w:eastAsia="uk-UA"/>
              </w:rPr>
            </w:pPr>
          </w:p>
          <w:p w14:paraId="3BD7D2F6" w14:textId="77777777" w:rsidR="00B37EF2" w:rsidRPr="00704281" w:rsidRDefault="00B37EF2" w:rsidP="00B37EF2">
            <w:pPr>
              <w:spacing w:after="0" w:line="240" w:lineRule="auto"/>
              <w:jc w:val="center"/>
              <w:rPr>
                <w:rFonts w:ascii="Times New Roman" w:hAnsi="Times New Roman" w:cs="Times New Roman"/>
                <w:b/>
                <w:i/>
                <w:sz w:val="24"/>
                <w:szCs w:val="24"/>
                <w:lang w:eastAsia="uk-UA"/>
              </w:rPr>
            </w:pPr>
            <w:r w:rsidRPr="00704281">
              <w:rPr>
                <w:rFonts w:ascii="Times New Roman" w:hAnsi="Times New Roman" w:cs="Times New Roman"/>
                <w:b/>
                <w:i/>
                <w:sz w:val="24"/>
                <w:szCs w:val="24"/>
                <w:lang w:eastAsia="uk-UA"/>
              </w:rPr>
              <w:t>Итоги работы за год</w:t>
            </w:r>
          </w:p>
          <w:p w14:paraId="61C50D45" w14:textId="77777777" w:rsidR="00B37EF2" w:rsidRPr="00704281" w:rsidRDefault="00B37EF2" w:rsidP="00B37EF2">
            <w:pPr>
              <w:spacing w:after="0" w:line="240" w:lineRule="auto"/>
              <w:rPr>
                <w:rFonts w:ascii="Times New Roman" w:hAnsi="Times New Roman" w:cs="Times New Roman"/>
                <w:b/>
                <w:i/>
                <w:sz w:val="24"/>
                <w:szCs w:val="24"/>
                <w:lang w:eastAsia="uk-UA"/>
              </w:rPr>
            </w:pPr>
          </w:p>
          <w:p w14:paraId="5F9AEB1A" w14:textId="77777777" w:rsidR="00B37EF2" w:rsidRPr="00704281" w:rsidRDefault="00B37EF2" w:rsidP="00B37EF2">
            <w:pPr>
              <w:spacing w:after="0" w:line="240" w:lineRule="auto"/>
              <w:rPr>
                <w:rFonts w:ascii="Times New Roman" w:hAnsi="Times New Roman" w:cs="Times New Roman"/>
                <w:sz w:val="24"/>
                <w:szCs w:val="24"/>
                <w:lang w:eastAsia="uk-UA"/>
              </w:rPr>
            </w:pPr>
            <w:r w:rsidRPr="00704281">
              <w:rPr>
                <w:rFonts w:ascii="Times New Roman" w:hAnsi="Times New Roman" w:cs="Times New Roman"/>
                <w:sz w:val="24"/>
                <w:szCs w:val="24"/>
                <w:lang w:eastAsia="uk-UA"/>
              </w:rPr>
              <w:t>1.</w:t>
            </w:r>
            <w:r>
              <w:rPr>
                <w:rFonts w:ascii="Times New Roman" w:hAnsi="Times New Roman" w:cs="Times New Roman"/>
                <w:sz w:val="24"/>
                <w:szCs w:val="24"/>
                <w:lang w:eastAsia="uk-UA"/>
              </w:rPr>
              <w:t xml:space="preserve"> </w:t>
            </w:r>
            <w:r w:rsidRPr="00704281">
              <w:rPr>
                <w:rFonts w:ascii="Times New Roman" w:hAnsi="Times New Roman" w:cs="Times New Roman"/>
                <w:sz w:val="24"/>
                <w:szCs w:val="24"/>
                <w:lang w:eastAsia="uk-UA"/>
              </w:rPr>
              <w:t xml:space="preserve">Об организации летнего оздоровления детей в </w:t>
            </w:r>
            <w:r w:rsidRPr="00704281">
              <w:rPr>
                <w:rFonts w:ascii="Times New Roman" w:hAnsi="Times New Roman" w:cs="Times New Roman"/>
                <w:sz w:val="24"/>
                <w:szCs w:val="24"/>
              </w:rPr>
              <w:t>МДОО №11</w:t>
            </w:r>
            <w:r w:rsidRPr="00704281">
              <w:rPr>
                <w:rFonts w:ascii="Times New Roman" w:hAnsi="Times New Roman" w:cs="Times New Roman"/>
                <w:sz w:val="24"/>
                <w:szCs w:val="24"/>
                <w:lang w:eastAsia="uk-UA"/>
              </w:rPr>
              <w:t xml:space="preserve"> . </w:t>
            </w:r>
          </w:p>
          <w:p w14:paraId="553A38E2" w14:textId="77777777" w:rsidR="00B37EF2" w:rsidRPr="00704281" w:rsidRDefault="00B37EF2" w:rsidP="00B37EF2">
            <w:pPr>
              <w:spacing w:after="0" w:line="240" w:lineRule="auto"/>
              <w:rPr>
                <w:rFonts w:ascii="Times New Roman" w:hAnsi="Times New Roman" w:cs="Times New Roman"/>
                <w:sz w:val="24"/>
                <w:szCs w:val="24"/>
                <w:lang w:eastAsia="uk-UA"/>
              </w:rPr>
            </w:pPr>
            <w:r w:rsidRPr="00704281">
              <w:rPr>
                <w:rFonts w:ascii="Times New Roman" w:hAnsi="Times New Roman" w:cs="Times New Roman"/>
                <w:sz w:val="24"/>
                <w:szCs w:val="24"/>
                <w:lang w:eastAsia="uk-UA"/>
              </w:rPr>
              <w:t>2.</w:t>
            </w:r>
            <w:r>
              <w:rPr>
                <w:rFonts w:ascii="Times New Roman" w:hAnsi="Times New Roman" w:cs="Times New Roman"/>
                <w:sz w:val="24"/>
                <w:szCs w:val="24"/>
                <w:lang w:eastAsia="uk-UA"/>
              </w:rPr>
              <w:t xml:space="preserve"> </w:t>
            </w:r>
            <w:r w:rsidRPr="00704281">
              <w:rPr>
                <w:rFonts w:ascii="Times New Roman" w:hAnsi="Times New Roman" w:cs="Times New Roman"/>
                <w:sz w:val="24"/>
                <w:szCs w:val="24"/>
                <w:lang w:eastAsia="uk-UA"/>
              </w:rPr>
              <w:t xml:space="preserve">Анализ деятельности </w:t>
            </w:r>
            <w:r w:rsidRPr="00704281">
              <w:rPr>
                <w:rFonts w:ascii="Times New Roman" w:hAnsi="Times New Roman" w:cs="Times New Roman"/>
                <w:sz w:val="24"/>
                <w:szCs w:val="24"/>
              </w:rPr>
              <w:t>МДОО</w:t>
            </w:r>
            <w:r w:rsidRPr="00704281">
              <w:rPr>
                <w:rFonts w:ascii="Times New Roman" w:hAnsi="Times New Roman" w:cs="Times New Roman"/>
                <w:sz w:val="24"/>
                <w:szCs w:val="24"/>
                <w:lang w:eastAsia="uk-UA"/>
              </w:rPr>
              <w:t xml:space="preserve">  по вопросам детского травматизма, правил пожарной безопасности, охраны труда. </w:t>
            </w:r>
          </w:p>
          <w:p w14:paraId="35A51A48" w14:textId="77777777" w:rsidR="00B37EF2" w:rsidRPr="00704281" w:rsidRDefault="00B37EF2" w:rsidP="00B37EF2">
            <w:pPr>
              <w:spacing w:after="0" w:line="240" w:lineRule="auto"/>
              <w:rPr>
                <w:rFonts w:ascii="Times New Roman" w:hAnsi="Times New Roman" w:cs="Times New Roman"/>
                <w:sz w:val="24"/>
                <w:szCs w:val="24"/>
                <w:lang w:eastAsia="uk-UA"/>
              </w:rPr>
            </w:pPr>
            <w:r w:rsidRPr="00704281">
              <w:rPr>
                <w:rFonts w:ascii="Times New Roman" w:hAnsi="Times New Roman" w:cs="Times New Roman"/>
                <w:sz w:val="24"/>
                <w:szCs w:val="24"/>
                <w:lang w:eastAsia="uk-UA"/>
              </w:rPr>
              <w:t>3.</w:t>
            </w:r>
            <w:r>
              <w:rPr>
                <w:rFonts w:ascii="Times New Roman" w:hAnsi="Times New Roman" w:cs="Times New Roman"/>
                <w:sz w:val="24"/>
                <w:szCs w:val="24"/>
                <w:lang w:eastAsia="uk-UA"/>
              </w:rPr>
              <w:t xml:space="preserve"> </w:t>
            </w:r>
            <w:r w:rsidRPr="00704281">
              <w:rPr>
                <w:rFonts w:ascii="Times New Roman" w:hAnsi="Times New Roman" w:cs="Times New Roman"/>
                <w:sz w:val="24"/>
                <w:szCs w:val="24"/>
                <w:lang w:eastAsia="uk-UA"/>
              </w:rPr>
              <w:t xml:space="preserve">Инструктажи по охране жизни и здоровья детей, БЖД, предотвращения желудочно-кишечных заболеваний и отравлений, по технике безопасности на рабочем месте, противопожарной безопасности. </w:t>
            </w:r>
          </w:p>
          <w:p w14:paraId="19EE1061" w14:textId="77777777" w:rsidR="00B37EF2" w:rsidRPr="00704281" w:rsidRDefault="00B37EF2" w:rsidP="00B37EF2">
            <w:pPr>
              <w:spacing w:after="0" w:line="240" w:lineRule="auto"/>
              <w:rPr>
                <w:rFonts w:ascii="Times New Roman" w:hAnsi="Times New Roman" w:cs="Times New Roman"/>
                <w:sz w:val="24"/>
                <w:szCs w:val="24"/>
                <w:lang w:eastAsia="uk-UA"/>
              </w:rPr>
            </w:pPr>
            <w:r w:rsidRPr="00704281">
              <w:rPr>
                <w:rFonts w:ascii="Times New Roman" w:hAnsi="Times New Roman" w:cs="Times New Roman"/>
                <w:sz w:val="24"/>
                <w:szCs w:val="24"/>
                <w:lang w:eastAsia="uk-UA"/>
              </w:rPr>
              <w:t>4.</w:t>
            </w:r>
            <w:r>
              <w:rPr>
                <w:rFonts w:ascii="Times New Roman" w:hAnsi="Times New Roman" w:cs="Times New Roman"/>
                <w:sz w:val="24"/>
                <w:szCs w:val="24"/>
                <w:lang w:eastAsia="uk-UA"/>
              </w:rPr>
              <w:t xml:space="preserve"> </w:t>
            </w:r>
            <w:r w:rsidRPr="00704281">
              <w:rPr>
                <w:rFonts w:ascii="Times New Roman" w:hAnsi="Times New Roman" w:cs="Times New Roman"/>
                <w:sz w:val="24"/>
                <w:szCs w:val="24"/>
                <w:lang w:eastAsia="uk-UA"/>
              </w:rPr>
              <w:t xml:space="preserve">Подготовка к ремонтным работам в </w:t>
            </w:r>
            <w:r w:rsidRPr="00704281">
              <w:rPr>
                <w:rFonts w:ascii="Times New Roman" w:hAnsi="Times New Roman" w:cs="Times New Roman"/>
                <w:sz w:val="24"/>
                <w:szCs w:val="24"/>
              </w:rPr>
              <w:t>МДОО.</w:t>
            </w:r>
          </w:p>
          <w:p w14:paraId="5CF71302" w14:textId="77777777" w:rsidR="00B37EF2" w:rsidRDefault="00B37EF2" w:rsidP="00B37EF2">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5.</w:t>
            </w:r>
            <w:r w:rsidRPr="00704281">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Об итогах смотра-конкурса на лучшее </w:t>
            </w:r>
            <w:r w:rsidRPr="005E58C4">
              <w:rPr>
                <w:rFonts w:ascii="Times New Roman" w:hAnsi="Times New Roman" w:cs="Times New Roman"/>
                <w:sz w:val="24"/>
                <w:szCs w:val="24"/>
                <w:lang w:eastAsia="uk-UA"/>
              </w:rPr>
              <w:t>оформлени</w:t>
            </w:r>
            <w:r>
              <w:rPr>
                <w:rFonts w:ascii="Times New Roman" w:hAnsi="Times New Roman" w:cs="Times New Roman"/>
                <w:sz w:val="24"/>
                <w:szCs w:val="24"/>
                <w:lang w:eastAsia="uk-UA"/>
              </w:rPr>
              <w:t xml:space="preserve">е летних участков  </w:t>
            </w:r>
            <w:r w:rsidRPr="008B47E2">
              <w:rPr>
                <w:rFonts w:ascii="Times New Roman" w:hAnsi="Times New Roman" w:cs="Times New Roman"/>
                <w:sz w:val="24"/>
                <w:szCs w:val="24"/>
                <w:lang w:eastAsia="uk-UA"/>
              </w:rPr>
              <w:t>«</w:t>
            </w:r>
            <w:r w:rsidR="00F838CA">
              <w:rPr>
                <w:rFonts w:ascii="Times New Roman" w:hAnsi="Times New Roman" w:cs="Times New Roman"/>
                <w:sz w:val="24"/>
                <w:szCs w:val="24"/>
                <w:lang w:eastAsia="uk-UA"/>
              </w:rPr>
              <w:t>Счастливое детство</w:t>
            </w:r>
            <w:r>
              <w:rPr>
                <w:rFonts w:ascii="Times New Roman" w:hAnsi="Times New Roman" w:cs="Times New Roman"/>
                <w:sz w:val="24"/>
                <w:szCs w:val="24"/>
                <w:lang w:eastAsia="uk-UA"/>
              </w:rPr>
              <w:t>»</w:t>
            </w:r>
            <w:r w:rsidRPr="008B47E2">
              <w:rPr>
                <w:rFonts w:ascii="Times New Roman" w:hAnsi="Times New Roman" w:cs="Times New Roman"/>
                <w:sz w:val="24"/>
                <w:szCs w:val="24"/>
                <w:lang w:eastAsia="uk-UA"/>
              </w:rPr>
              <w:t xml:space="preserve">  </w:t>
            </w:r>
          </w:p>
          <w:p w14:paraId="0DA10F4B" w14:textId="77777777" w:rsidR="00B37EF2" w:rsidRPr="00704281" w:rsidRDefault="00B37EF2" w:rsidP="00B37EF2">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 </w:t>
            </w:r>
            <w:r w:rsidRPr="00704281">
              <w:rPr>
                <w:rFonts w:ascii="Times New Roman" w:hAnsi="Times New Roman" w:cs="Times New Roman"/>
                <w:sz w:val="24"/>
                <w:szCs w:val="24"/>
                <w:lang w:eastAsia="uk-UA"/>
              </w:rPr>
              <w:t>Разное.</w:t>
            </w:r>
          </w:p>
          <w:p w14:paraId="76D4625F" w14:textId="77777777" w:rsidR="00B37EF2" w:rsidRPr="00704281" w:rsidRDefault="00B37EF2" w:rsidP="00B37EF2">
            <w:pPr>
              <w:spacing w:after="0" w:line="240" w:lineRule="auto"/>
              <w:rPr>
                <w:rFonts w:ascii="Times New Roman" w:hAnsi="Times New Roman" w:cs="Times New Roman"/>
                <w:b/>
                <w:sz w:val="24"/>
                <w:szCs w:val="24"/>
              </w:rPr>
            </w:pPr>
          </w:p>
        </w:tc>
        <w:tc>
          <w:tcPr>
            <w:tcW w:w="851" w:type="dxa"/>
            <w:textDirection w:val="btLr"/>
          </w:tcPr>
          <w:p w14:paraId="4CCEC435" w14:textId="77777777" w:rsidR="00B37EF2" w:rsidRPr="00704281" w:rsidRDefault="00B37EF2" w:rsidP="00B37EF2">
            <w:pPr>
              <w:spacing w:after="0" w:line="240" w:lineRule="auto"/>
              <w:ind w:left="113" w:right="113"/>
              <w:jc w:val="center"/>
              <w:rPr>
                <w:rFonts w:ascii="Times New Roman" w:hAnsi="Times New Roman" w:cs="Times New Roman"/>
                <w:sz w:val="24"/>
                <w:szCs w:val="24"/>
              </w:rPr>
            </w:pPr>
            <w:r w:rsidRPr="00704281">
              <w:rPr>
                <w:rFonts w:ascii="Times New Roman" w:hAnsi="Times New Roman" w:cs="Times New Roman"/>
                <w:sz w:val="24"/>
                <w:szCs w:val="24"/>
              </w:rPr>
              <w:t>май</w:t>
            </w:r>
          </w:p>
        </w:tc>
        <w:tc>
          <w:tcPr>
            <w:tcW w:w="2247" w:type="dxa"/>
          </w:tcPr>
          <w:p w14:paraId="3349FC19" w14:textId="77777777" w:rsidR="00B37EF2" w:rsidRPr="00704281" w:rsidRDefault="00B37EF2" w:rsidP="00B37EF2">
            <w:pPr>
              <w:spacing w:after="0" w:line="240" w:lineRule="auto"/>
              <w:rPr>
                <w:rFonts w:ascii="Times New Roman" w:hAnsi="Times New Roman" w:cs="Times New Roman"/>
                <w:sz w:val="24"/>
                <w:szCs w:val="24"/>
              </w:rPr>
            </w:pPr>
          </w:p>
          <w:p w14:paraId="38591290" w14:textId="77777777" w:rsidR="00B37EF2" w:rsidRPr="00704281" w:rsidRDefault="00B37EF2" w:rsidP="00B37EF2">
            <w:pPr>
              <w:spacing w:after="0" w:line="240" w:lineRule="auto"/>
              <w:rPr>
                <w:rFonts w:ascii="Times New Roman" w:hAnsi="Times New Roman" w:cs="Times New Roman"/>
                <w:sz w:val="24"/>
                <w:szCs w:val="24"/>
              </w:rPr>
            </w:pPr>
          </w:p>
          <w:p w14:paraId="4C2A0317" w14:textId="77777777" w:rsidR="00B37EF2" w:rsidRPr="00704281" w:rsidRDefault="00B37EF2" w:rsidP="00B37EF2">
            <w:pPr>
              <w:spacing w:after="0" w:line="240" w:lineRule="auto"/>
              <w:rPr>
                <w:rFonts w:ascii="Times New Roman" w:hAnsi="Times New Roman" w:cs="Times New Roman"/>
                <w:sz w:val="24"/>
                <w:szCs w:val="24"/>
              </w:rPr>
            </w:pPr>
          </w:p>
          <w:p w14:paraId="02C56EF6"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p w14:paraId="6B3E9288" w14:textId="77777777" w:rsidR="00B37EF2" w:rsidRPr="00704281" w:rsidRDefault="00B37EF2" w:rsidP="00B37EF2">
            <w:pPr>
              <w:spacing w:after="0" w:line="240" w:lineRule="auto"/>
              <w:rPr>
                <w:rFonts w:ascii="Times New Roman" w:hAnsi="Times New Roman" w:cs="Times New Roman"/>
                <w:sz w:val="24"/>
                <w:szCs w:val="24"/>
              </w:rPr>
            </w:pPr>
          </w:p>
          <w:p w14:paraId="5A8849F8"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p w14:paraId="398A827D" w14:textId="77777777" w:rsidR="00B37EF2" w:rsidRPr="00704281" w:rsidRDefault="00B37EF2" w:rsidP="00B37EF2">
            <w:pPr>
              <w:spacing w:after="0" w:line="240" w:lineRule="auto"/>
              <w:rPr>
                <w:rFonts w:ascii="Times New Roman" w:hAnsi="Times New Roman" w:cs="Times New Roman"/>
                <w:sz w:val="24"/>
                <w:szCs w:val="24"/>
              </w:rPr>
            </w:pPr>
          </w:p>
          <w:p w14:paraId="11BCD59F" w14:textId="77777777" w:rsidR="00B37EF2" w:rsidRPr="00704281" w:rsidRDefault="00B37EF2" w:rsidP="00B37EF2">
            <w:pPr>
              <w:spacing w:after="0" w:line="240" w:lineRule="auto"/>
              <w:rPr>
                <w:rFonts w:ascii="Times New Roman" w:hAnsi="Times New Roman" w:cs="Times New Roman"/>
                <w:sz w:val="24"/>
                <w:szCs w:val="24"/>
              </w:rPr>
            </w:pPr>
          </w:p>
          <w:p w14:paraId="145BF0EF"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Заведующий</w:t>
            </w:r>
          </w:p>
          <w:p w14:paraId="2636AED5"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Завхоз</w:t>
            </w:r>
          </w:p>
          <w:p w14:paraId="1ADDE916"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 xml:space="preserve">Медсестра </w:t>
            </w:r>
          </w:p>
          <w:p w14:paraId="4E43C450" w14:textId="77777777" w:rsidR="00B37EF2" w:rsidRPr="00704281" w:rsidRDefault="00B37EF2" w:rsidP="00B37EF2">
            <w:pPr>
              <w:spacing w:after="0" w:line="240" w:lineRule="auto"/>
              <w:rPr>
                <w:rFonts w:ascii="Times New Roman" w:hAnsi="Times New Roman" w:cs="Times New Roman"/>
                <w:sz w:val="24"/>
                <w:szCs w:val="24"/>
              </w:rPr>
            </w:pPr>
          </w:p>
          <w:p w14:paraId="18CF0A4E" w14:textId="77777777" w:rsidR="00B37EF2" w:rsidRPr="00704281" w:rsidRDefault="00B37EF2" w:rsidP="00B37EF2">
            <w:pPr>
              <w:spacing w:after="0" w:line="240" w:lineRule="auto"/>
              <w:rPr>
                <w:rFonts w:ascii="Times New Roman" w:hAnsi="Times New Roman" w:cs="Times New Roman"/>
                <w:sz w:val="24"/>
                <w:szCs w:val="24"/>
              </w:rPr>
            </w:pPr>
            <w:r w:rsidRPr="00704281">
              <w:rPr>
                <w:rFonts w:ascii="Times New Roman" w:hAnsi="Times New Roman" w:cs="Times New Roman"/>
                <w:sz w:val="24"/>
                <w:szCs w:val="24"/>
              </w:rPr>
              <w:t>Завхоз</w:t>
            </w:r>
          </w:p>
        </w:tc>
      </w:tr>
    </w:tbl>
    <w:p w14:paraId="5E96581E" w14:textId="77777777" w:rsidR="004E5239" w:rsidRDefault="004E5239" w:rsidP="004E5239">
      <w:pPr>
        <w:tabs>
          <w:tab w:val="left" w:pos="2694"/>
        </w:tabs>
        <w:spacing w:after="0" w:line="240" w:lineRule="auto"/>
        <w:ind w:right="-716"/>
        <w:rPr>
          <w:rFonts w:ascii="Times New Roman" w:hAnsi="Times New Roman" w:cs="Times New Roman"/>
          <w:b/>
          <w:sz w:val="28"/>
          <w:szCs w:val="28"/>
        </w:rPr>
      </w:pPr>
    </w:p>
    <w:p w14:paraId="48BF687D"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72186B55"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2DDA999C"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3643C7B8"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6151B3B6"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16682D1A"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35970C12"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7EB6EF45"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4B061703"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43ADAC20"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78B11FE3"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3E21469E" w14:textId="77777777" w:rsidR="00DA53F9" w:rsidRDefault="00DA53F9" w:rsidP="004E5239">
      <w:pPr>
        <w:tabs>
          <w:tab w:val="left" w:pos="2694"/>
        </w:tabs>
        <w:spacing w:after="0" w:line="240" w:lineRule="auto"/>
        <w:ind w:right="-716"/>
        <w:rPr>
          <w:rFonts w:ascii="Times New Roman" w:hAnsi="Times New Roman" w:cs="Times New Roman"/>
          <w:b/>
          <w:sz w:val="28"/>
          <w:szCs w:val="28"/>
        </w:rPr>
      </w:pPr>
    </w:p>
    <w:p w14:paraId="1D9EFEAE" w14:textId="77777777" w:rsidR="004E5239" w:rsidRDefault="004E5239" w:rsidP="004E5239">
      <w:pPr>
        <w:tabs>
          <w:tab w:val="left" w:pos="2694"/>
        </w:tabs>
        <w:spacing w:after="0" w:line="240" w:lineRule="auto"/>
        <w:ind w:right="-716"/>
        <w:rPr>
          <w:rFonts w:ascii="Times New Roman" w:hAnsi="Times New Roman" w:cs="Times New Roman"/>
          <w:b/>
          <w:sz w:val="28"/>
          <w:szCs w:val="28"/>
        </w:rPr>
      </w:pPr>
    </w:p>
    <w:p w14:paraId="779D2689" w14:textId="77777777" w:rsidR="00B96191" w:rsidRPr="00736B39" w:rsidRDefault="00B96191" w:rsidP="00B96191">
      <w:pPr>
        <w:widowControl w:val="0"/>
        <w:autoSpaceDE w:val="0"/>
        <w:autoSpaceDN w:val="0"/>
        <w:adjustRightInd w:val="0"/>
        <w:spacing w:after="0" w:line="240" w:lineRule="auto"/>
        <w:ind w:right="-339"/>
        <w:jc w:val="center"/>
        <w:rPr>
          <w:rFonts w:ascii="Times New Roman" w:hAnsi="Times New Roman" w:cs="Times New Roman"/>
          <w:b/>
          <w:sz w:val="28"/>
          <w:szCs w:val="28"/>
        </w:rPr>
      </w:pPr>
      <w:r w:rsidRPr="00736B39">
        <w:rPr>
          <w:rFonts w:ascii="Times New Roman" w:hAnsi="Times New Roman" w:cs="Times New Roman"/>
          <w:b/>
          <w:sz w:val="28"/>
          <w:szCs w:val="28"/>
        </w:rPr>
        <w:lastRenderedPageBreak/>
        <w:t>СОБРАНИЯ ТРУДОВОГО КОЛЛЕКТИВА</w:t>
      </w:r>
    </w:p>
    <w:p w14:paraId="62DC40FD" w14:textId="77777777" w:rsidR="00B96191" w:rsidRPr="00CE77F9" w:rsidRDefault="00B96191" w:rsidP="00B96191">
      <w:pPr>
        <w:widowControl w:val="0"/>
        <w:autoSpaceDE w:val="0"/>
        <w:autoSpaceDN w:val="0"/>
        <w:adjustRightInd w:val="0"/>
        <w:spacing w:after="0" w:line="240" w:lineRule="auto"/>
        <w:ind w:right="-339"/>
        <w:jc w:val="center"/>
        <w:rPr>
          <w:rFonts w:ascii="Times New Roman" w:hAnsi="Times New Roman" w:cs="Times New Roman"/>
          <w:b/>
          <w:sz w:val="40"/>
          <w:szCs w:val="40"/>
        </w:rPr>
      </w:pPr>
    </w:p>
    <w:tbl>
      <w:tblPr>
        <w:tblStyle w:val="ac"/>
        <w:tblW w:w="9498" w:type="dxa"/>
        <w:tblInd w:w="108" w:type="dxa"/>
        <w:tblLayout w:type="fixed"/>
        <w:tblLook w:val="04A0" w:firstRow="1" w:lastRow="0" w:firstColumn="1" w:lastColumn="0" w:noHBand="0" w:noVBand="1"/>
      </w:tblPr>
      <w:tblGrid>
        <w:gridCol w:w="1134"/>
        <w:gridCol w:w="6521"/>
        <w:gridCol w:w="1843"/>
      </w:tblGrid>
      <w:tr w:rsidR="00B96191" w14:paraId="53CE6EDE" w14:textId="77777777" w:rsidTr="00A36ABA">
        <w:tc>
          <w:tcPr>
            <w:tcW w:w="1134" w:type="dxa"/>
          </w:tcPr>
          <w:p w14:paraId="36B6276A" w14:textId="77777777" w:rsidR="00B96191" w:rsidRPr="00F336F3" w:rsidRDefault="00B96191" w:rsidP="00A36ABA">
            <w:pPr>
              <w:jc w:val="center"/>
              <w:rPr>
                <w:rFonts w:ascii="Times New Roman" w:eastAsia="Times New Roman" w:hAnsi="Times New Roman" w:cs="Times New Roman"/>
                <w:sz w:val="24"/>
                <w:szCs w:val="24"/>
                <w:lang w:eastAsia="ru-RU"/>
              </w:rPr>
            </w:pPr>
            <w:r w:rsidRPr="00F336F3">
              <w:rPr>
                <w:rFonts w:ascii="Times New Roman" w:eastAsia="Times New Roman" w:hAnsi="Times New Roman" w:cs="Times New Roman"/>
                <w:sz w:val="24"/>
                <w:szCs w:val="24"/>
                <w:lang w:eastAsia="ru-RU"/>
              </w:rPr>
              <w:t>Период</w:t>
            </w:r>
          </w:p>
        </w:tc>
        <w:tc>
          <w:tcPr>
            <w:tcW w:w="6521" w:type="dxa"/>
          </w:tcPr>
          <w:p w14:paraId="0512F0DE" w14:textId="77777777" w:rsidR="00B96191" w:rsidRPr="00F336F3" w:rsidRDefault="00B96191" w:rsidP="00A36ABA">
            <w:pPr>
              <w:jc w:val="center"/>
              <w:rPr>
                <w:rFonts w:ascii="Times New Roman" w:eastAsia="Times New Roman" w:hAnsi="Times New Roman" w:cs="Times New Roman"/>
                <w:sz w:val="24"/>
                <w:szCs w:val="24"/>
                <w:lang w:eastAsia="ru-RU"/>
              </w:rPr>
            </w:pPr>
            <w:r w:rsidRPr="00F336F3">
              <w:rPr>
                <w:rFonts w:ascii="Times New Roman" w:eastAsia="Times New Roman" w:hAnsi="Times New Roman" w:cs="Times New Roman"/>
                <w:sz w:val="24"/>
                <w:szCs w:val="24"/>
                <w:lang w:eastAsia="ru-RU"/>
              </w:rPr>
              <w:t>Наименование</w:t>
            </w:r>
          </w:p>
        </w:tc>
        <w:tc>
          <w:tcPr>
            <w:tcW w:w="1843" w:type="dxa"/>
          </w:tcPr>
          <w:p w14:paraId="42AF2294" w14:textId="77777777" w:rsidR="00B96191" w:rsidRPr="00F336F3" w:rsidRDefault="00B96191" w:rsidP="00A36ABA">
            <w:pPr>
              <w:jc w:val="center"/>
              <w:rPr>
                <w:rFonts w:ascii="Times New Roman" w:eastAsia="Times New Roman" w:hAnsi="Times New Roman" w:cs="Times New Roman"/>
                <w:sz w:val="24"/>
                <w:szCs w:val="24"/>
                <w:lang w:eastAsia="ru-RU"/>
              </w:rPr>
            </w:pPr>
            <w:r w:rsidRPr="00F336F3">
              <w:rPr>
                <w:rFonts w:ascii="Times New Roman" w:eastAsia="Times New Roman" w:hAnsi="Times New Roman" w:cs="Times New Roman"/>
                <w:sz w:val="24"/>
                <w:szCs w:val="24"/>
                <w:lang w:eastAsia="ru-RU"/>
              </w:rPr>
              <w:t>Ответственный</w:t>
            </w:r>
          </w:p>
        </w:tc>
      </w:tr>
      <w:tr w:rsidR="00B96191" w14:paraId="0DB26A1C" w14:textId="77777777" w:rsidTr="00A36ABA">
        <w:trPr>
          <w:cantSplit/>
          <w:trHeight w:val="1134"/>
        </w:trPr>
        <w:tc>
          <w:tcPr>
            <w:tcW w:w="1134" w:type="dxa"/>
            <w:textDirection w:val="btLr"/>
          </w:tcPr>
          <w:p w14:paraId="31801217" w14:textId="77777777" w:rsidR="00B96191" w:rsidRPr="00565B5A" w:rsidRDefault="00B96191" w:rsidP="00A36ABA">
            <w:pPr>
              <w:widowControl w:val="0"/>
              <w:autoSpaceDE w:val="0"/>
              <w:autoSpaceDN w:val="0"/>
              <w:adjustRightInd w:val="0"/>
              <w:ind w:left="113" w:right="-339"/>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6521" w:type="dxa"/>
          </w:tcPr>
          <w:p w14:paraId="1942D539" w14:textId="77777777" w:rsidR="00B96191" w:rsidRPr="00A878E3" w:rsidRDefault="00B96191" w:rsidP="00A36ABA">
            <w:pPr>
              <w:widowControl w:val="0"/>
              <w:autoSpaceDE w:val="0"/>
              <w:autoSpaceDN w:val="0"/>
              <w:adjustRightInd w:val="0"/>
              <w:ind w:right="-339"/>
              <w:jc w:val="center"/>
              <w:rPr>
                <w:rFonts w:ascii="Times New Roman" w:hAnsi="Times New Roman" w:cs="Times New Roman"/>
                <w:b/>
                <w:sz w:val="24"/>
                <w:szCs w:val="24"/>
              </w:rPr>
            </w:pPr>
          </w:p>
          <w:p w14:paraId="33FAAF85" w14:textId="77777777" w:rsidR="00B96191" w:rsidRPr="00A878E3" w:rsidRDefault="00B96191" w:rsidP="00A36ABA">
            <w:pPr>
              <w:widowControl w:val="0"/>
              <w:autoSpaceDE w:val="0"/>
              <w:autoSpaceDN w:val="0"/>
              <w:adjustRightInd w:val="0"/>
              <w:ind w:right="-339"/>
              <w:jc w:val="center"/>
              <w:rPr>
                <w:rFonts w:ascii="Times New Roman" w:hAnsi="Times New Roman" w:cs="Times New Roman"/>
                <w:b/>
                <w:sz w:val="24"/>
                <w:szCs w:val="24"/>
              </w:rPr>
            </w:pPr>
            <w:r w:rsidRPr="00A878E3">
              <w:rPr>
                <w:rFonts w:ascii="Times New Roman" w:hAnsi="Times New Roman" w:cs="Times New Roman"/>
                <w:b/>
                <w:sz w:val="24"/>
                <w:szCs w:val="24"/>
              </w:rPr>
              <w:t xml:space="preserve">Об утверждении локальных актов, </w:t>
            </w:r>
          </w:p>
          <w:p w14:paraId="332C438E" w14:textId="77777777" w:rsidR="00B96191" w:rsidRPr="00A878E3" w:rsidRDefault="00B96191" w:rsidP="00A36ABA">
            <w:pPr>
              <w:widowControl w:val="0"/>
              <w:autoSpaceDE w:val="0"/>
              <w:autoSpaceDN w:val="0"/>
              <w:adjustRightInd w:val="0"/>
              <w:ind w:right="-339"/>
              <w:jc w:val="center"/>
              <w:rPr>
                <w:rFonts w:ascii="Times New Roman" w:hAnsi="Times New Roman" w:cs="Times New Roman"/>
                <w:b/>
                <w:sz w:val="24"/>
                <w:szCs w:val="24"/>
              </w:rPr>
            </w:pPr>
            <w:r w:rsidRPr="00A878E3">
              <w:rPr>
                <w:rFonts w:ascii="Times New Roman" w:hAnsi="Times New Roman" w:cs="Times New Roman"/>
                <w:b/>
                <w:sz w:val="24"/>
                <w:szCs w:val="24"/>
              </w:rPr>
              <w:t>ознакомление с приказами по итогам ЛОП</w:t>
            </w:r>
          </w:p>
          <w:p w14:paraId="442867F1" w14:textId="77777777" w:rsidR="00B96191" w:rsidRPr="00A878E3" w:rsidRDefault="00B96191" w:rsidP="00A36ABA">
            <w:pPr>
              <w:widowControl w:val="0"/>
              <w:autoSpaceDE w:val="0"/>
              <w:autoSpaceDN w:val="0"/>
              <w:adjustRightInd w:val="0"/>
              <w:ind w:right="-339"/>
              <w:jc w:val="center"/>
              <w:rPr>
                <w:rFonts w:ascii="Times New Roman" w:hAnsi="Times New Roman" w:cs="Times New Roman"/>
                <w:b/>
                <w:sz w:val="24"/>
                <w:szCs w:val="24"/>
              </w:rPr>
            </w:pPr>
          </w:p>
          <w:p w14:paraId="5D285BB8"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sidRPr="00A878E3">
              <w:rPr>
                <w:rFonts w:ascii="Times New Roman" w:hAnsi="Times New Roman" w:cs="Times New Roman"/>
                <w:sz w:val="24"/>
                <w:szCs w:val="24"/>
              </w:rPr>
              <w:t>1. Подведение итогов ЛОП</w:t>
            </w:r>
            <w:r>
              <w:rPr>
                <w:rFonts w:ascii="Times New Roman" w:hAnsi="Times New Roman" w:cs="Times New Roman"/>
                <w:sz w:val="24"/>
                <w:szCs w:val="24"/>
              </w:rPr>
              <w:t xml:space="preserve"> 2022-2023 учебного года</w:t>
            </w:r>
            <w:r w:rsidRPr="00A878E3">
              <w:rPr>
                <w:rFonts w:ascii="Times New Roman" w:hAnsi="Times New Roman" w:cs="Times New Roman"/>
                <w:sz w:val="24"/>
                <w:szCs w:val="24"/>
              </w:rPr>
              <w:t>.</w:t>
            </w:r>
          </w:p>
          <w:p w14:paraId="70539382"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 xml:space="preserve">2. </w:t>
            </w:r>
            <w:r w:rsidRPr="008D1853">
              <w:rPr>
                <w:rFonts w:ascii="Times New Roman" w:hAnsi="Times New Roman" w:cs="Times New Roman"/>
                <w:sz w:val="24"/>
                <w:szCs w:val="24"/>
              </w:rPr>
              <w:t>Основные направления деятельности</w:t>
            </w:r>
            <w:r>
              <w:rPr>
                <w:rFonts w:ascii="Times New Roman" w:hAnsi="Times New Roman" w:cs="Times New Roman"/>
                <w:sz w:val="24"/>
                <w:szCs w:val="24"/>
              </w:rPr>
              <w:t xml:space="preserve"> </w:t>
            </w:r>
            <w:r w:rsidRPr="008D1853">
              <w:rPr>
                <w:rFonts w:ascii="Times New Roman" w:hAnsi="Times New Roman" w:cs="Times New Roman"/>
                <w:sz w:val="24"/>
                <w:szCs w:val="24"/>
              </w:rPr>
              <w:t>М</w:t>
            </w:r>
            <w:r>
              <w:rPr>
                <w:rFonts w:ascii="Times New Roman" w:hAnsi="Times New Roman" w:cs="Times New Roman"/>
                <w:sz w:val="24"/>
                <w:szCs w:val="24"/>
              </w:rPr>
              <w:t xml:space="preserve">ДОО №11 в </w:t>
            </w:r>
            <w:r w:rsidRPr="008D1853">
              <w:rPr>
                <w:rFonts w:ascii="Times New Roman" w:hAnsi="Times New Roman" w:cs="Times New Roman"/>
                <w:sz w:val="24"/>
                <w:szCs w:val="24"/>
              </w:rPr>
              <w:t>2023-2024 учебн</w:t>
            </w:r>
            <w:r>
              <w:rPr>
                <w:rFonts w:ascii="Times New Roman" w:hAnsi="Times New Roman" w:cs="Times New Roman"/>
                <w:sz w:val="24"/>
                <w:szCs w:val="24"/>
              </w:rPr>
              <w:t>ом году.</w:t>
            </w:r>
          </w:p>
          <w:p w14:paraId="514ED11F"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3</w:t>
            </w:r>
            <w:r w:rsidRPr="00A878E3">
              <w:rPr>
                <w:rFonts w:ascii="Times New Roman" w:hAnsi="Times New Roman" w:cs="Times New Roman"/>
                <w:sz w:val="24"/>
                <w:szCs w:val="24"/>
              </w:rPr>
              <w:t>.</w:t>
            </w:r>
            <w:r>
              <w:rPr>
                <w:rFonts w:ascii="Times New Roman" w:hAnsi="Times New Roman" w:cs="Times New Roman"/>
                <w:sz w:val="24"/>
                <w:szCs w:val="24"/>
              </w:rPr>
              <w:t xml:space="preserve"> </w:t>
            </w:r>
            <w:r w:rsidRPr="00A878E3">
              <w:rPr>
                <w:rFonts w:ascii="Times New Roman" w:hAnsi="Times New Roman" w:cs="Times New Roman"/>
                <w:sz w:val="24"/>
                <w:szCs w:val="24"/>
              </w:rPr>
              <w:t xml:space="preserve">Уведомление сотрудников о ведении оперативного и </w:t>
            </w:r>
          </w:p>
          <w:p w14:paraId="57B96582"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sidRPr="00A878E3">
              <w:rPr>
                <w:rFonts w:ascii="Times New Roman" w:hAnsi="Times New Roman" w:cs="Times New Roman"/>
                <w:sz w:val="24"/>
                <w:szCs w:val="24"/>
              </w:rPr>
              <w:t xml:space="preserve">фронтального контроля в </w:t>
            </w:r>
            <w:r>
              <w:rPr>
                <w:rFonts w:ascii="Times New Roman" w:hAnsi="Times New Roman" w:cs="Times New Roman"/>
                <w:sz w:val="24"/>
                <w:szCs w:val="24"/>
              </w:rPr>
              <w:t>МДОО №11</w:t>
            </w:r>
            <w:r w:rsidRPr="00A878E3">
              <w:rPr>
                <w:rFonts w:ascii="Times New Roman" w:hAnsi="Times New Roman" w:cs="Times New Roman"/>
                <w:sz w:val="24"/>
                <w:szCs w:val="24"/>
              </w:rPr>
              <w:t>, сроки и требования.</w:t>
            </w:r>
          </w:p>
          <w:p w14:paraId="7E77FE7F"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4</w:t>
            </w:r>
            <w:r w:rsidRPr="00A878E3">
              <w:rPr>
                <w:rFonts w:ascii="Times New Roman" w:hAnsi="Times New Roman" w:cs="Times New Roman"/>
                <w:sz w:val="24"/>
                <w:szCs w:val="24"/>
              </w:rPr>
              <w:t>. Ознакомление с</w:t>
            </w:r>
            <w:r>
              <w:rPr>
                <w:rFonts w:ascii="Times New Roman" w:hAnsi="Times New Roman" w:cs="Times New Roman"/>
                <w:sz w:val="24"/>
                <w:szCs w:val="24"/>
              </w:rPr>
              <w:t xml:space="preserve"> программой вводного противопо</w:t>
            </w:r>
            <w:r w:rsidRPr="00A878E3">
              <w:rPr>
                <w:rFonts w:ascii="Times New Roman" w:hAnsi="Times New Roman" w:cs="Times New Roman"/>
                <w:sz w:val="24"/>
                <w:szCs w:val="24"/>
              </w:rPr>
              <w:t>жарного  инструктажа.</w:t>
            </w:r>
          </w:p>
          <w:p w14:paraId="5C6B38E8"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5</w:t>
            </w:r>
            <w:r w:rsidRPr="00A878E3">
              <w:rPr>
                <w:rFonts w:ascii="Times New Roman" w:hAnsi="Times New Roman" w:cs="Times New Roman"/>
                <w:sz w:val="24"/>
                <w:szCs w:val="24"/>
              </w:rPr>
              <w:t>.</w:t>
            </w:r>
            <w:r>
              <w:rPr>
                <w:rFonts w:ascii="Times New Roman" w:hAnsi="Times New Roman" w:cs="Times New Roman"/>
                <w:sz w:val="24"/>
                <w:szCs w:val="24"/>
              </w:rPr>
              <w:t xml:space="preserve"> </w:t>
            </w:r>
            <w:r w:rsidRPr="00A878E3">
              <w:rPr>
                <w:rFonts w:ascii="Times New Roman" w:hAnsi="Times New Roman" w:cs="Times New Roman"/>
                <w:sz w:val="24"/>
                <w:szCs w:val="24"/>
              </w:rPr>
              <w:t xml:space="preserve">Подготовка к инвентаризации материальных ценностей </w:t>
            </w:r>
          </w:p>
          <w:p w14:paraId="18731658"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sidRPr="00A878E3">
              <w:rPr>
                <w:rFonts w:ascii="Times New Roman" w:hAnsi="Times New Roman" w:cs="Times New Roman"/>
                <w:sz w:val="24"/>
                <w:szCs w:val="24"/>
              </w:rPr>
              <w:t xml:space="preserve">во всех возрастных группах и хозяйственной части </w:t>
            </w:r>
          </w:p>
          <w:p w14:paraId="122CDD54"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sidRPr="00A878E3">
              <w:rPr>
                <w:rFonts w:ascii="Times New Roman" w:hAnsi="Times New Roman" w:cs="Times New Roman"/>
                <w:sz w:val="24"/>
                <w:szCs w:val="24"/>
              </w:rPr>
              <w:t>МДОО</w:t>
            </w:r>
            <w:r>
              <w:rPr>
                <w:rFonts w:ascii="Times New Roman" w:hAnsi="Times New Roman" w:cs="Times New Roman"/>
                <w:sz w:val="24"/>
                <w:szCs w:val="24"/>
              </w:rPr>
              <w:t xml:space="preserve"> №11</w:t>
            </w:r>
            <w:r w:rsidRPr="00A878E3">
              <w:rPr>
                <w:rFonts w:ascii="Times New Roman" w:hAnsi="Times New Roman" w:cs="Times New Roman"/>
                <w:sz w:val="24"/>
                <w:szCs w:val="24"/>
              </w:rPr>
              <w:t>.</w:t>
            </w:r>
          </w:p>
          <w:p w14:paraId="5E338B33"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6</w:t>
            </w:r>
            <w:r w:rsidRPr="00A878E3">
              <w:rPr>
                <w:rFonts w:ascii="Times New Roman" w:hAnsi="Times New Roman" w:cs="Times New Roman"/>
                <w:sz w:val="24"/>
                <w:szCs w:val="24"/>
              </w:rPr>
              <w:t>.</w:t>
            </w:r>
            <w:r>
              <w:rPr>
                <w:rFonts w:ascii="Times New Roman" w:hAnsi="Times New Roman" w:cs="Times New Roman"/>
                <w:sz w:val="24"/>
                <w:szCs w:val="24"/>
              </w:rPr>
              <w:t xml:space="preserve"> </w:t>
            </w:r>
            <w:r w:rsidRPr="00A878E3">
              <w:rPr>
                <w:rFonts w:ascii="Times New Roman" w:hAnsi="Times New Roman" w:cs="Times New Roman"/>
                <w:sz w:val="24"/>
                <w:szCs w:val="24"/>
              </w:rPr>
              <w:t>Выбор состава комиссий: питания, списания, социальному страхованию.</w:t>
            </w:r>
          </w:p>
          <w:p w14:paraId="7A6FF964"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7</w:t>
            </w:r>
            <w:r w:rsidRPr="00A878E3">
              <w:rPr>
                <w:rFonts w:ascii="Times New Roman" w:hAnsi="Times New Roman" w:cs="Times New Roman"/>
                <w:sz w:val="24"/>
                <w:szCs w:val="24"/>
              </w:rPr>
              <w:t>. Подготовка МДОО</w:t>
            </w:r>
            <w:r>
              <w:rPr>
                <w:rFonts w:ascii="Times New Roman" w:hAnsi="Times New Roman" w:cs="Times New Roman"/>
                <w:sz w:val="24"/>
                <w:szCs w:val="24"/>
              </w:rPr>
              <w:t xml:space="preserve"> №11</w:t>
            </w:r>
            <w:r w:rsidRPr="00A878E3">
              <w:rPr>
                <w:rFonts w:ascii="Times New Roman" w:hAnsi="Times New Roman" w:cs="Times New Roman"/>
                <w:sz w:val="24"/>
                <w:szCs w:val="24"/>
              </w:rPr>
              <w:t xml:space="preserve"> к работе в осенне-зимний период.</w:t>
            </w:r>
          </w:p>
          <w:p w14:paraId="34BF77AD"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p>
        </w:tc>
        <w:tc>
          <w:tcPr>
            <w:tcW w:w="1843" w:type="dxa"/>
          </w:tcPr>
          <w:p w14:paraId="305EF58D" w14:textId="77777777" w:rsidR="00B96191" w:rsidRDefault="00B96191" w:rsidP="00A36ABA">
            <w:pPr>
              <w:widowControl w:val="0"/>
              <w:autoSpaceDE w:val="0"/>
              <w:autoSpaceDN w:val="0"/>
              <w:adjustRightInd w:val="0"/>
              <w:ind w:right="-339"/>
              <w:jc w:val="center"/>
              <w:rPr>
                <w:rFonts w:ascii="Times New Roman" w:hAnsi="Times New Roman" w:cs="Times New Roman"/>
                <w:b/>
                <w:sz w:val="40"/>
                <w:szCs w:val="40"/>
              </w:rPr>
            </w:pPr>
          </w:p>
          <w:p w14:paraId="45FEE38F" w14:textId="77777777" w:rsidR="00B96191" w:rsidRDefault="00B96191" w:rsidP="00A36ABA">
            <w:pPr>
              <w:widowControl w:val="0"/>
              <w:autoSpaceDE w:val="0"/>
              <w:autoSpaceDN w:val="0"/>
              <w:adjustRightInd w:val="0"/>
              <w:ind w:right="-339"/>
              <w:jc w:val="center"/>
              <w:rPr>
                <w:rFonts w:ascii="Times New Roman" w:hAnsi="Times New Roman" w:cs="Times New Roman"/>
                <w:sz w:val="24"/>
                <w:szCs w:val="24"/>
              </w:rPr>
            </w:pPr>
          </w:p>
          <w:p w14:paraId="5E6CCDC6"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p>
          <w:p w14:paraId="0F1F0331"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Заведующий</w:t>
            </w:r>
          </w:p>
          <w:p w14:paraId="33CA359C"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p>
          <w:p w14:paraId="6F776E19"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Заведующий</w:t>
            </w:r>
          </w:p>
          <w:p w14:paraId="53C79969"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p>
          <w:p w14:paraId="2B553361"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Заведующий</w:t>
            </w:r>
          </w:p>
          <w:p w14:paraId="7EA0C8BB" w14:textId="77777777" w:rsidR="00B96191" w:rsidRDefault="00B96191" w:rsidP="00A36ABA">
            <w:pPr>
              <w:widowControl w:val="0"/>
              <w:autoSpaceDE w:val="0"/>
              <w:autoSpaceDN w:val="0"/>
              <w:adjustRightInd w:val="0"/>
              <w:ind w:right="-339"/>
              <w:jc w:val="center"/>
              <w:rPr>
                <w:rFonts w:ascii="Times New Roman" w:hAnsi="Times New Roman" w:cs="Times New Roman"/>
                <w:sz w:val="24"/>
                <w:szCs w:val="24"/>
              </w:rPr>
            </w:pPr>
          </w:p>
          <w:p w14:paraId="7941AC7C"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 xml:space="preserve">Заведующий </w:t>
            </w:r>
          </w:p>
          <w:p w14:paraId="6783094E"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хозяйством</w:t>
            </w:r>
          </w:p>
          <w:p w14:paraId="2908E3B5"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p>
          <w:p w14:paraId="55145F95"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Заведующий</w:t>
            </w:r>
          </w:p>
          <w:p w14:paraId="09A3C640"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 xml:space="preserve">Заведующий </w:t>
            </w:r>
          </w:p>
          <w:p w14:paraId="6AF94709"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хозяйством</w:t>
            </w:r>
          </w:p>
          <w:p w14:paraId="7827108A" w14:textId="77777777" w:rsidR="00B96191" w:rsidRPr="00A249B8" w:rsidRDefault="00B96191" w:rsidP="00A36ABA">
            <w:pPr>
              <w:widowControl w:val="0"/>
              <w:autoSpaceDE w:val="0"/>
              <w:autoSpaceDN w:val="0"/>
              <w:adjustRightInd w:val="0"/>
              <w:ind w:right="-339"/>
              <w:rPr>
                <w:rFonts w:ascii="Times New Roman" w:hAnsi="Times New Roman" w:cs="Times New Roman"/>
                <w:sz w:val="24"/>
                <w:szCs w:val="24"/>
              </w:rPr>
            </w:pPr>
          </w:p>
        </w:tc>
      </w:tr>
      <w:tr w:rsidR="00B96191" w14:paraId="21FD34E1" w14:textId="77777777" w:rsidTr="00A36ABA">
        <w:trPr>
          <w:cantSplit/>
          <w:trHeight w:val="1134"/>
        </w:trPr>
        <w:tc>
          <w:tcPr>
            <w:tcW w:w="1134" w:type="dxa"/>
            <w:textDirection w:val="btLr"/>
          </w:tcPr>
          <w:p w14:paraId="109D5DE9" w14:textId="77777777" w:rsidR="00B96191" w:rsidRPr="0012148F" w:rsidRDefault="00B96191" w:rsidP="00A36ABA">
            <w:pPr>
              <w:widowControl w:val="0"/>
              <w:autoSpaceDE w:val="0"/>
              <w:autoSpaceDN w:val="0"/>
              <w:adjustRightInd w:val="0"/>
              <w:ind w:left="113" w:right="-339"/>
              <w:jc w:val="center"/>
              <w:rPr>
                <w:rFonts w:ascii="Times New Roman" w:hAnsi="Times New Roman" w:cs="Times New Roman"/>
                <w:b/>
                <w:sz w:val="24"/>
                <w:szCs w:val="24"/>
              </w:rPr>
            </w:pPr>
            <w:r>
              <w:rPr>
                <w:rFonts w:ascii="Times New Roman" w:hAnsi="Times New Roman" w:cs="Times New Roman"/>
                <w:b/>
                <w:sz w:val="24"/>
                <w:szCs w:val="24"/>
              </w:rPr>
              <w:t>май</w:t>
            </w:r>
          </w:p>
        </w:tc>
        <w:tc>
          <w:tcPr>
            <w:tcW w:w="6521" w:type="dxa"/>
          </w:tcPr>
          <w:p w14:paraId="00286DCB" w14:textId="77777777" w:rsidR="00B96191" w:rsidRPr="00A878E3" w:rsidRDefault="00B96191" w:rsidP="00A36ABA">
            <w:pPr>
              <w:widowControl w:val="0"/>
              <w:autoSpaceDE w:val="0"/>
              <w:autoSpaceDN w:val="0"/>
              <w:adjustRightInd w:val="0"/>
              <w:ind w:right="-339"/>
              <w:jc w:val="center"/>
              <w:rPr>
                <w:rFonts w:ascii="Times New Roman" w:hAnsi="Times New Roman" w:cs="Times New Roman"/>
                <w:b/>
                <w:sz w:val="24"/>
                <w:szCs w:val="24"/>
              </w:rPr>
            </w:pPr>
          </w:p>
          <w:p w14:paraId="2A08B66D" w14:textId="77777777" w:rsidR="00B96191" w:rsidRPr="00A878E3" w:rsidRDefault="00B96191" w:rsidP="00A36ABA">
            <w:pPr>
              <w:widowControl w:val="0"/>
              <w:autoSpaceDE w:val="0"/>
              <w:autoSpaceDN w:val="0"/>
              <w:adjustRightInd w:val="0"/>
              <w:ind w:right="-339"/>
              <w:jc w:val="center"/>
              <w:rPr>
                <w:rFonts w:ascii="Times New Roman" w:hAnsi="Times New Roman" w:cs="Times New Roman"/>
                <w:b/>
                <w:sz w:val="24"/>
                <w:szCs w:val="24"/>
              </w:rPr>
            </w:pPr>
            <w:r w:rsidRPr="00A878E3">
              <w:rPr>
                <w:rFonts w:ascii="Times New Roman" w:hAnsi="Times New Roman" w:cs="Times New Roman"/>
                <w:b/>
                <w:sz w:val="24"/>
                <w:szCs w:val="24"/>
              </w:rPr>
              <w:t xml:space="preserve">О подготовке к летнему оздоровительному периоду </w:t>
            </w:r>
          </w:p>
          <w:p w14:paraId="2B4B377C"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p>
          <w:p w14:paraId="7F9C67A2"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sidRPr="00A878E3">
              <w:rPr>
                <w:rFonts w:ascii="Times New Roman" w:hAnsi="Times New Roman" w:cs="Times New Roman"/>
                <w:sz w:val="24"/>
                <w:szCs w:val="24"/>
              </w:rPr>
              <w:t>1. О подготовке к  ЛОП</w:t>
            </w:r>
            <w:r>
              <w:rPr>
                <w:rFonts w:ascii="Times New Roman" w:hAnsi="Times New Roman" w:cs="Times New Roman"/>
                <w:sz w:val="24"/>
                <w:szCs w:val="24"/>
              </w:rPr>
              <w:t xml:space="preserve"> 202</w:t>
            </w:r>
            <w:r w:rsidR="00690354">
              <w:rPr>
                <w:rFonts w:ascii="Times New Roman" w:hAnsi="Times New Roman" w:cs="Times New Roman"/>
                <w:sz w:val="24"/>
                <w:szCs w:val="24"/>
              </w:rPr>
              <w:t>3</w:t>
            </w:r>
            <w:r>
              <w:rPr>
                <w:rFonts w:ascii="Times New Roman" w:hAnsi="Times New Roman" w:cs="Times New Roman"/>
                <w:sz w:val="24"/>
                <w:szCs w:val="24"/>
              </w:rPr>
              <w:t>-202 учебного года</w:t>
            </w:r>
            <w:r w:rsidRPr="00A878E3">
              <w:rPr>
                <w:rFonts w:ascii="Times New Roman" w:hAnsi="Times New Roman" w:cs="Times New Roman"/>
                <w:sz w:val="24"/>
                <w:szCs w:val="24"/>
              </w:rPr>
              <w:t>.</w:t>
            </w:r>
          </w:p>
          <w:p w14:paraId="2E40BF05"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sidRPr="00A878E3">
              <w:rPr>
                <w:rFonts w:ascii="Times New Roman" w:hAnsi="Times New Roman" w:cs="Times New Roman"/>
                <w:sz w:val="24"/>
                <w:szCs w:val="24"/>
              </w:rPr>
              <w:t>2. Ознакомление с распорядительными документами, локаль-</w:t>
            </w:r>
          </w:p>
          <w:p w14:paraId="04ECDE63"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sidRPr="00A878E3">
              <w:rPr>
                <w:rFonts w:ascii="Times New Roman" w:hAnsi="Times New Roman" w:cs="Times New Roman"/>
                <w:sz w:val="24"/>
                <w:szCs w:val="24"/>
              </w:rPr>
              <w:t>ными актами, приказами  МДОО на летне-оздоровительный период.</w:t>
            </w:r>
          </w:p>
          <w:p w14:paraId="0E1C3EF4"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sidRPr="00A878E3">
              <w:rPr>
                <w:rFonts w:ascii="Times New Roman" w:hAnsi="Times New Roman" w:cs="Times New Roman"/>
                <w:sz w:val="24"/>
                <w:szCs w:val="24"/>
              </w:rPr>
              <w:t>3. Об итогах оперативного и фронтального контроля,</w:t>
            </w:r>
          </w:p>
          <w:p w14:paraId="6CA7D8F3"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sidRPr="00A878E3">
              <w:rPr>
                <w:rFonts w:ascii="Times New Roman" w:hAnsi="Times New Roman" w:cs="Times New Roman"/>
                <w:sz w:val="24"/>
                <w:szCs w:val="24"/>
              </w:rPr>
              <w:t xml:space="preserve"> предложения и замечания.</w:t>
            </w:r>
          </w:p>
          <w:p w14:paraId="7E3AD8F6"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sidRPr="00A878E3">
              <w:rPr>
                <w:rFonts w:ascii="Times New Roman" w:hAnsi="Times New Roman" w:cs="Times New Roman"/>
                <w:sz w:val="24"/>
                <w:szCs w:val="24"/>
              </w:rPr>
              <w:t>4.</w:t>
            </w:r>
            <w:r>
              <w:rPr>
                <w:rFonts w:ascii="Times New Roman" w:hAnsi="Times New Roman" w:cs="Times New Roman"/>
                <w:sz w:val="24"/>
                <w:szCs w:val="24"/>
              </w:rPr>
              <w:t xml:space="preserve"> </w:t>
            </w:r>
            <w:r w:rsidRPr="00A878E3">
              <w:rPr>
                <w:rFonts w:ascii="Times New Roman" w:hAnsi="Times New Roman" w:cs="Times New Roman"/>
                <w:sz w:val="24"/>
                <w:szCs w:val="24"/>
              </w:rPr>
              <w:t xml:space="preserve">Соблюдение требований </w:t>
            </w:r>
            <w:r>
              <w:rPr>
                <w:rFonts w:ascii="Times New Roman" w:hAnsi="Times New Roman" w:cs="Times New Roman"/>
                <w:sz w:val="24"/>
                <w:szCs w:val="24"/>
              </w:rPr>
              <w:t>Ф</w:t>
            </w:r>
            <w:r w:rsidRPr="00A878E3">
              <w:rPr>
                <w:rFonts w:ascii="Times New Roman" w:hAnsi="Times New Roman" w:cs="Times New Roman"/>
                <w:sz w:val="24"/>
                <w:szCs w:val="24"/>
              </w:rPr>
              <w:t xml:space="preserve">ГОС ДО к игровому оборудованию </w:t>
            </w:r>
          </w:p>
          <w:p w14:paraId="32A24AC8" w14:textId="77777777" w:rsidR="00B96191" w:rsidRPr="00A878E3" w:rsidRDefault="00B96191" w:rsidP="00A36ABA">
            <w:pPr>
              <w:widowControl w:val="0"/>
              <w:autoSpaceDE w:val="0"/>
              <w:autoSpaceDN w:val="0"/>
              <w:adjustRightInd w:val="0"/>
              <w:ind w:right="-339"/>
              <w:rPr>
                <w:rFonts w:ascii="Times New Roman" w:hAnsi="Times New Roman" w:cs="Times New Roman"/>
                <w:sz w:val="24"/>
                <w:szCs w:val="24"/>
              </w:rPr>
            </w:pPr>
            <w:r w:rsidRPr="00A878E3">
              <w:rPr>
                <w:rFonts w:ascii="Times New Roman" w:hAnsi="Times New Roman" w:cs="Times New Roman"/>
                <w:sz w:val="24"/>
                <w:szCs w:val="24"/>
              </w:rPr>
              <w:t>групп и территорий МДОО.</w:t>
            </w:r>
          </w:p>
          <w:p w14:paraId="171BA669" w14:textId="77777777" w:rsidR="00B96191" w:rsidRPr="00A878E3" w:rsidRDefault="00B96191" w:rsidP="00A36ABA">
            <w:pPr>
              <w:widowControl w:val="0"/>
              <w:autoSpaceDE w:val="0"/>
              <w:autoSpaceDN w:val="0"/>
              <w:adjustRightInd w:val="0"/>
              <w:ind w:right="-339"/>
              <w:jc w:val="both"/>
              <w:rPr>
                <w:rFonts w:ascii="Times New Roman" w:hAnsi="Times New Roman" w:cs="Times New Roman"/>
                <w:sz w:val="24"/>
                <w:szCs w:val="24"/>
              </w:rPr>
            </w:pPr>
          </w:p>
          <w:p w14:paraId="1ACBD620" w14:textId="77777777" w:rsidR="00B96191" w:rsidRPr="00A878E3" w:rsidRDefault="00B96191" w:rsidP="00A36ABA">
            <w:pPr>
              <w:widowControl w:val="0"/>
              <w:autoSpaceDE w:val="0"/>
              <w:autoSpaceDN w:val="0"/>
              <w:adjustRightInd w:val="0"/>
              <w:ind w:right="-339"/>
              <w:jc w:val="both"/>
              <w:rPr>
                <w:rFonts w:ascii="Times New Roman" w:hAnsi="Times New Roman" w:cs="Times New Roman"/>
                <w:sz w:val="24"/>
                <w:szCs w:val="24"/>
              </w:rPr>
            </w:pPr>
          </w:p>
        </w:tc>
        <w:tc>
          <w:tcPr>
            <w:tcW w:w="1843" w:type="dxa"/>
          </w:tcPr>
          <w:p w14:paraId="18E24426" w14:textId="77777777" w:rsidR="00B96191" w:rsidRDefault="00B96191" w:rsidP="00A36ABA">
            <w:pPr>
              <w:widowControl w:val="0"/>
              <w:autoSpaceDE w:val="0"/>
              <w:autoSpaceDN w:val="0"/>
              <w:adjustRightInd w:val="0"/>
              <w:ind w:right="-339"/>
              <w:jc w:val="center"/>
              <w:rPr>
                <w:rFonts w:ascii="Times New Roman" w:hAnsi="Times New Roman" w:cs="Times New Roman"/>
                <w:b/>
                <w:sz w:val="40"/>
                <w:szCs w:val="40"/>
              </w:rPr>
            </w:pPr>
          </w:p>
          <w:p w14:paraId="3B5D13F6" w14:textId="77777777" w:rsidR="00B96191" w:rsidRDefault="00B96191" w:rsidP="00A36ABA">
            <w:pPr>
              <w:widowControl w:val="0"/>
              <w:autoSpaceDE w:val="0"/>
              <w:autoSpaceDN w:val="0"/>
              <w:adjustRightInd w:val="0"/>
              <w:ind w:right="-339"/>
              <w:jc w:val="center"/>
              <w:rPr>
                <w:rFonts w:ascii="Times New Roman" w:hAnsi="Times New Roman" w:cs="Times New Roman"/>
                <w:b/>
                <w:sz w:val="24"/>
                <w:szCs w:val="24"/>
              </w:rPr>
            </w:pPr>
          </w:p>
          <w:p w14:paraId="7CD39A02"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Заведующий</w:t>
            </w:r>
          </w:p>
          <w:p w14:paraId="5CC8302B"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r>
              <w:rPr>
                <w:rFonts w:ascii="Times New Roman" w:hAnsi="Times New Roman" w:cs="Times New Roman"/>
                <w:sz w:val="24"/>
                <w:szCs w:val="24"/>
              </w:rPr>
              <w:t>Заведующий</w:t>
            </w:r>
          </w:p>
          <w:p w14:paraId="06ECBBC3" w14:textId="77777777" w:rsidR="00B96191" w:rsidRDefault="00B96191" w:rsidP="00A36ABA">
            <w:pPr>
              <w:widowControl w:val="0"/>
              <w:autoSpaceDE w:val="0"/>
              <w:autoSpaceDN w:val="0"/>
              <w:adjustRightInd w:val="0"/>
              <w:ind w:right="-339"/>
              <w:rPr>
                <w:rFonts w:ascii="Times New Roman" w:hAnsi="Times New Roman" w:cs="Times New Roman"/>
                <w:sz w:val="24"/>
                <w:szCs w:val="24"/>
              </w:rPr>
            </w:pPr>
          </w:p>
          <w:p w14:paraId="42EBEF06" w14:textId="77777777" w:rsidR="00B96191" w:rsidRDefault="00B96191" w:rsidP="00A36ABA">
            <w:pPr>
              <w:widowControl w:val="0"/>
              <w:autoSpaceDE w:val="0"/>
              <w:autoSpaceDN w:val="0"/>
              <w:adjustRightInd w:val="0"/>
              <w:ind w:right="-339"/>
              <w:rPr>
                <w:rFonts w:ascii="Times New Roman" w:hAnsi="Times New Roman" w:cs="Times New Roman"/>
                <w:b/>
                <w:sz w:val="24"/>
                <w:szCs w:val="24"/>
              </w:rPr>
            </w:pPr>
          </w:p>
          <w:p w14:paraId="703D8215" w14:textId="77777777" w:rsidR="00B96191" w:rsidRPr="00F6731E" w:rsidRDefault="00B96191" w:rsidP="00A36ABA">
            <w:pPr>
              <w:widowControl w:val="0"/>
              <w:autoSpaceDE w:val="0"/>
              <w:autoSpaceDN w:val="0"/>
              <w:adjustRightInd w:val="0"/>
              <w:ind w:right="-339"/>
              <w:rPr>
                <w:rFonts w:ascii="Times New Roman" w:hAnsi="Times New Roman" w:cs="Times New Roman"/>
                <w:sz w:val="24"/>
                <w:szCs w:val="24"/>
              </w:rPr>
            </w:pPr>
            <w:r w:rsidRPr="00F6731E">
              <w:rPr>
                <w:rFonts w:ascii="Times New Roman" w:hAnsi="Times New Roman" w:cs="Times New Roman"/>
                <w:sz w:val="24"/>
                <w:szCs w:val="24"/>
              </w:rPr>
              <w:t>Заведующий</w:t>
            </w:r>
          </w:p>
          <w:p w14:paraId="02B455B8" w14:textId="77777777" w:rsidR="00B96191" w:rsidRPr="00F6731E" w:rsidRDefault="00B96191" w:rsidP="00A36ABA">
            <w:pPr>
              <w:widowControl w:val="0"/>
              <w:autoSpaceDE w:val="0"/>
              <w:autoSpaceDN w:val="0"/>
              <w:adjustRightInd w:val="0"/>
              <w:ind w:right="-339"/>
              <w:rPr>
                <w:rFonts w:ascii="Times New Roman" w:hAnsi="Times New Roman" w:cs="Times New Roman"/>
                <w:sz w:val="24"/>
                <w:szCs w:val="24"/>
              </w:rPr>
            </w:pPr>
          </w:p>
          <w:p w14:paraId="5B493182" w14:textId="77777777" w:rsidR="00B96191" w:rsidRPr="00F6731E" w:rsidRDefault="00B96191" w:rsidP="00A36ABA">
            <w:pPr>
              <w:widowControl w:val="0"/>
              <w:autoSpaceDE w:val="0"/>
              <w:autoSpaceDN w:val="0"/>
              <w:adjustRightInd w:val="0"/>
              <w:ind w:right="-339"/>
              <w:rPr>
                <w:rFonts w:ascii="Times New Roman" w:hAnsi="Times New Roman" w:cs="Times New Roman"/>
                <w:sz w:val="24"/>
                <w:szCs w:val="24"/>
              </w:rPr>
            </w:pPr>
            <w:r w:rsidRPr="00F6731E">
              <w:rPr>
                <w:rFonts w:ascii="Times New Roman" w:hAnsi="Times New Roman" w:cs="Times New Roman"/>
                <w:sz w:val="24"/>
                <w:szCs w:val="24"/>
              </w:rPr>
              <w:t>Ст. воспитатель</w:t>
            </w:r>
          </w:p>
        </w:tc>
      </w:tr>
    </w:tbl>
    <w:p w14:paraId="09E24E65" w14:textId="77777777" w:rsidR="002D7D4C" w:rsidRDefault="002D7D4C" w:rsidP="001905A8">
      <w:pPr>
        <w:spacing w:after="0" w:line="240" w:lineRule="auto"/>
        <w:rPr>
          <w:rFonts w:ascii="Times New Roman" w:hAnsi="Times New Roman" w:cs="Times New Roman"/>
          <w:b/>
          <w:sz w:val="28"/>
        </w:rPr>
      </w:pPr>
    </w:p>
    <w:p w14:paraId="49E62413" w14:textId="77777777" w:rsidR="00B96191" w:rsidRDefault="00B96191" w:rsidP="001905A8">
      <w:pPr>
        <w:spacing w:after="0" w:line="240" w:lineRule="auto"/>
        <w:rPr>
          <w:rFonts w:ascii="Times New Roman" w:hAnsi="Times New Roman" w:cs="Times New Roman"/>
          <w:b/>
          <w:sz w:val="28"/>
        </w:rPr>
      </w:pPr>
    </w:p>
    <w:p w14:paraId="1D02CD43" w14:textId="77777777" w:rsidR="00B96191" w:rsidRDefault="00B96191" w:rsidP="001905A8">
      <w:pPr>
        <w:spacing w:after="0" w:line="240" w:lineRule="auto"/>
        <w:rPr>
          <w:rFonts w:ascii="Times New Roman" w:hAnsi="Times New Roman" w:cs="Times New Roman"/>
          <w:b/>
          <w:sz w:val="28"/>
        </w:rPr>
      </w:pPr>
    </w:p>
    <w:p w14:paraId="0F894D72" w14:textId="77777777" w:rsidR="00B96191" w:rsidRDefault="00B96191" w:rsidP="001905A8">
      <w:pPr>
        <w:spacing w:after="0" w:line="240" w:lineRule="auto"/>
        <w:rPr>
          <w:rFonts w:ascii="Times New Roman" w:hAnsi="Times New Roman" w:cs="Times New Roman"/>
          <w:b/>
          <w:sz w:val="28"/>
        </w:rPr>
      </w:pPr>
    </w:p>
    <w:p w14:paraId="216CDA8B" w14:textId="77777777" w:rsidR="00B96191" w:rsidRDefault="00B96191" w:rsidP="001905A8">
      <w:pPr>
        <w:spacing w:after="0" w:line="240" w:lineRule="auto"/>
        <w:rPr>
          <w:rFonts w:ascii="Times New Roman" w:hAnsi="Times New Roman" w:cs="Times New Roman"/>
          <w:b/>
          <w:sz w:val="28"/>
        </w:rPr>
      </w:pPr>
    </w:p>
    <w:p w14:paraId="6808CEF3" w14:textId="77777777" w:rsidR="00B96191" w:rsidRDefault="00B96191" w:rsidP="001905A8">
      <w:pPr>
        <w:spacing w:after="0" w:line="240" w:lineRule="auto"/>
        <w:rPr>
          <w:rFonts w:ascii="Times New Roman" w:hAnsi="Times New Roman" w:cs="Times New Roman"/>
          <w:b/>
          <w:sz w:val="28"/>
        </w:rPr>
      </w:pPr>
    </w:p>
    <w:p w14:paraId="34F832EB" w14:textId="77777777" w:rsidR="00B96191" w:rsidRDefault="00B96191" w:rsidP="001905A8">
      <w:pPr>
        <w:spacing w:after="0" w:line="240" w:lineRule="auto"/>
        <w:rPr>
          <w:rFonts w:ascii="Times New Roman" w:hAnsi="Times New Roman" w:cs="Times New Roman"/>
          <w:b/>
          <w:sz w:val="28"/>
        </w:rPr>
      </w:pPr>
    </w:p>
    <w:p w14:paraId="30C637C4" w14:textId="77777777" w:rsidR="00B96191" w:rsidRDefault="00B96191" w:rsidP="001905A8">
      <w:pPr>
        <w:spacing w:after="0" w:line="240" w:lineRule="auto"/>
        <w:rPr>
          <w:rFonts w:ascii="Times New Roman" w:hAnsi="Times New Roman" w:cs="Times New Roman"/>
          <w:b/>
          <w:sz w:val="28"/>
        </w:rPr>
      </w:pPr>
    </w:p>
    <w:p w14:paraId="3F561E3D" w14:textId="77777777" w:rsidR="00B96191" w:rsidRDefault="00B96191" w:rsidP="001905A8">
      <w:pPr>
        <w:spacing w:after="0" w:line="240" w:lineRule="auto"/>
        <w:rPr>
          <w:rFonts w:ascii="Times New Roman" w:hAnsi="Times New Roman" w:cs="Times New Roman"/>
          <w:b/>
          <w:sz w:val="28"/>
        </w:rPr>
      </w:pPr>
    </w:p>
    <w:p w14:paraId="65D2E14D" w14:textId="77777777" w:rsidR="00B96191" w:rsidRDefault="00B96191" w:rsidP="001905A8">
      <w:pPr>
        <w:spacing w:after="0" w:line="240" w:lineRule="auto"/>
        <w:rPr>
          <w:rFonts w:ascii="Times New Roman" w:hAnsi="Times New Roman" w:cs="Times New Roman"/>
          <w:b/>
          <w:sz w:val="28"/>
        </w:rPr>
      </w:pPr>
    </w:p>
    <w:p w14:paraId="661A2A53" w14:textId="77777777" w:rsidR="00B96191" w:rsidRDefault="00B96191" w:rsidP="001905A8">
      <w:pPr>
        <w:spacing w:after="0" w:line="240" w:lineRule="auto"/>
        <w:rPr>
          <w:rFonts w:ascii="Times New Roman" w:hAnsi="Times New Roman" w:cs="Times New Roman"/>
          <w:b/>
          <w:sz w:val="28"/>
        </w:rPr>
      </w:pPr>
    </w:p>
    <w:p w14:paraId="14D6ACD0" w14:textId="77777777" w:rsidR="00B96191" w:rsidRDefault="00B96191" w:rsidP="001905A8">
      <w:pPr>
        <w:spacing w:after="0" w:line="240" w:lineRule="auto"/>
        <w:rPr>
          <w:rFonts w:ascii="Times New Roman" w:hAnsi="Times New Roman" w:cs="Times New Roman"/>
          <w:b/>
          <w:sz w:val="28"/>
        </w:rPr>
      </w:pPr>
    </w:p>
    <w:p w14:paraId="0AB0684E" w14:textId="77777777" w:rsidR="00B96191" w:rsidRDefault="00B96191" w:rsidP="001905A8">
      <w:pPr>
        <w:spacing w:after="0" w:line="240" w:lineRule="auto"/>
        <w:rPr>
          <w:rFonts w:ascii="Times New Roman" w:hAnsi="Times New Roman" w:cs="Times New Roman"/>
          <w:b/>
          <w:sz w:val="28"/>
        </w:rPr>
      </w:pPr>
    </w:p>
    <w:p w14:paraId="2C9E296A" w14:textId="77777777" w:rsidR="001905A8" w:rsidRDefault="001905A8" w:rsidP="001905A8">
      <w:pPr>
        <w:widowControl w:val="0"/>
        <w:autoSpaceDE w:val="0"/>
        <w:autoSpaceDN w:val="0"/>
        <w:adjustRightInd w:val="0"/>
        <w:spacing w:after="0" w:line="240" w:lineRule="auto"/>
        <w:ind w:right="-339"/>
        <w:rPr>
          <w:rFonts w:ascii="Times New Roman" w:hAnsi="Times New Roman" w:cs="Times New Roman"/>
          <w:b/>
          <w:sz w:val="28"/>
        </w:rPr>
      </w:pPr>
    </w:p>
    <w:p w14:paraId="4AA7A05F" w14:textId="77777777" w:rsidR="001905A8" w:rsidRDefault="00D542F6" w:rsidP="00704281">
      <w:pPr>
        <w:spacing w:after="0" w:line="240" w:lineRule="auto"/>
        <w:ind w:left="708" w:firstLine="708"/>
        <w:jc w:val="center"/>
        <w:rPr>
          <w:rFonts w:ascii="Times New Roman" w:eastAsia="Times New Roman" w:hAnsi="Times New Roman" w:cs="Times New Roman"/>
          <w:b/>
          <w:sz w:val="28"/>
          <w:szCs w:val="28"/>
        </w:rPr>
      </w:pPr>
      <w:r w:rsidRPr="00B37EF2">
        <w:rPr>
          <w:rFonts w:ascii="Times New Roman" w:eastAsia="Times New Roman" w:hAnsi="Times New Roman" w:cs="Times New Roman"/>
          <w:b/>
          <w:sz w:val="28"/>
          <w:szCs w:val="28"/>
        </w:rPr>
        <w:lastRenderedPageBreak/>
        <w:t xml:space="preserve">АППАРАТНЫЕ </w:t>
      </w:r>
      <w:r w:rsidR="00704281" w:rsidRPr="00B37EF2">
        <w:rPr>
          <w:rFonts w:ascii="Times New Roman" w:eastAsia="Times New Roman" w:hAnsi="Times New Roman" w:cs="Times New Roman"/>
          <w:b/>
          <w:sz w:val="28"/>
          <w:szCs w:val="28"/>
        </w:rPr>
        <w:t>СО</w:t>
      </w:r>
      <w:r w:rsidR="00736B39" w:rsidRPr="00B37EF2">
        <w:rPr>
          <w:rFonts w:ascii="Times New Roman" w:eastAsia="Times New Roman" w:hAnsi="Times New Roman" w:cs="Times New Roman"/>
          <w:b/>
          <w:sz w:val="28"/>
          <w:szCs w:val="28"/>
        </w:rPr>
        <w:t>ВЕЩАНИЯ ПРИ ЗАВЕДУЮЩЕМ</w:t>
      </w:r>
    </w:p>
    <w:p w14:paraId="1BC046B0" w14:textId="77777777" w:rsidR="001905A8" w:rsidRPr="00F336F3" w:rsidRDefault="001905A8" w:rsidP="001905A8">
      <w:pPr>
        <w:spacing w:after="0" w:line="240" w:lineRule="auto"/>
        <w:rPr>
          <w:rFonts w:ascii="Times New Roman" w:eastAsia="Times New Roman" w:hAnsi="Times New Roman" w:cs="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6257"/>
        <w:gridCol w:w="1559"/>
      </w:tblGrid>
      <w:tr w:rsidR="001905A8" w:rsidRPr="00F336F3" w14:paraId="2B564A9E" w14:textId="77777777" w:rsidTr="00DA53F9">
        <w:tc>
          <w:tcPr>
            <w:tcW w:w="1540" w:type="dxa"/>
          </w:tcPr>
          <w:p w14:paraId="3A64902D" w14:textId="77777777" w:rsidR="001905A8" w:rsidRPr="00F336F3" w:rsidRDefault="001905A8" w:rsidP="00F30B9D">
            <w:pPr>
              <w:spacing w:after="0" w:line="240" w:lineRule="auto"/>
              <w:jc w:val="center"/>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Период</w:t>
            </w:r>
          </w:p>
        </w:tc>
        <w:tc>
          <w:tcPr>
            <w:tcW w:w="6257" w:type="dxa"/>
          </w:tcPr>
          <w:p w14:paraId="3EFBD7B4" w14:textId="77777777" w:rsidR="001905A8" w:rsidRPr="00F336F3" w:rsidRDefault="001905A8" w:rsidP="00F30B9D">
            <w:pPr>
              <w:spacing w:after="0" w:line="240" w:lineRule="auto"/>
              <w:jc w:val="center"/>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Наименование</w:t>
            </w:r>
          </w:p>
        </w:tc>
        <w:tc>
          <w:tcPr>
            <w:tcW w:w="1559" w:type="dxa"/>
          </w:tcPr>
          <w:p w14:paraId="5E8EE78F" w14:textId="77777777" w:rsidR="001905A8" w:rsidRPr="00F336F3" w:rsidRDefault="001905A8" w:rsidP="00F30B9D">
            <w:pPr>
              <w:spacing w:after="0" w:line="240" w:lineRule="auto"/>
              <w:jc w:val="center"/>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Ответственный</w:t>
            </w:r>
          </w:p>
        </w:tc>
      </w:tr>
      <w:tr w:rsidR="001905A8" w:rsidRPr="00F336F3" w14:paraId="376AC5F9" w14:textId="77777777" w:rsidTr="00DA53F9">
        <w:trPr>
          <w:trHeight w:val="2875"/>
        </w:trPr>
        <w:tc>
          <w:tcPr>
            <w:tcW w:w="1540" w:type="dxa"/>
            <w:textDirection w:val="btLr"/>
          </w:tcPr>
          <w:p w14:paraId="287957EE" w14:textId="77777777" w:rsidR="001905A8" w:rsidRPr="00F336F3" w:rsidRDefault="001905A8" w:rsidP="00F30B9D">
            <w:pPr>
              <w:spacing w:after="0" w:line="240" w:lineRule="auto"/>
              <w:ind w:left="113" w:right="113"/>
              <w:rPr>
                <w:rFonts w:ascii="Times New Roman" w:eastAsia="Times New Roman" w:hAnsi="Times New Roman" w:cs="Times New Roman"/>
                <w:b/>
                <w:sz w:val="24"/>
                <w:szCs w:val="24"/>
              </w:rPr>
            </w:pPr>
          </w:p>
          <w:p w14:paraId="522F18B5" w14:textId="77777777" w:rsidR="001905A8" w:rsidRPr="00F336F3" w:rsidRDefault="001905A8" w:rsidP="00F30B9D">
            <w:pPr>
              <w:spacing w:after="0" w:line="240" w:lineRule="auto"/>
              <w:ind w:left="113" w:right="113"/>
              <w:jc w:val="center"/>
              <w:rPr>
                <w:rFonts w:ascii="Times New Roman" w:eastAsia="Times New Roman" w:hAnsi="Times New Roman" w:cs="Times New Roman"/>
                <w:b/>
                <w:sz w:val="24"/>
                <w:szCs w:val="24"/>
              </w:rPr>
            </w:pPr>
            <w:r w:rsidRPr="00F336F3">
              <w:rPr>
                <w:rFonts w:ascii="Times New Roman" w:eastAsia="Times New Roman" w:hAnsi="Times New Roman" w:cs="Times New Roman"/>
                <w:b/>
                <w:sz w:val="24"/>
                <w:szCs w:val="24"/>
              </w:rPr>
              <w:t>Сентябрь</w:t>
            </w:r>
          </w:p>
        </w:tc>
        <w:tc>
          <w:tcPr>
            <w:tcW w:w="6257" w:type="dxa"/>
          </w:tcPr>
          <w:p w14:paraId="73D3AA06" w14:textId="77777777" w:rsidR="001905A8" w:rsidRPr="00F336F3" w:rsidRDefault="001905A8" w:rsidP="00F30B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Работа по подготовке и оформлению документации к новому учебному году</w:t>
            </w:r>
          </w:p>
          <w:p w14:paraId="1A2E92F5" w14:textId="77777777" w:rsidR="001905A8" w:rsidRPr="00F336F3" w:rsidRDefault="001905A8" w:rsidP="00F30B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Распределение кадров</w:t>
            </w:r>
          </w:p>
          <w:p w14:paraId="07C86E57" w14:textId="77777777" w:rsidR="001905A8" w:rsidRPr="00F336F3" w:rsidRDefault="00E331DB" w:rsidP="00F30B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6BE3">
              <w:rPr>
                <w:rFonts w:ascii="Times New Roman" w:eastAsia="Times New Roman" w:hAnsi="Times New Roman" w:cs="Times New Roman"/>
                <w:sz w:val="24"/>
                <w:szCs w:val="24"/>
              </w:rPr>
              <w:t xml:space="preserve"> </w:t>
            </w:r>
            <w:r w:rsidR="001905A8" w:rsidRPr="00F336F3">
              <w:rPr>
                <w:rFonts w:ascii="Times New Roman" w:eastAsia="Times New Roman" w:hAnsi="Times New Roman" w:cs="Times New Roman"/>
                <w:sz w:val="24"/>
                <w:szCs w:val="24"/>
              </w:rPr>
              <w:t>Работа с планом финансово-хозяйственной деятельности</w:t>
            </w:r>
          </w:p>
          <w:p w14:paraId="2F3DAEF6" w14:textId="77777777" w:rsidR="001905A8" w:rsidRPr="00F336F3" w:rsidRDefault="001905A8" w:rsidP="00F30B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Подготовка и проведение тарификации</w:t>
            </w:r>
          </w:p>
          <w:p w14:paraId="6C6DE569" w14:textId="77777777" w:rsidR="001905A8" w:rsidRPr="00F336F3" w:rsidRDefault="001905A8" w:rsidP="00F30B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Усиление мер по обеспечению безопасности всех участников образовательного процесса</w:t>
            </w:r>
          </w:p>
          <w:p w14:paraId="4F06E960" w14:textId="77777777" w:rsidR="001905A8" w:rsidRPr="00F336F3" w:rsidRDefault="001905A8" w:rsidP="00F30B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Организация питания</w:t>
            </w:r>
          </w:p>
          <w:p w14:paraId="5733E802" w14:textId="77777777" w:rsidR="001905A8" w:rsidRPr="00F336F3" w:rsidRDefault="001905A8" w:rsidP="00F30B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 xml:space="preserve">Организация контрольной деятельности в </w:t>
            </w:r>
            <w:r w:rsidR="00160FA6">
              <w:rPr>
                <w:rFonts w:ascii="Times New Roman" w:eastAsia="Times New Roman" w:hAnsi="Times New Roman" w:cs="Times New Roman"/>
                <w:sz w:val="24"/>
                <w:szCs w:val="24"/>
              </w:rPr>
              <w:t>МДОО</w:t>
            </w:r>
          </w:p>
          <w:p w14:paraId="7D587049" w14:textId="77777777" w:rsidR="001905A8" w:rsidRPr="00F336F3" w:rsidRDefault="001905A8" w:rsidP="00F30B9D">
            <w:pPr>
              <w:tabs>
                <w:tab w:val="num" w:pos="432"/>
              </w:tabs>
              <w:spacing w:after="0" w:line="240" w:lineRule="auto"/>
              <w:ind w:left="72"/>
              <w:rPr>
                <w:rFonts w:ascii="Times New Roman" w:eastAsia="Times New Roman" w:hAnsi="Times New Roman" w:cs="Times New Roman"/>
                <w:sz w:val="24"/>
                <w:szCs w:val="24"/>
              </w:rPr>
            </w:pPr>
          </w:p>
        </w:tc>
        <w:tc>
          <w:tcPr>
            <w:tcW w:w="1559" w:type="dxa"/>
          </w:tcPr>
          <w:p w14:paraId="44D89F60" w14:textId="77777777" w:rsidR="001905A8" w:rsidRPr="00F336F3"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заведующий</w:t>
            </w:r>
          </w:p>
          <w:p w14:paraId="4566ED48" w14:textId="77777777" w:rsidR="001905A8" w:rsidRDefault="001905A8" w:rsidP="00F30B9D">
            <w:pPr>
              <w:spacing w:after="0" w:line="240" w:lineRule="auto"/>
              <w:rPr>
                <w:rFonts w:ascii="Times New Roman" w:eastAsia="Times New Roman" w:hAnsi="Times New Roman" w:cs="Times New Roman"/>
                <w:sz w:val="24"/>
                <w:szCs w:val="24"/>
              </w:rPr>
            </w:pPr>
          </w:p>
          <w:p w14:paraId="18A9C0F8" w14:textId="77777777" w:rsidR="001905A8" w:rsidRPr="00F336F3"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заведующий</w:t>
            </w:r>
          </w:p>
          <w:p w14:paraId="435CAD74" w14:textId="77777777" w:rsidR="001905A8" w:rsidRPr="00F336F3"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заведующий</w:t>
            </w:r>
          </w:p>
          <w:p w14:paraId="5577204B" w14:textId="77777777" w:rsidR="00E331DB" w:rsidRDefault="00E331DB" w:rsidP="00F30B9D">
            <w:pPr>
              <w:spacing w:after="0" w:line="240" w:lineRule="auto"/>
              <w:rPr>
                <w:rFonts w:ascii="Times New Roman" w:eastAsia="Times New Roman" w:hAnsi="Times New Roman" w:cs="Times New Roman"/>
                <w:sz w:val="24"/>
                <w:szCs w:val="24"/>
              </w:rPr>
            </w:pPr>
          </w:p>
          <w:p w14:paraId="561EBF54"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p w14:paraId="749ECA6F" w14:textId="77777777" w:rsidR="00E331DB" w:rsidRDefault="00E331DB" w:rsidP="00E331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p w14:paraId="0AC90B20"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медсестра</w:t>
            </w:r>
          </w:p>
          <w:p w14:paraId="5DBC7568" w14:textId="77777777" w:rsidR="001905A8" w:rsidRPr="00F336F3"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заведующий,</w:t>
            </w:r>
          </w:p>
          <w:p w14:paraId="21F10C1F"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ст.воспитатель</w:t>
            </w:r>
          </w:p>
        </w:tc>
      </w:tr>
      <w:tr w:rsidR="001905A8" w:rsidRPr="00F336F3" w14:paraId="41495313" w14:textId="77777777" w:rsidTr="00DA53F9">
        <w:trPr>
          <w:trHeight w:val="2541"/>
        </w:trPr>
        <w:tc>
          <w:tcPr>
            <w:tcW w:w="1540" w:type="dxa"/>
            <w:textDirection w:val="btLr"/>
          </w:tcPr>
          <w:p w14:paraId="1639AA97" w14:textId="77777777" w:rsidR="001905A8" w:rsidRPr="00F336F3" w:rsidRDefault="001905A8" w:rsidP="00F30B9D">
            <w:pPr>
              <w:spacing w:after="0" w:line="240" w:lineRule="auto"/>
              <w:ind w:left="113" w:right="113"/>
              <w:rPr>
                <w:rFonts w:ascii="Times New Roman" w:eastAsia="Times New Roman" w:hAnsi="Times New Roman" w:cs="Times New Roman"/>
                <w:b/>
                <w:sz w:val="24"/>
                <w:szCs w:val="24"/>
              </w:rPr>
            </w:pPr>
          </w:p>
          <w:p w14:paraId="3D52211F" w14:textId="77777777" w:rsidR="001905A8" w:rsidRPr="00F336F3" w:rsidRDefault="001905A8" w:rsidP="00F30B9D">
            <w:pPr>
              <w:spacing w:after="0" w:line="240" w:lineRule="auto"/>
              <w:ind w:left="113" w:right="113"/>
              <w:jc w:val="center"/>
              <w:rPr>
                <w:rFonts w:ascii="Times New Roman" w:eastAsia="Times New Roman" w:hAnsi="Times New Roman" w:cs="Times New Roman"/>
                <w:b/>
                <w:sz w:val="24"/>
                <w:szCs w:val="24"/>
              </w:rPr>
            </w:pPr>
            <w:r w:rsidRPr="00F336F3">
              <w:rPr>
                <w:rFonts w:ascii="Times New Roman" w:eastAsia="Times New Roman" w:hAnsi="Times New Roman" w:cs="Times New Roman"/>
                <w:b/>
                <w:sz w:val="24"/>
                <w:szCs w:val="24"/>
              </w:rPr>
              <w:t>Октябрь</w:t>
            </w:r>
          </w:p>
        </w:tc>
        <w:tc>
          <w:tcPr>
            <w:tcW w:w="6257" w:type="dxa"/>
          </w:tcPr>
          <w:p w14:paraId="12CD79EE" w14:textId="77777777" w:rsidR="001905A8" w:rsidRPr="00CA6BE3" w:rsidRDefault="001905A8" w:rsidP="00F30B9D">
            <w:pPr>
              <w:spacing w:after="0" w:line="240" w:lineRule="auto"/>
              <w:jc w:val="both"/>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 Утверждение плана на месяц</w:t>
            </w:r>
          </w:p>
          <w:p w14:paraId="6FCB66DD" w14:textId="77777777" w:rsidR="001905A8" w:rsidRPr="00CA6BE3" w:rsidRDefault="001905A8" w:rsidP="00F30B9D">
            <w:pPr>
              <w:spacing w:after="0" w:line="240" w:lineRule="auto"/>
              <w:jc w:val="both"/>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 Повышение квалификации педагогических работников</w:t>
            </w:r>
          </w:p>
          <w:p w14:paraId="69363075" w14:textId="77777777" w:rsidR="001905A8" w:rsidRPr="00CA6BE3" w:rsidRDefault="00E331DB" w:rsidP="00F30B9D">
            <w:pPr>
              <w:spacing w:after="0" w:line="240" w:lineRule="auto"/>
              <w:jc w:val="both"/>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w:t>
            </w:r>
            <w:r w:rsidR="001905A8" w:rsidRPr="00CA6BE3">
              <w:rPr>
                <w:rFonts w:ascii="Times New Roman" w:eastAsia="Times New Roman" w:hAnsi="Times New Roman" w:cs="Times New Roman"/>
                <w:sz w:val="24"/>
                <w:szCs w:val="24"/>
              </w:rPr>
              <w:t xml:space="preserve">Организация работы с родителями (законными представителями) воспитанников. </w:t>
            </w:r>
          </w:p>
          <w:p w14:paraId="5EEDE23A" w14:textId="77777777" w:rsidR="00E331DB" w:rsidRDefault="001905A8" w:rsidP="00F30B9D">
            <w:pPr>
              <w:spacing w:after="0" w:line="240" w:lineRule="auto"/>
              <w:jc w:val="both"/>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 Подготовка и проведение групповых   родительских собраний</w:t>
            </w:r>
            <w:r w:rsidR="00953FA5" w:rsidRPr="00CA6BE3">
              <w:rPr>
                <w:rFonts w:ascii="Times New Roman" w:eastAsia="Times New Roman" w:hAnsi="Times New Roman" w:cs="Times New Roman"/>
                <w:sz w:val="24"/>
                <w:szCs w:val="24"/>
              </w:rPr>
              <w:t>.</w:t>
            </w:r>
          </w:p>
          <w:p w14:paraId="670CB039" w14:textId="77777777" w:rsidR="00E570C9" w:rsidRPr="00CA6BE3" w:rsidRDefault="00E570C9" w:rsidP="00F30B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570C9">
              <w:rPr>
                <w:rFonts w:ascii="Times New Roman" w:eastAsia="Calibri" w:hAnsi="Times New Roman" w:cs="Times New Roman"/>
                <w:sz w:val="24"/>
                <w:szCs w:val="24"/>
                <w:lang w:eastAsia="en-US"/>
              </w:rPr>
              <w:t>Подготовка к осенним праздникам.</w:t>
            </w:r>
          </w:p>
          <w:p w14:paraId="6CD15CC9" w14:textId="77777777" w:rsidR="001905A8" w:rsidRPr="00CA6BE3" w:rsidRDefault="001905A8" w:rsidP="00F30B9D">
            <w:pPr>
              <w:spacing w:after="0" w:line="240" w:lineRule="auto"/>
              <w:jc w:val="both"/>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 Адаптация детей к условиям детского сада</w:t>
            </w:r>
          </w:p>
          <w:p w14:paraId="36E1824E" w14:textId="77777777" w:rsidR="001905A8" w:rsidRPr="00CA6BE3" w:rsidRDefault="001905A8" w:rsidP="00F30B9D">
            <w:pPr>
              <w:tabs>
                <w:tab w:val="num" w:pos="432"/>
              </w:tabs>
              <w:spacing w:after="0" w:line="240" w:lineRule="auto"/>
              <w:jc w:val="both"/>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 Результативность контрольной деятельности</w:t>
            </w:r>
          </w:p>
        </w:tc>
        <w:tc>
          <w:tcPr>
            <w:tcW w:w="1559" w:type="dxa"/>
          </w:tcPr>
          <w:p w14:paraId="0450CAC6" w14:textId="77777777" w:rsidR="001905A8" w:rsidRPr="00CA6BE3" w:rsidRDefault="001905A8" w:rsidP="00F30B9D">
            <w:pPr>
              <w:spacing w:after="0" w:line="240" w:lineRule="auto"/>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заведующий</w:t>
            </w:r>
          </w:p>
          <w:p w14:paraId="2A7FB8A4" w14:textId="77777777" w:rsidR="001905A8" w:rsidRPr="00CA6BE3" w:rsidRDefault="001905A8" w:rsidP="00F30B9D">
            <w:pPr>
              <w:spacing w:after="0" w:line="240" w:lineRule="auto"/>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ст.</w:t>
            </w:r>
            <w:r w:rsidR="00E93143" w:rsidRPr="00CA6BE3">
              <w:rPr>
                <w:rFonts w:ascii="Times New Roman" w:eastAsia="Times New Roman" w:hAnsi="Times New Roman" w:cs="Times New Roman"/>
                <w:sz w:val="24"/>
                <w:szCs w:val="24"/>
              </w:rPr>
              <w:t xml:space="preserve"> </w:t>
            </w:r>
            <w:r w:rsidRPr="00CA6BE3">
              <w:rPr>
                <w:rFonts w:ascii="Times New Roman" w:eastAsia="Times New Roman" w:hAnsi="Times New Roman" w:cs="Times New Roman"/>
                <w:sz w:val="24"/>
                <w:szCs w:val="24"/>
              </w:rPr>
              <w:t>воспитатель</w:t>
            </w:r>
          </w:p>
          <w:p w14:paraId="00DB3397" w14:textId="77777777" w:rsidR="001905A8" w:rsidRPr="00CA6BE3" w:rsidRDefault="001905A8" w:rsidP="00F30B9D">
            <w:pPr>
              <w:spacing w:after="0" w:line="240" w:lineRule="auto"/>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ст.</w:t>
            </w:r>
            <w:r w:rsidR="00E93143" w:rsidRPr="00CA6BE3">
              <w:rPr>
                <w:rFonts w:ascii="Times New Roman" w:eastAsia="Times New Roman" w:hAnsi="Times New Roman" w:cs="Times New Roman"/>
                <w:sz w:val="24"/>
                <w:szCs w:val="24"/>
              </w:rPr>
              <w:t xml:space="preserve"> </w:t>
            </w:r>
            <w:r w:rsidRPr="00CA6BE3">
              <w:rPr>
                <w:rFonts w:ascii="Times New Roman" w:eastAsia="Times New Roman" w:hAnsi="Times New Roman" w:cs="Times New Roman"/>
                <w:sz w:val="24"/>
                <w:szCs w:val="24"/>
              </w:rPr>
              <w:t>воспитатель</w:t>
            </w:r>
          </w:p>
          <w:p w14:paraId="7456CA52" w14:textId="77777777" w:rsidR="001905A8" w:rsidRPr="00CA6BE3" w:rsidRDefault="001905A8" w:rsidP="00F30B9D">
            <w:pPr>
              <w:spacing w:after="0" w:line="240" w:lineRule="auto"/>
              <w:rPr>
                <w:rFonts w:ascii="Times New Roman" w:eastAsia="Times New Roman" w:hAnsi="Times New Roman" w:cs="Times New Roman"/>
                <w:sz w:val="24"/>
                <w:szCs w:val="24"/>
              </w:rPr>
            </w:pPr>
          </w:p>
          <w:p w14:paraId="409C9AE9" w14:textId="77777777" w:rsidR="001905A8" w:rsidRPr="00CA6BE3" w:rsidRDefault="001905A8" w:rsidP="00F30B9D">
            <w:pPr>
              <w:spacing w:after="0" w:line="240" w:lineRule="auto"/>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ст.</w:t>
            </w:r>
            <w:r w:rsidR="00E93143" w:rsidRPr="00CA6BE3">
              <w:rPr>
                <w:rFonts w:ascii="Times New Roman" w:eastAsia="Times New Roman" w:hAnsi="Times New Roman" w:cs="Times New Roman"/>
                <w:sz w:val="24"/>
                <w:szCs w:val="24"/>
              </w:rPr>
              <w:t xml:space="preserve"> </w:t>
            </w:r>
            <w:r w:rsidRPr="00CA6BE3">
              <w:rPr>
                <w:rFonts w:ascii="Times New Roman" w:eastAsia="Times New Roman" w:hAnsi="Times New Roman" w:cs="Times New Roman"/>
                <w:sz w:val="24"/>
                <w:szCs w:val="24"/>
              </w:rPr>
              <w:t>воспитатель</w:t>
            </w:r>
          </w:p>
          <w:p w14:paraId="52EFAA0B" w14:textId="77777777" w:rsidR="000B61A8" w:rsidRPr="00CA6BE3" w:rsidRDefault="000B61A8" w:rsidP="00F30B9D">
            <w:pPr>
              <w:spacing w:after="0" w:line="240" w:lineRule="auto"/>
              <w:rPr>
                <w:rFonts w:ascii="Times New Roman" w:eastAsia="Times New Roman" w:hAnsi="Times New Roman" w:cs="Times New Roman"/>
                <w:sz w:val="24"/>
                <w:szCs w:val="24"/>
              </w:rPr>
            </w:pPr>
          </w:p>
          <w:p w14:paraId="4F5B5A30" w14:textId="77777777" w:rsidR="001905A8" w:rsidRPr="00CA6BE3" w:rsidRDefault="001905A8" w:rsidP="00F30B9D">
            <w:pPr>
              <w:spacing w:after="0" w:line="240" w:lineRule="auto"/>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ст.</w:t>
            </w:r>
            <w:r w:rsidR="00E93143" w:rsidRPr="00CA6BE3">
              <w:rPr>
                <w:rFonts w:ascii="Times New Roman" w:eastAsia="Times New Roman" w:hAnsi="Times New Roman" w:cs="Times New Roman"/>
                <w:sz w:val="24"/>
                <w:szCs w:val="24"/>
              </w:rPr>
              <w:t xml:space="preserve"> </w:t>
            </w:r>
            <w:r w:rsidRPr="00CA6BE3">
              <w:rPr>
                <w:rFonts w:ascii="Times New Roman" w:eastAsia="Times New Roman" w:hAnsi="Times New Roman" w:cs="Times New Roman"/>
                <w:sz w:val="24"/>
                <w:szCs w:val="24"/>
              </w:rPr>
              <w:t>воспитатель</w:t>
            </w:r>
          </w:p>
          <w:p w14:paraId="7E9FB661" w14:textId="77777777" w:rsidR="00E331DB" w:rsidRPr="00CA6BE3" w:rsidRDefault="00953FA5" w:rsidP="00E331DB">
            <w:pPr>
              <w:spacing w:after="0" w:line="240" w:lineRule="auto"/>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ст.</w:t>
            </w:r>
            <w:r w:rsidR="00E93143" w:rsidRPr="00CA6BE3">
              <w:rPr>
                <w:rFonts w:ascii="Times New Roman" w:eastAsia="Times New Roman" w:hAnsi="Times New Roman" w:cs="Times New Roman"/>
                <w:sz w:val="24"/>
                <w:szCs w:val="24"/>
              </w:rPr>
              <w:t xml:space="preserve"> </w:t>
            </w:r>
            <w:r w:rsidRPr="00CA6BE3">
              <w:rPr>
                <w:rFonts w:ascii="Times New Roman" w:eastAsia="Times New Roman" w:hAnsi="Times New Roman" w:cs="Times New Roman"/>
                <w:sz w:val="24"/>
                <w:szCs w:val="24"/>
              </w:rPr>
              <w:t>воспитатель</w:t>
            </w:r>
          </w:p>
          <w:p w14:paraId="5024AA5D" w14:textId="77777777" w:rsidR="00953FA5" w:rsidRPr="00CA6BE3" w:rsidRDefault="00E93143" w:rsidP="00F30B9D">
            <w:pPr>
              <w:spacing w:after="0" w:line="240" w:lineRule="auto"/>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 xml:space="preserve">ст. </w:t>
            </w:r>
            <w:r w:rsidR="00953FA5" w:rsidRPr="00CA6BE3">
              <w:rPr>
                <w:rFonts w:ascii="Times New Roman" w:eastAsia="Times New Roman" w:hAnsi="Times New Roman" w:cs="Times New Roman"/>
                <w:sz w:val="24"/>
                <w:szCs w:val="24"/>
              </w:rPr>
              <w:t>воспитатель</w:t>
            </w:r>
          </w:p>
          <w:p w14:paraId="29A886D5" w14:textId="77777777" w:rsidR="001905A8" w:rsidRPr="00CA6BE3" w:rsidRDefault="00E331DB" w:rsidP="00F30B9D">
            <w:pPr>
              <w:spacing w:after="0" w:line="240" w:lineRule="auto"/>
              <w:rPr>
                <w:rFonts w:ascii="Times New Roman" w:eastAsia="Times New Roman" w:hAnsi="Times New Roman" w:cs="Times New Roman"/>
                <w:sz w:val="24"/>
                <w:szCs w:val="24"/>
              </w:rPr>
            </w:pPr>
            <w:r w:rsidRPr="00CA6BE3">
              <w:rPr>
                <w:rFonts w:ascii="Times New Roman" w:eastAsia="Times New Roman" w:hAnsi="Times New Roman" w:cs="Times New Roman"/>
                <w:sz w:val="24"/>
                <w:szCs w:val="24"/>
              </w:rPr>
              <w:t>заведующий</w:t>
            </w:r>
          </w:p>
        </w:tc>
      </w:tr>
      <w:tr w:rsidR="001905A8" w:rsidRPr="00F336F3" w14:paraId="706BD1C8" w14:textId="77777777" w:rsidTr="00DA53F9">
        <w:trPr>
          <w:trHeight w:val="2040"/>
        </w:trPr>
        <w:tc>
          <w:tcPr>
            <w:tcW w:w="1540" w:type="dxa"/>
            <w:textDirection w:val="btLr"/>
          </w:tcPr>
          <w:p w14:paraId="3504D47F" w14:textId="77777777" w:rsidR="001905A8" w:rsidRPr="00F336F3" w:rsidRDefault="001905A8" w:rsidP="00F30B9D">
            <w:pPr>
              <w:spacing w:after="0" w:line="240" w:lineRule="auto"/>
              <w:ind w:left="113" w:right="113"/>
              <w:rPr>
                <w:rFonts w:ascii="Times New Roman" w:eastAsia="Times New Roman" w:hAnsi="Times New Roman" w:cs="Times New Roman"/>
                <w:b/>
                <w:sz w:val="24"/>
                <w:szCs w:val="24"/>
              </w:rPr>
            </w:pPr>
          </w:p>
          <w:p w14:paraId="1558E8C0" w14:textId="77777777" w:rsidR="001905A8" w:rsidRPr="00F336F3" w:rsidRDefault="001905A8" w:rsidP="00F30B9D">
            <w:pPr>
              <w:spacing w:after="0" w:line="240" w:lineRule="auto"/>
              <w:ind w:left="113" w:right="113"/>
              <w:jc w:val="center"/>
              <w:rPr>
                <w:rFonts w:ascii="Times New Roman" w:eastAsia="Times New Roman" w:hAnsi="Times New Roman" w:cs="Times New Roman"/>
                <w:b/>
                <w:sz w:val="24"/>
                <w:szCs w:val="24"/>
              </w:rPr>
            </w:pPr>
            <w:r w:rsidRPr="00F336F3">
              <w:rPr>
                <w:rFonts w:ascii="Times New Roman" w:eastAsia="Times New Roman" w:hAnsi="Times New Roman" w:cs="Times New Roman"/>
                <w:b/>
                <w:sz w:val="24"/>
                <w:szCs w:val="24"/>
              </w:rPr>
              <w:t>Ноябрь</w:t>
            </w:r>
          </w:p>
        </w:tc>
        <w:tc>
          <w:tcPr>
            <w:tcW w:w="6257" w:type="dxa"/>
          </w:tcPr>
          <w:p w14:paraId="0EE5D4B6" w14:textId="77777777" w:rsidR="001905A8" w:rsidRPr="00BD589C"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589C">
              <w:rPr>
                <w:rFonts w:ascii="Times New Roman" w:eastAsia="Times New Roman" w:hAnsi="Times New Roman" w:cs="Times New Roman"/>
                <w:sz w:val="24"/>
                <w:szCs w:val="24"/>
              </w:rPr>
              <w:t>Анализ посещаемости и заболеваемости детей.</w:t>
            </w:r>
          </w:p>
          <w:p w14:paraId="221DFE1F" w14:textId="77777777" w:rsidR="001905A8" w:rsidRPr="00BD589C"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589C">
              <w:rPr>
                <w:rFonts w:ascii="Times New Roman" w:eastAsia="Times New Roman" w:hAnsi="Times New Roman" w:cs="Times New Roman"/>
                <w:sz w:val="24"/>
                <w:szCs w:val="24"/>
              </w:rPr>
              <w:t xml:space="preserve">Состояние работы по обеспечению безопасности, охране жизни и здоровья воспитанников. </w:t>
            </w:r>
          </w:p>
          <w:p w14:paraId="73AAA0FC" w14:textId="77777777" w:rsidR="001905A8" w:rsidRPr="00F336F3" w:rsidRDefault="00953FA5"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Профилактика травматизма</w:t>
            </w:r>
            <w:r w:rsidR="00E93143">
              <w:rPr>
                <w:rFonts w:ascii="Times New Roman" w:eastAsia="Times New Roman" w:hAnsi="Times New Roman" w:cs="Times New Roman"/>
                <w:sz w:val="24"/>
                <w:szCs w:val="24"/>
              </w:rPr>
              <w:t xml:space="preserve"> </w:t>
            </w:r>
            <w:r w:rsidR="001905A8" w:rsidRPr="00F336F3">
              <w:rPr>
                <w:rFonts w:ascii="Times New Roman" w:eastAsia="Times New Roman" w:hAnsi="Times New Roman" w:cs="Times New Roman"/>
                <w:sz w:val="24"/>
                <w:szCs w:val="24"/>
              </w:rPr>
              <w:t>(инструктажи)</w:t>
            </w:r>
          </w:p>
          <w:p w14:paraId="73EEC673"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Профилактика ОРВИ</w:t>
            </w:r>
          </w:p>
          <w:p w14:paraId="2A4020FD" w14:textId="77777777" w:rsidR="007A49C1" w:rsidRDefault="007A49C1"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Подготовка к тематическому педсовету</w:t>
            </w:r>
          </w:p>
          <w:p w14:paraId="793E6372"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Административно</w:t>
            </w:r>
            <w:r>
              <w:rPr>
                <w:rFonts w:ascii="Times New Roman" w:eastAsia="Times New Roman" w:hAnsi="Times New Roman" w:cs="Times New Roman"/>
                <w:sz w:val="24"/>
                <w:szCs w:val="24"/>
              </w:rPr>
              <w:t xml:space="preserve">-хозяйственная деятельность в </w:t>
            </w:r>
            <w:r w:rsidR="00160FA6">
              <w:rPr>
                <w:rFonts w:ascii="Times New Roman" w:eastAsia="Times New Roman" w:hAnsi="Times New Roman" w:cs="Times New Roman"/>
                <w:sz w:val="24"/>
                <w:szCs w:val="24"/>
              </w:rPr>
              <w:t>ДОО</w:t>
            </w:r>
          </w:p>
          <w:p w14:paraId="697A0EF0" w14:textId="77777777" w:rsidR="001905A8" w:rsidRPr="00F336F3" w:rsidRDefault="001905A8" w:rsidP="00F30B9D">
            <w:pPr>
              <w:tabs>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Контроль педагогического процесса</w:t>
            </w:r>
          </w:p>
        </w:tc>
        <w:tc>
          <w:tcPr>
            <w:tcW w:w="1559" w:type="dxa"/>
          </w:tcPr>
          <w:p w14:paraId="0A9BF737"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F336F3">
              <w:rPr>
                <w:rFonts w:ascii="Times New Roman" w:eastAsia="Times New Roman" w:hAnsi="Times New Roman" w:cs="Times New Roman"/>
                <w:sz w:val="24"/>
                <w:szCs w:val="24"/>
              </w:rPr>
              <w:t>едсестра</w:t>
            </w:r>
          </w:p>
          <w:p w14:paraId="1C67AD48"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E93143">
              <w:rPr>
                <w:rFonts w:ascii="Times New Roman" w:eastAsia="Times New Roman" w:hAnsi="Times New Roman" w:cs="Times New Roman"/>
                <w:sz w:val="24"/>
                <w:szCs w:val="24"/>
              </w:rPr>
              <w:t xml:space="preserve"> </w:t>
            </w:r>
            <w:r w:rsidR="00B37EF2">
              <w:rPr>
                <w:rFonts w:ascii="Times New Roman" w:eastAsia="Times New Roman" w:hAnsi="Times New Roman" w:cs="Times New Roman"/>
                <w:sz w:val="24"/>
                <w:szCs w:val="24"/>
              </w:rPr>
              <w:t>воспитатель</w:t>
            </w:r>
          </w:p>
          <w:p w14:paraId="506F74C1" w14:textId="77777777" w:rsidR="00B37EF2" w:rsidRDefault="00B37EF2" w:rsidP="00F30B9D">
            <w:pPr>
              <w:spacing w:after="0" w:line="240" w:lineRule="auto"/>
              <w:rPr>
                <w:rFonts w:ascii="Times New Roman" w:eastAsia="Times New Roman" w:hAnsi="Times New Roman" w:cs="Times New Roman"/>
                <w:sz w:val="24"/>
                <w:szCs w:val="24"/>
              </w:rPr>
            </w:pPr>
          </w:p>
          <w:p w14:paraId="5EDEE288"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p w14:paraId="27A5741E" w14:textId="77777777" w:rsidR="001905A8" w:rsidRDefault="00B37EF2"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1905A8">
              <w:rPr>
                <w:rFonts w:ascii="Times New Roman" w:eastAsia="Times New Roman" w:hAnsi="Times New Roman" w:cs="Times New Roman"/>
                <w:sz w:val="24"/>
                <w:szCs w:val="24"/>
              </w:rPr>
              <w:t>медсестра</w:t>
            </w:r>
          </w:p>
          <w:p w14:paraId="11646E48" w14:textId="77777777" w:rsidR="007A49C1" w:rsidRDefault="007A49C1"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 воспитатель</w:t>
            </w:r>
          </w:p>
          <w:p w14:paraId="54E7694A"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p w14:paraId="4CBF315F"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p w14:paraId="5DD5DC28" w14:textId="77777777" w:rsidR="00B96191" w:rsidRPr="00F336F3" w:rsidRDefault="00B96191" w:rsidP="00F30B9D">
            <w:pPr>
              <w:spacing w:after="0" w:line="240" w:lineRule="auto"/>
              <w:rPr>
                <w:rFonts w:ascii="Times New Roman" w:eastAsia="Times New Roman" w:hAnsi="Times New Roman" w:cs="Times New Roman"/>
                <w:sz w:val="24"/>
                <w:szCs w:val="24"/>
              </w:rPr>
            </w:pPr>
          </w:p>
        </w:tc>
      </w:tr>
      <w:tr w:rsidR="001905A8" w:rsidRPr="00F336F3" w14:paraId="22B74E34" w14:textId="77777777" w:rsidTr="00DA53F9">
        <w:trPr>
          <w:trHeight w:val="1687"/>
        </w:trPr>
        <w:tc>
          <w:tcPr>
            <w:tcW w:w="1540" w:type="dxa"/>
            <w:textDirection w:val="btLr"/>
          </w:tcPr>
          <w:p w14:paraId="735BCB08" w14:textId="77777777" w:rsidR="001905A8" w:rsidRPr="00F336F3" w:rsidRDefault="001905A8" w:rsidP="00F30B9D">
            <w:pPr>
              <w:spacing w:after="0" w:line="240" w:lineRule="auto"/>
              <w:ind w:left="113" w:right="113"/>
              <w:rPr>
                <w:rFonts w:ascii="Times New Roman" w:eastAsia="Times New Roman" w:hAnsi="Times New Roman" w:cs="Times New Roman"/>
                <w:b/>
                <w:sz w:val="24"/>
                <w:szCs w:val="24"/>
              </w:rPr>
            </w:pPr>
          </w:p>
          <w:p w14:paraId="2388E8F8" w14:textId="77777777" w:rsidR="001905A8" w:rsidRPr="00F336F3" w:rsidRDefault="001905A8" w:rsidP="00F30B9D">
            <w:pPr>
              <w:spacing w:after="0" w:line="240" w:lineRule="auto"/>
              <w:ind w:left="113" w:right="113"/>
              <w:jc w:val="center"/>
              <w:rPr>
                <w:rFonts w:ascii="Times New Roman" w:eastAsia="Times New Roman" w:hAnsi="Times New Roman" w:cs="Times New Roman"/>
                <w:b/>
                <w:sz w:val="24"/>
                <w:szCs w:val="24"/>
              </w:rPr>
            </w:pPr>
            <w:r w:rsidRPr="00F336F3">
              <w:rPr>
                <w:rFonts w:ascii="Times New Roman" w:eastAsia="Times New Roman" w:hAnsi="Times New Roman" w:cs="Times New Roman"/>
                <w:b/>
                <w:sz w:val="24"/>
                <w:szCs w:val="24"/>
              </w:rPr>
              <w:t>Декабрь</w:t>
            </w:r>
          </w:p>
        </w:tc>
        <w:tc>
          <w:tcPr>
            <w:tcW w:w="6257" w:type="dxa"/>
          </w:tcPr>
          <w:p w14:paraId="565E3DB2"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 xml:space="preserve">Финансовая дисциплина. Исполнение сметы расходов за </w:t>
            </w:r>
            <w:r w:rsidRPr="00345F50">
              <w:rPr>
                <w:rFonts w:ascii="Times New Roman" w:eastAsia="Times New Roman" w:hAnsi="Times New Roman" w:cs="Times New Roman"/>
                <w:sz w:val="24"/>
                <w:szCs w:val="24"/>
              </w:rPr>
              <w:t>20</w:t>
            </w:r>
            <w:r w:rsidR="00953FA5">
              <w:rPr>
                <w:rFonts w:ascii="Times New Roman" w:eastAsia="Times New Roman" w:hAnsi="Times New Roman" w:cs="Times New Roman"/>
                <w:sz w:val="24"/>
                <w:szCs w:val="24"/>
              </w:rPr>
              <w:t>2</w:t>
            </w:r>
            <w:r w:rsidR="004376E6">
              <w:rPr>
                <w:rFonts w:ascii="Times New Roman" w:eastAsia="Times New Roman" w:hAnsi="Times New Roman" w:cs="Times New Roman"/>
                <w:sz w:val="24"/>
                <w:szCs w:val="24"/>
              </w:rPr>
              <w:t>3</w:t>
            </w:r>
            <w:r w:rsidR="00B37EF2">
              <w:rPr>
                <w:rFonts w:ascii="Times New Roman" w:eastAsia="Times New Roman" w:hAnsi="Times New Roman" w:cs="Times New Roman"/>
                <w:sz w:val="24"/>
                <w:szCs w:val="24"/>
              </w:rPr>
              <w:t xml:space="preserve"> </w:t>
            </w:r>
            <w:r w:rsidRPr="00345F50">
              <w:rPr>
                <w:rFonts w:ascii="Times New Roman" w:eastAsia="Times New Roman" w:hAnsi="Times New Roman" w:cs="Times New Roman"/>
                <w:sz w:val="24"/>
                <w:szCs w:val="24"/>
              </w:rPr>
              <w:t>г</w:t>
            </w:r>
            <w:r w:rsidRPr="00F336F3">
              <w:rPr>
                <w:rFonts w:ascii="Times New Roman" w:eastAsia="Times New Roman" w:hAnsi="Times New Roman" w:cs="Times New Roman"/>
                <w:sz w:val="24"/>
                <w:szCs w:val="24"/>
              </w:rPr>
              <w:t>од</w:t>
            </w:r>
          </w:p>
          <w:p w14:paraId="7871BA11"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Утверждение графика отпусков</w:t>
            </w:r>
            <w:r w:rsidR="004376E6">
              <w:rPr>
                <w:rFonts w:ascii="Times New Roman" w:eastAsia="Times New Roman" w:hAnsi="Times New Roman" w:cs="Times New Roman"/>
                <w:sz w:val="24"/>
                <w:szCs w:val="24"/>
              </w:rPr>
              <w:t xml:space="preserve"> на 2024 год</w:t>
            </w:r>
          </w:p>
          <w:p w14:paraId="3DFC074D" w14:textId="77777777" w:rsidR="004376E6" w:rsidRDefault="004376E6" w:rsidP="00F30B9D">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Подготовка к новогодним утренникам.</w:t>
            </w:r>
          </w:p>
          <w:p w14:paraId="08B0E8D2" w14:textId="77777777" w:rsidR="001905A8" w:rsidRPr="00F336F3" w:rsidRDefault="001905A8" w:rsidP="00F30B9D">
            <w:pPr>
              <w:tabs>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Изучение приказов и принятие мер безопасности при проведении Новогодних утренников</w:t>
            </w:r>
          </w:p>
        </w:tc>
        <w:tc>
          <w:tcPr>
            <w:tcW w:w="1559" w:type="dxa"/>
          </w:tcPr>
          <w:p w14:paraId="05E07D96" w14:textId="77777777" w:rsidR="001905A8" w:rsidRPr="00F336F3"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 xml:space="preserve">заведующий, </w:t>
            </w:r>
            <w:r>
              <w:rPr>
                <w:rFonts w:ascii="Times New Roman" w:eastAsia="Times New Roman" w:hAnsi="Times New Roman" w:cs="Times New Roman"/>
                <w:sz w:val="24"/>
                <w:szCs w:val="24"/>
              </w:rPr>
              <w:t>завхоз</w:t>
            </w:r>
          </w:p>
          <w:p w14:paraId="103E86F0" w14:textId="77777777" w:rsidR="001905A8" w:rsidRPr="00F336F3"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 xml:space="preserve">председатель </w:t>
            </w:r>
            <w:r>
              <w:rPr>
                <w:rFonts w:ascii="Times New Roman" w:eastAsia="Times New Roman" w:hAnsi="Times New Roman" w:cs="Times New Roman"/>
                <w:sz w:val="24"/>
                <w:szCs w:val="24"/>
              </w:rPr>
              <w:t>ПК</w:t>
            </w:r>
          </w:p>
          <w:p w14:paraId="49CB5571" w14:textId="77777777" w:rsidR="001905A8"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 xml:space="preserve">заведующий, </w:t>
            </w:r>
            <w:r>
              <w:rPr>
                <w:rFonts w:ascii="Times New Roman" w:eastAsia="Times New Roman" w:hAnsi="Times New Roman" w:cs="Times New Roman"/>
                <w:sz w:val="24"/>
                <w:szCs w:val="24"/>
              </w:rPr>
              <w:t>ст.</w:t>
            </w:r>
            <w:r w:rsidR="00E931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1899A8FE" w14:textId="77777777" w:rsidR="00B96191" w:rsidRDefault="00B96191" w:rsidP="00F30B9D">
            <w:pPr>
              <w:spacing w:after="0" w:line="240" w:lineRule="auto"/>
              <w:rPr>
                <w:rFonts w:ascii="Times New Roman" w:eastAsia="Times New Roman" w:hAnsi="Times New Roman" w:cs="Times New Roman"/>
                <w:sz w:val="24"/>
                <w:szCs w:val="24"/>
              </w:rPr>
            </w:pPr>
          </w:p>
          <w:p w14:paraId="59F4E30D" w14:textId="77777777" w:rsidR="00B96191" w:rsidRPr="00F336F3" w:rsidRDefault="00B96191" w:rsidP="00F30B9D">
            <w:pPr>
              <w:spacing w:after="0" w:line="240" w:lineRule="auto"/>
              <w:rPr>
                <w:rFonts w:ascii="Times New Roman" w:eastAsia="Times New Roman" w:hAnsi="Times New Roman" w:cs="Times New Roman"/>
                <w:sz w:val="24"/>
                <w:szCs w:val="24"/>
              </w:rPr>
            </w:pPr>
          </w:p>
        </w:tc>
      </w:tr>
      <w:tr w:rsidR="001905A8" w:rsidRPr="00F336F3" w14:paraId="326C4BCF" w14:textId="77777777" w:rsidTr="00DA53F9">
        <w:trPr>
          <w:trHeight w:val="699"/>
        </w:trPr>
        <w:tc>
          <w:tcPr>
            <w:tcW w:w="1540" w:type="dxa"/>
            <w:textDirection w:val="btLr"/>
          </w:tcPr>
          <w:p w14:paraId="6D3FEA9E" w14:textId="77777777" w:rsidR="001905A8" w:rsidRPr="00F336F3" w:rsidRDefault="001905A8" w:rsidP="00F30B9D">
            <w:pPr>
              <w:spacing w:after="0" w:line="240" w:lineRule="auto"/>
              <w:ind w:left="113" w:right="113"/>
              <w:rPr>
                <w:rFonts w:ascii="Times New Roman" w:eastAsia="Times New Roman" w:hAnsi="Times New Roman" w:cs="Times New Roman"/>
                <w:b/>
                <w:sz w:val="24"/>
                <w:szCs w:val="24"/>
              </w:rPr>
            </w:pPr>
          </w:p>
          <w:p w14:paraId="4818A569" w14:textId="77777777" w:rsidR="001905A8" w:rsidRPr="00F336F3" w:rsidRDefault="001905A8" w:rsidP="00F30B9D">
            <w:pPr>
              <w:spacing w:after="0" w:line="240" w:lineRule="auto"/>
              <w:ind w:left="113" w:right="113"/>
              <w:jc w:val="center"/>
              <w:rPr>
                <w:rFonts w:ascii="Times New Roman" w:eastAsia="Times New Roman" w:hAnsi="Times New Roman" w:cs="Times New Roman"/>
                <w:b/>
                <w:sz w:val="24"/>
                <w:szCs w:val="24"/>
              </w:rPr>
            </w:pPr>
            <w:r w:rsidRPr="00896E5B">
              <w:rPr>
                <w:rFonts w:ascii="Times New Roman" w:eastAsia="Times New Roman" w:hAnsi="Times New Roman" w:cs="Times New Roman"/>
                <w:b/>
                <w:sz w:val="24"/>
                <w:szCs w:val="24"/>
              </w:rPr>
              <w:t>Январь</w:t>
            </w:r>
          </w:p>
        </w:tc>
        <w:tc>
          <w:tcPr>
            <w:tcW w:w="6257" w:type="dxa"/>
          </w:tcPr>
          <w:p w14:paraId="748E8A47" w14:textId="77777777" w:rsidR="001905A8" w:rsidRPr="00005A14"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76E6" w:rsidRPr="004376E6">
              <w:rPr>
                <w:rFonts w:ascii="Times New Roman" w:eastAsia="Times New Roman" w:hAnsi="Times New Roman" w:cs="Times New Roman"/>
                <w:sz w:val="24"/>
                <w:szCs w:val="24"/>
              </w:rPr>
              <w:t>Соблюдение требований СанПиН в образовательном процессе.</w:t>
            </w:r>
          </w:p>
          <w:p w14:paraId="1B5BBD88"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 xml:space="preserve">Организация </w:t>
            </w:r>
            <w:r w:rsidRPr="006939E5">
              <w:rPr>
                <w:rFonts w:ascii="Times New Roman" w:eastAsia="Times New Roman" w:hAnsi="Times New Roman" w:cs="Times New Roman"/>
                <w:sz w:val="24"/>
                <w:szCs w:val="24"/>
              </w:rPr>
              <w:t>питания в</w:t>
            </w:r>
            <w:r w:rsidR="00160FA6">
              <w:rPr>
                <w:rFonts w:ascii="Times New Roman" w:eastAsia="Times New Roman" w:hAnsi="Times New Roman" w:cs="Times New Roman"/>
                <w:sz w:val="24"/>
                <w:szCs w:val="24"/>
              </w:rPr>
              <w:t xml:space="preserve"> МДОО</w:t>
            </w:r>
            <w:r w:rsidR="00AC0FAE">
              <w:rPr>
                <w:rFonts w:ascii="Times New Roman" w:eastAsia="Times New Roman" w:hAnsi="Times New Roman" w:cs="Times New Roman"/>
                <w:sz w:val="24"/>
                <w:szCs w:val="24"/>
              </w:rPr>
              <w:t xml:space="preserve"> №11</w:t>
            </w:r>
            <w:r w:rsidRPr="00F336F3">
              <w:rPr>
                <w:rFonts w:ascii="Times New Roman" w:eastAsia="Times New Roman" w:hAnsi="Times New Roman" w:cs="Times New Roman"/>
                <w:sz w:val="24"/>
                <w:szCs w:val="24"/>
              </w:rPr>
              <w:t>:</w:t>
            </w:r>
          </w:p>
          <w:p w14:paraId="2982C813" w14:textId="77777777" w:rsidR="001905A8"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состояние организации питания</w:t>
            </w:r>
            <w:r>
              <w:rPr>
                <w:rFonts w:ascii="Times New Roman" w:eastAsia="Times New Roman" w:hAnsi="Times New Roman" w:cs="Times New Roman"/>
                <w:sz w:val="24"/>
                <w:szCs w:val="24"/>
              </w:rPr>
              <w:t xml:space="preserve"> детей в </w:t>
            </w:r>
            <w:r w:rsidR="00160FA6">
              <w:rPr>
                <w:rFonts w:ascii="Times New Roman" w:eastAsia="Times New Roman" w:hAnsi="Times New Roman" w:cs="Times New Roman"/>
                <w:sz w:val="24"/>
                <w:szCs w:val="24"/>
              </w:rPr>
              <w:t>МДОО</w:t>
            </w:r>
            <w:r>
              <w:rPr>
                <w:rFonts w:ascii="Times New Roman" w:eastAsia="Times New Roman" w:hAnsi="Times New Roman" w:cs="Times New Roman"/>
                <w:sz w:val="24"/>
                <w:szCs w:val="24"/>
              </w:rPr>
              <w:t xml:space="preserve"> </w:t>
            </w:r>
            <w:r w:rsidR="00AC0FAE">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 xml:space="preserve">на текущий момент; </w:t>
            </w:r>
            <w:r w:rsidRPr="006939E5">
              <w:rPr>
                <w:rFonts w:ascii="Times New Roman" w:eastAsia="Times New Roman" w:hAnsi="Times New Roman" w:cs="Times New Roman"/>
                <w:sz w:val="24"/>
                <w:szCs w:val="24"/>
              </w:rPr>
              <w:t>выполнение</w:t>
            </w:r>
            <w:r w:rsidRPr="00F336F3">
              <w:rPr>
                <w:rFonts w:ascii="Times New Roman" w:eastAsia="Times New Roman" w:hAnsi="Times New Roman" w:cs="Times New Roman"/>
                <w:sz w:val="24"/>
                <w:szCs w:val="24"/>
              </w:rPr>
              <w:t xml:space="preserve"> примерного 10-ти дневного меню</w:t>
            </w:r>
          </w:p>
          <w:p w14:paraId="19424730" w14:textId="77777777" w:rsidR="001905A8" w:rsidRPr="00F336F3" w:rsidRDefault="001905A8" w:rsidP="00F30B9D">
            <w:pPr>
              <w:spacing w:after="0" w:line="240" w:lineRule="auto"/>
              <w:rPr>
                <w:rFonts w:ascii="Times New Roman" w:eastAsia="Times New Roman" w:hAnsi="Times New Roman" w:cs="Times New Roman"/>
                <w:sz w:val="24"/>
                <w:szCs w:val="24"/>
              </w:rPr>
            </w:pPr>
            <w:r w:rsidRPr="008B47E2">
              <w:rPr>
                <w:rFonts w:ascii="Times New Roman" w:eastAsia="Times New Roman" w:hAnsi="Times New Roman" w:cs="Times New Roman"/>
                <w:sz w:val="24"/>
                <w:szCs w:val="24"/>
              </w:rPr>
              <w:t>- Организация работы по обеспечению безопасности всех участников образовательного процесса, охране труда в 20</w:t>
            </w:r>
            <w:r w:rsidR="00953FA5" w:rsidRPr="008B47E2">
              <w:rPr>
                <w:rFonts w:ascii="Times New Roman" w:eastAsia="Times New Roman" w:hAnsi="Times New Roman" w:cs="Times New Roman"/>
                <w:sz w:val="24"/>
                <w:szCs w:val="24"/>
              </w:rPr>
              <w:t>2</w:t>
            </w:r>
            <w:r w:rsidR="004376E6">
              <w:rPr>
                <w:rFonts w:ascii="Times New Roman" w:eastAsia="Times New Roman" w:hAnsi="Times New Roman" w:cs="Times New Roman"/>
                <w:sz w:val="24"/>
                <w:szCs w:val="24"/>
              </w:rPr>
              <w:t>4</w:t>
            </w:r>
            <w:r w:rsidR="00AC0FAE">
              <w:rPr>
                <w:rFonts w:ascii="Times New Roman" w:eastAsia="Times New Roman" w:hAnsi="Times New Roman" w:cs="Times New Roman"/>
                <w:sz w:val="24"/>
                <w:szCs w:val="24"/>
              </w:rPr>
              <w:t xml:space="preserve"> </w:t>
            </w:r>
            <w:r w:rsidRPr="008B47E2">
              <w:rPr>
                <w:rFonts w:ascii="Times New Roman" w:eastAsia="Times New Roman" w:hAnsi="Times New Roman" w:cs="Times New Roman"/>
                <w:sz w:val="24"/>
                <w:szCs w:val="24"/>
              </w:rPr>
              <w:t>году.</w:t>
            </w:r>
          </w:p>
          <w:p w14:paraId="1EB1BE74" w14:textId="77777777" w:rsidR="001905A8" w:rsidRPr="00F336F3" w:rsidRDefault="00896E5B"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05A8" w:rsidRPr="00F336F3">
              <w:rPr>
                <w:rFonts w:ascii="Times New Roman" w:eastAsia="Times New Roman" w:hAnsi="Times New Roman" w:cs="Times New Roman"/>
                <w:sz w:val="24"/>
                <w:szCs w:val="24"/>
              </w:rPr>
              <w:t>Профилактика травматизма.</w:t>
            </w:r>
          </w:p>
          <w:p w14:paraId="23E41C98" w14:textId="77777777" w:rsidR="00896E5B" w:rsidRPr="00F336F3" w:rsidRDefault="00896E5B" w:rsidP="00953FA5">
            <w:pPr>
              <w:tabs>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05A8" w:rsidRPr="00F336F3">
              <w:rPr>
                <w:rFonts w:ascii="Times New Roman" w:eastAsia="Times New Roman" w:hAnsi="Times New Roman" w:cs="Times New Roman"/>
                <w:sz w:val="24"/>
                <w:szCs w:val="24"/>
              </w:rPr>
              <w:t>Состояние и результативно</w:t>
            </w:r>
            <w:r w:rsidR="001905A8">
              <w:rPr>
                <w:rFonts w:ascii="Times New Roman" w:eastAsia="Times New Roman" w:hAnsi="Times New Roman" w:cs="Times New Roman"/>
                <w:sz w:val="24"/>
                <w:szCs w:val="24"/>
              </w:rPr>
              <w:t xml:space="preserve">сть контрольной деятельности в </w:t>
            </w:r>
            <w:r w:rsidR="00160FA6">
              <w:rPr>
                <w:rFonts w:ascii="Times New Roman" w:eastAsia="Times New Roman" w:hAnsi="Times New Roman" w:cs="Times New Roman"/>
                <w:sz w:val="24"/>
                <w:szCs w:val="24"/>
              </w:rPr>
              <w:t>ДОО</w:t>
            </w:r>
            <w:r w:rsidR="001905A8" w:rsidRPr="00F336F3">
              <w:rPr>
                <w:rFonts w:ascii="Times New Roman" w:eastAsia="Times New Roman" w:hAnsi="Times New Roman" w:cs="Times New Roman"/>
                <w:sz w:val="24"/>
                <w:szCs w:val="24"/>
              </w:rPr>
              <w:t xml:space="preserve"> (санитарный рейд)</w:t>
            </w:r>
          </w:p>
        </w:tc>
        <w:tc>
          <w:tcPr>
            <w:tcW w:w="1559" w:type="dxa"/>
          </w:tcPr>
          <w:p w14:paraId="0129AC65" w14:textId="77777777" w:rsidR="001905A8" w:rsidRDefault="004376E6"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 </w:t>
            </w:r>
            <w:r w:rsidR="00896E5B">
              <w:rPr>
                <w:rFonts w:ascii="Times New Roman" w:eastAsia="Times New Roman" w:hAnsi="Times New Roman" w:cs="Times New Roman"/>
                <w:sz w:val="24"/>
                <w:szCs w:val="24"/>
              </w:rPr>
              <w:t>м</w:t>
            </w:r>
            <w:r w:rsidR="001905A8" w:rsidRPr="00F336F3">
              <w:rPr>
                <w:rFonts w:ascii="Times New Roman" w:eastAsia="Times New Roman" w:hAnsi="Times New Roman" w:cs="Times New Roman"/>
                <w:sz w:val="24"/>
                <w:szCs w:val="24"/>
              </w:rPr>
              <w:t>едсестра</w:t>
            </w:r>
          </w:p>
          <w:p w14:paraId="36C74282" w14:textId="77777777" w:rsidR="001905A8" w:rsidRPr="00F336F3" w:rsidRDefault="004376E6"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 </w:t>
            </w:r>
            <w:r w:rsidR="00896E5B">
              <w:rPr>
                <w:rFonts w:ascii="Times New Roman" w:eastAsia="Times New Roman" w:hAnsi="Times New Roman" w:cs="Times New Roman"/>
                <w:sz w:val="24"/>
                <w:szCs w:val="24"/>
              </w:rPr>
              <w:t>м</w:t>
            </w:r>
            <w:r w:rsidR="001905A8" w:rsidRPr="00F336F3">
              <w:rPr>
                <w:rFonts w:ascii="Times New Roman" w:eastAsia="Times New Roman" w:hAnsi="Times New Roman" w:cs="Times New Roman"/>
                <w:sz w:val="24"/>
                <w:szCs w:val="24"/>
              </w:rPr>
              <w:t>едсестра</w:t>
            </w:r>
          </w:p>
          <w:p w14:paraId="154F4853" w14:textId="77777777" w:rsidR="001905A8" w:rsidRDefault="001905A8" w:rsidP="00F30B9D">
            <w:pPr>
              <w:spacing w:after="0" w:line="240" w:lineRule="auto"/>
              <w:rPr>
                <w:rFonts w:ascii="Times New Roman" w:eastAsia="Times New Roman" w:hAnsi="Times New Roman" w:cs="Times New Roman"/>
                <w:sz w:val="24"/>
                <w:szCs w:val="24"/>
              </w:rPr>
            </w:pPr>
          </w:p>
          <w:p w14:paraId="1D9667F4" w14:textId="77777777" w:rsidR="001905A8" w:rsidRDefault="001905A8" w:rsidP="00F30B9D">
            <w:pPr>
              <w:spacing w:after="0" w:line="240" w:lineRule="auto"/>
              <w:rPr>
                <w:rFonts w:ascii="Times New Roman" w:eastAsia="Times New Roman" w:hAnsi="Times New Roman" w:cs="Times New Roman"/>
                <w:sz w:val="24"/>
                <w:szCs w:val="24"/>
              </w:rPr>
            </w:pPr>
          </w:p>
          <w:p w14:paraId="2E1EC047" w14:textId="77777777" w:rsidR="00896E5B" w:rsidRDefault="00896E5B" w:rsidP="00F30B9D">
            <w:pPr>
              <w:spacing w:after="0" w:line="240" w:lineRule="auto"/>
              <w:rPr>
                <w:rFonts w:ascii="Times New Roman" w:eastAsia="Times New Roman" w:hAnsi="Times New Roman" w:cs="Times New Roman"/>
                <w:sz w:val="24"/>
                <w:szCs w:val="24"/>
              </w:rPr>
            </w:pPr>
          </w:p>
          <w:p w14:paraId="6CC325F4" w14:textId="77777777" w:rsidR="004376E6" w:rsidRDefault="004376E6" w:rsidP="00F30B9D">
            <w:pPr>
              <w:spacing w:after="0" w:line="240" w:lineRule="auto"/>
              <w:rPr>
                <w:rFonts w:ascii="Times New Roman" w:eastAsia="Times New Roman" w:hAnsi="Times New Roman" w:cs="Times New Roman"/>
                <w:sz w:val="24"/>
                <w:szCs w:val="24"/>
              </w:rPr>
            </w:pPr>
          </w:p>
          <w:p w14:paraId="1593EA65" w14:textId="77777777" w:rsidR="008B47E2" w:rsidRDefault="008B47E2"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аведующий</w:t>
            </w:r>
          </w:p>
          <w:p w14:paraId="6693D5C4" w14:textId="77777777" w:rsidR="001905A8" w:rsidRDefault="00896E5B"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авхоз</w:t>
            </w:r>
          </w:p>
          <w:p w14:paraId="507CBF6E"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E931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5CC8C922" w14:textId="77777777" w:rsidR="008B47E2" w:rsidRDefault="008B47E2"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p w14:paraId="1DD905F4" w14:textId="77777777" w:rsidR="00896E5B" w:rsidRDefault="00B37EF2"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896E5B">
              <w:rPr>
                <w:rFonts w:ascii="Times New Roman" w:eastAsia="Times New Roman" w:hAnsi="Times New Roman" w:cs="Times New Roman"/>
                <w:sz w:val="24"/>
                <w:szCs w:val="24"/>
              </w:rPr>
              <w:t>м</w:t>
            </w:r>
            <w:r w:rsidR="008B47E2">
              <w:rPr>
                <w:rFonts w:ascii="Times New Roman" w:eastAsia="Times New Roman" w:hAnsi="Times New Roman" w:cs="Times New Roman"/>
                <w:sz w:val="24"/>
                <w:szCs w:val="24"/>
              </w:rPr>
              <w:t>едсестра</w:t>
            </w:r>
          </w:p>
          <w:p w14:paraId="29C62AFF" w14:textId="77777777" w:rsidR="001905A8" w:rsidRPr="00F336F3" w:rsidRDefault="00953FA5"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tc>
      </w:tr>
      <w:tr w:rsidR="001905A8" w:rsidRPr="00F336F3" w14:paraId="312098EF" w14:textId="77777777" w:rsidTr="00DA53F9">
        <w:trPr>
          <w:trHeight w:val="1973"/>
        </w:trPr>
        <w:tc>
          <w:tcPr>
            <w:tcW w:w="1540" w:type="dxa"/>
            <w:textDirection w:val="btLr"/>
          </w:tcPr>
          <w:p w14:paraId="7FA50F80" w14:textId="77777777" w:rsidR="001905A8" w:rsidRPr="00F336F3" w:rsidRDefault="001905A8" w:rsidP="00F30B9D">
            <w:pPr>
              <w:spacing w:after="0" w:line="240" w:lineRule="auto"/>
              <w:ind w:left="113" w:right="113"/>
              <w:rPr>
                <w:rFonts w:ascii="Times New Roman" w:eastAsia="Times New Roman" w:hAnsi="Times New Roman" w:cs="Times New Roman"/>
                <w:b/>
                <w:sz w:val="24"/>
                <w:szCs w:val="24"/>
              </w:rPr>
            </w:pPr>
          </w:p>
          <w:p w14:paraId="7A509064" w14:textId="77777777" w:rsidR="001905A8" w:rsidRPr="00F336F3" w:rsidRDefault="001905A8" w:rsidP="00F30B9D">
            <w:pPr>
              <w:spacing w:after="0" w:line="240" w:lineRule="auto"/>
              <w:ind w:left="113" w:right="113"/>
              <w:jc w:val="center"/>
              <w:rPr>
                <w:rFonts w:ascii="Times New Roman" w:eastAsia="Times New Roman" w:hAnsi="Times New Roman" w:cs="Times New Roman"/>
                <w:b/>
                <w:sz w:val="24"/>
                <w:szCs w:val="24"/>
              </w:rPr>
            </w:pPr>
            <w:r w:rsidRPr="00F336F3">
              <w:rPr>
                <w:rFonts w:ascii="Times New Roman" w:eastAsia="Times New Roman" w:hAnsi="Times New Roman" w:cs="Times New Roman"/>
                <w:b/>
                <w:sz w:val="24"/>
                <w:szCs w:val="24"/>
              </w:rPr>
              <w:t>Февраль</w:t>
            </w:r>
          </w:p>
        </w:tc>
        <w:tc>
          <w:tcPr>
            <w:tcW w:w="6257" w:type="dxa"/>
          </w:tcPr>
          <w:p w14:paraId="7FC045EF"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Утверждение плана на месяц</w:t>
            </w:r>
          </w:p>
          <w:p w14:paraId="0E47DA89"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Со</w:t>
            </w:r>
            <w:r>
              <w:rPr>
                <w:rFonts w:ascii="Times New Roman" w:eastAsia="Times New Roman" w:hAnsi="Times New Roman" w:cs="Times New Roman"/>
                <w:sz w:val="24"/>
                <w:szCs w:val="24"/>
              </w:rPr>
              <w:t xml:space="preserve">стояние личных дел работников </w:t>
            </w:r>
            <w:r w:rsidR="00160FA6">
              <w:rPr>
                <w:rFonts w:ascii="Times New Roman" w:eastAsia="Times New Roman" w:hAnsi="Times New Roman" w:cs="Times New Roman"/>
                <w:sz w:val="24"/>
                <w:szCs w:val="24"/>
              </w:rPr>
              <w:t>МДОО</w:t>
            </w:r>
          </w:p>
          <w:p w14:paraId="75978538"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 xml:space="preserve">Подготовка к тематическому педсовету </w:t>
            </w:r>
          </w:p>
          <w:p w14:paraId="50DEB22C"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 xml:space="preserve">Подготовка к </w:t>
            </w:r>
            <w:r w:rsidR="004376E6">
              <w:rPr>
                <w:rFonts w:ascii="Times New Roman" w:eastAsia="Times New Roman" w:hAnsi="Times New Roman" w:cs="Times New Roman"/>
                <w:sz w:val="24"/>
                <w:szCs w:val="24"/>
              </w:rPr>
              <w:t>спортивным и музыкальным развлечениям</w:t>
            </w:r>
            <w:r w:rsidR="00C924CF">
              <w:rPr>
                <w:rFonts w:ascii="Times New Roman" w:eastAsia="Times New Roman" w:hAnsi="Times New Roman" w:cs="Times New Roman"/>
                <w:sz w:val="24"/>
                <w:szCs w:val="24"/>
              </w:rPr>
              <w:t>, посвященным 23 февраля</w:t>
            </w:r>
            <w:r w:rsidR="000527B2">
              <w:rPr>
                <w:rFonts w:ascii="Times New Roman" w:eastAsia="Times New Roman" w:hAnsi="Times New Roman" w:cs="Times New Roman"/>
                <w:sz w:val="24"/>
                <w:szCs w:val="24"/>
              </w:rPr>
              <w:t xml:space="preserve">, </w:t>
            </w:r>
            <w:r w:rsidR="000527B2" w:rsidRPr="000527B2">
              <w:rPr>
                <w:rFonts w:ascii="Times New Roman" w:eastAsia="Times New Roman" w:hAnsi="Times New Roman" w:cs="Times New Roman"/>
                <w:sz w:val="24"/>
                <w:szCs w:val="24"/>
              </w:rPr>
              <w:t xml:space="preserve">развлечению </w:t>
            </w:r>
            <w:r w:rsidR="00D049E5" w:rsidRPr="00D049E5">
              <w:rPr>
                <w:rFonts w:ascii="Times New Roman" w:eastAsia="Times New Roman" w:hAnsi="Times New Roman" w:cs="Times New Roman"/>
                <w:sz w:val="24"/>
                <w:szCs w:val="24"/>
              </w:rPr>
              <w:t>«</w:t>
            </w:r>
            <w:r w:rsidR="004376E6">
              <w:rPr>
                <w:rFonts w:ascii="Times New Roman" w:eastAsia="Times New Roman" w:hAnsi="Times New Roman" w:cs="Times New Roman"/>
                <w:sz w:val="24"/>
                <w:szCs w:val="24"/>
              </w:rPr>
              <w:t>Широкая Масленица</w:t>
            </w:r>
            <w:r w:rsidR="00D049E5" w:rsidRPr="00D049E5">
              <w:rPr>
                <w:rFonts w:ascii="Times New Roman" w:eastAsia="Times New Roman" w:hAnsi="Times New Roman" w:cs="Times New Roman"/>
                <w:sz w:val="24"/>
                <w:szCs w:val="24"/>
              </w:rPr>
              <w:t>»</w:t>
            </w:r>
            <w:r w:rsidR="004376E6">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 xml:space="preserve"> проведению групповых родительских собраний</w:t>
            </w:r>
          </w:p>
          <w:p w14:paraId="0A663381" w14:textId="77777777" w:rsidR="001905A8" w:rsidRPr="00F336F3" w:rsidRDefault="001905A8" w:rsidP="00F30B9D">
            <w:pPr>
              <w:tabs>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Результативность контрольной деятельности</w:t>
            </w:r>
          </w:p>
        </w:tc>
        <w:tc>
          <w:tcPr>
            <w:tcW w:w="1559" w:type="dxa"/>
          </w:tcPr>
          <w:p w14:paraId="0DD29676" w14:textId="77777777" w:rsidR="001905A8" w:rsidRPr="00F336F3"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заведующий</w:t>
            </w:r>
          </w:p>
          <w:p w14:paraId="62E2E1FD" w14:textId="77777777" w:rsidR="001905A8" w:rsidRPr="00F336F3"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заведующий</w:t>
            </w:r>
          </w:p>
          <w:p w14:paraId="35049ECC"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E931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0D4CC391"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E931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54F741C7" w14:textId="77777777" w:rsidR="001905A8" w:rsidRDefault="001905A8" w:rsidP="00F30B9D">
            <w:pPr>
              <w:spacing w:after="0" w:line="240" w:lineRule="auto"/>
              <w:rPr>
                <w:rFonts w:ascii="Times New Roman" w:eastAsia="Times New Roman" w:hAnsi="Times New Roman" w:cs="Times New Roman"/>
                <w:sz w:val="24"/>
                <w:szCs w:val="24"/>
              </w:rPr>
            </w:pPr>
          </w:p>
          <w:p w14:paraId="2CA360A9" w14:textId="77777777" w:rsidR="00B57F54" w:rsidRDefault="00B57F54" w:rsidP="00F30B9D">
            <w:pPr>
              <w:spacing w:after="0" w:line="240" w:lineRule="auto"/>
              <w:rPr>
                <w:rFonts w:ascii="Times New Roman" w:eastAsia="Times New Roman" w:hAnsi="Times New Roman" w:cs="Times New Roman"/>
                <w:sz w:val="24"/>
                <w:szCs w:val="24"/>
              </w:rPr>
            </w:pPr>
          </w:p>
          <w:p w14:paraId="12C0066B" w14:textId="77777777" w:rsidR="004376E6" w:rsidRDefault="004376E6" w:rsidP="00F30B9D">
            <w:pPr>
              <w:spacing w:after="0" w:line="240" w:lineRule="auto"/>
              <w:rPr>
                <w:rFonts w:ascii="Times New Roman" w:eastAsia="Times New Roman" w:hAnsi="Times New Roman" w:cs="Times New Roman"/>
                <w:sz w:val="24"/>
                <w:szCs w:val="24"/>
              </w:rPr>
            </w:pPr>
          </w:p>
          <w:p w14:paraId="6BC2F43C"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tc>
      </w:tr>
      <w:tr w:rsidR="001905A8" w:rsidRPr="00F336F3" w14:paraId="3CFE7255" w14:textId="77777777" w:rsidTr="00DA53F9">
        <w:trPr>
          <w:trHeight w:val="1114"/>
        </w:trPr>
        <w:tc>
          <w:tcPr>
            <w:tcW w:w="1540" w:type="dxa"/>
            <w:textDirection w:val="btLr"/>
          </w:tcPr>
          <w:p w14:paraId="4A97DB78" w14:textId="77777777" w:rsidR="001905A8" w:rsidRPr="00F336F3" w:rsidRDefault="001905A8" w:rsidP="00F30B9D">
            <w:pPr>
              <w:spacing w:after="0" w:line="240" w:lineRule="auto"/>
              <w:ind w:left="113" w:right="113"/>
              <w:rPr>
                <w:rFonts w:ascii="Times New Roman" w:eastAsia="Times New Roman" w:hAnsi="Times New Roman" w:cs="Times New Roman"/>
                <w:b/>
                <w:sz w:val="24"/>
                <w:szCs w:val="24"/>
              </w:rPr>
            </w:pPr>
          </w:p>
          <w:p w14:paraId="3ECB71D8" w14:textId="77777777" w:rsidR="001905A8" w:rsidRPr="00F336F3" w:rsidRDefault="001905A8" w:rsidP="00F30B9D">
            <w:pPr>
              <w:spacing w:after="0" w:line="240" w:lineRule="auto"/>
              <w:ind w:left="113" w:right="113"/>
              <w:jc w:val="center"/>
              <w:rPr>
                <w:rFonts w:ascii="Times New Roman" w:eastAsia="Times New Roman" w:hAnsi="Times New Roman" w:cs="Times New Roman"/>
                <w:b/>
                <w:sz w:val="24"/>
                <w:szCs w:val="24"/>
              </w:rPr>
            </w:pPr>
            <w:r w:rsidRPr="00F336F3">
              <w:rPr>
                <w:rFonts w:ascii="Times New Roman" w:eastAsia="Times New Roman" w:hAnsi="Times New Roman" w:cs="Times New Roman"/>
                <w:b/>
                <w:sz w:val="24"/>
                <w:szCs w:val="24"/>
              </w:rPr>
              <w:t>Март</w:t>
            </w:r>
          </w:p>
        </w:tc>
        <w:tc>
          <w:tcPr>
            <w:tcW w:w="6257" w:type="dxa"/>
          </w:tcPr>
          <w:p w14:paraId="1DDB50D9" w14:textId="77777777" w:rsidR="001905A8" w:rsidRPr="008B47E2" w:rsidRDefault="001905A8" w:rsidP="00F30B9D">
            <w:pPr>
              <w:spacing w:after="0" w:line="240" w:lineRule="auto"/>
              <w:rPr>
                <w:rFonts w:ascii="Times New Roman" w:eastAsia="Times New Roman" w:hAnsi="Times New Roman" w:cs="Times New Roman"/>
                <w:sz w:val="24"/>
                <w:szCs w:val="24"/>
              </w:rPr>
            </w:pPr>
            <w:r w:rsidRPr="008B47E2">
              <w:rPr>
                <w:rFonts w:ascii="Times New Roman" w:eastAsia="Times New Roman" w:hAnsi="Times New Roman" w:cs="Times New Roman"/>
                <w:sz w:val="24"/>
                <w:szCs w:val="24"/>
              </w:rPr>
              <w:t>- Утверждение плана на месяц</w:t>
            </w:r>
          </w:p>
          <w:p w14:paraId="01B96576" w14:textId="77777777" w:rsidR="008B47E2" w:rsidRPr="008B47E2" w:rsidRDefault="001905A8" w:rsidP="00F30B9D">
            <w:pPr>
              <w:tabs>
                <w:tab w:val="num" w:pos="432"/>
              </w:tabs>
              <w:spacing w:after="0" w:line="240" w:lineRule="auto"/>
              <w:rPr>
                <w:rFonts w:ascii="Times New Roman" w:eastAsia="Times New Roman" w:hAnsi="Times New Roman" w:cs="Times New Roman"/>
                <w:sz w:val="24"/>
                <w:szCs w:val="24"/>
              </w:rPr>
            </w:pPr>
            <w:r w:rsidRPr="008B47E2">
              <w:rPr>
                <w:rFonts w:ascii="Times New Roman" w:eastAsia="Times New Roman" w:hAnsi="Times New Roman" w:cs="Times New Roman"/>
                <w:sz w:val="24"/>
                <w:szCs w:val="24"/>
              </w:rPr>
              <w:t xml:space="preserve">- Вопросы планирования воспитательно-образовательной деятельности с учётом </w:t>
            </w:r>
            <w:r w:rsidR="004376E6">
              <w:rPr>
                <w:rFonts w:ascii="Times New Roman" w:eastAsia="Times New Roman" w:hAnsi="Times New Roman" w:cs="Times New Roman"/>
                <w:sz w:val="24"/>
                <w:szCs w:val="24"/>
              </w:rPr>
              <w:t>Ф</w:t>
            </w:r>
            <w:r w:rsidRPr="008B47E2">
              <w:rPr>
                <w:rFonts w:ascii="Times New Roman" w:eastAsia="Times New Roman" w:hAnsi="Times New Roman" w:cs="Times New Roman"/>
                <w:sz w:val="24"/>
                <w:szCs w:val="24"/>
              </w:rPr>
              <w:t>ГОС ДО</w:t>
            </w:r>
            <w:r w:rsidR="008B47E2" w:rsidRPr="008B47E2">
              <w:rPr>
                <w:rFonts w:ascii="Times New Roman" w:eastAsia="Times New Roman" w:hAnsi="Times New Roman" w:cs="Times New Roman"/>
                <w:sz w:val="24"/>
                <w:szCs w:val="24"/>
              </w:rPr>
              <w:t xml:space="preserve">, </w:t>
            </w:r>
            <w:r w:rsidR="004376E6">
              <w:rPr>
                <w:rFonts w:ascii="Times New Roman" w:eastAsia="Times New Roman" w:hAnsi="Times New Roman" w:cs="Times New Roman"/>
                <w:sz w:val="24"/>
                <w:szCs w:val="24"/>
              </w:rPr>
              <w:t xml:space="preserve">реализации </w:t>
            </w:r>
            <w:r w:rsidR="002F1F0A" w:rsidRPr="008B47E2">
              <w:rPr>
                <w:rFonts w:ascii="Times New Roman" w:eastAsia="Times New Roman" w:hAnsi="Times New Roman" w:cs="Times New Roman"/>
                <w:sz w:val="24"/>
                <w:szCs w:val="24"/>
              </w:rPr>
              <w:t>ОП</w:t>
            </w:r>
            <w:r w:rsidR="004376E6">
              <w:rPr>
                <w:rFonts w:ascii="Times New Roman" w:eastAsia="Times New Roman" w:hAnsi="Times New Roman" w:cs="Times New Roman"/>
                <w:sz w:val="24"/>
                <w:szCs w:val="24"/>
              </w:rPr>
              <w:t xml:space="preserve"> ДО</w:t>
            </w:r>
            <w:r w:rsidR="002F1F0A" w:rsidRPr="008B47E2">
              <w:rPr>
                <w:rFonts w:ascii="Times New Roman" w:eastAsia="Times New Roman" w:hAnsi="Times New Roman" w:cs="Times New Roman"/>
                <w:sz w:val="24"/>
                <w:szCs w:val="24"/>
              </w:rPr>
              <w:t xml:space="preserve"> </w:t>
            </w:r>
          </w:p>
          <w:p w14:paraId="4075FE10" w14:textId="77777777" w:rsidR="001905A8" w:rsidRPr="002F1F0A" w:rsidRDefault="002F1F0A" w:rsidP="00F30B9D">
            <w:pPr>
              <w:tabs>
                <w:tab w:val="num" w:pos="432"/>
              </w:tabs>
              <w:spacing w:after="0" w:line="240" w:lineRule="auto"/>
              <w:rPr>
                <w:rFonts w:ascii="Times New Roman" w:eastAsia="Times New Roman" w:hAnsi="Times New Roman" w:cs="Times New Roman"/>
                <w:color w:val="FF0000"/>
                <w:sz w:val="24"/>
                <w:szCs w:val="24"/>
              </w:rPr>
            </w:pPr>
            <w:r w:rsidRPr="008B47E2">
              <w:rPr>
                <w:rFonts w:ascii="Times New Roman" w:eastAsia="Times New Roman" w:hAnsi="Times New Roman" w:cs="Times New Roman"/>
                <w:sz w:val="24"/>
                <w:szCs w:val="24"/>
              </w:rPr>
              <w:t>МДОО №11</w:t>
            </w:r>
          </w:p>
          <w:p w14:paraId="09A08D60" w14:textId="77777777" w:rsidR="004376E6"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Подготовка к утренникам</w:t>
            </w:r>
            <w:r w:rsidR="0042212B">
              <w:rPr>
                <w:rFonts w:ascii="Times New Roman" w:eastAsia="Times New Roman" w:hAnsi="Times New Roman" w:cs="Times New Roman"/>
                <w:sz w:val="24"/>
                <w:szCs w:val="24"/>
              </w:rPr>
              <w:t xml:space="preserve">, </w:t>
            </w:r>
            <w:r w:rsidR="004376E6">
              <w:rPr>
                <w:rFonts w:ascii="Times New Roman" w:eastAsia="Times New Roman" w:hAnsi="Times New Roman" w:cs="Times New Roman"/>
                <w:sz w:val="24"/>
                <w:szCs w:val="24"/>
              </w:rPr>
              <w:t>посвя</w:t>
            </w:r>
            <w:r w:rsidR="0042212B">
              <w:rPr>
                <w:rFonts w:ascii="Times New Roman" w:eastAsia="Times New Roman" w:hAnsi="Times New Roman" w:cs="Times New Roman"/>
                <w:sz w:val="24"/>
                <w:szCs w:val="24"/>
              </w:rPr>
              <w:t>щ</w:t>
            </w:r>
            <w:r w:rsidR="004376E6">
              <w:rPr>
                <w:rFonts w:ascii="Times New Roman" w:eastAsia="Times New Roman" w:hAnsi="Times New Roman" w:cs="Times New Roman"/>
                <w:sz w:val="24"/>
                <w:szCs w:val="24"/>
              </w:rPr>
              <w:t>енным</w:t>
            </w:r>
            <w:r w:rsidRPr="00F336F3">
              <w:rPr>
                <w:rFonts w:ascii="Times New Roman" w:eastAsia="Times New Roman" w:hAnsi="Times New Roman" w:cs="Times New Roman"/>
                <w:sz w:val="24"/>
                <w:szCs w:val="24"/>
              </w:rPr>
              <w:t xml:space="preserve"> 8 Марта</w:t>
            </w:r>
          </w:p>
          <w:p w14:paraId="6F5C5305" w14:textId="77777777" w:rsidR="004376E6" w:rsidRDefault="004376E6"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76E6">
              <w:rPr>
                <w:rFonts w:ascii="Times New Roman" w:eastAsia="Times New Roman" w:hAnsi="Times New Roman" w:cs="Times New Roman"/>
                <w:sz w:val="24"/>
                <w:szCs w:val="24"/>
              </w:rPr>
              <w:t>Проведение «Месячника безопасности».</w:t>
            </w:r>
          </w:p>
          <w:p w14:paraId="43E9DB08" w14:textId="77777777" w:rsidR="001905A8" w:rsidRPr="00F336F3" w:rsidRDefault="004376E6" w:rsidP="004376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76E6">
              <w:rPr>
                <w:rFonts w:ascii="Times New Roman" w:eastAsia="Times New Roman" w:hAnsi="Times New Roman" w:cs="Times New Roman"/>
                <w:sz w:val="24"/>
                <w:szCs w:val="24"/>
              </w:rPr>
              <w:t>Результативность контрольной деятельности</w:t>
            </w:r>
          </w:p>
        </w:tc>
        <w:tc>
          <w:tcPr>
            <w:tcW w:w="1559" w:type="dxa"/>
          </w:tcPr>
          <w:p w14:paraId="7D849140" w14:textId="77777777" w:rsidR="001905A8" w:rsidRPr="00F336F3"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заведующий</w:t>
            </w:r>
          </w:p>
          <w:p w14:paraId="61C5522A" w14:textId="77777777" w:rsidR="001905A8" w:rsidRDefault="001905A8" w:rsidP="00F30B9D">
            <w:pPr>
              <w:spacing w:after="0" w:line="240" w:lineRule="auto"/>
              <w:rPr>
                <w:rFonts w:ascii="Times New Roman" w:eastAsia="Times New Roman" w:hAnsi="Times New Roman" w:cs="Times New Roman"/>
                <w:sz w:val="24"/>
                <w:szCs w:val="24"/>
              </w:rPr>
            </w:pPr>
            <w:r w:rsidRPr="00005A14">
              <w:rPr>
                <w:rFonts w:ascii="Times New Roman" w:eastAsia="Times New Roman" w:hAnsi="Times New Roman" w:cs="Times New Roman"/>
                <w:sz w:val="24"/>
                <w:szCs w:val="24"/>
              </w:rPr>
              <w:t>ст.</w:t>
            </w:r>
            <w:r w:rsidR="00E93143">
              <w:rPr>
                <w:rFonts w:ascii="Times New Roman" w:eastAsia="Times New Roman" w:hAnsi="Times New Roman" w:cs="Times New Roman"/>
                <w:sz w:val="24"/>
                <w:szCs w:val="24"/>
              </w:rPr>
              <w:t xml:space="preserve"> </w:t>
            </w:r>
            <w:r w:rsidRPr="00005A14">
              <w:rPr>
                <w:rFonts w:ascii="Times New Roman" w:eastAsia="Times New Roman" w:hAnsi="Times New Roman" w:cs="Times New Roman"/>
                <w:sz w:val="24"/>
                <w:szCs w:val="24"/>
              </w:rPr>
              <w:t>воспитатель</w:t>
            </w:r>
          </w:p>
          <w:p w14:paraId="69EDF04B" w14:textId="77777777" w:rsidR="00E331DB" w:rsidRDefault="00E331DB" w:rsidP="00F30B9D">
            <w:pPr>
              <w:spacing w:after="0" w:line="240" w:lineRule="auto"/>
              <w:rPr>
                <w:rFonts w:ascii="Times New Roman" w:eastAsia="Times New Roman" w:hAnsi="Times New Roman" w:cs="Times New Roman"/>
                <w:sz w:val="24"/>
                <w:szCs w:val="24"/>
              </w:rPr>
            </w:pPr>
            <w:r w:rsidRPr="00005A14">
              <w:rPr>
                <w:rFonts w:ascii="Times New Roman" w:eastAsia="Times New Roman" w:hAnsi="Times New Roman" w:cs="Times New Roman"/>
                <w:sz w:val="24"/>
                <w:szCs w:val="24"/>
              </w:rPr>
              <w:t>ст.</w:t>
            </w:r>
            <w:r w:rsidR="00E93143">
              <w:rPr>
                <w:rFonts w:ascii="Times New Roman" w:eastAsia="Times New Roman" w:hAnsi="Times New Roman" w:cs="Times New Roman"/>
                <w:sz w:val="24"/>
                <w:szCs w:val="24"/>
              </w:rPr>
              <w:t xml:space="preserve"> </w:t>
            </w:r>
            <w:r w:rsidRPr="00005A14">
              <w:rPr>
                <w:rFonts w:ascii="Times New Roman" w:eastAsia="Times New Roman" w:hAnsi="Times New Roman" w:cs="Times New Roman"/>
                <w:sz w:val="24"/>
                <w:szCs w:val="24"/>
              </w:rPr>
              <w:t>воспитатель</w:t>
            </w:r>
          </w:p>
          <w:p w14:paraId="682861AF" w14:textId="77777777" w:rsidR="004376E6" w:rsidRPr="004376E6" w:rsidRDefault="004376E6" w:rsidP="004376E6">
            <w:pPr>
              <w:spacing w:after="0" w:line="240" w:lineRule="auto"/>
              <w:rPr>
                <w:rFonts w:ascii="Times New Roman" w:eastAsia="Times New Roman" w:hAnsi="Times New Roman" w:cs="Times New Roman"/>
                <w:sz w:val="24"/>
                <w:szCs w:val="24"/>
              </w:rPr>
            </w:pPr>
            <w:r w:rsidRPr="004376E6">
              <w:rPr>
                <w:rFonts w:ascii="Times New Roman" w:eastAsia="Times New Roman" w:hAnsi="Times New Roman" w:cs="Times New Roman"/>
                <w:sz w:val="24"/>
                <w:szCs w:val="24"/>
              </w:rPr>
              <w:t>ст. воспитатель</w:t>
            </w:r>
          </w:p>
          <w:p w14:paraId="70385AC0" w14:textId="77777777" w:rsidR="00E331DB" w:rsidRPr="00F336F3" w:rsidRDefault="004376E6" w:rsidP="00F30B9D">
            <w:pPr>
              <w:spacing w:after="0" w:line="240" w:lineRule="auto"/>
              <w:rPr>
                <w:rFonts w:ascii="Times New Roman" w:eastAsia="Times New Roman" w:hAnsi="Times New Roman" w:cs="Times New Roman"/>
                <w:sz w:val="24"/>
                <w:szCs w:val="24"/>
              </w:rPr>
            </w:pPr>
            <w:r w:rsidRPr="004376E6">
              <w:rPr>
                <w:rFonts w:ascii="Times New Roman" w:eastAsia="Times New Roman" w:hAnsi="Times New Roman" w:cs="Times New Roman"/>
                <w:sz w:val="24"/>
                <w:szCs w:val="24"/>
              </w:rPr>
              <w:t>ст. воспитатель</w:t>
            </w:r>
          </w:p>
        </w:tc>
      </w:tr>
      <w:tr w:rsidR="001905A8" w:rsidRPr="00F336F3" w14:paraId="58B779E5" w14:textId="77777777" w:rsidTr="00DA53F9">
        <w:trPr>
          <w:trHeight w:val="1974"/>
        </w:trPr>
        <w:tc>
          <w:tcPr>
            <w:tcW w:w="1540" w:type="dxa"/>
            <w:textDirection w:val="btLr"/>
          </w:tcPr>
          <w:p w14:paraId="08750704" w14:textId="77777777" w:rsidR="001905A8" w:rsidRPr="00F336F3" w:rsidRDefault="001905A8" w:rsidP="00F30B9D">
            <w:pPr>
              <w:spacing w:after="0" w:line="240" w:lineRule="auto"/>
              <w:ind w:left="113" w:right="113"/>
              <w:rPr>
                <w:rFonts w:ascii="Times New Roman" w:eastAsia="Times New Roman" w:hAnsi="Times New Roman" w:cs="Times New Roman"/>
                <w:b/>
                <w:sz w:val="24"/>
                <w:szCs w:val="24"/>
              </w:rPr>
            </w:pPr>
          </w:p>
          <w:p w14:paraId="0C9AD9A8" w14:textId="77777777" w:rsidR="001905A8" w:rsidRPr="00F336F3" w:rsidRDefault="001905A8" w:rsidP="00F30B9D">
            <w:pPr>
              <w:spacing w:after="0" w:line="240" w:lineRule="auto"/>
              <w:ind w:left="113" w:right="113"/>
              <w:jc w:val="center"/>
              <w:rPr>
                <w:rFonts w:ascii="Times New Roman" w:eastAsia="Times New Roman" w:hAnsi="Times New Roman" w:cs="Times New Roman"/>
                <w:b/>
                <w:sz w:val="24"/>
                <w:szCs w:val="24"/>
              </w:rPr>
            </w:pPr>
            <w:r w:rsidRPr="00F336F3">
              <w:rPr>
                <w:rFonts w:ascii="Times New Roman" w:eastAsia="Times New Roman" w:hAnsi="Times New Roman" w:cs="Times New Roman"/>
                <w:b/>
                <w:sz w:val="24"/>
                <w:szCs w:val="24"/>
              </w:rPr>
              <w:t>Апрель</w:t>
            </w:r>
          </w:p>
        </w:tc>
        <w:tc>
          <w:tcPr>
            <w:tcW w:w="6257" w:type="dxa"/>
          </w:tcPr>
          <w:p w14:paraId="2B9CB429"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Утверждение плана на месяц</w:t>
            </w:r>
          </w:p>
          <w:p w14:paraId="35B8503A" w14:textId="77777777" w:rsidR="00160FA6" w:rsidRPr="00F336F3" w:rsidRDefault="00160FA6"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проведению мероприяти</w:t>
            </w:r>
            <w:r w:rsidR="003C4099">
              <w:rPr>
                <w:rFonts w:ascii="Times New Roman" w:eastAsia="Times New Roman" w:hAnsi="Times New Roman" w:cs="Times New Roman"/>
                <w:sz w:val="24"/>
                <w:szCs w:val="24"/>
              </w:rPr>
              <w:t>й</w:t>
            </w:r>
            <w:r>
              <w:rPr>
                <w:rFonts w:ascii="Times New Roman" w:eastAsia="Times New Roman" w:hAnsi="Times New Roman" w:cs="Times New Roman"/>
                <w:sz w:val="24"/>
                <w:szCs w:val="24"/>
              </w:rPr>
              <w:t>, посвященн</w:t>
            </w:r>
            <w:r w:rsidR="003C4099">
              <w:rPr>
                <w:rFonts w:ascii="Times New Roman" w:eastAsia="Times New Roman" w:hAnsi="Times New Roman" w:cs="Times New Roman"/>
                <w:sz w:val="24"/>
                <w:szCs w:val="24"/>
              </w:rPr>
              <w:t>ых</w:t>
            </w:r>
            <w:r>
              <w:rPr>
                <w:rFonts w:ascii="Times New Roman" w:eastAsia="Times New Roman" w:hAnsi="Times New Roman" w:cs="Times New Roman"/>
                <w:sz w:val="24"/>
                <w:szCs w:val="24"/>
              </w:rPr>
              <w:t xml:space="preserve"> празднованию 9 Мая</w:t>
            </w:r>
            <w:r w:rsidR="004376E6">
              <w:rPr>
                <w:rFonts w:ascii="Times New Roman" w:eastAsia="Times New Roman" w:hAnsi="Times New Roman" w:cs="Times New Roman"/>
                <w:sz w:val="24"/>
                <w:szCs w:val="24"/>
              </w:rPr>
              <w:t>, Дня Республики</w:t>
            </w:r>
            <w:r w:rsidR="0042212B">
              <w:rPr>
                <w:rFonts w:ascii="Times New Roman" w:eastAsia="Times New Roman" w:hAnsi="Times New Roman" w:cs="Times New Roman"/>
                <w:sz w:val="24"/>
                <w:szCs w:val="24"/>
              </w:rPr>
              <w:t>, пасхальным праздникам.</w:t>
            </w:r>
          </w:p>
          <w:p w14:paraId="7AEA97E9"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Подготовка к выпускному балу в подготовительн</w:t>
            </w:r>
            <w:r>
              <w:rPr>
                <w:rFonts w:ascii="Times New Roman" w:eastAsia="Times New Roman" w:hAnsi="Times New Roman" w:cs="Times New Roman"/>
                <w:sz w:val="24"/>
                <w:szCs w:val="24"/>
              </w:rPr>
              <w:t>ой</w:t>
            </w:r>
            <w:r w:rsidRPr="00F336F3">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е</w:t>
            </w:r>
          </w:p>
          <w:p w14:paraId="14D2B37E"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Анализ питания в </w:t>
            </w:r>
            <w:r w:rsidR="00160FA6" w:rsidRPr="00896E5B">
              <w:rPr>
                <w:rFonts w:ascii="Times New Roman" w:eastAsia="Times New Roman" w:hAnsi="Times New Roman" w:cs="Times New Roman"/>
                <w:sz w:val="24"/>
                <w:szCs w:val="24"/>
              </w:rPr>
              <w:t>МДОО</w:t>
            </w:r>
            <w:r w:rsidRPr="00896E5B">
              <w:rPr>
                <w:rFonts w:ascii="Times New Roman" w:eastAsia="Times New Roman" w:hAnsi="Times New Roman" w:cs="Times New Roman"/>
                <w:sz w:val="24"/>
                <w:szCs w:val="24"/>
              </w:rPr>
              <w:t xml:space="preserve"> за 1 квартал 20</w:t>
            </w:r>
            <w:r w:rsidR="00953FA5">
              <w:rPr>
                <w:rFonts w:ascii="Times New Roman" w:eastAsia="Times New Roman" w:hAnsi="Times New Roman" w:cs="Times New Roman"/>
                <w:sz w:val="24"/>
                <w:szCs w:val="24"/>
              </w:rPr>
              <w:t>2</w:t>
            </w:r>
            <w:r w:rsidR="004376E6">
              <w:rPr>
                <w:rFonts w:ascii="Times New Roman" w:eastAsia="Times New Roman" w:hAnsi="Times New Roman" w:cs="Times New Roman"/>
                <w:sz w:val="24"/>
                <w:szCs w:val="24"/>
              </w:rPr>
              <w:t>4</w:t>
            </w:r>
            <w:r w:rsidR="00896E5B" w:rsidRPr="00896E5B">
              <w:rPr>
                <w:rFonts w:ascii="Times New Roman" w:eastAsia="Times New Roman" w:hAnsi="Times New Roman" w:cs="Times New Roman"/>
                <w:sz w:val="24"/>
                <w:szCs w:val="24"/>
              </w:rPr>
              <w:t xml:space="preserve"> </w:t>
            </w:r>
            <w:r w:rsidRPr="00896E5B">
              <w:rPr>
                <w:rFonts w:ascii="Times New Roman" w:eastAsia="Times New Roman" w:hAnsi="Times New Roman" w:cs="Times New Roman"/>
                <w:sz w:val="24"/>
                <w:szCs w:val="24"/>
              </w:rPr>
              <w:t>года</w:t>
            </w:r>
          </w:p>
          <w:p w14:paraId="723CA756" w14:textId="77777777" w:rsidR="00E331DB" w:rsidRPr="00F336F3" w:rsidRDefault="00E331DB" w:rsidP="00E331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 xml:space="preserve">Подготовка к субботнику </w:t>
            </w:r>
          </w:p>
          <w:p w14:paraId="1BEC81C9" w14:textId="77777777" w:rsidR="001905A8" w:rsidRPr="00F336F3" w:rsidRDefault="001905A8" w:rsidP="00E331DB">
            <w:pPr>
              <w:spacing w:after="0" w:line="240" w:lineRule="auto"/>
              <w:jc w:val="both"/>
              <w:rPr>
                <w:rFonts w:ascii="Times New Roman" w:eastAsia="Times New Roman" w:hAnsi="Times New Roman" w:cs="Times New Roman"/>
                <w:sz w:val="24"/>
                <w:szCs w:val="24"/>
              </w:rPr>
            </w:pPr>
          </w:p>
        </w:tc>
        <w:tc>
          <w:tcPr>
            <w:tcW w:w="1559" w:type="dxa"/>
          </w:tcPr>
          <w:p w14:paraId="5B3BB317" w14:textId="77777777" w:rsidR="001905A8" w:rsidRPr="00F336F3" w:rsidRDefault="001905A8" w:rsidP="00F30B9D">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заведующ</w:t>
            </w:r>
            <w:r>
              <w:rPr>
                <w:rFonts w:ascii="Times New Roman" w:eastAsia="Times New Roman" w:hAnsi="Times New Roman" w:cs="Times New Roman"/>
                <w:sz w:val="24"/>
                <w:szCs w:val="24"/>
              </w:rPr>
              <w:t>ий</w:t>
            </w:r>
          </w:p>
          <w:p w14:paraId="1C52669A"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2D58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2036F558" w14:textId="77777777" w:rsidR="00E331DB" w:rsidRDefault="00E331DB" w:rsidP="00F30B9D">
            <w:pPr>
              <w:spacing w:after="0" w:line="240" w:lineRule="auto"/>
              <w:rPr>
                <w:rFonts w:ascii="Times New Roman" w:eastAsia="Times New Roman" w:hAnsi="Times New Roman" w:cs="Times New Roman"/>
                <w:sz w:val="24"/>
                <w:szCs w:val="24"/>
              </w:rPr>
            </w:pPr>
          </w:p>
          <w:p w14:paraId="776EEACF" w14:textId="77777777" w:rsidR="00E331DB" w:rsidRDefault="00B55CF3" w:rsidP="00F30B9D">
            <w:pPr>
              <w:spacing w:after="0" w:line="240" w:lineRule="auto"/>
              <w:rPr>
                <w:rFonts w:ascii="Times New Roman" w:eastAsia="Times New Roman" w:hAnsi="Times New Roman" w:cs="Times New Roman"/>
                <w:sz w:val="24"/>
                <w:szCs w:val="24"/>
              </w:rPr>
            </w:pPr>
            <w:r w:rsidRPr="00005A14">
              <w:rPr>
                <w:rFonts w:ascii="Times New Roman" w:eastAsia="Times New Roman" w:hAnsi="Times New Roman" w:cs="Times New Roman"/>
                <w:sz w:val="24"/>
                <w:szCs w:val="24"/>
              </w:rPr>
              <w:t>ст.</w:t>
            </w:r>
            <w:r w:rsidR="002D58BB">
              <w:rPr>
                <w:rFonts w:ascii="Times New Roman" w:eastAsia="Times New Roman" w:hAnsi="Times New Roman" w:cs="Times New Roman"/>
                <w:sz w:val="24"/>
                <w:szCs w:val="24"/>
              </w:rPr>
              <w:t xml:space="preserve"> </w:t>
            </w:r>
            <w:r w:rsidRPr="00005A14">
              <w:rPr>
                <w:rFonts w:ascii="Times New Roman" w:eastAsia="Times New Roman" w:hAnsi="Times New Roman" w:cs="Times New Roman"/>
                <w:sz w:val="24"/>
                <w:szCs w:val="24"/>
              </w:rPr>
              <w:t>воспитатель</w:t>
            </w:r>
          </w:p>
          <w:p w14:paraId="75331017" w14:textId="77777777" w:rsidR="00E331DB" w:rsidRDefault="00E331DB" w:rsidP="00F30B9D">
            <w:pPr>
              <w:spacing w:after="0" w:line="240" w:lineRule="auto"/>
              <w:rPr>
                <w:rFonts w:ascii="Times New Roman" w:eastAsia="Times New Roman" w:hAnsi="Times New Roman" w:cs="Times New Roman"/>
                <w:sz w:val="24"/>
                <w:szCs w:val="24"/>
              </w:rPr>
            </w:pPr>
          </w:p>
          <w:p w14:paraId="42FD3D2A"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медсестра</w:t>
            </w:r>
          </w:p>
          <w:p w14:paraId="08204303" w14:textId="77777777" w:rsidR="001905A8" w:rsidRPr="00F336F3" w:rsidRDefault="00E331DB"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tc>
      </w:tr>
      <w:tr w:rsidR="001905A8" w:rsidRPr="00F336F3" w14:paraId="1158665B" w14:textId="77777777" w:rsidTr="00DA53F9">
        <w:trPr>
          <w:trHeight w:val="2113"/>
        </w:trPr>
        <w:tc>
          <w:tcPr>
            <w:tcW w:w="1540" w:type="dxa"/>
            <w:textDirection w:val="btLr"/>
          </w:tcPr>
          <w:p w14:paraId="11CC1BB0" w14:textId="77777777" w:rsidR="001905A8" w:rsidRPr="00F336F3" w:rsidRDefault="001905A8" w:rsidP="00F30B9D">
            <w:pPr>
              <w:spacing w:after="0" w:line="240" w:lineRule="auto"/>
              <w:ind w:left="113" w:right="113"/>
              <w:rPr>
                <w:rFonts w:ascii="Times New Roman" w:eastAsia="Times New Roman" w:hAnsi="Times New Roman" w:cs="Times New Roman"/>
                <w:b/>
                <w:sz w:val="24"/>
                <w:szCs w:val="24"/>
              </w:rPr>
            </w:pPr>
          </w:p>
          <w:p w14:paraId="5E4EEC14" w14:textId="77777777" w:rsidR="001905A8" w:rsidRPr="00F336F3" w:rsidRDefault="001905A8" w:rsidP="00F30B9D">
            <w:pPr>
              <w:spacing w:after="0" w:line="240" w:lineRule="auto"/>
              <w:ind w:left="113" w:right="113"/>
              <w:jc w:val="center"/>
              <w:rPr>
                <w:rFonts w:ascii="Times New Roman" w:eastAsia="Times New Roman" w:hAnsi="Times New Roman" w:cs="Times New Roman"/>
                <w:b/>
                <w:sz w:val="24"/>
                <w:szCs w:val="24"/>
              </w:rPr>
            </w:pPr>
            <w:r w:rsidRPr="00896E5B">
              <w:rPr>
                <w:rFonts w:ascii="Times New Roman" w:eastAsia="Times New Roman" w:hAnsi="Times New Roman" w:cs="Times New Roman"/>
                <w:b/>
                <w:sz w:val="24"/>
                <w:szCs w:val="24"/>
              </w:rPr>
              <w:t>Май</w:t>
            </w:r>
          </w:p>
        </w:tc>
        <w:tc>
          <w:tcPr>
            <w:tcW w:w="6257" w:type="dxa"/>
          </w:tcPr>
          <w:p w14:paraId="14C39D80"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Утверждение плана работы на месяц</w:t>
            </w:r>
          </w:p>
          <w:p w14:paraId="2F7DEFFF"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Подготовка к итоговому педсовету</w:t>
            </w:r>
          </w:p>
          <w:p w14:paraId="0D6CE1D5" w14:textId="77777777" w:rsidR="001905A8" w:rsidRPr="00F336F3"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36F3">
              <w:rPr>
                <w:rFonts w:ascii="Times New Roman" w:eastAsia="Times New Roman" w:hAnsi="Times New Roman" w:cs="Times New Roman"/>
                <w:sz w:val="24"/>
                <w:szCs w:val="24"/>
              </w:rPr>
              <w:t>Состояние пожарной безопасности</w:t>
            </w:r>
          </w:p>
          <w:p w14:paraId="252053D7" w14:textId="77777777" w:rsidR="001905A8" w:rsidRDefault="001905A8" w:rsidP="00F30B9D">
            <w:pPr>
              <w:spacing w:after="0" w:line="240" w:lineRule="auto"/>
              <w:rPr>
                <w:rFonts w:ascii="Times New Roman" w:eastAsia="Times New Roman" w:hAnsi="Times New Roman" w:cs="Times New Roman"/>
                <w:sz w:val="24"/>
                <w:szCs w:val="24"/>
              </w:rPr>
            </w:pPr>
            <w:r w:rsidRPr="000C50CF">
              <w:rPr>
                <w:rFonts w:ascii="Times New Roman" w:eastAsia="Times New Roman" w:hAnsi="Times New Roman" w:cs="Times New Roman"/>
                <w:sz w:val="24"/>
                <w:szCs w:val="24"/>
              </w:rPr>
              <w:t>- Составление</w:t>
            </w:r>
            <w:r w:rsidR="00896E5B" w:rsidRPr="000C50CF">
              <w:rPr>
                <w:rFonts w:ascii="Times New Roman" w:eastAsia="Times New Roman" w:hAnsi="Times New Roman" w:cs="Times New Roman"/>
                <w:sz w:val="24"/>
                <w:szCs w:val="24"/>
              </w:rPr>
              <w:t xml:space="preserve"> плана</w:t>
            </w:r>
            <w:r w:rsidRPr="000C50CF">
              <w:rPr>
                <w:rFonts w:ascii="Times New Roman" w:eastAsia="Times New Roman" w:hAnsi="Times New Roman" w:cs="Times New Roman"/>
                <w:sz w:val="24"/>
                <w:szCs w:val="24"/>
              </w:rPr>
              <w:t xml:space="preserve"> летней оздоровительной работы</w:t>
            </w:r>
            <w:r w:rsidR="000C50CF" w:rsidRPr="000C50CF">
              <w:rPr>
                <w:rFonts w:ascii="Times New Roman" w:eastAsia="Times New Roman" w:hAnsi="Times New Roman" w:cs="Times New Roman"/>
                <w:sz w:val="24"/>
                <w:szCs w:val="24"/>
              </w:rPr>
              <w:t xml:space="preserve"> </w:t>
            </w:r>
          </w:p>
          <w:p w14:paraId="643D2011" w14:textId="77777777" w:rsidR="001905A8" w:rsidRDefault="001905A8"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249E">
              <w:rPr>
                <w:rFonts w:ascii="Times New Roman" w:eastAsia="Times New Roman" w:hAnsi="Times New Roman" w:cs="Times New Roman"/>
                <w:sz w:val="24"/>
                <w:szCs w:val="24"/>
              </w:rPr>
              <w:t>Уточнение  графика отпусков</w:t>
            </w:r>
          </w:p>
          <w:p w14:paraId="18041886" w14:textId="77777777" w:rsidR="00E331DB" w:rsidRPr="00F336F3" w:rsidRDefault="00E331DB" w:rsidP="00E331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76E6">
              <w:rPr>
                <w:rFonts w:ascii="Times New Roman" w:eastAsia="Times New Roman" w:hAnsi="Times New Roman" w:cs="Times New Roman"/>
                <w:sz w:val="24"/>
                <w:szCs w:val="24"/>
              </w:rPr>
              <w:t>Анализ готовности</w:t>
            </w:r>
            <w:r w:rsidRPr="00F336F3">
              <w:rPr>
                <w:rFonts w:ascii="Times New Roman" w:eastAsia="Times New Roman" w:hAnsi="Times New Roman" w:cs="Times New Roman"/>
                <w:sz w:val="24"/>
                <w:szCs w:val="24"/>
              </w:rPr>
              <w:t xml:space="preserve"> детей подготовительн</w:t>
            </w:r>
            <w:r>
              <w:rPr>
                <w:rFonts w:ascii="Times New Roman" w:eastAsia="Times New Roman" w:hAnsi="Times New Roman" w:cs="Times New Roman"/>
                <w:sz w:val="24"/>
                <w:szCs w:val="24"/>
              </w:rPr>
              <w:t xml:space="preserve">ой </w:t>
            </w:r>
            <w:r w:rsidRPr="00F336F3">
              <w:rPr>
                <w:rFonts w:ascii="Times New Roman" w:eastAsia="Times New Roman" w:hAnsi="Times New Roman" w:cs="Times New Roman"/>
                <w:sz w:val="24"/>
                <w:szCs w:val="24"/>
              </w:rPr>
              <w:t>групп</w:t>
            </w:r>
            <w:r>
              <w:rPr>
                <w:rFonts w:ascii="Times New Roman" w:eastAsia="Times New Roman" w:hAnsi="Times New Roman" w:cs="Times New Roman"/>
                <w:sz w:val="24"/>
                <w:szCs w:val="24"/>
              </w:rPr>
              <w:t>ы</w:t>
            </w:r>
            <w:r w:rsidRPr="00F336F3">
              <w:rPr>
                <w:rFonts w:ascii="Times New Roman" w:eastAsia="Times New Roman" w:hAnsi="Times New Roman" w:cs="Times New Roman"/>
                <w:sz w:val="24"/>
                <w:szCs w:val="24"/>
              </w:rPr>
              <w:t xml:space="preserve"> к школе</w:t>
            </w:r>
          </w:p>
          <w:p w14:paraId="702D992E" w14:textId="77777777" w:rsidR="00E331DB" w:rsidRPr="005A249E" w:rsidRDefault="00E331DB" w:rsidP="00F30B9D">
            <w:pPr>
              <w:spacing w:after="0" w:line="240" w:lineRule="auto"/>
              <w:rPr>
                <w:rFonts w:ascii="Times New Roman" w:eastAsia="Times New Roman" w:hAnsi="Times New Roman" w:cs="Times New Roman"/>
                <w:sz w:val="24"/>
                <w:szCs w:val="24"/>
              </w:rPr>
            </w:pPr>
          </w:p>
        </w:tc>
        <w:tc>
          <w:tcPr>
            <w:tcW w:w="1559" w:type="dxa"/>
          </w:tcPr>
          <w:p w14:paraId="205A6503" w14:textId="77777777" w:rsidR="00160FA6" w:rsidRPr="00F336F3" w:rsidRDefault="00160FA6" w:rsidP="00160FA6">
            <w:pPr>
              <w:spacing w:after="0" w:line="240" w:lineRule="auto"/>
              <w:rPr>
                <w:rFonts w:ascii="Times New Roman" w:eastAsia="Times New Roman" w:hAnsi="Times New Roman" w:cs="Times New Roman"/>
                <w:sz w:val="24"/>
                <w:szCs w:val="24"/>
              </w:rPr>
            </w:pPr>
            <w:r w:rsidRPr="00F336F3">
              <w:rPr>
                <w:rFonts w:ascii="Times New Roman" w:eastAsia="Times New Roman" w:hAnsi="Times New Roman" w:cs="Times New Roman"/>
                <w:sz w:val="24"/>
                <w:szCs w:val="24"/>
              </w:rPr>
              <w:t>заведующ</w:t>
            </w:r>
            <w:r>
              <w:rPr>
                <w:rFonts w:ascii="Times New Roman" w:eastAsia="Times New Roman" w:hAnsi="Times New Roman" w:cs="Times New Roman"/>
                <w:sz w:val="24"/>
                <w:szCs w:val="24"/>
              </w:rPr>
              <w:t>ий</w:t>
            </w:r>
          </w:p>
          <w:p w14:paraId="46E1DBC3" w14:textId="77777777" w:rsidR="00160FA6" w:rsidRDefault="00160FA6" w:rsidP="00160F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4221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61B8A01B" w14:textId="77777777" w:rsidR="001905A8" w:rsidRDefault="00953FA5"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p w14:paraId="02E3049A" w14:textId="77777777" w:rsidR="00B55CF3" w:rsidRDefault="00B55CF3" w:rsidP="00F30B9D">
            <w:pPr>
              <w:spacing w:after="0" w:line="240" w:lineRule="auto"/>
              <w:rPr>
                <w:rFonts w:ascii="Times New Roman" w:eastAsia="Times New Roman" w:hAnsi="Times New Roman" w:cs="Times New Roman"/>
                <w:sz w:val="24"/>
                <w:szCs w:val="24"/>
              </w:rPr>
            </w:pPr>
            <w:r w:rsidRPr="00005A14">
              <w:rPr>
                <w:rFonts w:ascii="Times New Roman" w:eastAsia="Times New Roman" w:hAnsi="Times New Roman" w:cs="Times New Roman"/>
                <w:sz w:val="24"/>
                <w:szCs w:val="24"/>
              </w:rPr>
              <w:t>ст.</w:t>
            </w:r>
            <w:r w:rsidR="0042212B">
              <w:rPr>
                <w:rFonts w:ascii="Times New Roman" w:eastAsia="Times New Roman" w:hAnsi="Times New Roman" w:cs="Times New Roman"/>
                <w:sz w:val="24"/>
                <w:szCs w:val="24"/>
              </w:rPr>
              <w:t xml:space="preserve"> </w:t>
            </w:r>
            <w:r w:rsidRPr="00005A14">
              <w:rPr>
                <w:rFonts w:ascii="Times New Roman" w:eastAsia="Times New Roman" w:hAnsi="Times New Roman" w:cs="Times New Roman"/>
                <w:sz w:val="24"/>
                <w:szCs w:val="24"/>
              </w:rPr>
              <w:t>воспитатель</w:t>
            </w:r>
          </w:p>
          <w:p w14:paraId="5A3444C9" w14:textId="77777777" w:rsidR="0042212B" w:rsidRDefault="00B55CF3"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w:t>
            </w:r>
          </w:p>
          <w:p w14:paraId="223FBFBF" w14:textId="77777777" w:rsidR="00B55CF3" w:rsidRDefault="00B55CF3"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тель ПК</w:t>
            </w:r>
          </w:p>
          <w:p w14:paraId="02ABBC03" w14:textId="77777777" w:rsidR="00B55CF3" w:rsidRPr="00F336F3" w:rsidRDefault="000C50CF" w:rsidP="00F30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 воспитатель</w:t>
            </w:r>
          </w:p>
        </w:tc>
      </w:tr>
    </w:tbl>
    <w:p w14:paraId="075B6B6F" w14:textId="77777777" w:rsidR="00165075" w:rsidRPr="000B2E52" w:rsidRDefault="005233BE" w:rsidP="000B2E52">
      <w:pPr>
        <w:pStyle w:val="a3"/>
        <w:numPr>
          <w:ilvl w:val="0"/>
          <w:numId w:val="24"/>
        </w:numPr>
        <w:spacing w:after="0" w:line="240" w:lineRule="auto"/>
        <w:jc w:val="center"/>
        <w:rPr>
          <w:rFonts w:ascii="Times New Roman" w:hAnsi="Times New Roman" w:cs="Times New Roman"/>
          <w:b/>
          <w:sz w:val="28"/>
          <w:szCs w:val="28"/>
        </w:rPr>
      </w:pPr>
      <w:r w:rsidRPr="000B2E52">
        <w:rPr>
          <w:rFonts w:ascii="Times New Roman" w:hAnsi="Times New Roman" w:cs="Times New Roman"/>
          <w:b/>
          <w:sz w:val="28"/>
          <w:szCs w:val="28"/>
        </w:rPr>
        <w:lastRenderedPageBreak/>
        <w:t>ВЗАИМОДЕЙСТВИЕ С ОРГАНИЗАЦИЯМИ И ОБЕСТВЕННОСТЬЮ</w:t>
      </w:r>
    </w:p>
    <w:p w14:paraId="5935388C" w14:textId="77777777" w:rsidR="00165075" w:rsidRDefault="00165075" w:rsidP="00AC0FAE">
      <w:pPr>
        <w:spacing w:after="0" w:line="240" w:lineRule="auto"/>
        <w:jc w:val="center"/>
        <w:rPr>
          <w:rFonts w:ascii="Times New Roman" w:hAnsi="Times New Roman" w:cs="Times New Roman"/>
          <w:b/>
          <w:sz w:val="28"/>
          <w:szCs w:val="28"/>
        </w:rPr>
      </w:pPr>
    </w:p>
    <w:p w14:paraId="69C727AD" w14:textId="77777777" w:rsidR="00165075" w:rsidRDefault="00165075" w:rsidP="005233BE">
      <w:pPr>
        <w:spacing w:after="0" w:line="240" w:lineRule="auto"/>
        <w:rPr>
          <w:rFonts w:ascii="Times New Roman" w:hAnsi="Times New Roman" w:cs="Times New Roman"/>
          <w:b/>
          <w:sz w:val="28"/>
          <w:szCs w:val="28"/>
        </w:rPr>
      </w:pPr>
    </w:p>
    <w:p w14:paraId="184A095E" w14:textId="77777777" w:rsidR="00AC0FAE" w:rsidRPr="00876E95" w:rsidRDefault="00AC0FAE" w:rsidP="000B2E52">
      <w:pPr>
        <w:pStyle w:val="a3"/>
        <w:numPr>
          <w:ilvl w:val="1"/>
          <w:numId w:val="24"/>
        </w:numPr>
        <w:spacing w:after="0" w:line="240" w:lineRule="auto"/>
        <w:jc w:val="center"/>
        <w:rPr>
          <w:rFonts w:ascii="Times New Roman" w:hAnsi="Times New Roman" w:cs="Times New Roman"/>
          <w:b/>
          <w:sz w:val="28"/>
          <w:szCs w:val="28"/>
          <w:highlight w:val="magenta"/>
        </w:rPr>
      </w:pPr>
      <w:r w:rsidRPr="00876E95">
        <w:rPr>
          <w:rFonts w:ascii="Times New Roman" w:hAnsi="Times New Roman" w:cs="Times New Roman"/>
          <w:b/>
          <w:sz w:val="28"/>
          <w:szCs w:val="28"/>
          <w:highlight w:val="magenta"/>
        </w:rPr>
        <w:t>ВЗАИМОДЕЙСТВИЕ С РОДИТЕЛЯМИ</w:t>
      </w:r>
    </w:p>
    <w:p w14:paraId="6B5615BD" w14:textId="77777777" w:rsidR="00AC0FAE" w:rsidRPr="006941C8" w:rsidRDefault="00AC0FAE" w:rsidP="00AC0FAE">
      <w:pPr>
        <w:spacing w:after="0" w:line="240" w:lineRule="auto"/>
        <w:jc w:val="center"/>
        <w:rPr>
          <w:rFonts w:ascii="Times New Roman" w:hAnsi="Times New Roman" w:cs="Times New Roman"/>
          <w:b/>
          <w:color w:val="000000"/>
          <w:sz w:val="44"/>
          <w:szCs w:val="44"/>
        </w:rPr>
      </w:pPr>
    </w:p>
    <w:tbl>
      <w:tblPr>
        <w:tblW w:w="8930" w:type="dxa"/>
        <w:tblInd w:w="534" w:type="dxa"/>
        <w:tblLayout w:type="fixed"/>
        <w:tblLook w:val="0000" w:firstRow="0" w:lastRow="0" w:firstColumn="0" w:lastColumn="0" w:noHBand="0" w:noVBand="0"/>
      </w:tblPr>
      <w:tblGrid>
        <w:gridCol w:w="589"/>
        <w:gridCol w:w="5222"/>
        <w:gridCol w:w="1418"/>
        <w:gridCol w:w="1701"/>
      </w:tblGrid>
      <w:tr w:rsidR="00AC0FAE" w:rsidRPr="00494F85" w14:paraId="60C42384" w14:textId="77777777" w:rsidTr="009D7340">
        <w:trPr>
          <w:trHeight w:val="155"/>
        </w:trPr>
        <w:tc>
          <w:tcPr>
            <w:tcW w:w="589" w:type="dxa"/>
            <w:tcBorders>
              <w:top w:val="single" w:sz="6" w:space="0" w:color="auto"/>
              <w:left w:val="single" w:sz="6" w:space="0" w:color="auto"/>
              <w:bottom w:val="single" w:sz="6" w:space="0" w:color="auto"/>
              <w:right w:val="single" w:sz="6" w:space="0" w:color="auto"/>
            </w:tcBorders>
          </w:tcPr>
          <w:p w14:paraId="608CF582"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w:t>
            </w:r>
          </w:p>
        </w:tc>
        <w:tc>
          <w:tcPr>
            <w:tcW w:w="5222" w:type="dxa"/>
            <w:tcBorders>
              <w:top w:val="single" w:sz="6" w:space="0" w:color="auto"/>
              <w:left w:val="single" w:sz="6" w:space="0" w:color="auto"/>
              <w:bottom w:val="single" w:sz="6" w:space="0" w:color="auto"/>
              <w:right w:val="single" w:sz="6" w:space="0" w:color="auto"/>
            </w:tcBorders>
          </w:tcPr>
          <w:p w14:paraId="1AB37430"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b/>
                <w:sz w:val="24"/>
                <w:szCs w:val="24"/>
              </w:rPr>
              <w:t>Содержание работы</w:t>
            </w:r>
          </w:p>
        </w:tc>
        <w:tc>
          <w:tcPr>
            <w:tcW w:w="1418" w:type="dxa"/>
            <w:tcBorders>
              <w:top w:val="single" w:sz="6" w:space="0" w:color="auto"/>
              <w:left w:val="single" w:sz="6" w:space="0" w:color="auto"/>
              <w:bottom w:val="single" w:sz="6" w:space="0" w:color="auto"/>
              <w:right w:val="single" w:sz="6" w:space="0" w:color="auto"/>
            </w:tcBorders>
          </w:tcPr>
          <w:p w14:paraId="717D27DB"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b/>
                <w:sz w:val="24"/>
                <w:szCs w:val="24"/>
              </w:rPr>
            </w:pPr>
            <w:r w:rsidRPr="00494F85">
              <w:rPr>
                <w:rFonts w:ascii="Times New Roman" w:hAnsi="Times New Roman" w:cs="Times New Roman"/>
                <w:b/>
                <w:sz w:val="24"/>
                <w:szCs w:val="24"/>
              </w:rPr>
              <w:t xml:space="preserve">Срок </w:t>
            </w:r>
          </w:p>
        </w:tc>
        <w:tc>
          <w:tcPr>
            <w:tcW w:w="1701" w:type="dxa"/>
            <w:tcBorders>
              <w:top w:val="single" w:sz="6" w:space="0" w:color="auto"/>
              <w:left w:val="single" w:sz="6" w:space="0" w:color="auto"/>
              <w:bottom w:val="single" w:sz="6" w:space="0" w:color="auto"/>
              <w:right w:val="single" w:sz="6" w:space="0" w:color="auto"/>
            </w:tcBorders>
          </w:tcPr>
          <w:p w14:paraId="696EF544"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b/>
                <w:sz w:val="24"/>
                <w:szCs w:val="24"/>
              </w:rPr>
            </w:pPr>
            <w:r w:rsidRPr="00494F85">
              <w:rPr>
                <w:rFonts w:ascii="Times New Roman" w:hAnsi="Times New Roman" w:cs="Times New Roman"/>
                <w:b/>
                <w:sz w:val="24"/>
                <w:szCs w:val="24"/>
              </w:rPr>
              <w:t>Ответствен.</w:t>
            </w:r>
          </w:p>
        </w:tc>
      </w:tr>
      <w:tr w:rsidR="00AC0FAE" w:rsidRPr="00494F85" w14:paraId="05804A40" w14:textId="77777777" w:rsidTr="009D7340">
        <w:trPr>
          <w:trHeight w:val="155"/>
        </w:trPr>
        <w:tc>
          <w:tcPr>
            <w:tcW w:w="589" w:type="dxa"/>
            <w:tcBorders>
              <w:top w:val="single" w:sz="6" w:space="0" w:color="auto"/>
              <w:left w:val="single" w:sz="6" w:space="0" w:color="auto"/>
              <w:bottom w:val="single" w:sz="6" w:space="0" w:color="auto"/>
              <w:right w:val="single" w:sz="6" w:space="0" w:color="auto"/>
            </w:tcBorders>
          </w:tcPr>
          <w:p w14:paraId="5F937BC8"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222" w:type="dxa"/>
            <w:tcBorders>
              <w:top w:val="single" w:sz="6" w:space="0" w:color="auto"/>
              <w:left w:val="single" w:sz="6" w:space="0" w:color="auto"/>
              <w:bottom w:val="single" w:sz="6" w:space="0" w:color="auto"/>
              <w:right w:val="single" w:sz="6" w:space="0" w:color="auto"/>
            </w:tcBorders>
          </w:tcPr>
          <w:p w14:paraId="38009906"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Способствовать повышению психологической и педагогической компетентности родителей в понимании закономерностей развития ребенка, а также вопросы обучения и воспитания ребенка.</w:t>
            </w:r>
          </w:p>
        </w:tc>
        <w:tc>
          <w:tcPr>
            <w:tcW w:w="1418" w:type="dxa"/>
            <w:tcBorders>
              <w:top w:val="single" w:sz="6" w:space="0" w:color="auto"/>
              <w:left w:val="single" w:sz="6" w:space="0" w:color="auto"/>
              <w:bottom w:val="single" w:sz="6" w:space="0" w:color="auto"/>
              <w:right w:val="single" w:sz="6" w:space="0" w:color="auto"/>
            </w:tcBorders>
          </w:tcPr>
          <w:p w14:paraId="09FB4E34"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4F85">
              <w:rPr>
                <w:rFonts w:ascii="Times New Roman" w:hAnsi="Times New Roman" w:cs="Times New Roman"/>
                <w:sz w:val="24"/>
                <w:szCs w:val="24"/>
              </w:rPr>
              <w:t xml:space="preserve"> течение года</w:t>
            </w:r>
          </w:p>
        </w:tc>
        <w:tc>
          <w:tcPr>
            <w:tcW w:w="1701" w:type="dxa"/>
            <w:tcBorders>
              <w:top w:val="single" w:sz="6" w:space="0" w:color="auto"/>
              <w:left w:val="single" w:sz="6" w:space="0" w:color="auto"/>
              <w:bottom w:val="single" w:sz="6" w:space="0" w:color="auto"/>
              <w:right w:val="single" w:sz="6" w:space="0" w:color="auto"/>
            </w:tcBorders>
          </w:tcPr>
          <w:p w14:paraId="08F3DE43"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494F85">
              <w:rPr>
                <w:rFonts w:ascii="Times New Roman" w:hAnsi="Times New Roman" w:cs="Times New Roman"/>
                <w:sz w:val="24"/>
                <w:szCs w:val="24"/>
              </w:rPr>
              <w:t>аведующий</w:t>
            </w:r>
          </w:p>
          <w:p w14:paraId="0EA25AC1"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94F85">
              <w:rPr>
                <w:rFonts w:ascii="Times New Roman" w:hAnsi="Times New Roman" w:cs="Times New Roman"/>
                <w:sz w:val="24"/>
                <w:szCs w:val="24"/>
              </w:rPr>
              <w:t>едагоги</w:t>
            </w:r>
          </w:p>
        </w:tc>
      </w:tr>
      <w:tr w:rsidR="00AC0FAE" w:rsidRPr="00494F85" w14:paraId="459484B5" w14:textId="77777777" w:rsidTr="009D7340">
        <w:trPr>
          <w:trHeight w:val="155"/>
        </w:trPr>
        <w:tc>
          <w:tcPr>
            <w:tcW w:w="589" w:type="dxa"/>
            <w:tcBorders>
              <w:top w:val="single" w:sz="6" w:space="0" w:color="auto"/>
              <w:left w:val="single" w:sz="6" w:space="0" w:color="auto"/>
              <w:bottom w:val="single" w:sz="6" w:space="0" w:color="auto"/>
              <w:right w:val="single" w:sz="6" w:space="0" w:color="auto"/>
            </w:tcBorders>
          </w:tcPr>
          <w:p w14:paraId="25AD2C34"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222" w:type="dxa"/>
            <w:tcBorders>
              <w:top w:val="single" w:sz="6" w:space="0" w:color="auto"/>
              <w:left w:val="single" w:sz="6" w:space="0" w:color="auto"/>
              <w:bottom w:val="single" w:sz="6" w:space="0" w:color="auto"/>
              <w:right w:val="single" w:sz="6" w:space="0" w:color="auto"/>
            </w:tcBorders>
          </w:tcPr>
          <w:p w14:paraId="7F858E25"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Привлекать к сотрудничеству в создании надлежащих условий для жизнедеятельности и развития детей.</w:t>
            </w:r>
          </w:p>
        </w:tc>
        <w:tc>
          <w:tcPr>
            <w:tcW w:w="1418" w:type="dxa"/>
            <w:tcBorders>
              <w:top w:val="single" w:sz="6" w:space="0" w:color="auto"/>
              <w:left w:val="single" w:sz="6" w:space="0" w:color="auto"/>
              <w:bottom w:val="single" w:sz="6" w:space="0" w:color="auto"/>
              <w:right w:val="single" w:sz="6" w:space="0" w:color="auto"/>
            </w:tcBorders>
          </w:tcPr>
          <w:p w14:paraId="41AB17AE" w14:textId="77777777" w:rsidR="00AC0FAE" w:rsidRPr="00A40E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1701" w:type="dxa"/>
            <w:tcBorders>
              <w:top w:val="single" w:sz="6" w:space="0" w:color="auto"/>
              <w:left w:val="single" w:sz="6" w:space="0" w:color="auto"/>
              <w:bottom w:val="single" w:sz="6" w:space="0" w:color="auto"/>
              <w:right w:val="single" w:sz="6" w:space="0" w:color="auto"/>
            </w:tcBorders>
          </w:tcPr>
          <w:p w14:paraId="5BB839F6"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заведующий</w:t>
            </w:r>
          </w:p>
        </w:tc>
      </w:tr>
      <w:tr w:rsidR="00AC0FAE" w:rsidRPr="00494F85" w14:paraId="13C611A6" w14:textId="77777777" w:rsidTr="009D7340">
        <w:trPr>
          <w:trHeight w:val="155"/>
        </w:trPr>
        <w:tc>
          <w:tcPr>
            <w:tcW w:w="589" w:type="dxa"/>
            <w:tcBorders>
              <w:top w:val="single" w:sz="6" w:space="0" w:color="auto"/>
              <w:left w:val="single" w:sz="6" w:space="0" w:color="auto"/>
              <w:bottom w:val="single" w:sz="6" w:space="0" w:color="auto"/>
              <w:right w:val="single" w:sz="6" w:space="0" w:color="auto"/>
            </w:tcBorders>
          </w:tcPr>
          <w:p w14:paraId="6DB3F4A2"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222" w:type="dxa"/>
            <w:tcBorders>
              <w:top w:val="single" w:sz="6" w:space="0" w:color="auto"/>
              <w:left w:val="single" w:sz="6" w:space="0" w:color="auto"/>
              <w:bottom w:val="single" w:sz="6" w:space="0" w:color="auto"/>
              <w:right w:val="single" w:sz="6" w:space="0" w:color="auto"/>
            </w:tcBorders>
          </w:tcPr>
          <w:p w14:paraId="2BBCE5BC"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Всесторонне изучать положение, статус семьи и модели взаимодействия с ними для осуществления дифференцированного похода.</w:t>
            </w:r>
          </w:p>
        </w:tc>
        <w:tc>
          <w:tcPr>
            <w:tcW w:w="1418" w:type="dxa"/>
            <w:tcBorders>
              <w:top w:val="single" w:sz="6" w:space="0" w:color="auto"/>
              <w:left w:val="single" w:sz="6" w:space="0" w:color="auto"/>
              <w:bottom w:val="single" w:sz="6" w:space="0" w:color="auto"/>
              <w:right w:val="single" w:sz="6" w:space="0" w:color="auto"/>
            </w:tcBorders>
          </w:tcPr>
          <w:p w14:paraId="08C632F2"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69D12A1" w14:textId="77777777" w:rsidR="00AC0FAE" w:rsidRPr="00494F85" w:rsidRDefault="00AC0FAE" w:rsidP="000F2FE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94F85">
              <w:rPr>
                <w:rFonts w:ascii="Times New Roman" w:hAnsi="Times New Roman" w:cs="Times New Roman"/>
                <w:sz w:val="24"/>
                <w:szCs w:val="24"/>
              </w:rPr>
              <w:t xml:space="preserve"> течение года</w:t>
            </w:r>
          </w:p>
        </w:tc>
        <w:tc>
          <w:tcPr>
            <w:tcW w:w="1701" w:type="dxa"/>
            <w:tcBorders>
              <w:top w:val="single" w:sz="6" w:space="0" w:color="auto"/>
              <w:left w:val="single" w:sz="6" w:space="0" w:color="auto"/>
              <w:bottom w:val="single" w:sz="6" w:space="0" w:color="auto"/>
              <w:right w:val="single" w:sz="6" w:space="0" w:color="auto"/>
            </w:tcBorders>
          </w:tcPr>
          <w:p w14:paraId="42E0847A"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A471BE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4F85">
              <w:rPr>
                <w:rFonts w:ascii="Times New Roman" w:hAnsi="Times New Roman" w:cs="Times New Roman"/>
                <w:sz w:val="24"/>
                <w:szCs w:val="24"/>
              </w:rPr>
              <w:t>оспитатели</w:t>
            </w:r>
          </w:p>
          <w:p w14:paraId="55074A9B"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tc>
      </w:tr>
      <w:tr w:rsidR="00AC0FAE" w:rsidRPr="00494F85" w14:paraId="57E84F81" w14:textId="77777777" w:rsidTr="009D7340">
        <w:trPr>
          <w:trHeight w:val="155"/>
        </w:trPr>
        <w:tc>
          <w:tcPr>
            <w:tcW w:w="589" w:type="dxa"/>
            <w:tcBorders>
              <w:top w:val="single" w:sz="6" w:space="0" w:color="auto"/>
              <w:left w:val="single" w:sz="6" w:space="0" w:color="auto"/>
              <w:bottom w:val="single" w:sz="6" w:space="0" w:color="auto"/>
              <w:right w:val="single" w:sz="6" w:space="0" w:color="auto"/>
            </w:tcBorders>
          </w:tcPr>
          <w:p w14:paraId="309FD204"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222" w:type="dxa"/>
            <w:tcBorders>
              <w:top w:val="single" w:sz="6" w:space="0" w:color="auto"/>
              <w:left w:val="single" w:sz="6" w:space="0" w:color="auto"/>
              <w:bottom w:val="single" w:sz="6" w:space="0" w:color="auto"/>
              <w:right w:val="single" w:sz="6" w:space="0" w:color="auto"/>
            </w:tcBorders>
          </w:tcPr>
          <w:p w14:paraId="7E48AC94"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 xml:space="preserve">Привлекать семью к активному участию в мероприятиях </w:t>
            </w:r>
            <w:r>
              <w:rPr>
                <w:rFonts w:ascii="Times New Roman" w:hAnsi="Times New Roman" w:cs="Times New Roman"/>
                <w:sz w:val="24"/>
                <w:szCs w:val="24"/>
              </w:rPr>
              <w:t>М</w:t>
            </w:r>
            <w:r w:rsidRPr="00494F85">
              <w:rPr>
                <w:rFonts w:ascii="Times New Roman" w:hAnsi="Times New Roman" w:cs="Times New Roman"/>
                <w:sz w:val="24"/>
                <w:szCs w:val="24"/>
              </w:rPr>
              <w:t>ДО</w:t>
            </w:r>
            <w:r>
              <w:rPr>
                <w:rFonts w:ascii="Times New Roman" w:hAnsi="Times New Roman" w:cs="Times New Roman"/>
                <w:sz w:val="24"/>
                <w:szCs w:val="24"/>
              </w:rPr>
              <w:t>О</w:t>
            </w:r>
            <w:r w:rsidRPr="00494F85">
              <w:rPr>
                <w:rFonts w:ascii="Times New Roman" w:hAnsi="Times New Roman" w:cs="Times New Roman"/>
                <w:sz w:val="24"/>
                <w:szCs w:val="24"/>
              </w:rPr>
              <w:t xml:space="preserve">, формировать у них чувство принадлежности к коллективу </w:t>
            </w:r>
            <w:r>
              <w:rPr>
                <w:rFonts w:ascii="Times New Roman" w:hAnsi="Times New Roman" w:cs="Times New Roman"/>
                <w:sz w:val="24"/>
                <w:szCs w:val="24"/>
              </w:rPr>
              <w:t>М</w:t>
            </w:r>
            <w:r w:rsidRPr="00494F85">
              <w:rPr>
                <w:rFonts w:ascii="Times New Roman" w:hAnsi="Times New Roman" w:cs="Times New Roman"/>
                <w:sz w:val="24"/>
                <w:szCs w:val="24"/>
              </w:rPr>
              <w:t>ДО</w:t>
            </w:r>
            <w:r>
              <w:rPr>
                <w:rFonts w:ascii="Times New Roman" w:hAnsi="Times New Roman" w:cs="Times New Roman"/>
                <w:sz w:val="24"/>
                <w:szCs w:val="24"/>
              </w:rPr>
              <w:t>О как к единомышленникам  (онлайн и офлайн формат)</w:t>
            </w:r>
          </w:p>
        </w:tc>
        <w:tc>
          <w:tcPr>
            <w:tcW w:w="1418" w:type="dxa"/>
            <w:tcBorders>
              <w:top w:val="single" w:sz="6" w:space="0" w:color="auto"/>
              <w:left w:val="single" w:sz="6" w:space="0" w:color="auto"/>
              <w:bottom w:val="single" w:sz="6" w:space="0" w:color="auto"/>
              <w:right w:val="single" w:sz="6" w:space="0" w:color="auto"/>
            </w:tcBorders>
          </w:tcPr>
          <w:p w14:paraId="4511B4C2"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3504E37" w14:textId="77777777" w:rsidR="00AC0FAE" w:rsidRPr="00494F85" w:rsidRDefault="00AC0FAE" w:rsidP="000F2FE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94F85">
              <w:rPr>
                <w:rFonts w:ascii="Times New Roman" w:hAnsi="Times New Roman" w:cs="Times New Roman"/>
                <w:sz w:val="24"/>
                <w:szCs w:val="24"/>
              </w:rPr>
              <w:t xml:space="preserve"> течение года</w:t>
            </w:r>
          </w:p>
        </w:tc>
        <w:tc>
          <w:tcPr>
            <w:tcW w:w="1701" w:type="dxa"/>
            <w:tcBorders>
              <w:top w:val="single" w:sz="6" w:space="0" w:color="auto"/>
              <w:left w:val="single" w:sz="6" w:space="0" w:color="auto"/>
              <w:bottom w:val="single" w:sz="6" w:space="0" w:color="auto"/>
              <w:right w:val="single" w:sz="6" w:space="0" w:color="auto"/>
            </w:tcBorders>
          </w:tcPr>
          <w:p w14:paraId="4AD588B8"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CEAD488"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494F85">
              <w:rPr>
                <w:rFonts w:ascii="Times New Roman" w:hAnsi="Times New Roman" w:cs="Times New Roman"/>
                <w:sz w:val="24"/>
                <w:szCs w:val="24"/>
              </w:rPr>
              <w:t>аведующий</w:t>
            </w:r>
          </w:p>
        </w:tc>
      </w:tr>
      <w:tr w:rsidR="00AC0FAE" w:rsidRPr="00494F85" w14:paraId="614743F5" w14:textId="77777777" w:rsidTr="009D7340">
        <w:trPr>
          <w:trHeight w:val="155"/>
        </w:trPr>
        <w:tc>
          <w:tcPr>
            <w:tcW w:w="589" w:type="dxa"/>
            <w:tcBorders>
              <w:top w:val="single" w:sz="6" w:space="0" w:color="auto"/>
              <w:left w:val="single" w:sz="6" w:space="0" w:color="auto"/>
              <w:bottom w:val="single" w:sz="6" w:space="0" w:color="auto"/>
              <w:right w:val="single" w:sz="6" w:space="0" w:color="auto"/>
            </w:tcBorders>
          </w:tcPr>
          <w:p w14:paraId="063EE980" w14:textId="77777777" w:rsidR="00AC0FAE" w:rsidRPr="004A0481"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5222" w:type="dxa"/>
            <w:tcBorders>
              <w:top w:val="single" w:sz="6" w:space="0" w:color="auto"/>
              <w:left w:val="single" w:sz="6" w:space="0" w:color="auto"/>
              <w:bottom w:val="single" w:sz="6" w:space="0" w:color="auto"/>
              <w:right w:val="single" w:sz="6" w:space="0" w:color="auto"/>
            </w:tcBorders>
          </w:tcPr>
          <w:p w14:paraId="36907A9D"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C727C3">
              <w:rPr>
                <w:rFonts w:ascii="Times New Roman" w:hAnsi="Times New Roman" w:cs="Times New Roman"/>
                <w:sz w:val="24"/>
                <w:szCs w:val="24"/>
              </w:rPr>
              <w:t xml:space="preserve">Мероприятия с </w:t>
            </w:r>
            <w:r w:rsidR="00266339">
              <w:rPr>
                <w:rFonts w:ascii="Times New Roman" w:hAnsi="Times New Roman" w:cs="Times New Roman"/>
                <w:sz w:val="24"/>
                <w:szCs w:val="24"/>
              </w:rPr>
              <w:t xml:space="preserve">родителями (в рамках внедрения </w:t>
            </w:r>
            <w:r w:rsidRPr="00C727C3">
              <w:rPr>
                <w:rFonts w:ascii="Times New Roman" w:hAnsi="Times New Roman" w:cs="Times New Roman"/>
                <w:sz w:val="24"/>
                <w:szCs w:val="24"/>
              </w:rPr>
              <w:t>ОП):</w:t>
            </w:r>
          </w:p>
          <w:p w14:paraId="5FBCABD4" w14:textId="77777777" w:rsidR="00AC0FAE" w:rsidRPr="00AD0D92"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AD0D92">
              <w:rPr>
                <w:rFonts w:ascii="Times New Roman" w:hAnsi="Times New Roman" w:cs="Times New Roman"/>
                <w:sz w:val="24"/>
                <w:szCs w:val="24"/>
              </w:rPr>
              <w:t>Клуб выходного дня «Читаем вместе»:</w:t>
            </w:r>
          </w:p>
          <w:p w14:paraId="6418D93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«Семейное чтение сближает поколения»</w:t>
            </w:r>
          </w:p>
          <w:p w14:paraId="28517D07" w14:textId="77777777" w:rsidR="00AC0FAE" w:rsidRPr="00AB4166"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(совместное чтение любимых книг с мамой, папой, бабушкой, дедушкой)</w:t>
            </w:r>
          </w:p>
          <w:p w14:paraId="593646EA" w14:textId="77777777" w:rsidR="00AC0FAE" w:rsidRPr="00D049E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049E5">
              <w:rPr>
                <w:rFonts w:ascii="Times New Roman" w:hAnsi="Times New Roman" w:cs="Times New Roman"/>
                <w:sz w:val="24"/>
                <w:szCs w:val="24"/>
              </w:rPr>
              <w:t xml:space="preserve">- </w:t>
            </w:r>
            <w:r w:rsidR="002445BE">
              <w:rPr>
                <w:rFonts w:ascii="Times New Roman" w:hAnsi="Times New Roman" w:cs="Times New Roman"/>
                <w:sz w:val="24"/>
                <w:szCs w:val="24"/>
              </w:rPr>
              <w:t>195лет со дня рождения Л.Н.</w:t>
            </w:r>
            <w:r w:rsidRPr="00D049E5">
              <w:rPr>
                <w:rFonts w:ascii="Times New Roman" w:hAnsi="Times New Roman" w:cs="Times New Roman"/>
                <w:sz w:val="24"/>
                <w:szCs w:val="24"/>
              </w:rPr>
              <w:t xml:space="preserve"> Толстого;</w:t>
            </w:r>
          </w:p>
          <w:p w14:paraId="124B62E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049E5">
              <w:rPr>
                <w:rFonts w:ascii="Times New Roman" w:hAnsi="Times New Roman" w:cs="Times New Roman"/>
                <w:sz w:val="24"/>
                <w:szCs w:val="24"/>
              </w:rPr>
              <w:t xml:space="preserve">- </w:t>
            </w:r>
            <w:r w:rsidR="002445BE">
              <w:rPr>
                <w:rFonts w:ascii="Times New Roman" w:hAnsi="Times New Roman" w:cs="Times New Roman"/>
                <w:sz w:val="24"/>
                <w:szCs w:val="24"/>
              </w:rPr>
              <w:t>200</w:t>
            </w:r>
            <w:r w:rsidRPr="00D049E5">
              <w:rPr>
                <w:rFonts w:ascii="Times New Roman" w:hAnsi="Times New Roman" w:cs="Times New Roman"/>
                <w:sz w:val="24"/>
                <w:szCs w:val="24"/>
              </w:rPr>
              <w:t xml:space="preserve"> лет со дня рождения </w:t>
            </w:r>
            <w:r w:rsidR="002445BE">
              <w:rPr>
                <w:rFonts w:ascii="Times New Roman" w:hAnsi="Times New Roman" w:cs="Times New Roman"/>
                <w:sz w:val="24"/>
                <w:szCs w:val="24"/>
              </w:rPr>
              <w:t>И.С. Аксакова;</w:t>
            </w:r>
          </w:p>
          <w:p w14:paraId="711D7D2C"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049E5">
              <w:rPr>
                <w:rFonts w:ascii="Times New Roman" w:hAnsi="Times New Roman" w:cs="Times New Roman"/>
                <w:sz w:val="24"/>
                <w:szCs w:val="24"/>
              </w:rPr>
              <w:t xml:space="preserve">- </w:t>
            </w:r>
            <w:r w:rsidR="002445BE">
              <w:rPr>
                <w:rFonts w:ascii="Times New Roman" w:hAnsi="Times New Roman" w:cs="Times New Roman"/>
                <w:sz w:val="24"/>
                <w:szCs w:val="24"/>
              </w:rPr>
              <w:t>115</w:t>
            </w:r>
            <w:r w:rsidRPr="00D049E5">
              <w:rPr>
                <w:rFonts w:ascii="Times New Roman" w:hAnsi="Times New Roman" w:cs="Times New Roman"/>
                <w:sz w:val="24"/>
                <w:szCs w:val="24"/>
              </w:rPr>
              <w:t xml:space="preserve"> лет со дня рождения  </w:t>
            </w:r>
            <w:r w:rsidR="002445BE">
              <w:rPr>
                <w:rFonts w:ascii="Times New Roman" w:hAnsi="Times New Roman" w:cs="Times New Roman"/>
                <w:sz w:val="24"/>
                <w:szCs w:val="24"/>
              </w:rPr>
              <w:t>Н.Н. Носова</w:t>
            </w:r>
            <w:r w:rsidRPr="00D049E5">
              <w:rPr>
                <w:rFonts w:ascii="Times New Roman" w:hAnsi="Times New Roman" w:cs="Times New Roman"/>
                <w:sz w:val="24"/>
                <w:szCs w:val="24"/>
              </w:rPr>
              <w:t>;</w:t>
            </w:r>
          </w:p>
          <w:p w14:paraId="1357F19B" w14:textId="77777777" w:rsidR="00AC0FAE" w:rsidRPr="00D049E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049E5">
              <w:rPr>
                <w:rFonts w:ascii="Times New Roman" w:hAnsi="Times New Roman" w:cs="Times New Roman"/>
                <w:sz w:val="24"/>
                <w:szCs w:val="24"/>
              </w:rPr>
              <w:t xml:space="preserve">- </w:t>
            </w:r>
            <w:r w:rsidR="002445BE">
              <w:rPr>
                <w:rFonts w:ascii="Times New Roman" w:hAnsi="Times New Roman" w:cs="Times New Roman"/>
                <w:sz w:val="24"/>
                <w:szCs w:val="24"/>
              </w:rPr>
              <w:t xml:space="preserve">110 </w:t>
            </w:r>
            <w:r w:rsidRPr="00D049E5">
              <w:rPr>
                <w:rFonts w:ascii="Times New Roman" w:hAnsi="Times New Roman" w:cs="Times New Roman"/>
                <w:sz w:val="24"/>
                <w:szCs w:val="24"/>
              </w:rPr>
              <w:t xml:space="preserve">лет со дня рождения </w:t>
            </w:r>
            <w:r w:rsidR="00033A1A">
              <w:rPr>
                <w:rFonts w:ascii="Times New Roman" w:hAnsi="Times New Roman" w:cs="Times New Roman"/>
                <w:sz w:val="24"/>
                <w:szCs w:val="24"/>
              </w:rPr>
              <w:t>В.Ю. Драгунского;</w:t>
            </w:r>
          </w:p>
          <w:p w14:paraId="2FDC7B16"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049E5">
              <w:rPr>
                <w:rFonts w:ascii="Times New Roman" w:hAnsi="Times New Roman" w:cs="Times New Roman"/>
                <w:sz w:val="24"/>
                <w:szCs w:val="24"/>
              </w:rPr>
              <w:t xml:space="preserve">- </w:t>
            </w:r>
            <w:r w:rsidR="00033A1A">
              <w:rPr>
                <w:rFonts w:ascii="Times New Roman" w:hAnsi="Times New Roman" w:cs="Times New Roman"/>
                <w:sz w:val="24"/>
                <w:szCs w:val="24"/>
              </w:rPr>
              <w:t xml:space="preserve">220 </w:t>
            </w:r>
            <w:r w:rsidRPr="00D049E5">
              <w:rPr>
                <w:rFonts w:ascii="Times New Roman" w:hAnsi="Times New Roman" w:cs="Times New Roman"/>
                <w:sz w:val="24"/>
                <w:szCs w:val="24"/>
              </w:rPr>
              <w:t xml:space="preserve">лет со дня рождения </w:t>
            </w:r>
            <w:r w:rsidR="00033A1A">
              <w:rPr>
                <w:rFonts w:ascii="Times New Roman" w:hAnsi="Times New Roman" w:cs="Times New Roman"/>
                <w:sz w:val="24"/>
                <w:szCs w:val="24"/>
              </w:rPr>
              <w:t>Ф.И. Тютчева</w:t>
            </w:r>
            <w:r>
              <w:rPr>
                <w:rFonts w:ascii="Times New Roman" w:hAnsi="Times New Roman" w:cs="Times New Roman"/>
                <w:sz w:val="24"/>
                <w:szCs w:val="24"/>
              </w:rPr>
              <w:t>;</w:t>
            </w:r>
          </w:p>
          <w:p w14:paraId="386AC22D"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049E5">
              <w:rPr>
                <w:rFonts w:ascii="Times New Roman" w:hAnsi="Times New Roman" w:cs="Times New Roman"/>
                <w:sz w:val="24"/>
                <w:szCs w:val="24"/>
              </w:rPr>
              <w:t xml:space="preserve">- </w:t>
            </w:r>
            <w:r w:rsidR="00033A1A">
              <w:rPr>
                <w:rFonts w:ascii="Times New Roman" w:hAnsi="Times New Roman" w:cs="Times New Roman"/>
                <w:sz w:val="24"/>
                <w:szCs w:val="24"/>
              </w:rPr>
              <w:t>120</w:t>
            </w:r>
            <w:r w:rsidRPr="00D049E5">
              <w:rPr>
                <w:rFonts w:ascii="Times New Roman" w:hAnsi="Times New Roman" w:cs="Times New Roman"/>
                <w:sz w:val="24"/>
                <w:szCs w:val="24"/>
              </w:rPr>
              <w:t xml:space="preserve"> лет со дня рождения </w:t>
            </w:r>
            <w:r w:rsidR="00033A1A">
              <w:rPr>
                <w:rFonts w:ascii="Times New Roman" w:hAnsi="Times New Roman" w:cs="Times New Roman"/>
                <w:sz w:val="24"/>
                <w:szCs w:val="24"/>
              </w:rPr>
              <w:t>А.П. Гайдара;</w:t>
            </w:r>
          </w:p>
          <w:p w14:paraId="72A80140" w14:textId="77777777" w:rsidR="00AC0FAE" w:rsidRPr="00D049E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049E5">
              <w:rPr>
                <w:rFonts w:ascii="Times New Roman" w:hAnsi="Times New Roman" w:cs="Times New Roman"/>
                <w:sz w:val="24"/>
                <w:szCs w:val="24"/>
              </w:rPr>
              <w:t xml:space="preserve">- </w:t>
            </w:r>
            <w:r w:rsidR="00033A1A">
              <w:rPr>
                <w:rFonts w:ascii="Times New Roman" w:hAnsi="Times New Roman" w:cs="Times New Roman"/>
                <w:sz w:val="24"/>
                <w:szCs w:val="24"/>
              </w:rPr>
              <w:t xml:space="preserve">145 </w:t>
            </w:r>
            <w:r w:rsidRPr="00D049E5">
              <w:rPr>
                <w:rFonts w:ascii="Times New Roman" w:hAnsi="Times New Roman" w:cs="Times New Roman"/>
                <w:sz w:val="24"/>
                <w:szCs w:val="24"/>
              </w:rPr>
              <w:t xml:space="preserve">лет со дня рождения </w:t>
            </w:r>
            <w:r w:rsidR="00033A1A">
              <w:rPr>
                <w:rFonts w:ascii="Times New Roman" w:hAnsi="Times New Roman" w:cs="Times New Roman"/>
                <w:sz w:val="24"/>
                <w:szCs w:val="24"/>
              </w:rPr>
              <w:t>П.П. Бажова</w:t>
            </w:r>
            <w:r w:rsidRPr="00D049E5">
              <w:rPr>
                <w:rFonts w:ascii="Times New Roman" w:hAnsi="Times New Roman" w:cs="Times New Roman"/>
                <w:sz w:val="24"/>
                <w:szCs w:val="24"/>
              </w:rPr>
              <w:t>;</w:t>
            </w:r>
          </w:p>
          <w:p w14:paraId="3244EA57"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049E5">
              <w:rPr>
                <w:rFonts w:ascii="Times New Roman" w:hAnsi="Times New Roman" w:cs="Times New Roman"/>
                <w:sz w:val="24"/>
                <w:szCs w:val="24"/>
              </w:rPr>
              <w:t xml:space="preserve">- </w:t>
            </w:r>
            <w:r w:rsidR="00033A1A">
              <w:rPr>
                <w:rFonts w:ascii="Times New Roman" w:hAnsi="Times New Roman" w:cs="Times New Roman"/>
                <w:sz w:val="24"/>
                <w:szCs w:val="24"/>
              </w:rPr>
              <w:t xml:space="preserve">130 </w:t>
            </w:r>
            <w:r w:rsidRPr="00D049E5">
              <w:rPr>
                <w:rFonts w:ascii="Times New Roman" w:hAnsi="Times New Roman" w:cs="Times New Roman"/>
                <w:sz w:val="24"/>
                <w:szCs w:val="24"/>
              </w:rPr>
              <w:t xml:space="preserve">лет со дня рождения </w:t>
            </w:r>
            <w:r w:rsidR="00033A1A">
              <w:rPr>
                <w:rFonts w:ascii="Times New Roman" w:hAnsi="Times New Roman" w:cs="Times New Roman"/>
                <w:sz w:val="24"/>
                <w:szCs w:val="24"/>
              </w:rPr>
              <w:t>В.В. Бианки</w:t>
            </w:r>
            <w:r w:rsidRPr="00D049E5">
              <w:rPr>
                <w:rFonts w:ascii="Times New Roman" w:hAnsi="Times New Roman" w:cs="Times New Roman"/>
                <w:sz w:val="24"/>
                <w:szCs w:val="24"/>
              </w:rPr>
              <w:t>;</w:t>
            </w:r>
          </w:p>
          <w:p w14:paraId="18DEC946"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049E5">
              <w:rPr>
                <w:rFonts w:ascii="Times New Roman" w:hAnsi="Times New Roman" w:cs="Times New Roman"/>
                <w:sz w:val="24"/>
                <w:szCs w:val="24"/>
              </w:rPr>
              <w:t xml:space="preserve">- </w:t>
            </w:r>
            <w:r w:rsidR="00033A1A">
              <w:rPr>
                <w:rFonts w:ascii="Times New Roman" w:hAnsi="Times New Roman" w:cs="Times New Roman"/>
                <w:sz w:val="24"/>
                <w:szCs w:val="24"/>
              </w:rPr>
              <w:t>255</w:t>
            </w:r>
            <w:r w:rsidRPr="00D049E5">
              <w:rPr>
                <w:rFonts w:ascii="Times New Roman" w:hAnsi="Times New Roman" w:cs="Times New Roman"/>
                <w:sz w:val="24"/>
                <w:szCs w:val="24"/>
              </w:rPr>
              <w:t xml:space="preserve"> лет со дня рождения </w:t>
            </w:r>
            <w:r w:rsidR="00033A1A">
              <w:rPr>
                <w:rFonts w:ascii="Times New Roman" w:hAnsi="Times New Roman" w:cs="Times New Roman"/>
                <w:sz w:val="24"/>
                <w:szCs w:val="24"/>
              </w:rPr>
              <w:t>И.А. Крылова;</w:t>
            </w:r>
          </w:p>
          <w:p w14:paraId="35DC48B7" w14:textId="77777777" w:rsidR="00033A1A" w:rsidRDefault="00033A1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- 95 лет со дня рождения И.П. Токмаковой;</w:t>
            </w:r>
          </w:p>
          <w:p w14:paraId="5EDE567E" w14:textId="77777777" w:rsidR="00033A1A" w:rsidRDefault="00033A1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- 95 лет со дня рождения И. Акимушкина</w:t>
            </w:r>
          </w:p>
          <w:p w14:paraId="12A8FA97" w14:textId="77777777" w:rsidR="00B54D9B" w:rsidRDefault="00B54D9B" w:rsidP="000F2FEE">
            <w:pPr>
              <w:widowControl w:val="0"/>
              <w:autoSpaceDE w:val="0"/>
              <w:autoSpaceDN w:val="0"/>
              <w:adjustRightInd w:val="0"/>
              <w:spacing w:after="0" w:line="240" w:lineRule="auto"/>
              <w:rPr>
                <w:rFonts w:ascii="Times New Roman" w:hAnsi="Times New Roman" w:cs="Times New Roman"/>
                <w:sz w:val="24"/>
                <w:szCs w:val="24"/>
              </w:rPr>
            </w:pPr>
          </w:p>
          <w:p w14:paraId="77A22C06" w14:textId="77777777" w:rsidR="00B54D9B" w:rsidRPr="00D049E5" w:rsidRDefault="00B54D9B"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Конкурс чтецов «Для вас, любимые!» (посвящен Дню матери в России)</w:t>
            </w:r>
          </w:p>
          <w:p w14:paraId="237FD2B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9C3D673" w14:textId="77777777" w:rsidR="00A0292A" w:rsidRDefault="00A0292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Литературный час «Будь добрым, честным, смелым» (по творчеству А.П. Гайдара)</w:t>
            </w:r>
          </w:p>
          <w:p w14:paraId="6906F269" w14:textId="77777777" w:rsidR="00A0292A" w:rsidRDefault="00A0292A" w:rsidP="000F2FEE">
            <w:pPr>
              <w:widowControl w:val="0"/>
              <w:autoSpaceDE w:val="0"/>
              <w:autoSpaceDN w:val="0"/>
              <w:adjustRightInd w:val="0"/>
              <w:spacing w:after="0" w:line="240" w:lineRule="auto"/>
              <w:rPr>
                <w:rFonts w:ascii="Times New Roman" w:hAnsi="Times New Roman" w:cs="Times New Roman"/>
                <w:sz w:val="24"/>
                <w:szCs w:val="24"/>
              </w:rPr>
            </w:pPr>
          </w:p>
          <w:p w14:paraId="4A8E9111"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A0292A">
              <w:rPr>
                <w:rFonts w:ascii="Times New Roman" w:hAnsi="Times New Roman" w:cs="Times New Roman"/>
                <w:sz w:val="24"/>
                <w:szCs w:val="24"/>
              </w:rPr>
              <w:t>Литературный челендж «</w:t>
            </w:r>
            <w:r w:rsidR="00A0292A">
              <w:rPr>
                <w:rFonts w:ascii="Times New Roman" w:hAnsi="Times New Roman" w:cs="Times New Roman"/>
                <w:sz w:val="24"/>
                <w:szCs w:val="24"/>
              </w:rPr>
              <w:t>По страницам басен дедушки Крылова</w:t>
            </w:r>
            <w:r w:rsidRPr="00A0292A">
              <w:rPr>
                <w:rFonts w:ascii="Times New Roman" w:hAnsi="Times New Roman" w:cs="Times New Roman"/>
                <w:sz w:val="24"/>
                <w:szCs w:val="24"/>
              </w:rPr>
              <w:t>» (</w:t>
            </w:r>
            <w:r w:rsidR="00A0292A">
              <w:rPr>
                <w:rFonts w:ascii="Times New Roman" w:hAnsi="Times New Roman" w:cs="Times New Roman"/>
                <w:sz w:val="24"/>
                <w:szCs w:val="24"/>
              </w:rPr>
              <w:t>челендж</w:t>
            </w:r>
            <w:r w:rsidRPr="00A0292A">
              <w:rPr>
                <w:rFonts w:ascii="Times New Roman" w:hAnsi="Times New Roman" w:cs="Times New Roman"/>
                <w:sz w:val="24"/>
                <w:szCs w:val="24"/>
              </w:rPr>
              <w:t xml:space="preserve">, выставка книг, посвященные </w:t>
            </w:r>
            <w:r w:rsidR="00A0292A">
              <w:rPr>
                <w:rFonts w:ascii="Times New Roman" w:hAnsi="Times New Roman" w:cs="Times New Roman"/>
                <w:sz w:val="24"/>
                <w:szCs w:val="24"/>
              </w:rPr>
              <w:t>255</w:t>
            </w:r>
            <w:r w:rsidRPr="00A0292A">
              <w:rPr>
                <w:rFonts w:ascii="Times New Roman" w:hAnsi="Times New Roman" w:cs="Times New Roman"/>
                <w:sz w:val="24"/>
                <w:szCs w:val="24"/>
              </w:rPr>
              <w:t xml:space="preserve"> летию со дня рождения </w:t>
            </w:r>
            <w:r w:rsidR="00A0292A">
              <w:rPr>
                <w:rFonts w:ascii="Times New Roman" w:hAnsi="Times New Roman" w:cs="Times New Roman"/>
                <w:sz w:val="24"/>
                <w:szCs w:val="24"/>
              </w:rPr>
              <w:t>И.А. Крылова)</w:t>
            </w:r>
          </w:p>
          <w:p w14:paraId="5A601AB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3EE64C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A0292A">
              <w:rPr>
                <w:rFonts w:ascii="Times New Roman" w:hAnsi="Times New Roman" w:cs="Times New Roman"/>
                <w:sz w:val="24"/>
                <w:szCs w:val="24"/>
              </w:rPr>
              <w:t>Громкие чтения «</w:t>
            </w:r>
            <w:r w:rsidR="00A0292A">
              <w:rPr>
                <w:rFonts w:ascii="Times New Roman" w:hAnsi="Times New Roman" w:cs="Times New Roman"/>
                <w:sz w:val="24"/>
                <w:szCs w:val="24"/>
              </w:rPr>
              <w:t>Лесные путешествия по книгам В. Бианки»</w:t>
            </w:r>
            <w:r w:rsidRPr="00A0292A">
              <w:rPr>
                <w:rFonts w:ascii="Times New Roman" w:hAnsi="Times New Roman" w:cs="Times New Roman"/>
                <w:sz w:val="24"/>
                <w:szCs w:val="24"/>
              </w:rPr>
              <w:t>»  (к 1</w:t>
            </w:r>
            <w:r w:rsidR="00A0292A">
              <w:rPr>
                <w:rFonts w:ascii="Times New Roman" w:hAnsi="Times New Roman" w:cs="Times New Roman"/>
                <w:sz w:val="24"/>
                <w:szCs w:val="24"/>
              </w:rPr>
              <w:t>3</w:t>
            </w:r>
            <w:r w:rsidRPr="00A0292A">
              <w:rPr>
                <w:rFonts w:ascii="Times New Roman" w:hAnsi="Times New Roman" w:cs="Times New Roman"/>
                <w:sz w:val="24"/>
                <w:szCs w:val="24"/>
              </w:rPr>
              <w:t>0летию писателя)</w:t>
            </w:r>
          </w:p>
          <w:p w14:paraId="5B9E09C0" w14:textId="77777777" w:rsidR="00AC0FAE" w:rsidRPr="00AD0D92"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8E8FF9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DA117F7" w14:textId="77777777" w:rsidR="00AC0FAE" w:rsidRPr="00404872"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AD0D92">
              <w:rPr>
                <w:rFonts w:ascii="Times New Roman" w:hAnsi="Times New Roman" w:cs="Times New Roman"/>
                <w:sz w:val="24"/>
                <w:szCs w:val="24"/>
              </w:rPr>
              <w:t>Неделя детской и юношеской книги –</w:t>
            </w:r>
            <w:r w:rsidRPr="00404872">
              <w:rPr>
                <w:rFonts w:ascii="Times New Roman" w:hAnsi="Times New Roman" w:cs="Times New Roman"/>
                <w:sz w:val="24"/>
                <w:szCs w:val="24"/>
              </w:rPr>
              <w:t xml:space="preserve"> презентация проекта «Книги-юбиляры»    </w:t>
            </w:r>
          </w:p>
          <w:p w14:paraId="28216B13" w14:textId="77777777" w:rsidR="00AC0FAE" w:rsidRPr="00404872"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2515739F" w14:textId="77777777" w:rsidR="00AC0FAE" w:rsidRDefault="00033A1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Акция «Читаем детям о войне»</w:t>
            </w:r>
          </w:p>
          <w:p w14:paraId="43016BAF" w14:textId="77777777" w:rsidR="00B54D9B" w:rsidRDefault="00B54D9B" w:rsidP="000F2FEE">
            <w:pPr>
              <w:widowControl w:val="0"/>
              <w:autoSpaceDE w:val="0"/>
              <w:autoSpaceDN w:val="0"/>
              <w:adjustRightInd w:val="0"/>
              <w:spacing w:after="0" w:line="240" w:lineRule="auto"/>
              <w:rPr>
                <w:rFonts w:ascii="Times New Roman" w:hAnsi="Times New Roman" w:cs="Times New Roman"/>
                <w:sz w:val="24"/>
                <w:szCs w:val="24"/>
              </w:rPr>
            </w:pPr>
          </w:p>
          <w:p w14:paraId="288CF902" w14:textId="77777777" w:rsidR="00B54D9B" w:rsidRPr="00404872" w:rsidRDefault="00B54D9B"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Конкурс чтецов «Весна Победы»</w:t>
            </w:r>
          </w:p>
          <w:p w14:paraId="433992CD" w14:textId="77777777" w:rsidR="007228FA" w:rsidRDefault="007228FA" w:rsidP="000F2FEE">
            <w:pPr>
              <w:widowControl w:val="0"/>
              <w:autoSpaceDE w:val="0"/>
              <w:autoSpaceDN w:val="0"/>
              <w:adjustRightInd w:val="0"/>
              <w:spacing w:after="0" w:line="240" w:lineRule="auto"/>
              <w:rPr>
                <w:rFonts w:ascii="Times New Roman" w:hAnsi="Times New Roman" w:cs="Times New Roman"/>
                <w:sz w:val="24"/>
                <w:szCs w:val="24"/>
              </w:rPr>
            </w:pPr>
          </w:p>
          <w:p w14:paraId="12C18A7B" w14:textId="77777777" w:rsidR="007228FA" w:rsidRDefault="007228FA" w:rsidP="000F2FEE">
            <w:pPr>
              <w:widowControl w:val="0"/>
              <w:autoSpaceDE w:val="0"/>
              <w:autoSpaceDN w:val="0"/>
              <w:adjustRightInd w:val="0"/>
              <w:spacing w:after="0" w:line="240" w:lineRule="auto"/>
              <w:rPr>
                <w:rFonts w:ascii="Times New Roman" w:hAnsi="Times New Roman" w:cs="Times New Roman"/>
                <w:sz w:val="24"/>
                <w:szCs w:val="24"/>
              </w:rPr>
            </w:pPr>
          </w:p>
          <w:p w14:paraId="25EA5984" w14:textId="77777777" w:rsidR="00AC0FAE" w:rsidRPr="00AD0D92"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AD0D92">
              <w:rPr>
                <w:rFonts w:ascii="Times New Roman" w:hAnsi="Times New Roman" w:cs="Times New Roman"/>
                <w:sz w:val="24"/>
                <w:szCs w:val="24"/>
              </w:rPr>
              <w:t>Выставки:</w:t>
            </w:r>
          </w:p>
          <w:p w14:paraId="2A78E5B6" w14:textId="77777777" w:rsidR="00266339" w:rsidRP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«Мой любимый город»  (выставка рисунков)</w:t>
            </w:r>
          </w:p>
          <w:p w14:paraId="7B1138E7" w14:textId="77777777" w:rsidR="00266339" w:rsidRP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xml:space="preserve">- </w:t>
            </w:r>
            <w:r w:rsidRPr="00266339">
              <w:rPr>
                <w:rFonts w:ascii="Times New Roman" w:hAnsi="Times New Roman" w:cs="Times New Roman"/>
                <w:sz w:val="24"/>
                <w:szCs w:val="24"/>
                <w:lang w:val="uk-UA"/>
              </w:rPr>
              <w:t>«</w:t>
            </w:r>
            <w:r w:rsidRPr="00266339">
              <w:rPr>
                <w:rFonts w:ascii="Times New Roman" w:hAnsi="Times New Roman" w:cs="Times New Roman"/>
                <w:sz w:val="24"/>
                <w:szCs w:val="24"/>
              </w:rPr>
              <w:t>Образцовые пешеходы</w:t>
            </w:r>
            <w:r w:rsidRPr="00266339">
              <w:rPr>
                <w:rFonts w:ascii="Times New Roman" w:hAnsi="Times New Roman" w:cs="Times New Roman"/>
                <w:sz w:val="24"/>
                <w:szCs w:val="24"/>
                <w:lang w:val="uk-UA"/>
              </w:rPr>
              <w:t>»</w:t>
            </w:r>
            <w:r w:rsidRPr="00266339">
              <w:rPr>
                <w:rFonts w:ascii="Times New Roman" w:hAnsi="Times New Roman" w:cs="Times New Roman"/>
                <w:sz w:val="24"/>
                <w:szCs w:val="24"/>
              </w:rPr>
              <w:t xml:space="preserve"> (фотовыставка)</w:t>
            </w:r>
          </w:p>
          <w:p w14:paraId="5EC0E230" w14:textId="77777777" w:rsidR="00266339" w:rsidRP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«Мой друг» (выставка рисунков ко Дню защиты животных)</w:t>
            </w:r>
          </w:p>
          <w:p w14:paraId="28B23769" w14:textId="77777777" w:rsidR="00266339" w:rsidRP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«Мой любимый воспитатель» (выставка рисунков)</w:t>
            </w:r>
          </w:p>
          <w:p w14:paraId="5804872B" w14:textId="77777777" w:rsidR="00266339" w:rsidRP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xml:space="preserve">- </w:t>
            </w:r>
            <w:r w:rsidRPr="00266339">
              <w:rPr>
                <w:rFonts w:ascii="Times New Roman" w:hAnsi="Times New Roman" w:cs="Times New Roman"/>
                <w:sz w:val="24"/>
                <w:szCs w:val="24"/>
                <w:lang w:val="uk-UA"/>
              </w:rPr>
              <w:t>«</w:t>
            </w:r>
            <w:r w:rsidRPr="00266339">
              <w:rPr>
                <w:rFonts w:ascii="Times New Roman" w:hAnsi="Times New Roman" w:cs="Times New Roman"/>
                <w:sz w:val="24"/>
                <w:szCs w:val="24"/>
              </w:rPr>
              <w:t>Осенняя палитра</w:t>
            </w:r>
            <w:r w:rsidRPr="00266339">
              <w:rPr>
                <w:rFonts w:ascii="Times New Roman" w:hAnsi="Times New Roman" w:cs="Times New Roman"/>
                <w:sz w:val="24"/>
                <w:szCs w:val="24"/>
                <w:lang w:val="uk-UA"/>
              </w:rPr>
              <w:t>» (поделки из</w:t>
            </w:r>
            <w:r w:rsidRPr="00266339">
              <w:rPr>
                <w:rFonts w:ascii="Times New Roman" w:hAnsi="Times New Roman" w:cs="Times New Roman"/>
                <w:sz w:val="24"/>
                <w:szCs w:val="24"/>
              </w:rPr>
              <w:t xml:space="preserve"> </w:t>
            </w:r>
            <w:r w:rsidRPr="00266339">
              <w:rPr>
                <w:rFonts w:ascii="Times New Roman" w:hAnsi="Times New Roman" w:cs="Times New Roman"/>
                <w:sz w:val="24"/>
                <w:szCs w:val="24"/>
                <w:lang w:val="uk-UA"/>
              </w:rPr>
              <w:t>природного материала)</w:t>
            </w:r>
          </w:p>
          <w:p w14:paraId="40C25629" w14:textId="77777777" w:rsidR="00266339" w:rsidRP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«Золотая хохлома» (выставка рисунков)</w:t>
            </w:r>
          </w:p>
          <w:p w14:paraId="7A703F0E" w14:textId="77777777" w:rsid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lang w:val="uk-UA"/>
              </w:rPr>
              <w:t>-</w:t>
            </w:r>
            <w:r w:rsidRPr="00266339">
              <w:rPr>
                <w:rFonts w:ascii="Times New Roman" w:hAnsi="Times New Roman" w:cs="Times New Roman"/>
                <w:sz w:val="24"/>
                <w:szCs w:val="24"/>
              </w:rPr>
              <w:t xml:space="preserve"> </w:t>
            </w:r>
            <w:r w:rsidRPr="00266339">
              <w:rPr>
                <w:rFonts w:ascii="Times New Roman" w:hAnsi="Times New Roman" w:cs="Times New Roman"/>
                <w:sz w:val="24"/>
                <w:szCs w:val="24"/>
                <w:lang w:val="uk-UA"/>
              </w:rPr>
              <w:t>«</w:t>
            </w:r>
            <w:r w:rsidRPr="00266339">
              <w:rPr>
                <w:rFonts w:ascii="Times New Roman" w:hAnsi="Times New Roman" w:cs="Times New Roman"/>
                <w:sz w:val="24"/>
                <w:szCs w:val="24"/>
              </w:rPr>
              <w:t>Вместо ёлки - новогодний букет</w:t>
            </w:r>
            <w:r w:rsidRPr="00266339">
              <w:rPr>
                <w:rFonts w:ascii="Times New Roman" w:hAnsi="Times New Roman" w:cs="Times New Roman"/>
                <w:sz w:val="24"/>
                <w:szCs w:val="24"/>
                <w:lang w:val="uk-UA"/>
              </w:rPr>
              <w:t>»</w:t>
            </w:r>
            <w:r w:rsidRPr="00266339">
              <w:rPr>
                <w:rFonts w:ascii="Times New Roman" w:hAnsi="Times New Roman" w:cs="Times New Roman"/>
                <w:sz w:val="24"/>
                <w:szCs w:val="24"/>
              </w:rPr>
              <w:t xml:space="preserve"> </w:t>
            </w:r>
            <w:r w:rsidRPr="00266339">
              <w:rPr>
                <w:rFonts w:ascii="Times New Roman" w:hAnsi="Times New Roman" w:cs="Times New Roman"/>
                <w:sz w:val="24"/>
                <w:szCs w:val="24"/>
                <w:lang w:val="uk-UA"/>
              </w:rPr>
              <w:t>(</w:t>
            </w:r>
            <w:r w:rsidRPr="00266339">
              <w:rPr>
                <w:rFonts w:ascii="Times New Roman" w:hAnsi="Times New Roman" w:cs="Times New Roman"/>
                <w:sz w:val="24"/>
                <w:szCs w:val="24"/>
              </w:rPr>
              <w:t>выставка креативных новогодних поделок)</w:t>
            </w:r>
          </w:p>
          <w:p w14:paraId="3F2FE5F6" w14:textId="77777777" w:rsidR="00A06C2C" w:rsidRDefault="00A06C2C" w:rsidP="002663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«Символ года» (выставка рисунков, поделок)</w:t>
            </w:r>
          </w:p>
          <w:p w14:paraId="2B95DB2C" w14:textId="77777777" w:rsidR="00A06C2C" w:rsidRPr="00A06C2C" w:rsidRDefault="00A06C2C" w:rsidP="00A06C2C">
            <w:pPr>
              <w:widowControl w:val="0"/>
              <w:autoSpaceDE w:val="0"/>
              <w:autoSpaceDN w:val="0"/>
              <w:adjustRightInd w:val="0"/>
              <w:spacing w:after="0" w:line="240" w:lineRule="auto"/>
              <w:rPr>
                <w:rFonts w:ascii="Times New Roman" w:hAnsi="Times New Roman" w:cs="Times New Roman"/>
                <w:sz w:val="24"/>
                <w:szCs w:val="24"/>
              </w:rPr>
            </w:pPr>
            <w:r w:rsidRPr="00A06C2C">
              <w:rPr>
                <w:rFonts w:ascii="Times New Roman" w:hAnsi="Times New Roman" w:cs="Times New Roman"/>
                <w:sz w:val="24"/>
                <w:szCs w:val="24"/>
              </w:rPr>
              <w:t>- «Ах, ты, зимушка-зима!» (семейная фотовыставка)</w:t>
            </w:r>
          </w:p>
          <w:p w14:paraId="2F05E16E" w14:textId="77777777" w:rsidR="00A06C2C" w:rsidRPr="00266339" w:rsidRDefault="00A06C2C" w:rsidP="002663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«Мой любимый вид спорта» (выставка рисунков)</w:t>
            </w:r>
          </w:p>
          <w:p w14:paraId="0FA60684" w14:textId="77777777" w:rsidR="00266339" w:rsidRP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«Кружевная сказка» (выставка рисунков)</w:t>
            </w:r>
          </w:p>
          <w:p w14:paraId="6F54A95A" w14:textId="77777777" w:rsidR="00907C63" w:rsidRPr="00266339" w:rsidRDefault="00907C63" w:rsidP="002663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66339">
              <w:rPr>
                <w:rFonts w:ascii="Times New Roman" w:hAnsi="Times New Roman" w:cs="Times New Roman"/>
                <w:sz w:val="24"/>
                <w:szCs w:val="24"/>
              </w:rPr>
              <w:t>«Веселый клоун» (выставка поделок и рисунков)</w:t>
            </w:r>
          </w:p>
          <w:p w14:paraId="1DF1D2C4" w14:textId="77777777" w:rsidR="00266339" w:rsidRP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«Военная техника» (выставка поделок из конструктора)</w:t>
            </w:r>
          </w:p>
          <w:p w14:paraId="612F606C" w14:textId="77777777" w:rsidR="00266339" w:rsidRP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«Наши папы – наши защитники» (фотовыставка)</w:t>
            </w:r>
          </w:p>
          <w:p w14:paraId="71930A6A" w14:textId="77777777" w:rsidR="00266339" w:rsidRP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«Золотые руки мамы» (выставка творческих работ)</w:t>
            </w:r>
          </w:p>
          <w:p w14:paraId="31037607" w14:textId="77777777" w:rsid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«Как прекр</w:t>
            </w:r>
            <w:r w:rsidR="00B72581">
              <w:rPr>
                <w:rFonts w:ascii="Times New Roman" w:hAnsi="Times New Roman" w:cs="Times New Roman"/>
                <w:sz w:val="24"/>
                <w:szCs w:val="24"/>
              </w:rPr>
              <w:t>асна Земля, а н</w:t>
            </w:r>
            <w:r w:rsidR="00613570">
              <w:rPr>
                <w:rFonts w:ascii="Times New Roman" w:hAnsi="Times New Roman" w:cs="Times New Roman"/>
                <w:sz w:val="24"/>
                <w:szCs w:val="24"/>
              </w:rPr>
              <w:t xml:space="preserve">а ней - </w:t>
            </w:r>
            <w:r w:rsidR="00B72581">
              <w:rPr>
                <w:rFonts w:ascii="Times New Roman" w:hAnsi="Times New Roman" w:cs="Times New Roman"/>
                <w:sz w:val="24"/>
                <w:szCs w:val="24"/>
              </w:rPr>
              <w:t>человек»  (</w:t>
            </w:r>
            <w:r w:rsidRPr="00266339">
              <w:rPr>
                <w:rFonts w:ascii="Times New Roman" w:hAnsi="Times New Roman" w:cs="Times New Roman"/>
                <w:sz w:val="24"/>
                <w:szCs w:val="24"/>
              </w:rPr>
              <w:t>выставка рисунков)</w:t>
            </w:r>
          </w:p>
          <w:p w14:paraId="6CD3A536" w14:textId="77777777" w:rsidR="00613570" w:rsidRDefault="00613570"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xml:space="preserve">- «Мастерская </w:t>
            </w:r>
            <w:r>
              <w:rPr>
                <w:rFonts w:ascii="Times New Roman" w:hAnsi="Times New Roman" w:cs="Times New Roman"/>
                <w:sz w:val="24"/>
                <w:szCs w:val="24"/>
              </w:rPr>
              <w:t>Городца» (выставка рисунков)</w:t>
            </w:r>
          </w:p>
          <w:p w14:paraId="0E75EB14" w14:textId="77777777" w:rsid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«Встречаем птиц весной!» (выставка поделок, конструирование</w:t>
            </w:r>
            <w:r w:rsidR="00B72581">
              <w:rPr>
                <w:rFonts w:ascii="Times New Roman" w:hAnsi="Times New Roman" w:cs="Times New Roman"/>
                <w:sz w:val="24"/>
                <w:szCs w:val="24"/>
              </w:rPr>
              <w:t xml:space="preserve"> из бумаги</w:t>
            </w:r>
            <w:r w:rsidRPr="00266339">
              <w:rPr>
                <w:rFonts w:ascii="Times New Roman" w:hAnsi="Times New Roman" w:cs="Times New Roman"/>
                <w:sz w:val="24"/>
                <w:szCs w:val="24"/>
              </w:rPr>
              <w:t>)</w:t>
            </w:r>
          </w:p>
          <w:p w14:paraId="5CC80574" w14:textId="77777777" w:rsidR="00613570" w:rsidRPr="00266339" w:rsidRDefault="00613570" w:rsidP="002663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«Весенний букет» (выставка рисунков</w:t>
            </w:r>
          </w:p>
          <w:p w14:paraId="00860CE9" w14:textId="77777777" w:rsidR="00266339" w:rsidRPr="00266339" w:rsidRDefault="00266339" w:rsidP="00266339">
            <w:pPr>
              <w:widowControl w:val="0"/>
              <w:autoSpaceDE w:val="0"/>
              <w:autoSpaceDN w:val="0"/>
              <w:adjustRightInd w:val="0"/>
              <w:spacing w:after="0" w:line="240" w:lineRule="auto"/>
              <w:rPr>
                <w:rFonts w:ascii="Times New Roman" w:hAnsi="Times New Roman" w:cs="Times New Roman"/>
                <w:sz w:val="24"/>
                <w:szCs w:val="24"/>
              </w:rPr>
            </w:pPr>
            <w:r w:rsidRPr="00266339">
              <w:rPr>
                <w:rFonts w:ascii="Times New Roman" w:hAnsi="Times New Roman" w:cs="Times New Roman"/>
                <w:sz w:val="24"/>
                <w:szCs w:val="24"/>
              </w:rPr>
              <w:t>- «Победа глазами детей» (выставка рисунков)</w:t>
            </w:r>
          </w:p>
          <w:p w14:paraId="31A9EAFC" w14:textId="77777777" w:rsidR="00C84F48" w:rsidRDefault="00266339" w:rsidP="00266339">
            <w:pPr>
              <w:rPr>
                <w:rFonts w:ascii="Times New Roman" w:hAnsi="Times New Roman" w:cs="Times New Roman"/>
                <w:sz w:val="24"/>
                <w:szCs w:val="24"/>
              </w:rPr>
            </w:pPr>
            <w:r w:rsidRPr="00266339">
              <w:rPr>
                <w:rFonts w:ascii="Times New Roman" w:hAnsi="Times New Roman" w:cs="Times New Roman"/>
                <w:sz w:val="24"/>
                <w:szCs w:val="24"/>
              </w:rPr>
              <w:t>- «Путешествие по родному краю» (фотовыставка)</w:t>
            </w:r>
          </w:p>
          <w:p w14:paraId="5EA8A30F" w14:textId="77777777" w:rsidR="00AC0FAE" w:rsidRDefault="00C84F48" w:rsidP="00266339">
            <w:pPr>
              <w:rPr>
                <w:rFonts w:ascii="Times New Roman" w:hAnsi="Times New Roman" w:cs="Times New Roman"/>
                <w:sz w:val="24"/>
                <w:szCs w:val="24"/>
              </w:rPr>
            </w:pPr>
            <w:r>
              <w:rPr>
                <w:rFonts w:ascii="Times New Roman" w:hAnsi="Times New Roman" w:cs="Times New Roman"/>
                <w:sz w:val="24"/>
                <w:szCs w:val="24"/>
              </w:rPr>
              <w:t>Фольклорное развлечение</w:t>
            </w:r>
            <w:r w:rsidR="00AC0FAE">
              <w:rPr>
                <w:rFonts w:ascii="Times New Roman" w:hAnsi="Times New Roman" w:cs="Times New Roman"/>
                <w:sz w:val="24"/>
                <w:szCs w:val="24"/>
              </w:rPr>
              <w:t xml:space="preserve"> «</w:t>
            </w:r>
            <w:r>
              <w:rPr>
                <w:rFonts w:ascii="Times New Roman" w:hAnsi="Times New Roman" w:cs="Times New Roman"/>
                <w:sz w:val="24"/>
                <w:szCs w:val="24"/>
              </w:rPr>
              <w:t>Казацкие забавы</w:t>
            </w:r>
            <w:r w:rsidR="00AC0FAE" w:rsidRPr="00AD0D92">
              <w:rPr>
                <w:rFonts w:ascii="Times New Roman" w:hAnsi="Times New Roman" w:cs="Times New Roman"/>
                <w:sz w:val="24"/>
                <w:szCs w:val="24"/>
              </w:rPr>
              <w:t>»</w:t>
            </w:r>
          </w:p>
          <w:p w14:paraId="06844FCE" w14:textId="77777777" w:rsidR="00C84F48" w:rsidRDefault="00C84F48" w:rsidP="000F2FEE">
            <w:pPr>
              <w:rPr>
                <w:rFonts w:ascii="Times New Roman" w:hAnsi="Times New Roman" w:cs="Times New Roman"/>
                <w:sz w:val="24"/>
                <w:szCs w:val="24"/>
              </w:rPr>
            </w:pPr>
          </w:p>
          <w:p w14:paraId="1CF6496F" w14:textId="77777777" w:rsidR="001B4F02" w:rsidRPr="001B4F02" w:rsidRDefault="001B4F02" w:rsidP="000F2FEE">
            <w:pPr>
              <w:rPr>
                <w:rFonts w:ascii="Times New Roman" w:hAnsi="Times New Roman" w:cs="Times New Roman"/>
                <w:sz w:val="24"/>
                <w:szCs w:val="24"/>
              </w:rPr>
            </w:pPr>
            <w:r w:rsidRPr="001B4F02">
              <w:rPr>
                <w:rFonts w:ascii="Times New Roman" w:hAnsi="Times New Roman" w:cs="Times New Roman"/>
                <w:sz w:val="24"/>
                <w:szCs w:val="24"/>
              </w:rPr>
              <w:lastRenderedPageBreak/>
              <w:t>Брейн-ринг «</w:t>
            </w:r>
            <w:r w:rsidR="00EB5047">
              <w:rPr>
                <w:rFonts w:ascii="Times New Roman" w:hAnsi="Times New Roman" w:cs="Times New Roman"/>
                <w:sz w:val="24"/>
                <w:szCs w:val="24"/>
              </w:rPr>
              <w:t>Широка страна моя родная</w:t>
            </w:r>
            <w:r w:rsidRPr="001B4F02">
              <w:rPr>
                <w:rFonts w:ascii="Times New Roman" w:hAnsi="Times New Roman" w:cs="Times New Roman"/>
                <w:sz w:val="24"/>
                <w:szCs w:val="24"/>
              </w:rPr>
              <w:t>»</w:t>
            </w:r>
          </w:p>
          <w:p w14:paraId="2F6BF89F" w14:textId="77777777" w:rsidR="001B4F02" w:rsidRDefault="001B4F02" w:rsidP="000F2FEE">
            <w:pPr>
              <w:rPr>
                <w:rFonts w:ascii="Times New Roman" w:hAnsi="Times New Roman" w:cs="Times New Roman"/>
                <w:sz w:val="24"/>
                <w:szCs w:val="24"/>
                <w:highlight w:val="yellow"/>
              </w:rPr>
            </w:pPr>
          </w:p>
          <w:p w14:paraId="5C2DC8AC" w14:textId="77777777" w:rsidR="00C84F48" w:rsidRDefault="00EB5047" w:rsidP="000F2FEE">
            <w:pPr>
              <w:rPr>
                <w:rFonts w:ascii="Times New Roman" w:hAnsi="Times New Roman" w:cs="Times New Roman"/>
                <w:sz w:val="24"/>
                <w:szCs w:val="24"/>
              </w:rPr>
            </w:pPr>
            <w:r>
              <w:rPr>
                <w:rFonts w:ascii="Times New Roman" w:hAnsi="Times New Roman" w:cs="Times New Roman"/>
                <w:sz w:val="24"/>
                <w:szCs w:val="24"/>
              </w:rPr>
              <w:t>Художественный калейдоскоп</w:t>
            </w:r>
            <w:r w:rsidR="00AC0FAE" w:rsidRPr="00EB5047">
              <w:rPr>
                <w:rFonts w:ascii="Times New Roman" w:hAnsi="Times New Roman" w:cs="Times New Roman"/>
                <w:sz w:val="24"/>
                <w:szCs w:val="24"/>
              </w:rPr>
              <w:t xml:space="preserve"> «</w:t>
            </w:r>
            <w:r w:rsidR="00C84F48" w:rsidRPr="00EB5047">
              <w:rPr>
                <w:rFonts w:ascii="Times New Roman" w:hAnsi="Times New Roman" w:cs="Times New Roman"/>
                <w:sz w:val="24"/>
                <w:szCs w:val="24"/>
              </w:rPr>
              <w:t>Городецкие фантазии</w:t>
            </w:r>
            <w:r w:rsidR="00AC0FAE" w:rsidRPr="00EB5047">
              <w:rPr>
                <w:rFonts w:ascii="Times New Roman" w:hAnsi="Times New Roman" w:cs="Times New Roman"/>
                <w:sz w:val="24"/>
                <w:szCs w:val="24"/>
              </w:rPr>
              <w:t>»</w:t>
            </w:r>
          </w:p>
          <w:p w14:paraId="63785150" w14:textId="77777777" w:rsidR="00AC0FAE" w:rsidRPr="00AD0D92" w:rsidRDefault="00AC0FAE" w:rsidP="000F2FEE">
            <w:pPr>
              <w:rPr>
                <w:rFonts w:ascii="Times New Roman" w:hAnsi="Times New Roman" w:cs="Times New Roman"/>
                <w:sz w:val="24"/>
                <w:szCs w:val="24"/>
              </w:rPr>
            </w:pPr>
            <w:r>
              <w:rPr>
                <w:rFonts w:ascii="Times New Roman" w:hAnsi="Times New Roman" w:cs="Times New Roman"/>
                <w:sz w:val="24"/>
                <w:szCs w:val="24"/>
              </w:rPr>
              <w:t xml:space="preserve">Спортивное развлечение </w:t>
            </w:r>
            <w:r w:rsidRPr="00AD0D92">
              <w:rPr>
                <w:rFonts w:ascii="Times New Roman" w:hAnsi="Times New Roman" w:cs="Times New Roman"/>
                <w:sz w:val="24"/>
                <w:szCs w:val="24"/>
              </w:rPr>
              <w:t>«</w:t>
            </w:r>
            <w:r w:rsidR="00C84F48">
              <w:rPr>
                <w:rFonts w:ascii="Times New Roman" w:hAnsi="Times New Roman" w:cs="Times New Roman"/>
                <w:sz w:val="24"/>
                <w:szCs w:val="24"/>
              </w:rPr>
              <w:t>Папа, мама, я – спортивная семья</w:t>
            </w:r>
            <w:r w:rsidRPr="00AD0D92">
              <w:rPr>
                <w:rFonts w:ascii="Times New Roman" w:hAnsi="Times New Roman" w:cs="Times New Roman"/>
                <w:sz w:val="24"/>
                <w:szCs w:val="24"/>
              </w:rPr>
              <w:t>»</w:t>
            </w:r>
          </w:p>
          <w:p w14:paraId="19D45A4F" w14:textId="77777777" w:rsidR="00AC0FAE" w:rsidRDefault="00AC0FAE" w:rsidP="000E75FE">
            <w:pPr>
              <w:widowControl w:val="0"/>
              <w:autoSpaceDE w:val="0"/>
              <w:autoSpaceDN w:val="0"/>
              <w:adjustRightInd w:val="0"/>
              <w:spacing w:after="0" w:line="240" w:lineRule="auto"/>
              <w:rPr>
                <w:rFonts w:ascii="Times New Roman" w:hAnsi="Times New Roman" w:cs="Times New Roman"/>
                <w:sz w:val="24"/>
                <w:szCs w:val="24"/>
              </w:rPr>
            </w:pPr>
            <w:r w:rsidRPr="000B3A3D">
              <w:rPr>
                <w:rFonts w:ascii="Times New Roman" w:hAnsi="Times New Roman" w:cs="Times New Roman"/>
                <w:sz w:val="24"/>
                <w:szCs w:val="24"/>
              </w:rPr>
              <w:t>Музыкально-литера</w:t>
            </w:r>
            <w:r>
              <w:rPr>
                <w:rFonts w:ascii="Times New Roman" w:hAnsi="Times New Roman" w:cs="Times New Roman"/>
                <w:sz w:val="24"/>
                <w:szCs w:val="24"/>
              </w:rPr>
              <w:t xml:space="preserve">турная композиция </w:t>
            </w:r>
            <w:r w:rsidRPr="000B3A3D">
              <w:rPr>
                <w:rFonts w:ascii="Times New Roman" w:hAnsi="Times New Roman" w:cs="Times New Roman"/>
                <w:sz w:val="24"/>
                <w:szCs w:val="24"/>
              </w:rPr>
              <w:t xml:space="preserve"> </w:t>
            </w:r>
            <w:r w:rsidRPr="00AD0D92">
              <w:rPr>
                <w:rFonts w:ascii="Times New Roman" w:hAnsi="Times New Roman" w:cs="Times New Roman"/>
                <w:sz w:val="24"/>
                <w:szCs w:val="24"/>
              </w:rPr>
              <w:t>«Наш самый главный праздник – День Победы»</w:t>
            </w:r>
          </w:p>
          <w:p w14:paraId="02993FED" w14:textId="77777777" w:rsidR="00907C63" w:rsidRDefault="00907C63" w:rsidP="000E75FE">
            <w:pPr>
              <w:widowControl w:val="0"/>
              <w:autoSpaceDE w:val="0"/>
              <w:autoSpaceDN w:val="0"/>
              <w:adjustRightInd w:val="0"/>
              <w:spacing w:after="0" w:line="240" w:lineRule="auto"/>
              <w:rPr>
                <w:rFonts w:ascii="Times New Roman" w:hAnsi="Times New Roman" w:cs="Times New Roman"/>
                <w:sz w:val="24"/>
                <w:szCs w:val="24"/>
              </w:rPr>
            </w:pPr>
          </w:p>
          <w:p w14:paraId="4C36158E" w14:textId="77777777" w:rsidR="00907C63" w:rsidRDefault="00907C63" w:rsidP="000E75FE">
            <w:pPr>
              <w:widowControl w:val="0"/>
              <w:autoSpaceDE w:val="0"/>
              <w:autoSpaceDN w:val="0"/>
              <w:adjustRightInd w:val="0"/>
              <w:spacing w:after="0" w:line="240" w:lineRule="auto"/>
              <w:rPr>
                <w:rFonts w:ascii="Times New Roman" w:hAnsi="Times New Roman" w:cs="Times New Roman"/>
                <w:sz w:val="24"/>
                <w:szCs w:val="24"/>
              </w:rPr>
            </w:pPr>
          </w:p>
          <w:p w14:paraId="51E5B3BE" w14:textId="77777777" w:rsidR="00283B61" w:rsidRDefault="00283B61" w:rsidP="000E75FE">
            <w:pPr>
              <w:widowControl w:val="0"/>
              <w:autoSpaceDE w:val="0"/>
              <w:autoSpaceDN w:val="0"/>
              <w:adjustRightInd w:val="0"/>
              <w:spacing w:after="0" w:line="240" w:lineRule="auto"/>
              <w:rPr>
                <w:rFonts w:ascii="Times New Roman" w:hAnsi="Times New Roman" w:cs="Times New Roman"/>
                <w:sz w:val="24"/>
                <w:szCs w:val="24"/>
              </w:rPr>
            </w:pPr>
          </w:p>
          <w:p w14:paraId="742D519E" w14:textId="77777777" w:rsidR="00AC0FAE" w:rsidRDefault="00AC0FAE" w:rsidP="000E75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Акции:</w:t>
            </w:r>
          </w:p>
          <w:p w14:paraId="09A1133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r w:rsidR="00C84F48">
              <w:rPr>
                <w:rFonts w:ascii="Times New Roman" w:hAnsi="Times New Roman" w:cs="Times New Roman"/>
                <w:sz w:val="24"/>
                <w:szCs w:val="24"/>
              </w:rPr>
              <w:t>Трудно птицам зимовать, надо птахам помогать!»</w:t>
            </w:r>
          </w:p>
          <w:p w14:paraId="0369C46D" w14:textId="77777777" w:rsidR="000662CB" w:rsidRDefault="000662CB"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«Посылка солдату»</w:t>
            </w:r>
          </w:p>
          <w:p w14:paraId="0BA12E9E"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p>
          <w:p w14:paraId="41860C89" w14:textId="77777777" w:rsidR="000662CB" w:rsidRDefault="000662CB"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«Дети – родителям, родители – детям» (театральные постановки)</w:t>
            </w:r>
          </w:p>
          <w:p w14:paraId="4E9BB2E5" w14:textId="77777777" w:rsidR="00283B61" w:rsidRPr="00283B61" w:rsidRDefault="00283B61" w:rsidP="00283B61">
            <w:pPr>
              <w:widowControl w:val="0"/>
              <w:autoSpaceDE w:val="0"/>
              <w:autoSpaceDN w:val="0"/>
              <w:adjustRightInd w:val="0"/>
              <w:spacing w:after="0" w:line="240" w:lineRule="auto"/>
              <w:rPr>
                <w:rFonts w:ascii="Times New Roman" w:hAnsi="Times New Roman" w:cs="Times New Roman"/>
                <w:sz w:val="24"/>
                <w:szCs w:val="24"/>
              </w:rPr>
            </w:pPr>
            <w:r w:rsidRPr="00283B61">
              <w:rPr>
                <w:rFonts w:ascii="Times New Roman" w:hAnsi="Times New Roman" w:cs="Times New Roman"/>
                <w:sz w:val="24"/>
                <w:szCs w:val="24"/>
              </w:rPr>
              <w:t xml:space="preserve">- «Книжки-малышки для сестренки и братишки» </w:t>
            </w:r>
          </w:p>
          <w:p w14:paraId="462ACDD6"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732771F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r w:rsidR="000662CB">
              <w:rPr>
                <w:rFonts w:ascii="Times New Roman" w:hAnsi="Times New Roman" w:cs="Times New Roman"/>
                <w:sz w:val="24"/>
                <w:szCs w:val="24"/>
              </w:rPr>
              <w:t>Открытка ко Дню Победы</w:t>
            </w:r>
            <w:r>
              <w:rPr>
                <w:rFonts w:ascii="Times New Roman" w:hAnsi="Times New Roman" w:cs="Times New Roman"/>
                <w:sz w:val="24"/>
                <w:szCs w:val="24"/>
              </w:rPr>
              <w:t>»</w:t>
            </w:r>
          </w:p>
          <w:p w14:paraId="4B4D02A7" w14:textId="77777777" w:rsidR="00907C63" w:rsidRDefault="00907C63" w:rsidP="000662CB">
            <w:pPr>
              <w:widowControl w:val="0"/>
              <w:autoSpaceDE w:val="0"/>
              <w:autoSpaceDN w:val="0"/>
              <w:adjustRightInd w:val="0"/>
              <w:spacing w:after="100" w:afterAutospacing="1" w:line="240" w:lineRule="auto"/>
              <w:rPr>
                <w:rFonts w:ascii="Times New Roman" w:hAnsi="Times New Roman" w:cs="Times New Roman"/>
                <w:sz w:val="24"/>
                <w:szCs w:val="24"/>
              </w:rPr>
            </w:pPr>
          </w:p>
          <w:p w14:paraId="646B915D" w14:textId="77777777" w:rsidR="00AC0FAE" w:rsidRPr="000B3A3D" w:rsidRDefault="000662CB" w:rsidP="000662CB">
            <w:pPr>
              <w:widowControl w:val="0"/>
              <w:autoSpaceDE w:val="0"/>
              <w:autoSpaceDN w:val="0"/>
              <w:adjustRightInd w:val="0"/>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0FAE" w:rsidRPr="000B3A3D">
              <w:rPr>
                <w:rFonts w:ascii="Times New Roman" w:hAnsi="Times New Roman" w:cs="Times New Roman"/>
                <w:sz w:val="24"/>
                <w:szCs w:val="24"/>
              </w:rPr>
              <w:t xml:space="preserve">Участие в благоустройстве детских площадок </w:t>
            </w:r>
            <w:r w:rsidR="00AC0FAE">
              <w:rPr>
                <w:rFonts w:ascii="Times New Roman" w:hAnsi="Times New Roman" w:cs="Times New Roman"/>
                <w:sz w:val="24"/>
                <w:szCs w:val="24"/>
              </w:rPr>
              <w:t>(смотр-конкурс</w:t>
            </w:r>
            <w:r w:rsidR="00283B61">
              <w:rPr>
                <w:rFonts w:ascii="Times New Roman" w:hAnsi="Times New Roman" w:cs="Times New Roman"/>
                <w:sz w:val="24"/>
                <w:szCs w:val="24"/>
              </w:rPr>
              <w:t xml:space="preserve"> на лучшее оформление летних у</w:t>
            </w:r>
            <w:r w:rsidR="00AC0FAE" w:rsidRPr="000B3A3D">
              <w:rPr>
                <w:rFonts w:ascii="Times New Roman" w:hAnsi="Times New Roman" w:cs="Times New Roman"/>
                <w:sz w:val="24"/>
                <w:szCs w:val="24"/>
              </w:rPr>
              <w:t xml:space="preserve">частков  </w:t>
            </w:r>
            <w:r w:rsidR="00AC0FAE">
              <w:rPr>
                <w:rFonts w:ascii="Times New Roman" w:hAnsi="Times New Roman" w:cs="Times New Roman"/>
                <w:sz w:val="24"/>
                <w:szCs w:val="24"/>
              </w:rPr>
              <w:t>«</w:t>
            </w:r>
            <w:r>
              <w:rPr>
                <w:rFonts w:ascii="Times New Roman" w:hAnsi="Times New Roman" w:cs="Times New Roman"/>
                <w:sz w:val="24"/>
                <w:szCs w:val="24"/>
              </w:rPr>
              <w:t>Счастливое лето</w:t>
            </w:r>
            <w:r w:rsidR="00AC0FAE">
              <w:rPr>
                <w:rFonts w:ascii="Times New Roman" w:hAnsi="Times New Roman" w:cs="Times New Roman"/>
                <w:sz w:val="24"/>
                <w:szCs w:val="24"/>
              </w:rPr>
              <w:t>»)</w:t>
            </w:r>
            <w:r w:rsidR="00AC0FAE" w:rsidRPr="000B3A3D">
              <w:rPr>
                <w:rFonts w:ascii="Times New Roman" w:hAnsi="Times New Roman" w:cs="Times New Roman"/>
                <w:sz w:val="24"/>
                <w:szCs w:val="24"/>
              </w:rPr>
              <w:t xml:space="preserve"> </w:t>
            </w:r>
            <w:r w:rsidR="00AC0FAE">
              <w:rPr>
                <w:rFonts w:ascii="Times New Roman" w:hAnsi="Times New Roman" w:cs="Times New Roman"/>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tcPr>
          <w:p w14:paraId="0DB48EA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2D2604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BC49767"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FF11DC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01194C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D852C1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8F98F7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14:paraId="39011CD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14:paraId="7ABC8426"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14:paraId="2D26A56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14:paraId="3EA46D82" w14:textId="77777777" w:rsidR="00033A1A" w:rsidRDefault="00033A1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14:paraId="4509EF31" w14:textId="77777777" w:rsidR="00AC0FAE" w:rsidRDefault="00033A1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w:t>
            </w:r>
            <w:r w:rsidR="00AC0FAE">
              <w:rPr>
                <w:rFonts w:ascii="Times New Roman" w:hAnsi="Times New Roman" w:cs="Times New Roman"/>
                <w:sz w:val="24"/>
                <w:szCs w:val="24"/>
              </w:rPr>
              <w:t>нварь</w:t>
            </w:r>
          </w:p>
          <w:p w14:paraId="2929F1E9" w14:textId="77777777" w:rsidR="00033A1A" w:rsidRDefault="00033A1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14:paraId="49323995" w14:textId="77777777" w:rsidR="00033A1A" w:rsidRDefault="00033A1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14:paraId="26D7DCFA" w14:textId="77777777" w:rsidR="00033A1A" w:rsidRDefault="00033A1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14:paraId="4245201D"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14:paraId="70EDC256" w14:textId="77777777" w:rsidR="00033A1A" w:rsidRDefault="00033A1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14:paraId="6C455A3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BA315A6" w14:textId="77777777" w:rsidR="00B54D9B" w:rsidRDefault="00B54D9B"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14:paraId="7A824C28" w14:textId="77777777" w:rsidR="00B54D9B" w:rsidRDefault="00B54D9B" w:rsidP="000F2FEE">
            <w:pPr>
              <w:widowControl w:val="0"/>
              <w:autoSpaceDE w:val="0"/>
              <w:autoSpaceDN w:val="0"/>
              <w:adjustRightInd w:val="0"/>
              <w:spacing w:after="0" w:line="240" w:lineRule="auto"/>
              <w:rPr>
                <w:rFonts w:ascii="Times New Roman" w:hAnsi="Times New Roman" w:cs="Times New Roman"/>
                <w:sz w:val="24"/>
                <w:szCs w:val="24"/>
              </w:rPr>
            </w:pPr>
          </w:p>
          <w:p w14:paraId="73B085FA" w14:textId="77777777" w:rsidR="00B54D9B" w:rsidRDefault="00B54D9B" w:rsidP="000F2FEE">
            <w:pPr>
              <w:widowControl w:val="0"/>
              <w:autoSpaceDE w:val="0"/>
              <w:autoSpaceDN w:val="0"/>
              <w:adjustRightInd w:val="0"/>
              <w:spacing w:after="0" w:line="240" w:lineRule="auto"/>
              <w:rPr>
                <w:rFonts w:ascii="Times New Roman" w:hAnsi="Times New Roman" w:cs="Times New Roman"/>
                <w:sz w:val="24"/>
                <w:szCs w:val="24"/>
              </w:rPr>
            </w:pPr>
          </w:p>
          <w:p w14:paraId="5610B3F1" w14:textId="77777777" w:rsidR="00A0292A" w:rsidRDefault="00A0292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14:paraId="59D40296" w14:textId="77777777" w:rsidR="00A0292A" w:rsidRDefault="00A0292A" w:rsidP="000F2FEE">
            <w:pPr>
              <w:widowControl w:val="0"/>
              <w:autoSpaceDE w:val="0"/>
              <w:autoSpaceDN w:val="0"/>
              <w:adjustRightInd w:val="0"/>
              <w:spacing w:after="0" w:line="240" w:lineRule="auto"/>
              <w:rPr>
                <w:rFonts w:ascii="Times New Roman" w:hAnsi="Times New Roman" w:cs="Times New Roman"/>
                <w:sz w:val="24"/>
                <w:szCs w:val="24"/>
              </w:rPr>
            </w:pPr>
          </w:p>
          <w:p w14:paraId="35740CC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01A4744" w14:textId="77777777" w:rsidR="00A0292A" w:rsidRDefault="00A0292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14:paraId="4B2CDEE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3705701"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7C68A58" w14:textId="77777777" w:rsidR="00A0292A" w:rsidRDefault="00A0292A" w:rsidP="000F2FEE">
            <w:pPr>
              <w:widowControl w:val="0"/>
              <w:autoSpaceDE w:val="0"/>
              <w:autoSpaceDN w:val="0"/>
              <w:adjustRightInd w:val="0"/>
              <w:spacing w:after="0" w:line="240" w:lineRule="auto"/>
              <w:rPr>
                <w:rFonts w:ascii="Times New Roman" w:hAnsi="Times New Roman" w:cs="Times New Roman"/>
                <w:sz w:val="24"/>
                <w:szCs w:val="24"/>
              </w:rPr>
            </w:pPr>
          </w:p>
          <w:p w14:paraId="76B628A8" w14:textId="77777777" w:rsidR="00A0292A" w:rsidRDefault="00A0292A" w:rsidP="000F2FEE">
            <w:pPr>
              <w:widowControl w:val="0"/>
              <w:autoSpaceDE w:val="0"/>
              <w:autoSpaceDN w:val="0"/>
              <w:adjustRightInd w:val="0"/>
              <w:spacing w:after="0" w:line="240" w:lineRule="auto"/>
              <w:rPr>
                <w:rFonts w:ascii="Times New Roman" w:hAnsi="Times New Roman" w:cs="Times New Roman"/>
                <w:sz w:val="24"/>
                <w:szCs w:val="24"/>
              </w:rPr>
            </w:pPr>
          </w:p>
          <w:p w14:paraId="4542BB4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14:paraId="2C1865F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F0DA621" w14:textId="77777777" w:rsidR="00A0292A" w:rsidRDefault="00A0292A" w:rsidP="000F2FEE">
            <w:pPr>
              <w:widowControl w:val="0"/>
              <w:autoSpaceDE w:val="0"/>
              <w:autoSpaceDN w:val="0"/>
              <w:adjustRightInd w:val="0"/>
              <w:spacing w:after="0" w:line="240" w:lineRule="auto"/>
              <w:rPr>
                <w:rFonts w:ascii="Times New Roman" w:hAnsi="Times New Roman" w:cs="Times New Roman"/>
                <w:sz w:val="24"/>
                <w:szCs w:val="24"/>
              </w:rPr>
            </w:pPr>
          </w:p>
          <w:p w14:paraId="09AB0633" w14:textId="77777777" w:rsidR="00A0292A" w:rsidRDefault="00A0292A" w:rsidP="000F2FEE">
            <w:pPr>
              <w:widowControl w:val="0"/>
              <w:autoSpaceDE w:val="0"/>
              <w:autoSpaceDN w:val="0"/>
              <w:adjustRightInd w:val="0"/>
              <w:spacing w:after="0" w:line="240" w:lineRule="auto"/>
              <w:rPr>
                <w:rFonts w:ascii="Times New Roman" w:hAnsi="Times New Roman" w:cs="Times New Roman"/>
                <w:sz w:val="24"/>
                <w:szCs w:val="24"/>
              </w:rPr>
            </w:pPr>
          </w:p>
          <w:p w14:paraId="01198D93" w14:textId="77777777" w:rsidR="00AC0FAE" w:rsidRDefault="00033A1A"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14:paraId="4C58F8F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C54479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84C5191"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14:paraId="42E1E0F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E816EC0" w14:textId="77777777" w:rsidR="007228FA" w:rsidRDefault="00B54D9B"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14:paraId="7682ACF7" w14:textId="77777777" w:rsidR="007228FA" w:rsidRDefault="007228FA" w:rsidP="000F2FEE">
            <w:pPr>
              <w:widowControl w:val="0"/>
              <w:autoSpaceDE w:val="0"/>
              <w:autoSpaceDN w:val="0"/>
              <w:adjustRightInd w:val="0"/>
              <w:spacing w:after="0" w:line="240" w:lineRule="auto"/>
              <w:rPr>
                <w:rFonts w:ascii="Times New Roman" w:hAnsi="Times New Roman" w:cs="Times New Roman"/>
                <w:sz w:val="24"/>
                <w:szCs w:val="24"/>
              </w:rPr>
            </w:pPr>
          </w:p>
          <w:p w14:paraId="0E326B42" w14:textId="77777777" w:rsidR="00B54D9B" w:rsidRDefault="00B54D9B" w:rsidP="000F2FEE">
            <w:pPr>
              <w:widowControl w:val="0"/>
              <w:autoSpaceDE w:val="0"/>
              <w:autoSpaceDN w:val="0"/>
              <w:adjustRightInd w:val="0"/>
              <w:spacing w:after="0" w:line="240" w:lineRule="auto"/>
              <w:rPr>
                <w:rFonts w:ascii="Times New Roman" w:hAnsi="Times New Roman" w:cs="Times New Roman"/>
                <w:sz w:val="24"/>
                <w:szCs w:val="24"/>
              </w:rPr>
            </w:pPr>
          </w:p>
          <w:p w14:paraId="3F496944" w14:textId="77777777" w:rsidR="00266339" w:rsidRDefault="00266339" w:rsidP="000F2FEE">
            <w:pPr>
              <w:widowControl w:val="0"/>
              <w:autoSpaceDE w:val="0"/>
              <w:autoSpaceDN w:val="0"/>
              <w:adjustRightInd w:val="0"/>
              <w:spacing w:after="0" w:line="240" w:lineRule="auto"/>
              <w:rPr>
                <w:rFonts w:ascii="Times New Roman" w:hAnsi="Times New Roman" w:cs="Times New Roman"/>
                <w:sz w:val="24"/>
                <w:szCs w:val="24"/>
              </w:rPr>
            </w:pPr>
          </w:p>
          <w:p w14:paraId="7E58289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14:paraId="17196533" w14:textId="77777777" w:rsidR="00266339" w:rsidRDefault="00266339" w:rsidP="000F2FEE">
            <w:pPr>
              <w:widowControl w:val="0"/>
              <w:autoSpaceDE w:val="0"/>
              <w:autoSpaceDN w:val="0"/>
              <w:adjustRightInd w:val="0"/>
              <w:spacing w:after="0" w:line="240" w:lineRule="auto"/>
              <w:rPr>
                <w:rFonts w:ascii="Times New Roman" w:hAnsi="Times New Roman" w:cs="Times New Roman"/>
                <w:sz w:val="24"/>
                <w:szCs w:val="24"/>
              </w:rPr>
            </w:pPr>
          </w:p>
          <w:p w14:paraId="444C0841"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14:paraId="33E57E5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62C38C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98A0E97" w14:textId="77777777" w:rsidR="00266339" w:rsidRDefault="00266339" w:rsidP="000F2FEE">
            <w:pPr>
              <w:widowControl w:val="0"/>
              <w:autoSpaceDE w:val="0"/>
              <w:autoSpaceDN w:val="0"/>
              <w:adjustRightInd w:val="0"/>
              <w:spacing w:after="0" w:line="240" w:lineRule="auto"/>
              <w:rPr>
                <w:rFonts w:ascii="Times New Roman" w:hAnsi="Times New Roman" w:cs="Times New Roman"/>
                <w:sz w:val="24"/>
                <w:szCs w:val="24"/>
              </w:rPr>
            </w:pPr>
          </w:p>
          <w:p w14:paraId="705EA5D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14:paraId="7A0C69DD"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94637CC"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25D7785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14:paraId="56302BF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112BF4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741C56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14:paraId="513E4DB1" w14:textId="77777777" w:rsidR="00266339" w:rsidRDefault="00266339" w:rsidP="000F2FEE">
            <w:pPr>
              <w:widowControl w:val="0"/>
              <w:autoSpaceDE w:val="0"/>
              <w:autoSpaceDN w:val="0"/>
              <w:adjustRightInd w:val="0"/>
              <w:spacing w:after="0" w:line="240" w:lineRule="auto"/>
              <w:rPr>
                <w:rFonts w:ascii="Times New Roman" w:hAnsi="Times New Roman" w:cs="Times New Roman"/>
                <w:sz w:val="24"/>
                <w:szCs w:val="24"/>
              </w:rPr>
            </w:pPr>
          </w:p>
          <w:p w14:paraId="5E375A43" w14:textId="77777777" w:rsidR="00A06C2C" w:rsidRDefault="00A06C2C" w:rsidP="000F2FEE">
            <w:pPr>
              <w:widowControl w:val="0"/>
              <w:autoSpaceDE w:val="0"/>
              <w:autoSpaceDN w:val="0"/>
              <w:adjustRightInd w:val="0"/>
              <w:spacing w:after="0" w:line="240" w:lineRule="auto"/>
              <w:rPr>
                <w:rFonts w:ascii="Times New Roman" w:hAnsi="Times New Roman" w:cs="Times New Roman"/>
                <w:sz w:val="24"/>
                <w:szCs w:val="24"/>
              </w:rPr>
            </w:pPr>
          </w:p>
          <w:p w14:paraId="0C8EA9D0" w14:textId="77777777" w:rsidR="00A06C2C" w:rsidRDefault="00A06C2C" w:rsidP="000F2FEE">
            <w:pPr>
              <w:widowControl w:val="0"/>
              <w:autoSpaceDE w:val="0"/>
              <w:autoSpaceDN w:val="0"/>
              <w:adjustRightInd w:val="0"/>
              <w:spacing w:after="0" w:line="240" w:lineRule="auto"/>
              <w:rPr>
                <w:rFonts w:ascii="Times New Roman" w:hAnsi="Times New Roman" w:cs="Times New Roman"/>
                <w:sz w:val="24"/>
                <w:szCs w:val="24"/>
              </w:rPr>
            </w:pPr>
          </w:p>
          <w:p w14:paraId="58155280" w14:textId="77777777" w:rsidR="00A06C2C" w:rsidRDefault="00A06C2C" w:rsidP="000F2FEE">
            <w:pPr>
              <w:widowControl w:val="0"/>
              <w:autoSpaceDE w:val="0"/>
              <w:autoSpaceDN w:val="0"/>
              <w:adjustRightInd w:val="0"/>
              <w:spacing w:after="0" w:line="240" w:lineRule="auto"/>
              <w:rPr>
                <w:rFonts w:ascii="Times New Roman" w:hAnsi="Times New Roman" w:cs="Times New Roman"/>
                <w:sz w:val="24"/>
                <w:szCs w:val="24"/>
              </w:rPr>
            </w:pPr>
          </w:p>
          <w:p w14:paraId="450ACC5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14:paraId="4A4E2FA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485D6E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D933F15" w14:textId="77777777" w:rsidR="00266339" w:rsidRDefault="00266339" w:rsidP="000F2FEE">
            <w:pPr>
              <w:widowControl w:val="0"/>
              <w:autoSpaceDE w:val="0"/>
              <w:autoSpaceDN w:val="0"/>
              <w:adjustRightInd w:val="0"/>
              <w:spacing w:after="0" w:line="240" w:lineRule="auto"/>
              <w:rPr>
                <w:rFonts w:ascii="Times New Roman" w:hAnsi="Times New Roman" w:cs="Times New Roman"/>
                <w:sz w:val="24"/>
                <w:szCs w:val="24"/>
              </w:rPr>
            </w:pPr>
          </w:p>
          <w:p w14:paraId="64E7BB34"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p>
          <w:p w14:paraId="2905AB09"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p>
          <w:p w14:paraId="597F366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14:paraId="00563DB3"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789A551"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697CB20" w14:textId="77777777" w:rsidR="00266339" w:rsidRDefault="00266339" w:rsidP="000F2FEE">
            <w:pPr>
              <w:widowControl w:val="0"/>
              <w:autoSpaceDE w:val="0"/>
              <w:autoSpaceDN w:val="0"/>
              <w:adjustRightInd w:val="0"/>
              <w:spacing w:after="0" w:line="240" w:lineRule="auto"/>
              <w:rPr>
                <w:rFonts w:ascii="Times New Roman" w:hAnsi="Times New Roman" w:cs="Times New Roman"/>
                <w:sz w:val="24"/>
                <w:szCs w:val="24"/>
              </w:rPr>
            </w:pPr>
          </w:p>
          <w:p w14:paraId="4858636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14:paraId="01EA60B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78C9DA7"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888D55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14:paraId="046DCBB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32C11A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CAE1107" w14:textId="77777777" w:rsidR="00C84F48" w:rsidRDefault="00C84F48" w:rsidP="000F2FEE">
            <w:pPr>
              <w:widowControl w:val="0"/>
              <w:autoSpaceDE w:val="0"/>
              <w:autoSpaceDN w:val="0"/>
              <w:adjustRightInd w:val="0"/>
              <w:spacing w:after="0" w:line="240" w:lineRule="auto"/>
              <w:rPr>
                <w:rFonts w:ascii="Times New Roman" w:hAnsi="Times New Roman" w:cs="Times New Roman"/>
                <w:sz w:val="24"/>
                <w:szCs w:val="24"/>
              </w:rPr>
            </w:pPr>
          </w:p>
          <w:p w14:paraId="4CD01FD2" w14:textId="77777777" w:rsidR="00C84F48" w:rsidRDefault="00C84F48" w:rsidP="000F2FEE">
            <w:pPr>
              <w:widowControl w:val="0"/>
              <w:autoSpaceDE w:val="0"/>
              <w:autoSpaceDN w:val="0"/>
              <w:adjustRightInd w:val="0"/>
              <w:spacing w:after="0" w:line="240" w:lineRule="auto"/>
              <w:rPr>
                <w:rFonts w:ascii="Times New Roman" w:hAnsi="Times New Roman" w:cs="Times New Roman"/>
                <w:sz w:val="24"/>
                <w:szCs w:val="24"/>
              </w:rPr>
            </w:pPr>
          </w:p>
          <w:p w14:paraId="6761A9CE" w14:textId="77777777" w:rsidR="00AC0FAE" w:rsidRDefault="00C84F48"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14:paraId="28BC40F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9152A9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C106536" w14:textId="77777777" w:rsidR="00DA3E16" w:rsidRDefault="00DA3E16" w:rsidP="000F2FEE">
            <w:pPr>
              <w:widowControl w:val="0"/>
              <w:autoSpaceDE w:val="0"/>
              <w:autoSpaceDN w:val="0"/>
              <w:adjustRightInd w:val="0"/>
              <w:spacing w:after="0" w:line="240" w:lineRule="auto"/>
              <w:rPr>
                <w:rFonts w:ascii="Times New Roman" w:hAnsi="Times New Roman" w:cs="Times New Roman"/>
                <w:sz w:val="24"/>
                <w:szCs w:val="24"/>
              </w:rPr>
            </w:pPr>
          </w:p>
          <w:p w14:paraId="3C07877C" w14:textId="77777777" w:rsidR="001B4F02" w:rsidRPr="001B4F02" w:rsidRDefault="001B4F02" w:rsidP="000F2FEE">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lastRenderedPageBreak/>
              <w:t>ноябрь</w:t>
            </w:r>
          </w:p>
          <w:p w14:paraId="07E562BD" w14:textId="77777777" w:rsidR="001B4F02" w:rsidRDefault="001B4F02" w:rsidP="000F2FEE">
            <w:pPr>
              <w:widowControl w:val="0"/>
              <w:autoSpaceDE w:val="0"/>
              <w:autoSpaceDN w:val="0"/>
              <w:adjustRightInd w:val="0"/>
              <w:spacing w:after="0" w:line="240" w:lineRule="auto"/>
              <w:rPr>
                <w:rFonts w:ascii="Times New Roman" w:hAnsi="Times New Roman" w:cs="Times New Roman"/>
                <w:sz w:val="24"/>
                <w:szCs w:val="24"/>
                <w:highlight w:val="yellow"/>
              </w:rPr>
            </w:pPr>
          </w:p>
          <w:p w14:paraId="0609931A" w14:textId="77777777" w:rsidR="001B4F02" w:rsidRDefault="001B4F02" w:rsidP="000F2FEE">
            <w:pPr>
              <w:widowControl w:val="0"/>
              <w:autoSpaceDE w:val="0"/>
              <w:autoSpaceDN w:val="0"/>
              <w:adjustRightInd w:val="0"/>
              <w:spacing w:after="0" w:line="240" w:lineRule="auto"/>
              <w:rPr>
                <w:rFonts w:ascii="Times New Roman" w:hAnsi="Times New Roman" w:cs="Times New Roman"/>
                <w:sz w:val="24"/>
                <w:szCs w:val="24"/>
                <w:highlight w:val="yellow"/>
              </w:rPr>
            </w:pPr>
          </w:p>
          <w:p w14:paraId="385D06E4" w14:textId="77777777" w:rsidR="001B4F02" w:rsidRDefault="001B4F02" w:rsidP="000F2FEE">
            <w:pPr>
              <w:widowControl w:val="0"/>
              <w:autoSpaceDE w:val="0"/>
              <w:autoSpaceDN w:val="0"/>
              <w:adjustRightInd w:val="0"/>
              <w:spacing w:after="0" w:line="240" w:lineRule="auto"/>
              <w:rPr>
                <w:rFonts w:ascii="Times New Roman" w:hAnsi="Times New Roman" w:cs="Times New Roman"/>
                <w:sz w:val="24"/>
                <w:szCs w:val="24"/>
                <w:highlight w:val="yellow"/>
              </w:rPr>
            </w:pPr>
          </w:p>
          <w:p w14:paraId="63DE2661" w14:textId="77777777" w:rsidR="00AC0FAE" w:rsidRDefault="00C84F48" w:rsidP="000F2FEE">
            <w:pPr>
              <w:widowControl w:val="0"/>
              <w:autoSpaceDE w:val="0"/>
              <w:autoSpaceDN w:val="0"/>
              <w:adjustRightInd w:val="0"/>
              <w:spacing w:after="0" w:line="240" w:lineRule="auto"/>
              <w:rPr>
                <w:rFonts w:ascii="Times New Roman" w:hAnsi="Times New Roman" w:cs="Times New Roman"/>
                <w:sz w:val="24"/>
                <w:szCs w:val="24"/>
              </w:rPr>
            </w:pPr>
            <w:r w:rsidRPr="00EB5047">
              <w:rPr>
                <w:rFonts w:ascii="Times New Roman" w:hAnsi="Times New Roman" w:cs="Times New Roman"/>
                <w:sz w:val="24"/>
                <w:szCs w:val="24"/>
              </w:rPr>
              <w:t>апрель</w:t>
            </w:r>
          </w:p>
          <w:p w14:paraId="5C73310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A2BBE11"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B276FB1" w14:textId="77777777" w:rsidR="00AC0FAE" w:rsidRDefault="00C84F48"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14:paraId="02F480C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8FD94A7"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33CD19E"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3F426A0C"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14:paraId="71EB2B6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5ED98A3"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7058D4A"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p>
          <w:p w14:paraId="5B0A352F"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p>
          <w:p w14:paraId="31A73C18"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77B92D6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14:paraId="160F833D" w14:textId="77777777" w:rsidR="000662CB" w:rsidRDefault="000662CB" w:rsidP="000F2FEE">
            <w:pPr>
              <w:widowControl w:val="0"/>
              <w:autoSpaceDE w:val="0"/>
              <w:autoSpaceDN w:val="0"/>
              <w:adjustRightInd w:val="0"/>
              <w:spacing w:after="0" w:line="240" w:lineRule="auto"/>
              <w:rPr>
                <w:rFonts w:ascii="Times New Roman" w:hAnsi="Times New Roman" w:cs="Times New Roman"/>
                <w:sz w:val="24"/>
                <w:szCs w:val="24"/>
              </w:rPr>
            </w:pPr>
          </w:p>
          <w:p w14:paraId="6C2A8543" w14:textId="77777777" w:rsidR="000662CB" w:rsidRDefault="000662CB"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14:paraId="36474DD5"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p>
          <w:p w14:paraId="6881ACD5" w14:textId="77777777" w:rsidR="000662CB" w:rsidRDefault="000662CB"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14:paraId="51D05A05"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411A4836" w14:textId="77777777" w:rsidR="00AC0FAE" w:rsidRDefault="00907C63"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14:paraId="285103A7"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p>
          <w:p w14:paraId="4705F4CF"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p>
          <w:p w14:paraId="4A8D8C8E"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14:paraId="3355F7E2"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041359D8"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756A648B" w14:textId="77777777" w:rsidR="000662CB" w:rsidRPr="002B6207" w:rsidRDefault="000662CB"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1701" w:type="dxa"/>
            <w:tcBorders>
              <w:top w:val="single" w:sz="6" w:space="0" w:color="auto"/>
              <w:left w:val="single" w:sz="6" w:space="0" w:color="auto"/>
              <w:bottom w:val="single" w:sz="6" w:space="0" w:color="auto"/>
              <w:right w:val="single" w:sz="6" w:space="0" w:color="auto"/>
            </w:tcBorders>
          </w:tcPr>
          <w:p w14:paraId="0DA027BA"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420CE8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9A0079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 воспитатели, сотрудники библиотеки</w:t>
            </w:r>
          </w:p>
          <w:p w14:paraId="5B4FA03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8C33E7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53F5FAD"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B46358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F807967"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EBE137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CFDE57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359F92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DB71F43"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53710A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C85A84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90CA277" w14:textId="14684D2A" w:rsidR="00AC0FAE" w:rsidRPr="00FF6CB1"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FF6CB1">
              <w:rPr>
                <w:rFonts w:ascii="Times New Roman" w:hAnsi="Times New Roman" w:cs="Times New Roman"/>
                <w:sz w:val="24"/>
                <w:szCs w:val="24"/>
              </w:rPr>
              <w:t>ст.</w:t>
            </w:r>
            <w:r w:rsidR="00B54D9B">
              <w:rPr>
                <w:rFonts w:ascii="Times New Roman" w:hAnsi="Times New Roman" w:cs="Times New Roman"/>
                <w:sz w:val="24"/>
                <w:szCs w:val="24"/>
              </w:rPr>
              <w:t xml:space="preserve"> </w:t>
            </w:r>
            <w:r w:rsidRPr="00FF6CB1">
              <w:rPr>
                <w:rFonts w:ascii="Times New Roman" w:hAnsi="Times New Roman" w:cs="Times New Roman"/>
                <w:sz w:val="24"/>
                <w:szCs w:val="24"/>
              </w:rPr>
              <w:t xml:space="preserve">воспитатель, </w:t>
            </w:r>
          </w:p>
          <w:p w14:paraId="54C1932F" w14:textId="77777777" w:rsidR="00AC0FAE" w:rsidRPr="00FF6CB1"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FF6CB1">
              <w:rPr>
                <w:rFonts w:ascii="Times New Roman" w:hAnsi="Times New Roman" w:cs="Times New Roman"/>
                <w:sz w:val="24"/>
                <w:szCs w:val="24"/>
              </w:rPr>
              <w:t>воспитатели,</w:t>
            </w:r>
          </w:p>
          <w:p w14:paraId="213857C1"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FF6CB1">
              <w:rPr>
                <w:rFonts w:ascii="Times New Roman" w:hAnsi="Times New Roman" w:cs="Times New Roman"/>
                <w:sz w:val="24"/>
                <w:szCs w:val="24"/>
              </w:rPr>
              <w:t>сотрудники библиотеки</w:t>
            </w:r>
          </w:p>
          <w:p w14:paraId="438039CC" w14:textId="77777777" w:rsidR="00877506" w:rsidRDefault="00877506" w:rsidP="000F2FEE">
            <w:pPr>
              <w:widowControl w:val="0"/>
              <w:autoSpaceDE w:val="0"/>
              <w:autoSpaceDN w:val="0"/>
              <w:adjustRightInd w:val="0"/>
              <w:spacing w:after="0" w:line="240" w:lineRule="auto"/>
              <w:rPr>
                <w:rFonts w:ascii="Times New Roman" w:hAnsi="Times New Roman" w:cs="Times New Roman"/>
                <w:sz w:val="24"/>
                <w:szCs w:val="24"/>
              </w:rPr>
            </w:pPr>
          </w:p>
          <w:p w14:paraId="098B4D40" w14:textId="7283C096"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w:t>
            </w:r>
            <w:r w:rsidR="00B54D9B">
              <w:rPr>
                <w:rFonts w:ascii="Times New Roman" w:hAnsi="Times New Roman" w:cs="Times New Roman"/>
                <w:sz w:val="24"/>
                <w:szCs w:val="24"/>
              </w:rPr>
              <w:t xml:space="preserve"> </w:t>
            </w:r>
            <w:r>
              <w:rPr>
                <w:rFonts w:ascii="Times New Roman" w:hAnsi="Times New Roman" w:cs="Times New Roman"/>
                <w:sz w:val="24"/>
                <w:szCs w:val="24"/>
              </w:rPr>
              <w:t xml:space="preserve">воспитатель, </w:t>
            </w:r>
          </w:p>
          <w:p w14:paraId="401F4453"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0A8D0736"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сотрудники </w:t>
            </w:r>
            <w:r>
              <w:rPr>
                <w:rFonts w:ascii="Times New Roman" w:hAnsi="Times New Roman" w:cs="Times New Roman"/>
                <w:sz w:val="24"/>
                <w:szCs w:val="24"/>
              </w:rPr>
              <w:lastRenderedPageBreak/>
              <w:t>библиотеки</w:t>
            </w:r>
          </w:p>
          <w:p w14:paraId="5F5A5B0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 сотрудники библиотеки</w:t>
            </w:r>
          </w:p>
          <w:p w14:paraId="28635FD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FF6CB1">
              <w:rPr>
                <w:rFonts w:ascii="Times New Roman" w:hAnsi="Times New Roman" w:cs="Times New Roman"/>
                <w:sz w:val="24"/>
                <w:szCs w:val="24"/>
              </w:rPr>
              <w:t>ст. воспитатель, сотрудники библиотеки</w:t>
            </w:r>
          </w:p>
          <w:p w14:paraId="07612A81" w14:textId="77777777" w:rsidR="007228FA" w:rsidRDefault="007228FA" w:rsidP="000F2FEE">
            <w:pPr>
              <w:widowControl w:val="0"/>
              <w:autoSpaceDE w:val="0"/>
              <w:autoSpaceDN w:val="0"/>
              <w:adjustRightInd w:val="0"/>
              <w:spacing w:after="0" w:line="240" w:lineRule="auto"/>
              <w:rPr>
                <w:rFonts w:ascii="Times New Roman" w:hAnsi="Times New Roman" w:cs="Times New Roman"/>
                <w:sz w:val="24"/>
                <w:szCs w:val="24"/>
              </w:rPr>
            </w:pPr>
          </w:p>
          <w:p w14:paraId="35A8577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162FC6A6" w14:textId="77777777" w:rsidR="00AC0FAE" w:rsidRDefault="00A0292A" w:rsidP="000F2FEE">
            <w:pPr>
              <w:widowControl w:val="0"/>
              <w:autoSpaceDE w:val="0"/>
              <w:autoSpaceDN w:val="0"/>
              <w:adjustRightInd w:val="0"/>
              <w:spacing w:after="0" w:line="240" w:lineRule="auto"/>
              <w:rPr>
                <w:rFonts w:ascii="Times New Roman" w:hAnsi="Times New Roman" w:cs="Times New Roman"/>
                <w:sz w:val="24"/>
                <w:szCs w:val="24"/>
              </w:rPr>
            </w:pPr>
            <w:r w:rsidRPr="00FF6CB1">
              <w:rPr>
                <w:rFonts w:ascii="Times New Roman" w:hAnsi="Times New Roman" w:cs="Times New Roman"/>
                <w:sz w:val="24"/>
                <w:szCs w:val="24"/>
              </w:rPr>
              <w:t>сотрудники библиотеки</w:t>
            </w:r>
            <w:r>
              <w:rPr>
                <w:rFonts w:ascii="Times New Roman" w:hAnsi="Times New Roman" w:cs="Times New Roman"/>
                <w:sz w:val="24"/>
                <w:szCs w:val="24"/>
              </w:rPr>
              <w:t xml:space="preserve"> </w:t>
            </w:r>
          </w:p>
          <w:p w14:paraId="41E4890C" w14:textId="77777777" w:rsidR="00B54D9B" w:rsidRPr="00B54D9B" w:rsidRDefault="00B54D9B" w:rsidP="00B54D9B">
            <w:pPr>
              <w:widowControl w:val="0"/>
              <w:autoSpaceDE w:val="0"/>
              <w:autoSpaceDN w:val="0"/>
              <w:adjustRightInd w:val="0"/>
              <w:spacing w:after="0" w:line="240" w:lineRule="auto"/>
              <w:rPr>
                <w:rFonts w:ascii="Times New Roman" w:hAnsi="Times New Roman" w:cs="Times New Roman"/>
                <w:sz w:val="24"/>
                <w:szCs w:val="24"/>
              </w:rPr>
            </w:pPr>
            <w:r w:rsidRPr="00B54D9B">
              <w:rPr>
                <w:rFonts w:ascii="Times New Roman" w:hAnsi="Times New Roman" w:cs="Times New Roman"/>
                <w:sz w:val="24"/>
                <w:szCs w:val="24"/>
              </w:rPr>
              <w:t>воспитатели</w:t>
            </w:r>
          </w:p>
          <w:p w14:paraId="776A7AC8" w14:textId="77777777" w:rsidR="00B54D9B" w:rsidRPr="00B54D9B" w:rsidRDefault="00B54D9B" w:rsidP="00B54D9B">
            <w:pPr>
              <w:widowControl w:val="0"/>
              <w:autoSpaceDE w:val="0"/>
              <w:autoSpaceDN w:val="0"/>
              <w:adjustRightInd w:val="0"/>
              <w:spacing w:after="0" w:line="240" w:lineRule="auto"/>
              <w:rPr>
                <w:rFonts w:ascii="Times New Roman" w:hAnsi="Times New Roman" w:cs="Times New Roman"/>
                <w:sz w:val="24"/>
                <w:szCs w:val="24"/>
              </w:rPr>
            </w:pPr>
            <w:r w:rsidRPr="00B54D9B">
              <w:rPr>
                <w:rFonts w:ascii="Times New Roman" w:hAnsi="Times New Roman" w:cs="Times New Roman"/>
                <w:sz w:val="24"/>
                <w:szCs w:val="24"/>
              </w:rPr>
              <w:t xml:space="preserve">сотрудники библиотеки </w:t>
            </w:r>
          </w:p>
          <w:p w14:paraId="4AF53A4D" w14:textId="77777777" w:rsidR="00AC0FAE" w:rsidRDefault="00B54D9B"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 воспитатели</w:t>
            </w:r>
          </w:p>
          <w:p w14:paraId="3CCA6853"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3C111583"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767328DD"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AF3A42A"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p>
          <w:p w14:paraId="2FEDBF1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w:t>
            </w:r>
          </w:p>
          <w:p w14:paraId="4EC8BB68" w14:textId="77777777" w:rsidR="00C84F48" w:rsidRDefault="00C84F48" w:rsidP="000F2FEE">
            <w:pPr>
              <w:widowControl w:val="0"/>
              <w:autoSpaceDE w:val="0"/>
              <w:autoSpaceDN w:val="0"/>
              <w:adjustRightInd w:val="0"/>
              <w:spacing w:after="0" w:line="240" w:lineRule="auto"/>
              <w:rPr>
                <w:rFonts w:ascii="Times New Roman" w:hAnsi="Times New Roman" w:cs="Times New Roman"/>
                <w:sz w:val="24"/>
                <w:szCs w:val="24"/>
              </w:rPr>
            </w:pPr>
          </w:p>
          <w:p w14:paraId="05CA6DC2" w14:textId="77777777" w:rsidR="00C84F48" w:rsidRDefault="00C84F48" w:rsidP="000F2FEE">
            <w:pPr>
              <w:widowControl w:val="0"/>
              <w:autoSpaceDE w:val="0"/>
              <w:autoSpaceDN w:val="0"/>
              <w:adjustRightInd w:val="0"/>
              <w:spacing w:after="0" w:line="240" w:lineRule="auto"/>
              <w:rPr>
                <w:rFonts w:ascii="Times New Roman" w:hAnsi="Times New Roman" w:cs="Times New Roman"/>
                <w:sz w:val="24"/>
                <w:szCs w:val="24"/>
              </w:rPr>
            </w:pPr>
          </w:p>
          <w:p w14:paraId="41E1714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00C4C8A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85195A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0CE7780C"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26F528C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262B512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66D3F221"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BFCD8B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E126B86"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p>
          <w:p w14:paraId="03B3D085" w14:textId="77777777" w:rsidR="00A06C2C" w:rsidRDefault="00A06C2C" w:rsidP="000F2FEE">
            <w:pPr>
              <w:widowControl w:val="0"/>
              <w:autoSpaceDE w:val="0"/>
              <w:autoSpaceDN w:val="0"/>
              <w:adjustRightInd w:val="0"/>
              <w:spacing w:after="0" w:line="240" w:lineRule="auto"/>
              <w:rPr>
                <w:rFonts w:ascii="Times New Roman" w:hAnsi="Times New Roman" w:cs="Times New Roman"/>
                <w:sz w:val="24"/>
                <w:szCs w:val="24"/>
              </w:rPr>
            </w:pPr>
          </w:p>
          <w:p w14:paraId="245333D1" w14:textId="77777777" w:rsidR="00A06C2C" w:rsidRDefault="00A06C2C" w:rsidP="000F2FEE">
            <w:pPr>
              <w:widowControl w:val="0"/>
              <w:autoSpaceDE w:val="0"/>
              <w:autoSpaceDN w:val="0"/>
              <w:adjustRightInd w:val="0"/>
              <w:spacing w:after="0" w:line="240" w:lineRule="auto"/>
              <w:rPr>
                <w:rFonts w:ascii="Times New Roman" w:hAnsi="Times New Roman" w:cs="Times New Roman"/>
                <w:sz w:val="24"/>
                <w:szCs w:val="24"/>
              </w:rPr>
            </w:pPr>
          </w:p>
          <w:p w14:paraId="26F7A6E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05CBAF5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211420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B1F5965" w14:textId="77777777" w:rsidR="00613570" w:rsidRDefault="00613570" w:rsidP="000F2FEE">
            <w:pPr>
              <w:widowControl w:val="0"/>
              <w:autoSpaceDE w:val="0"/>
              <w:autoSpaceDN w:val="0"/>
              <w:adjustRightInd w:val="0"/>
              <w:spacing w:after="0" w:line="240" w:lineRule="auto"/>
              <w:rPr>
                <w:rFonts w:ascii="Times New Roman" w:hAnsi="Times New Roman" w:cs="Times New Roman"/>
                <w:sz w:val="24"/>
                <w:szCs w:val="24"/>
              </w:rPr>
            </w:pPr>
          </w:p>
          <w:p w14:paraId="1CB53091"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6E14D8FB" w14:textId="77777777" w:rsidR="00C84F48" w:rsidRDefault="00C84F48" w:rsidP="000F2FEE">
            <w:pPr>
              <w:widowControl w:val="0"/>
              <w:autoSpaceDE w:val="0"/>
              <w:autoSpaceDN w:val="0"/>
              <w:adjustRightInd w:val="0"/>
              <w:spacing w:after="0" w:line="240" w:lineRule="auto"/>
              <w:rPr>
                <w:rFonts w:ascii="Times New Roman" w:hAnsi="Times New Roman" w:cs="Times New Roman"/>
                <w:sz w:val="24"/>
                <w:szCs w:val="24"/>
              </w:rPr>
            </w:pPr>
          </w:p>
          <w:p w14:paraId="30D4F8C4" w14:textId="77777777" w:rsidR="00C84F48" w:rsidRDefault="00C84F48" w:rsidP="000F2FEE">
            <w:pPr>
              <w:widowControl w:val="0"/>
              <w:autoSpaceDE w:val="0"/>
              <w:autoSpaceDN w:val="0"/>
              <w:adjustRightInd w:val="0"/>
              <w:spacing w:after="0" w:line="240" w:lineRule="auto"/>
              <w:rPr>
                <w:rFonts w:ascii="Times New Roman" w:hAnsi="Times New Roman" w:cs="Times New Roman"/>
                <w:sz w:val="24"/>
                <w:szCs w:val="24"/>
              </w:rPr>
            </w:pPr>
          </w:p>
          <w:p w14:paraId="75583A1C" w14:textId="77777777" w:rsidR="00C84F48" w:rsidRDefault="00613570"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54BA4C3E" w14:textId="77777777" w:rsidR="00C84F48" w:rsidRDefault="00C84F48" w:rsidP="000F2FEE">
            <w:pPr>
              <w:widowControl w:val="0"/>
              <w:autoSpaceDE w:val="0"/>
              <w:autoSpaceDN w:val="0"/>
              <w:adjustRightInd w:val="0"/>
              <w:spacing w:after="0" w:line="240" w:lineRule="auto"/>
              <w:rPr>
                <w:rFonts w:ascii="Times New Roman" w:hAnsi="Times New Roman" w:cs="Times New Roman"/>
                <w:sz w:val="24"/>
                <w:szCs w:val="24"/>
              </w:rPr>
            </w:pPr>
          </w:p>
          <w:p w14:paraId="0A0BBAF9" w14:textId="77777777" w:rsidR="00C84F48" w:rsidRDefault="00C84F48" w:rsidP="000F2FEE">
            <w:pPr>
              <w:widowControl w:val="0"/>
              <w:autoSpaceDE w:val="0"/>
              <w:autoSpaceDN w:val="0"/>
              <w:adjustRightInd w:val="0"/>
              <w:spacing w:after="0" w:line="240" w:lineRule="auto"/>
              <w:rPr>
                <w:rFonts w:ascii="Times New Roman" w:hAnsi="Times New Roman" w:cs="Times New Roman"/>
                <w:sz w:val="24"/>
                <w:szCs w:val="24"/>
              </w:rPr>
            </w:pPr>
          </w:p>
          <w:p w14:paraId="7F108AC4" w14:textId="77777777" w:rsidR="00613570" w:rsidRDefault="00613570" w:rsidP="000F2FEE">
            <w:pPr>
              <w:widowControl w:val="0"/>
              <w:autoSpaceDE w:val="0"/>
              <w:autoSpaceDN w:val="0"/>
              <w:adjustRightInd w:val="0"/>
              <w:spacing w:after="0" w:line="240" w:lineRule="auto"/>
              <w:rPr>
                <w:rFonts w:ascii="Times New Roman" w:hAnsi="Times New Roman" w:cs="Times New Roman"/>
                <w:sz w:val="24"/>
                <w:szCs w:val="24"/>
              </w:rPr>
            </w:pPr>
          </w:p>
          <w:p w14:paraId="38A876C4" w14:textId="77777777" w:rsidR="00613570" w:rsidRDefault="00613570" w:rsidP="000F2FEE">
            <w:pPr>
              <w:widowControl w:val="0"/>
              <w:autoSpaceDE w:val="0"/>
              <w:autoSpaceDN w:val="0"/>
              <w:adjustRightInd w:val="0"/>
              <w:spacing w:after="0" w:line="240" w:lineRule="auto"/>
              <w:rPr>
                <w:rFonts w:ascii="Times New Roman" w:hAnsi="Times New Roman" w:cs="Times New Roman"/>
                <w:sz w:val="24"/>
                <w:szCs w:val="24"/>
              </w:rPr>
            </w:pPr>
          </w:p>
          <w:p w14:paraId="31E116E5" w14:textId="77777777" w:rsidR="00AC0FAE" w:rsidRPr="00FF6CB1"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FF6CB1">
              <w:rPr>
                <w:rFonts w:ascii="Times New Roman" w:hAnsi="Times New Roman" w:cs="Times New Roman"/>
                <w:sz w:val="24"/>
                <w:szCs w:val="24"/>
              </w:rPr>
              <w:t>ст. воспитатель, муз.</w:t>
            </w:r>
            <w:r w:rsidR="001B4F02">
              <w:rPr>
                <w:rFonts w:ascii="Times New Roman" w:hAnsi="Times New Roman" w:cs="Times New Roman"/>
                <w:sz w:val="24"/>
                <w:szCs w:val="24"/>
              </w:rPr>
              <w:t xml:space="preserve"> </w:t>
            </w:r>
            <w:r w:rsidRPr="00FF6CB1">
              <w:rPr>
                <w:rFonts w:ascii="Times New Roman" w:hAnsi="Times New Roman" w:cs="Times New Roman"/>
                <w:sz w:val="24"/>
                <w:szCs w:val="24"/>
              </w:rPr>
              <w:t>руково</w:t>
            </w:r>
          </w:p>
          <w:p w14:paraId="233812EE" w14:textId="77777777" w:rsidR="00AC0FAE" w:rsidRDefault="001B4F02"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дитель</w:t>
            </w:r>
          </w:p>
          <w:p w14:paraId="393AEFBB" w14:textId="77777777" w:rsidR="001B4F02" w:rsidRPr="001B4F02" w:rsidRDefault="001B4F02" w:rsidP="001B4F02">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lastRenderedPageBreak/>
              <w:t>ст. воспитатель, муз.</w:t>
            </w:r>
            <w:r w:rsidR="009252C6">
              <w:rPr>
                <w:rFonts w:ascii="Times New Roman" w:hAnsi="Times New Roman" w:cs="Times New Roman"/>
                <w:sz w:val="24"/>
                <w:szCs w:val="24"/>
              </w:rPr>
              <w:t xml:space="preserve"> </w:t>
            </w:r>
            <w:r w:rsidRPr="001B4F02">
              <w:rPr>
                <w:rFonts w:ascii="Times New Roman" w:hAnsi="Times New Roman" w:cs="Times New Roman"/>
                <w:sz w:val="24"/>
                <w:szCs w:val="24"/>
              </w:rPr>
              <w:t>руково</w:t>
            </w:r>
          </w:p>
          <w:p w14:paraId="250BA669" w14:textId="77777777" w:rsidR="001B4F02" w:rsidRPr="001B4F02" w:rsidRDefault="001B4F02" w:rsidP="001B4F02">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t>дитель, воспитатели</w:t>
            </w:r>
          </w:p>
          <w:p w14:paraId="4AFBDCF1" w14:textId="77777777" w:rsidR="00907C63" w:rsidRDefault="00907C63" w:rsidP="00C84F48">
            <w:pPr>
              <w:widowControl w:val="0"/>
              <w:autoSpaceDE w:val="0"/>
              <w:autoSpaceDN w:val="0"/>
              <w:adjustRightInd w:val="0"/>
              <w:spacing w:after="0" w:line="240" w:lineRule="auto"/>
              <w:rPr>
                <w:rFonts w:ascii="Times New Roman" w:hAnsi="Times New Roman" w:cs="Times New Roman"/>
                <w:sz w:val="24"/>
                <w:szCs w:val="24"/>
              </w:rPr>
            </w:pPr>
          </w:p>
          <w:p w14:paraId="3B57D860" w14:textId="77777777" w:rsidR="00907C63" w:rsidRDefault="00907C63" w:rsidP="00C84F48">
            <w:pPr>
              <w:widowControl w:val="0"/>
              <w:autoSpaceDE w:val="0"/>
              <w:autoSpaceDN w:val="0"/>
              <w:adjustRightInd w:val="0"/>
              <w:spacing w:after="0" w:line="240" w:lineRule="auto"/>
              <w:rPr>
                <w:rFonts w:ascii="Times New Roman" w:hAnsi="Times New Roman" w:cs="Times New Roman"/>
                <w:sz w:val="24"/>
                <w:szCs w:val="24"/>
              </w:rPr>
            </w:pPr>
          </w:p>
          <w:p w14:paraId="3414B803" w14:textId="77777777" w:rsidR="001B4F02" w:rsidRDefault="00907C63" w:rsidP="00C84F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инструктор по физ. культуре</w:t>
            </w:r>
          </w:p>
          <w:p w14:paraId="19E41C77" w14:textId="77777777" w:rsidR="00907C63" w:rsidRDefault="00907C63" w:rsidP="00C84F48">
            <w:pPr>
              <w:widowControl w:val="0"/>
              <w:autoSpaceDE w:val="0"/>
              <w:autoSpaceDN w:val="0"/>
              <w:adjustRightInd w:val="0"/>
              <w:spacing w:after="0" w:line="240" w:lineRule="auto"/>
              <w:rPr>
                <w:rFonts w:ascii="Times New Roman" w:hAnsi="Times New Roman" w:cs="Times New Roman"/>
                <w:sz w:val="24"/>
                <w:szCs w:val="24"/>
              </w:rPr>
            </w:pPr>
          </w:p>
          <w:p w14:paraId="5F24BEBF" w14:textId="77777777" w:rsidR="00C84F48" w:rsidRPr="00C84F48" w:rsidRDefault="005233BE" w:rsidP="00C84F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84F48" w:rsidRPr="00C84F48">
              <w:rPr>
                <w:rFonts w:ascii="Times New Roman" w:hAnsi="Times New Roman" w:cs="Times New Roman"/>
                <w:sz w:val="24"/>
                <w:szCs w:val="24"/>
              </w:rPr>
              <w:t>т. воспитатель, муз.</w:t>
            </w:r>
            <w:r w:rsidR="001B4F02">
              <w:rPr>
                <w:rFonts w:ascii="Times New Roman" w:hAnsi="Times New Roman" w:cs="Times New Roman"/>
                <w:sz w:val="24"/>
                <w:szCs w:val="24"/>
              </w:rPr>
              <w:t xml:space="preserve"> </w:t>
            </w:r>
            <w:r w:rsidR="00C84F48" w:rsidRPr="00C84F48">
              <w:rPr>
                <w:rFonts w:ascii="Times New Roman" w:hAnsi="Times New Roman" w:cs="Times New Roman"/>
                <w:sz w:val="24"/>
                <w:szCs w:val="24"/>
              </w:rPr>
              <w:t>руково</w:t>
            </w:r>
          </w:p>
          <w:p w14:paraId="1FB68419" w14:textId="77777777" w:rsidR="00C84F48" w:rsidRDefault="00C84F48" w:rsidP="000F2FEE">
            <w:pPr>
              <w:widowControl w:val="0"/>
              <w:autoSpaceDE w:val="0"/>
              <w:autoSpaceDN w:val="0"/>
              <w:adjustRightInd w:val="0"/>
              <w:spacing w:after="0" w:line="240" w:lineRule="auto"/>
              <w:rPr>
                <w:rFonts w:ascii="Times New Roman" w:hAnsi="Times New Roman" w:cs="Times New Roman"/>
                <w:sz w:val="24"/>
                <w:szCs w:val="24"/>
              </w:rPr>
            </w:pPr>
            <w:r w:rsidRPr="00C84F48">
              <w:rPr>
                <w:rFonts w:ascii="Times New Roman" w:hAnsi="Times New Roman" w:cs="Times New Roman"/>
                <w:sz w:val="24"/>
                <w:szCs w:val="24"/>
              </w:rPr>
              <w:t xml:space="preserve">дитель, </w:t>
            </w:r>
          </w:p>
          <w:p w14:paraId="37F67D56"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0633264F"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p w14:paraId="735164E9" w14:textId="77777777" w:rsidR="00AC0FAE" w:rsidRDefault="00907C63" w:rsidP="00907C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00AC0FAE">
              <w:rPr>
                <w:rFonts w:ascii="Times New Roman" w:hAnsi="Times New Roman" w:cs="Times New Roman"/>
                <w:sz w:val="24"/>
                <w:szCs w:val="24"/>
              </w:rPr>
              <w:t xml:space="preserve"> </w:t>
            </w:r>
          </w:p>
          <w:p w14:paraId="1499320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421529E"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1D6B5EF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3B266B2A" w14:textId="77777777" w:rsidR="00907C63" w:rsidRDefault="00907C63" w:rsidP="000F2FEE">
            <w:pPr>
              <w:widowControl w:val="0"/>
              <w:autoSpaceDE w:val="0"/>
              <w:autoSpaceDN w:val="0"/>
              <w:adjustRightInd w:val="0"/>
              <w:spacing w:after="0" w:line="240" w:lineRule="auto"/>
              <w:rPr>
                <w:rFonts w:ascii="Times New Roman" w:hAnsi="Times New Roman" w:cs="Times New Roman"/>
                <w:sz w:val="24"/>
                <w:szCs w:val="24"/>
              </w:rPr>
            </w:pPr>
          </w:p>
          <w:p w14:paraId="4BEA10C2" w14:textId="77777777" w:rsidR="00907C63" w:rsidRDefault="00283B61"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p w14:paraId="6D91CEE5"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муз.руководитель</w:t>
            </w:r>
          </w:p>
          <w:p w14:paraId="0DBB2107" w14:textId="77777777" w:rsidR="000662CB" w:rsidRDefault="000662CB"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5EEECA81"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09DBA337"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4A111B1E"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0D4A3933"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73811132"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397DA9CB"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24E7A9B0" w14:textId="77777777" w:rsidR="00283B61" w:rsidRDefault="00283B61" w:rsidP="000F2FEE">
            <w:pPr>
              <w:widowControl w:val="0"/>
              <w:autoSpaceDE w:val="0"/>
              <w:autoSpaceDN w:val="0"/>
              <w:adjustRightInd w:val="0"/>
              <w:spacing w:after="0" w:line="240" w:lineRule="auto"/>
              <w:rPr>
                <w:rFonts w:ascii="Times New Roman" w:hAnsi="Times New Roman" w:cs="Times New Roman"/>
                <w:sz w:val="24"/>
                <w:szCs w:val="24"/>
              </w:rPr>
            </w:pPr>
          </w:p>
          <w:p w14:paraId="66658FB7" w14:textId="77777777" w:rsidR="00283B61" w:rsidRPr="004A0481" w:rsidRDefault="00283B61" w:rsidP="000F2FEE">
            <w:pPr>
              <w:widowControl w:val="0"/>
              <w:autoSpaceDE w:val="0"/>
              <w:autoSpaceDN w:val="0"/>
              <w:adjustRightInd w:val="0"/>
              <w:spacing w:after="0" w:line="240" w:lineRule="auto"/>
              <w:rPr>
                <w:rFonts w:ascii="Times New Roman" w:hAnsi="Times New Roman" w:cs="Times New Roman"/>
                <w:sz w:val="24"/>
                <w:szCs w:val="24"/>
              </w:rPr>
            </w:pPr>
          </w:p>
        </w:tc>
      </w:tr>
      <w:tr w:rsidR="00AC0FAE" w:rsidRPr="00494F85" w14:paraId="6F76D72F" w14:textId="77777777" w:rsidTr="009D7340">
        <w:trPr>
          <w:trHeight w:val="155"/>
        </w:trPr>
        <w:tc>
          <w:tcPr>
            <w:tcW w:w="589" w:type="dxa"/>
            <w:tcBorders>
              <w:top w:val="single" w:sz="6" w:space="0" w:color="auto"/>
              <w:left w:val="single" w:sz="6" w:space="0" w:color="auto"/>
              <w:bottom w:val="single" w:sz="6" w:space="0" w:color="auto"/>
              <w:right w:val="single" w:sz="6" w:space="0" w:color="auto"/>
            </w:tcBorders>
          </w:tcPr>
          <w:p w14:paraId="0606FE1A"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5222" w:type="dxa"/>
            <w:tcBorders>
              <w:top w:val="single" w:sz="6" w:space="0" w:color="auto"/>
              <w:left w:val="single" w:sz="6" w:space="0" w:color="auto"/>
              <w:bottom w:val="single" w:sz="6" w:space="0" w:color="auto"/>
              <w:right w:val="single" w:sz="6" w:space="0" w:color="auto"/>
            </w:tcBorders>
          </w:tcPr>
          <w:p w14:paraId="554ED4BB"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C655F6">
              <w:rPr>
                <w:rFonts w:ascii="Times New Roman" w:hAnsi="Times New Roman" w:cs="Times New Roman"/>
                <w:sz w:val="24"/>
                <w:szCs w:val="24"/>
              </w:rPr>
              <w:t>Формировать осознанное понимание родителями своей ответственности за максимальное обеспечение ребенку полноценной жизни сейчас и в будущем.</w:t>
            </w:r>
          </w:p>
        </w:tc>
        <w:tc>
          <w:tcPr>
            <w:tcW w:w="1418" w:type="dxa"/>
            <w:tcBorders>
              <w:top w:val="single" w:sz="6" w:space="0" w:color="auto"/>
              <w:left w:val="single" w:sz="6" w:space="0" w:color="auto"/>
              <w:bottom w:val="single" w:sz="6" w:space="0" w:color="auto"/>
              <w:right w:val="single" w:sz="6" w:space="0" w:color="auto"/>
            </w:tcBorders>
          </w:tcPr>
          <w:p w14:paraId="4C43E6FE"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177588">
              <w:rPr>
                <w:rFonts w:ascii="Times New Roman" w:hAnsi="Times New Roman" w:cs="Times New Roman"/>
                <w:sz w:val="24"/>
                <w:szCs w:val="24"/>
              </w:rPr>
              <w:t>в течение года</w:t>
            </w:r>
            <w:r w:rsidRPr="00C655F6">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14:paraId="64018F0A"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C655F6">
              <w:rPr>
                <w:rFonts w:ascii="Times New Roman" w:hAnsi="Times New Roman" w:cs="Times New Roman"/>
                <w:sz w:val="24"/>
                <w:szCs w:val="24"/>
              </w:rPr>
              <w:t>оспитатели</w:t>
            </w:r>
          </w:p>
          <w:p w14:paraId="2AD95AA3"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p>
        </w:tc>
      </w:tr>
      <w:tr w:rsidR="00AC0FAE" w:rsidRPr="00494F85" w14:paraId="48663D60" w14:textId="77777777" w:rsidTr="009D7340">
        <w:trPr>
          <w:trHeight w:val="595"/>
        </w:trPr>
        <w:tc>
          <w:tcPr>
            <w:tcW w:w="589" w:type="dxa"/>
            <w:tcBorders>
              <w:top w:val="single" w:sz="6" w:space="0" w:color="auto"/>
              <w:left w:val="single" w:sz="6" w:space="0" w:color="auto"/>
              <w:bottom w:val="single" w:sz="6" w:space="0" w:color="auto"/>
              <w:right w:val="single" w:sz="6" w:space="0" w:color="auto"/>
            </w:tcBorders>
          </w:tcPr>
          <w:p w14:paraId="3D2A1A37" w14:textId="77777777" w:rsidR="00AC0FAE" w:rsidRPr="00494F85" w:rsidRDefault="0009554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222" w:type="dxa"/>
            <w:tcBorders>
              <w:top w:val="single" w:sz="6" w:space="0" w:color="auto"/>
              <w:left w:val="single" w:sz="6" w:space="0" w:color="auto"/>
              <w:bottom w:val="single" w:sz="6" w:space="0" w:color="auto"/>
              <w:right w:val="single" w:sz="6" w:space="0" w:color="auto"/>
            </w:tcBorders>
          </w:tcPr>
          <w:p w14:paraId="133C7870"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C655F6">
              <w:rPr>
                <w:rFonts w:ascii="Times New Roman" w:hAnsi="Times New Roman" w:cs="Times New Roman"/>
                <w:b/>
                <w:sz w:val="24"/>
                <w:szCs w:val="24"/>
              </w:rPr>
              <w:t>АДМИНИСТРАТИВНО-ХОЗЯЙСТВЕННАЯ РАБОТА:</w:t>
            </w:r>
          </w:p>
          <w:p w14:paraId="11E52CF8"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C655F6">
              <w:rPr>
                <w:rFonts w:ascii="Times New Roman" w:hAnsi="Times New Roman" w:cs="Times New Roman"/>
                <w:sz w:val="24"/>
                <w:szCs w:val="24"/>
              </w:rPr>
              <w:t>1.Составление  договора  между родителями и администрацией.</w:t>
            </w:r>
          </w:p>
          <w:p w14:paraId="1FFAD62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4F54DA8"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1B1238A"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C655F6">
              <w:rPr>
                <w:rFonts w:ascii="Times New Roman" w:hAnsi="Times New Roman" w:cs="Times New Roman"/>
                <w:sz w:val="24"/>
                <w:szCs w:val="24"/>
              </w:rPr>
              <w:t>2.Ознакомительная</w:t>
            </w:r>
            <w:r>
              <w:rPr>
                <w:rFonts w:ascii="Times New Roman" w:hAnsi="Times New Roman" w:cs="Times New Roman"/>
                <w:sz w:val="24"/>
                <w:szCs w:val="24"/>
              </w:rPr>
              <w:t xml:space="preserve"> </w:t>
            </w:r>
            <w:r w:rsidRPr="00C655F6">
              <w:rPr>
                <w:rFonts w:ascii="Times New Roman" w:hAnsi="Times New Roman" w:cs="Times New Roman"/>
                <w:sz w:val="24"/>
                <w:szCs w:val="24"/>
              </w:rPr>
              <w:t>лекция.</w:t>
            </w:r>
          </w:p>
          <w:p w14:paraId="03AD223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2405D9C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F81145C"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C655F6">
              <w:rPr>
                <w:rFonts w:ascii="Times New Roman" w:hAnsi="Times New Roman" w:cs="Times New Roman"/>
                <w:sz w:val="24"/>
                <w:szCs w:val="24"/>
              </w:rPr>
              <w:t>3. Сбор информации о семье.</w:t>
            </w:r>
          </w:p>
          <w:p w14:paraId="65F6CCEC"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8206478"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DBB32F3"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C655F6">
              <w:rPr>
                <w:rFonts w:ascii="Times New Roman" w:hAnsi="Times New Roman" w:cs="Times New Roman"/>
                <w:sz w:val="24"/>
                <w:szCs w:val="24"/>
              </w:rPr>
              <w:t>4. Анкетирование.</w:t>
            </w:r>
          </w:p>
          <w:p w14:paraId="319E6893"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251E9024"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C655F6">
              <w:rPr>
                <w:rFonts w:ascii="Times New Roman" w:hAnsi="Times New Roman" w:cs="Times New Roman"/>
                <w:sz w:val="24"/>
                <w:szCs w:val="24"/>
              </w:rPr>
              <w:t xml:space="preserve">5. Заседание родительского комитета </w:t>
            </w:r>
          </w:p>
          <w:p w14:paraId="208C8C86"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AF7A32E" w14:textId="77777777" w:rsidR="00AC0FAE" w:rsidRPr="00C655F6"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C655F6">
              <w:rPr>
                <w:rFonts w:ascii="Times New Roman" w:hAnsi="Times New Roman" w:cs="Times New Roman"/>
                <w:sz w:val="24"/>
                <w:szCs w:val="24"/>
              </w:rPr>
              <w:t xml:space="preserve">6. Общая хозяйственная деятельность </w:t>
            </w:r>
          </w:p>
          <w:p w14:paraId="193C05E3" w14:textId="77777777" w:rsidR="00AC0FAE" w:rsidRPr="007E47D1" w:rsidRDefault="00AC0FAE" w:rsidP="000F2FEE">
            <w:pPr>
              <w:widowControl w:val="0"/>
              <w:autoSpaceDE w:val="0"/>
              <w:autoSpaceDN w:val="0"/>
              <w:adjustRightInd w:val="0"/>
              <w:spacing w:after="0" w:line="240" w:lineRule="auto"/>
              <w:rPr>
                <w:rFonts w:ascii="Times New Roman" w:hAnsi="Times New Roman" w:cs="Times New Roman"/>
                <w:sz w:val="24"/>
                <w:szCs w:val="24"/>
                <w:highlight w:val="lightGray"/>
              </w:rPr>
            </w:pPr>
          </w:p>
        </w:tc>
        <w:tc>
          <w:tcPr>
            <w:tcW w:w="1418" w:type="dxa"/>
            <w:tcBorders>
              <w:top w:val="single" w:sz="6" w:space="0" w:color="auto"/>
              <w:left w:val="single" w:sz="6" w:space="0" w:color="auto"/>
              <w:bottom w:val="single" w:sz="6" w:space="0" w:color="auto"/>
              <w:right w:val="single" w:sz="6" w:space="0" w:color="auto"/>
            </w:tcBorders>
          </w:tcPr>
          <w:p w14:paraId="2EBA97B4"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75A9DBF"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A627B8E"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1214AA">
              <w:rPr>
                <w:rFonts w:ascii="Times New Roman" w:hAnsi="Times New Roman" w:cs="Times New Roman"/>
                <w:sz w:val="24"/>
                <w:szCs w:val="24"/>
              </w:rPr>
              <w:t xml:space="preserve">ри поступле-нии ребенка в </w:t>
            </w:r>
            <w:r>
              <w:rPr>
                <w:rFonts w:ascii="Times New Roman" w:hAnsi="Times New Roman" w:cs="Times New Roman"/>
                <w:sz w:val="24"/>
                <w:szCs w:val="24"/>
              </w:rPr>
              <w:t>М</w:t>
            </w:r>
            <w:r w:rsidRPr="001214AA">
              <w:rPr>
                <w:rFonts w:ascii="Times New Roman" w:hAnsi="Times New Roman" w:cs="Times New Roman"/>
                <w:sz w:val="24"/>
                <w:szCs w:val="24"/>
              </w:rPr>
              <w:t>ДО</w:t>
            </w:r>
            <w:r>
              <w:rPr>
                <w:rFonts w:ascii="Times New Roman" w:hAnsi="Times New Roman" w:cs="Times New Roman"/>
                <w:sz w:val="24"/>
                <w:szCs w:val="24"/>
              </w:rPr>
              <w:t>О</w:t>
            </w:r>
          </w:p>
          <w:p w14:paraId="2F2AE841" w14:textId="77777777" w:rsidR="000E75FE" w:rsidRDefault="000E75FE" w:rsidP="000F2FEE">
            <w:pPr>
              <w:widowControl w:val="0"/>
              <w:autoSpaceDE w:val="0"/>
              <w:autoSpaceDN w:val="0"/>
              <w:adjustRightInd w:val="0"/>
              <w:spacing w:after="0" w:line="240" w:lineRule="auto"/>
              <w:rPr>
                <w:rFonts w:ascii="Times New Roman" w:hAnsi="Times New Roman" w:cs="Times New Roman"/>
                <w:sz w:val="24"/>
                <w:szCs w:val="24"/>
              </w:rPr>
            </w:pPr>
          </w:p>
          <w:p w14:paraId="1C1CCE39" w14:textId="77777777" w:rsidR="000E75FE" w:rsidRDefault="000E75FE" w:rsidP="000F2FEE">
            <w:pPr>
              <w:widowControl w:val="0"/>
              <w:autoSpaceDE w:val="0"/>
              <w:autoSpaceDN w:val="0"/>
              <w:adjustRightInd w:val="0"/>
              <w:spacing w:after="0" w:line="240" w:lineRule="auto"/>
              <w:rPr>
                <w:rFonts w:ascii="Times New Roman" w:hAnsi="Times New Roman" w:cs="Times New Roman"/>
                <w:sz w:val="24"/>
                <w:szCs w:val="24"/>
              </w:rPr>
            </w:pPr>
          </w:p>
          <w:p w14:paraId="1820148F"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необходимости</w:t>
            </w:r>
          </w:p>
          <w:p w14:paraId="21C1801A" w14:textId="77777777" w:rsidR="000E75FE" w:rsidRDefault="000E75FE" w:rsidP="000F2FEE">
            <w:pPr>
              <w:widowControl w:val="0"/>
              <w:autoSpaceDE w:val="0"/>
              <w:autoSpaceDN w:val="0"/>
              <w:adjustRightInd w:val="0"/>
              <w:spacing w:after="0" w:line="240" w:lineRule="auto"/>
              <w:rPr>
                <w:rFonts w:ascii="Times New Roman" w:hAnsi="Times New Roman" w:cs="Times New Roman"/>
                <w:sz w:val="24"/>
                <w:szCs w:val="24"/>
              </w:rPr>
            </w:pPr>
          </w:p>
          <w:p w14:paraId="175C2A3B" w14:textId="77777777" w:rsidR="000E75FE" w:rsidRDefault="000E75FE" w:rsidP="000F2FEE">
            <w:pPr>
              <w:widowControl w:val="0"/>
              <w:autoSpaceDE w:val="0"/>
              <w:autoSpaceDN w:val="0"/>
              <w:adjustRightInd w:val="0"/>
              <w:spacing w:after="0" w:line="240" w:lineRule="auto"/>
              <w:rPr>
                <w:rFonts w:ascii="Times New Roman" w:hAnsi="Times New Roman" w:cs="Times New Roman"/>
                <w:sz w:val="24"/>
                <w:szCs w:val="24"/>
              </w:rPr>
            </w:pPr>
          </w:p>
          <w:p w14:paraId="45CCE988"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1214AA">
              <w:rPr>
                <w:rFonts w:ascii="Times New Roman" w:hAnsi="Times New Roman" w:cs="Times New Roman"/>
                <w:sz w:val="24"/>
                <w:szCs w:val="24"/>
              </w:rPr>
              <w:t>1 раз в квартал</w:t>
            </w:r>
          </w:p>
          <w:p w14:paraId="6127E6EA" w14:textId="77777777" w:rsidR="00AC0FAE" w:rsidRPr="001214AA" w:rsidRDefault="00AC0FAE" w:rsidP="000F2FE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1701" w:type="dxa"/>
            <w:tcBorders>
              <w:top w:val="single" w:sz="6" w:space="0" w:color="auto"/>
              <w:left w:val="single" w:sz="6" w:space="0" w:color="auto"/>
              <w:bottom w:val="single" w:sz="6" w:space="0" w:color="auto"/>
              <w:right w:val="single" w:sz="6" w:space="0" w:color="auto"/>
            </w:tcBorders>
          </w:tcPr>
          <w:p w14:paraId="52D2770C"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F2DF19B"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09AB6E0"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214AA">
              <w:rPr>
                <w:rFonts w:ascii="Times New Roman" w:hAnsi="Times New Roman" w:cs="Times New Roman"/>
                <w:sz w:val="24"/>
                <w:szCs w:val="24"/>
              </w:rPr>
              <w:t>аведующий</w:t>
            </w:r>
          </w:p>
          <w:p w14:paraId="5A669B0C"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2D56F5E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C235608"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2A871EE"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214AA">
              <w:rPr>
                <w:rFonts w:ascii="Times New Roman" w:hAnsi="Times New Roman" w:cs="Times New Roman"/>
                <w:sz w:val="24"/>
                <w:szCs w:val="24"/>
              </w:rPr>
              <w:t>аведующий</w:t>
            </w:r>
          </w:p>
          <w:p w14:paraId="4327AF92"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1214AA">
              <w:rPr>
                <w:rFonts w:ascii="Times New Roman" w:hAnsi="Times New Roman" w:cs="Times New Roman"/>
                <w:sz w:val="24"/>
                <w:szCs w:val="24"/>
              </w:rPr>
              <w:t>оспитатели</w:t>
            </w:r>
          </w:p>
          <w:p w14:paraId="64875478"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6C07708"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1214AA">
              <w:rPr>
                <w:rFonts w:ascii="Times New Roman" w:hAnsi="Times New Roman" w:cs="Times New Roman"/>
                <w:sz w:val="24"/>
                <w:szCs w:val="24"/>
              </w:rPr>
              <w:t>оспитатели</w:t>
            </w:r>
          </w:p>
          <w:p w14:paraId="10A335EA"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0581AD6"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2F0A72DD"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214AA">
              <w:rPr>
                <w:rFonts w:ascii="Times New Roman" w:hAnsi="Times New Roman" w:cs="Times New Roman"/>
                <w:sz w:val="24"/>
                <w:szCs w:val="24"/>
              </w:rPr>
              <w:t>аведующий</w:t>
            </w:r>
          </w:p>
          <w:p w14:paraId="3EE54A13" w14:textId="77777777" w:rsidR="00AC0FAE" w:rsidRPr="001214A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D5780C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20F5711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3009524" w14:textId="77777777" w:rsidR="00AC0FAE" w:rsidRPr="009A7B3D"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w:t>
            </w:r>
          </w:p>
        </w:tc>
      </w:tr>
      <w:tr w:rsidR="00AC0FAE" w:rsidRPr="00494F85" w14:paraId="7EE1AB0C" w14:textId="77777777" w:rsidTr="009D7340">
        <w:trPr>
          <w:trHeight w:val="155"/>
        </w:trPr>
        <w:tc>
          <w:tcPr>
            <w:tcW w:w="589" w:type="dxa"/>
            <w:tcBorders>
              <w:top w:val="single" w:sz="6" w:space="0" w:color="auto"/>
              <w:left w:val="single" w:sz="6" w:space="0" w:color="auto"/>
              <w:bottom w:val="single" w:sz="6" w:space="0" w:color="auto"/>
              <w:right w:val="single" w:sz="6" w:space="0" w:color="auto"/>
            </w:tcBorders>
          </w:tcPr>
          <w:p w14:paraId="154D67AB" w14:textId="77777777" w:rsidR="00AC0FAE" w:rsidRPr="00494F85" w:rsidRDefault="0009554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5222" w:type="dxa"/>
            <w:tcBorders>
              <w:top w:val="single" w:sz="6" w:space="0" w:color="auto"/>
              <w:left w:val="single" w:sz="6" w:space="0" w:color="auto"/>
              <w:bottom w:val="single" w:sz="6" w:space="0" w:color="auto"/>
              <w:right w:val="single" w:sz="6" w:space="0" w:color="auto"/>
            </w:tcBorders>
          </w:tcPr>
          <w:p w14:paraId="558EC2CB"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b/>
                <w:sz w:val="24"/>
                <w:szCs w:val="24"/>
              </w:rPr>
            </w:pPr>
            <w:r w:rsidRPr="00BF47EA">
              <w:rPr>
                <w:rFonts w:ascii="Times New Roman" w:hAnsi="Times New Roman" w:cs="Times New Roman"/>
                <w:b/>
                <w:sz w:val="24"/>
                <w:szCs w:val="24"/>
              </w:rPr>
              <w:t>МЕТОДИЧЕСКАЯ РАБОТА:</w:t>
            </w:r>
            <w:r w:rsidRPr="00494F85">
              <w:rPr>
                <w:rFonts w:ascii="Times New Roman" w:hAnsi="Times New Roman" w:cs="Times New Roman"/>
                <w:b/>
                <w:sz w:val="24"/>
                <w:szCs w:val="24"/>
              </w:rPr>
              <w:t xml:space="preserve"> </w:t>
            </w:r>
          </w:p>
          <w:p w14:paraId="60D3BE03" w14:textId="77777777" w:rsidR="001B4F02" w:rsidRDefault="001B4F02" w:rsidP="001B4F02">
            <w:pPr>
              <w:widowControl w:val="0"/>
              <w:autoSpaceDE w:val="0"/>
              <w:autoSpaceDN w:val="0"/>
              <w:adjustRightInd w:val="0"/>
              <w:spacing w:after="0" w:line="240" w:lineRule="auto"/>
              <w:jc w:val="both"/>
              <w:rPr>
                <w:rFonts w:ascii="Times New Roman" w:hAnsi="Times New Roman" w:cs="Times New Roman"/>
                <w:sz w:val="24"/>
                <w:szCs w:val="24"/>
              </w:rPr>
            </w:pPr>
            <w:r w:rsidRPr="001B4F02">
              <w:rPr>
                <w:rFonts w:ascii="Times New Roman" w:hAnsi="Times New Roman" w:cs="Times New Roman"/>
                <w:sz w:val="24"/>
                <w:szCs w:val="24"/>
              </w:rPr>
              <w:t>Организация клубной работы с семьями воспитанников</w:t>
            </w:r>
            <w:r>
              <w:rPr>
                <w:rFonts w:ascii="Times New Roman" w:hAnsi="Times New Roman" w:cs="Times New Roman"/>
                <w:sz w:val="24"/>
                <w:szCs w:val="24"/>
              </w:rPr>
              <w:t>:</w:t>
            </w:r>
          </w:p>
          <w:p w14:paraId="362D51E1" w14:textId="77777777" w:rsidR="00AC0FAE" w:rsidRDefault="00AC0FAE" w:rsidP="000F2FEE">
            <w:pPr>
              <w:widowControl w:val="0"/>
              <w:autoSpaceDE w:val="0"/>
              <w:autoSpaceDN w:val="0"/>
              <w:adjustRightInd w:val="0"/>
              <w:spacing w:after="0" w:line="240" w:lineRule="auto"/>
              <w:jc w:val="center"/>
              <w:rPr>
                <w:rFonts w:ascii="Times New Roman" w:hAnsi="Times New Roman" w:cs="Times New Roman"/>
                <w:sz w:val="24"/>
                <w:szCs w:val="24"/>
              </w:rPr>
            </w:pPr>
            <w:r w:rsidRPr="00494F85">
              <w:rPr>
                <w:rFonts w:ascii="Times New Roman" w:hAnsi="Times New Roman" w:cs="Times New Roman"/>
                <w:b/>
                <w:sz w:val="24"/>
                <w:szCs w:val="24"/>
              </w:rPr>
              <w:t>Клуб</w:t>
            </w:r>
            <w:r w:rsidR="001B4F02">
              <w:rPr>
                <w:rFonts w:ascii="Times New Roman" w:hAnsi="Times New Roman" w:cs="Times New Roman"/>
                <w:b/>
                <w:sz w:val="24"/>
                <w:szCs w:val="24"/>
              </w:rPr>
              <w:t xml:space="preserve"> </w:t>
            </w:r>
            <w:r w:rsidRPr="00494F85">
              <w:rPr>
                <w:rFonts w:ascii="Times New Roman" w:hAnsi="Times New Roman" w:cs="Times New Roman"/>
                <w:b/>
                <w:sz w:val="24"/>
                <w:szCs w:val="24"/>
              </w:rPr>
              <w:t>молодой семьи «Аист»</w:t>
            </w:r>
          </w:p>
          <w:p w14:paraId="03AB07F3" w14:textId="77777777" w:rsidR="004E429F" w:rsidRPr="004E429F" w:rsidRDefault="004E429F" w:rsidP="000F2FEE">
            <w:pPr>
              <w:widowControl w:val="0"/>
              <w:autoSpaceDE w:val="0"/>
              <w:autoSpaceDN w:val="0"/>
              <w:adjustRightInd w:val="0"/>
              <w:spacing w:after="0" w:line="240" w:lineRule="auto"/>
              <w:jc w:val="center"/>
              <w:rPr>
                <w:rFonts w:ascii="Times New Roman" w:hAnsi="Times New Roman" w:cs="Times New Roman"/>
                <w:b/>
                <w:sz w:val="24"/>
                <w:szCs w:val="24"/>
              </w:rPr>
            </w:pPr>
            <w:r w:rsidRPr="004E429F">
              <w:rPr>
                <w:rFonts w:ascii="Times New Roman" w:hAnsi="Times New Roman" w:cs="Times New Roman"/>
                <w:b/>
                <w:sz w:val="24"/>
                <w:szCs w:val="24"/>
              </w:rPr>
              <w:t>(</w:t>
            </w:r>
            <w:r>
              <w:rPr>
                <w:rFonts w:ascii="Times New Roman" w:hAnsi="Times New Roman" w:cs="Times New Roman"/>
                <w:b/>
                <w:sz w:val="24"/>
                <w:szCs w:val="24"/>
                <w:lang w:val="en-US"/>
              </w:rPr>
              <w:t>I</w:t>
            </w:r>
            <w:r w:rsidRPr="004E429F">
              <w:rPr>
                <w:rFonts w:ascii="Times New Roman" w:hAnsi="Times New Roman" w:cs="Times New Roman"/>
                <w:b/>
                <w:sz w:val="24"/>
                <w:szCs w:val="24"/>
              </w:rPr>
              <w:t xml:space="preserve"> </w:t>
            </w:r>
            <w:r>
              <w:rPr>
                <w:rFonts w:ascii="Times New Roman" w:hAnsi="Times New Roman" w:cs="Times New Roman"/>
                <w:b/>
                <w:sz w:val="24"/>
                <w:szCs w:val="24"/>
              </w:rPr>
              <w:t>младшие группы)</w:t>
            </w:r>
          </w:p>
          <w:p w14:paraId="535C954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 xml:space="preserve">- </w:t>
            </w:r>
            <w:r w:rsidR="002B13DC">
              <w:rPr>
                <w:rFonts w:ascii="Times New Roman" w:hAnsi="Times New Roman" w:cs="Times New Roman"/>
                <w:sz w:val="24"/>
                <w:szCs w:val="24"/>
              </w:rPr>
              <w:t>Психо-физические особенности детей раннего возраста.</w:t>
            </w:r>
          </w:p>
          <w:p w14:paraId="21D76769"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B13DC">
              <w:rPr>
                <w:rFonts w:ascii="Times New Roman" w:hAnsi="Times New Roman" w:cs="Times New Roman"/>
                <w:sz w:val="24"/>
                <w:szCs w:val="24"/>
              </w:rPr>
              <w:t>Речевое развитие детей раннего возраста.</w:t>
            </w:r>
          </w:p>
          <w:p w14:paraId="5FA6FDD6"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 xml:space="preserve">- </w:t>
            </w:r>
            <w:r w:rsidR="002B13DC">
              <w:rPr>
                <w:rFonts w:ascii="Times New Roman" w:hAnsi="Times New Roman" w:cs="Times New Roman"/>
                <w:sz w:val="24"/>
                <w:szCs w:val="24"/>
              </w:rPr>
              <w:t>Игрушка и игра в жизни малыша</w:t>
            </w:r>
          </w:p>
          <w:p w14:paraId="2464DAA7" w14:textId="77777777" w:rsidR="002B13DC" w:rsidRDefault="002B13DC" w:rsidP="002B13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сенсорных эталонов у младших дошкольников</w:t>
            </w:r>
            <w:r w:rsidR="004E429F">
              <w:rPr>
                <w:rFonts w:ascii="Times New Roman" w:hAnsi="Times New Roman" w:cs="Times New Roman"/>
                <w:sz w:val="24"/>
                <w:szCs w:val="24"/>
              </w:rPr>
              <w:t>.</w:t>
            </w:r>
          </w:p>
          <w:p w14:paraId="4C24FF53" w14:textId="77777777" w:rsidR="00AC0FAE" w:rsidRPr="00314FA7" w:rsidRDefault="002B13DC" w:rsidP="000F2FEE">
            <w:pPr>
              <w:widowControl w:val="0"/>
              <w:autoSpaceDE w:val="0"/>
              <w:autoSpaceDN w:val="0"/>
              <w:adjustRightInd w:val="0"/>
              <w:spacing w:after="0" w:line="240" w:lineRule="auto"/>
              <w:jc w:val="center"/>
              <w:rPr>
                <w:rFonts w:ascii="Times New Roman" w:hAnsi="Times New Roman" w:cs="Times New Roman"/>
                <w:b/>
                <w:sz w:val="24"/>
                <w:szCs w:val="24"/>
              </w:rPr>
            </w:pPr>
            <w:r w:rsidRPr="00314FA7">
              <w:rPr>
                <w:rFonts w:ascii="Times New Roman" w:hAnsi="Times New Roman" w:cs="Times New Roman"/>
                <w:b/>
                <w:sz w:val="24"/>
                <w:szCs w:val="24"/>
              </w:rPr>
              <w:t xml:space="preserve"> </w:t>
            </w:r>
            <w:r w:rsidR="004E429F">
              <w:rPr>
                <w:rFonts w:ascii="Times New Roman" w:hAnsi="Times New Roman" w:cs="Times New Roman"/>
                <w:b/>
                <w:sz w:val="24"/>
                <w:szCs w:val="24"/>
              </w:rPr>
              <w:t xml:space="preserve">Семейный клуб </w:t>
            </w:r>
            <w:r w:rsidR="00AC0FAE" w:rsidRPr="00314FA7">
              <w:rPr>
                <w:rFonts w:ascii="Times New Roman" w:hAnsi="Times New Roman" w:cs="Times New Roman"/>
                <w:b/>
                <w:sz w:val="24"/>
                <w:szCs w:val="24"/>
              </w:rPr>
              <w:t>«Семейн</w:t>
            </w:r>
            <w:r w:rsidR="004E429F">
              <w:rPr>
                <w:rFonts w:ascii="Times New Roman" w:hAnsi="Times New Roman" w:cs="Times New Roman"/>
                <w:b/>
                <w:sz w:val="24"/>
                <w:szCs w:val="24"/>
              </w:rPr>
              <w:t>ая</w:t>
            </w:r>
            <w:r w:rsidR="00AC0FAE" w:rsidRPr="00314FA7">
              <w:rPr>
                <w:rFonts w:ascii="Times New Roman" w:hAnsi="Times New Roman" w:cs="Times New Roman"/>
                <w:b/>
                <w:sz w:val="24"/>
                <w:szCs w:val="24"/>
              </w:rPr>
              <w:t xml:space="preserve"> гостин</w:t>
            </w:r>
            <w:r w:rsidR="004E429F">
              <w:rPr>
                <w:rFonts w:ascii="Times New Roman" w:hAnsi="Times New Roman" w:cs="Times New Roman"/>
                <w:b/>
                <w:sz w:val="24"/>
                <w:szCs w:val="24"/>
              </w:rPr>
              <w:t>ая</w:t>
            </w:r>
            <w:r w:rsidR="00AC0FAE" w:rsidRPr="00314FA7">
              <w:rPr>
                <w:rFonts w:ascii="Times New Roman" w:hAnsi="Times New Roman" w:cs="Times New Roman"/>
                <w:b/>
                <w:sz w:val="24"/>
                <w:szCs w:val="24"/>
              </w:rPr>
              <w:t>»</w:t>
            </w:r>
          </w:p>
          <w:p w14:paraId="4263F802" w14:textId="77777777" w:rsidR="00AC0FAE" w:rsidRPr="00494F85" w:rsidRDefault="00AC0FAE" w:rsidP="000F2FEE">
            <w:pPr>
              <w:widowControl w:val="0"/>
              <w:autoSpaceDE w:val="0"/>
              <w:autoSpaceDN w:val="0"/>
              <w:adjustRightInd w:val="0"/>
              <w:spacing w:after="0" w:line="240" w:lineRule="auto"/>
              <w:ind w:left="340"/>
              <w:jc w:val="center"/>
              <w:rPr>
                <w:rFonts w:ascii="Times New Roman" w:hAnsi="Times New Roman" w:cs="Times New Roman"/>
                <w:b/>
                <w:sz w:val="24"/>
                <w:szCs w:val="24"/>
              </w:rPr>
            </w:pPr>
            <w:r w:rsidRPr="00314FA7">
              <w:rPr>
                <w:rFonts w:ascii="Times New Roman" w:hAnsi="Times New Roman" w:cs="Times New Roman"/>
                <w:b/>
                <w:sz w:val="24"/>
                <w:szCs w:val="24"/>
              </w:rPr>
              <w:t>(дошкольный возраст)</w:t>
            </w:r>
          </w:p>
          <w:p w14:paraId="102E2AF0"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 xml:space="preserve">- </w:t>
            </w:r>
            <w:r w:rsidR="00A05823">
              <w:rPr>
                <w:rFonts w:ascii="Times New Roman" w:hAnsi="Times New Roman" w:cs="Times New Roman"/>
                <w:sz w:val="24"/>
                <w:szCs w:val="24"/>
              </w:rPr>
              <w:t>«Давайте познакомимся!»</w:t>
            </w:r>
          </w:p>
          <w:p w14:paraId="5631F43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 xml:space="preserve">- </w:t>
            </w:r>
            <w:r w:rsidR="00A05823" w:rsidRPr="00A05823">
              <w:rPr>
                <w:rFonts w:ascii="Times New Roman" w:hAnsi="Times New Roman" w:cs="Times New Roman"/>
                <w:sz w:val="24"/>
                <w:szCs w:val="24"/>
              </w:rPr>
              <w:t>«Бабушки и дедушки – хранители семейных традиций»</w:t>
            </w:r>
          </w:p>
          <w:p w14:paraId="55735A5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05823" w:rsidRPr="00A05823">
              <w:rPr>
                <w:rFonts w:ascii="Times New Roman" w:hAnsi="Times New Roman" w:cs="Times New Roman"/>
                <w:sz w:val="24"/>
                <w:szCs w:val="24"/>
              </w:rPr>
              <w:t>«Семья и творчество!»</w:t>
            </w:r>
          </w:p>
          <w:p w14:paraId="455EA74F"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E429F">
              <w:rPr>
                <w:rFonts w:ascii="Times New Roman" w:hAnsi="Times New Roman" w:cs="Times New Roman"/>
                <w:sz w:val="24"/>
                <w:szCs w:val="24"/>
              </w:rPr>
              <w:t>«Народные праздники и традиции»</w:t>
            </w:r>
          </w:p>
          <w:p w14:paraId="5B454F66" w14:textId="77777777" w:rsidR="00A05823" w:rsidRPr="00A05823" w:rsidRDefault="00AC0FAE" w:rsidP="00A05823">
            <w:pPr>
              <w:widowControl w:val="0"/>
              <w:autoSpaceDE w:val="0"/>
              <w:autoSpaceDN w:val="0"/>
              <w:adjustRightInd w:val="0"/>
              <w:spacing w:after="0" w:line="240" w:lineRule="auto"/>
              <w:rPr>
                <w:rFonts w:ascii="Times New Roman" w:hAnsi="Times New Roman" w:cs="Times New Roman"/>
                <w:b/>
                <w:bCs/>
                <w:sz w:val="24"/>
                <w:szCs w:val="24"/>
              </w:rPr>
            </w:pPr>
            <w:r w:rsidRPr="00494F85">
              <w:rPr>
                <w:rFonts w:ascii="Times New Roman" w:hAnsi="Times New Roman" w:cs="Times New Roman"/>
                <w:sz w:val="24"/>
                <w:szCs w:val="24"/>
              </w:rPr>
              <w:t xml:space="preserve">- </w:t>
            </w:r>
            <w:r w:rsidR="00A05823" w:rsidRPr="00A05823">
              <w:rPr>
                <w:rFonts w:ascii="Times New Roman" w:hAnsi="Times New Roman" w:cs="Times New Roman"/>
                <w:sz w:val="24"/>
                <w:szCs w:val="24"/>
              </w:rPr>
              <w:t>«Роль русских народных сказок в патриотическом воспитании дошкольников»</w:t>
            </w:r>
          </w:p>
          <w:p w14:paraId="0D03E3C2" w14:textId="77777777" w:rsidR="00A05823" w:rsidRDefault="00A05823"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5823">
              <w:rPr>
                <w:rFonts w:ascii="Times New Roman" w:hAnsi="Times New Roman" w:cs="Times New Roman"/>
                <w:sz w:val="24"/>
                <w:szCs w:val="24"/>
              </w:rPr>
              <w:t>«Играем вместе»</w:t>
            </w:r>
            <w:r w:rsidR="00AC0FAE" w:rsidRPr="00494F85">
              <w:rPr>
                <w:rFonts w:ascii="Times New Roman" w:hAnsi="Times New Roman" w:cs="Times New Roman"/>
                <w:sz w:val="24"/>
                <w:szCs w:val="24"/>
              </w:rPr>
              <w:t>;</w:t>
            </w:r>
          </w:p>
          <w:p w14:paraId="69454BF0" w14:textId="77777777" w:rsidR="00A05823" w:rsidRDefault="00A05823"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5823">
              <w:rPr>
                <w:rFonts w:ascii="Times New Roman" w:hAnsi="Times New Roman" w:cs="Times New Roman"/>
                <w:sz w:val="24"/>
                <w:szCs w:val="24"/>
              </w:rPr>
              <w:t>«При солнышке тепло, при матери добро»</w:t>
            </w:r>
          </w:p>
          <w:p w14:paraId="227F1473" w14:textId="77777777" w:rsidR="00AC0FAE" w:rsidRDefault="00A05823"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0FAE" w:rsidRPr="00494F85">
              <w:rPr>
                <w:rFonts w:ascii="Times New Roman" w:hAnsi="Times New Roman" w:cs="Times New Roman"/>
                <w:sz w:val="24"/>
                <w:szCs w:val="24"/>
              </w:rPr>
              <w:t xml:space="preserve"> </w:t>
            </w:r>
            <w:r w:rsidRPr="00A05823">
              <w:rPr>
                <w:rFonts w:ascii="Times New Roman" w:hAnsi="Times New Roman" w:cs="Times New Roman"/>
                <w:sz w:val="24"/>
                <w:szCs w:val="24"/>
              </w:rPr>
              <w:t>«Экскурсия по родному городу»</w:t>
            </w:r>
          </w:p>
          <w:p w14:paraId="00404697" w14:textId="77777777" w:rsidR="00A05823" w:rsidRPr="00494F85" w:rsidRDefault="00A05823"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5823">
              <w:rPr>
                <w:rFonts w:ascii="Times New Roman" w:hAnsi="Times New Roman" w:cs="Times New Roman"/>
                <w:sz w:val="24"/>
                <w:szCs w:val="24"/>
              </w:rPr>
              <w:t>«Как рассказать ребенку о войне»</w:t>
            </w:r>
          </w:p>
          <w:p w14:paraId="3CE0B4EB" w14:textId="77777777" w:rsidR="00A05823" w:rsidRDefault="00A05823" w:rsidP="000F2FEE">
            <w:pPr>
              <w:widowControl w:val="0"/>
              <w:autoSpaceDE w:val="0"/>
              <w:autoSpaceDN w:val="0"/>
              <w:adjustRightInd w:val="0"/>
              <w:spacing w:after="0" w:line="240" w:lineRule="auto"/>
              <w:rPr>
                <w:rFonts w:ascii="Times New Roman" w:hAnsi="Times New Roman" w:cs="Times New Roman"/>
                <w:sz w:val="24"/>
                <w:szCs w:val="24"/>
              </w:rPr>
            </w:pPr>
          </w:p>
          <w:p w14:paraId="13897FB4" w14:textId="77777777" w:rsidR="00AC0FAE" w:rsidRDefault="00A92CA3"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Обновлять родительские уголки.</w:t>
            </w:r>
          </w:p>
          <w:p w14:paraId="1CF4E692" w14:textId="77777777" w:rsidR="00A92CA3" w:rsidRPr="00494F85" w:rsidRDefault="00A92CA3" w:rsidP="000F2FEE">
            <w:pPr>
              <w:widowControl w:val="0"/>
              <w:autoSpaceDE w:val="0"/>
              <w:autoSpaceDN w:val="0"/>
              <w:adjustRightInd w:val="0"/>
              <w:spacing w:after="0" w:line="240" w:lineRule="auto"/>
              <w:rPr>
                <w:rFonts w:ascii="Times New Roman" w:hAnsi="Times New Roman" w:cs="Times New Roman"/>
                <w:sz w:val="24"/>
                <w:szCs w:val="24"/>
              </w:rPr>
            </w:pPr>
          </w:p>
          <w:p w14:paraId="7A3E4222"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Проводить дни открытых дверей</w:t>
            </w:r>
            <w:r>
              <w:rPr>
                <w:rFonts w:ascii="Times New Roman" w:hAnsi="Times New Roman" w:cs="Times New Roman"/>
                <w:sz w:val="24"/>
                <w:szCs w:val="24"/>
              </w:rPr>
              <w:t>.</w:t>
            </w:r>
          </w:p>
          <w:p w14:paraId="417BFD0D"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CA7A86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6F33DBF" w14:textId="77777777" w:rsidR="00AC0FAE" w:rsidRDefault="00AC0FAE" w:rsidP="000E75FE">
            <w:pPr>
              <w:widowControl w:val="0"/>
              <w:autoSpaceDE w:val="0"/>
              <w:autoSpaceDN w:val="0"/>
              <w:adjustRightInd w:val="0"/>
              <w:spacing w:after="0" w:line="240" w:lineRule="auto"/>
              <w:jc w:val="both"/>
              <w:rPr>
                <w:rFonts w:ascii="Times New Roman" w:hAnsi="Times New Roman" w:cs="Times New Roman"/>
                <w:sz w:val="24"/>
                <w:szCs w:val="24"/>
              </w:rPr>
            </w:pPr>
            <w:r w:rsidRPr="00494F85">
              <w:rPr>
                <w:rFonts w:ascii="Times New Roman" w:hAnsi="Times New Roman" w:cs="Times New Roman"/>
                <w:sz w:val="24"/>
                <w:szCs w:val="24"/>
              </w:rPr>
              <w:t>Работа консульт</w:t>
            </w:r>
            <w:r>
              <w:rPr>
                <w:rFonts w:ascii="Times New Roman" w:hAnsi="Times New Roman" w:cs="Times New Roman"/>
                <w:sz w:val="24"/>
                <w:szCs w:val="24"/>
              </w:rPr>
              <w:t xml:space="preserve">ационного </w:t>
            </w:r>
            <w:r w:rsidRPr="00494F85">
              <w:rPr>
                <w:rFonts w:ascii="Times New Roman" w:hAnsi="Times New Roman" w:cs="Times New Roman"/>
                <w:sz w:val="24"/>
                <w:szCs w:val="24"/>
              </w:rPr>
              <w:t>пункта</w:t>
            </w:r>
            <w:r>
              <w:rPr>
                <w:rFonts w:ascii="Times New Roman" w:hAnsi="Times New Roman" w:cs="Times New Roman"/>
                <w:sz w:val="24"/>
                <w:szCs w:val="24"/>
              </w:rPr>
              <w:t xml:space="preserve"> </w:t>
            </w:r>
          </w:p>
          <w:p w14:paraId="4C949E2E" w14:textId="77777777" w:rsidR="000E75FE" w:rsidRDefault="000E75FE" w:rsidP="000E75FE">
            <w:pPr>
              <w:widowControl w:val="0"/>
              <w:autoSpaceDE w:val="0"/>
              <w:autoSpaceDN w:val="0"/>
              <w:adjustRightInd w:val="0"/>
              <w:spacing w:after="0" w:line="240" w:lineRule="auto"/>
              <w:jc w:val="both"/>
              <w:rPr>
                <w:rFonts w:ascii="Times New Roman" w:hAnsi="Times New Roman" w:cs="Times New Roman"/>
                <w:sz w:val="24"/>
                <w:szCs w:val="24"/>
              </w:rPr>
            </w:pPr>
          </w:p>
          <w:p w14:paraId="7C8523B9" w14:textId="77777777" w:rsidR="000E75FE" w:rsidRDefault="000E75FE" w:rsidP="000E75FE">
            <w:pPr>
              <w:widowControl w:val="0"/>
              <w:autoSpaceDE w:val="0"/>
              <w:autoSpaceDN w:val="0"/>
              <w:adjustRightInd w:val="0"/>
              <w:spacing w:after="0" w:line="240" w:lineRule="auto"/>
              <w:jc w:val="both"/>
              <w:rPr>
                <w:rFonts w:ascii="Times New Roman" w:hAnsi="Times New Roman" w:cs="Times New Roman"/>
                <w:sz w:val="24"/>
                <w:szCs w:val="24"/>
              </w:rPr>
            </w:pPr>
          </w:p>
          <w:p w14:paraId="1AB86852" w14:textId="77777777" w:rsidR="00AC0FAE" w:rsidRPr="00494F85" w:rsidRDefault="00AC0FAE" w:rsidP="000E75F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воспитанников о меропр</w:t>
            </w:r>
            <w:r w:rsidR="000E75FE">
              <w:rPr>
                <w:rFonts w:ascii="Times New Roman" w:hAnsi="Times New Roman" w:cs="Times New Roman"/>
                <w:sz w:val="24"/>
                <w:szCs w:val="24"/>
              </w:rPr>
              <w:t>и</w:t>
            </w:r>
            <w:r>
              <w:rPr>
                <w:rFonts w:ascii="Times New Roman" w:hAnsi="Times New Roman" w:cs="Times New Roman"/>
                <w:sz w:val="24"/>
                <w:szCs w:val="24"/>
              </w:rPr>
              <w:t>ятиях, проводимых в рамках воспитательно-образовательной работы с</w:t>
            </w:r>
            <w:r w:rsidR="000E75FE">
              <w:rPr>
                <w:rFonts w:ascii="Times New Roman" w:hAnsi="Times New Roman" w:cs="Times New Roman"/>
                <w:sz w:val="24"/>
                <w:szCs w:val="24"/>
              </w:rPr>
              <w:t xml:space="preserve"> детьми на сайте МДОО №11, в соц. сетях</w:t>
            </w:r>
          </w:p>
        </w:tc>
        <w:tc>
          <w:tcPr>
            <w:tcW w:w="1418" w:type="dxa"/>
            <w:tcBorders>
              <w:top w:val="single" w:sz="6" w:space="0" w:color="auto"/>
              <w:left w:val="single" w:sz="6" w:space="0" w:color="auto"/>
              <w:bottom w:val="single" w:sz="6" w:space="0" w:color="auto"/>
              <w:right w:val="single" w:sz="6" w:space="0" w:color="auto"/>
            </w:tcBorders>
          </w:tcPr>
          <w:p w14:paraId="2F86CBDC"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14787FE"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03909A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733C7C5"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1883BFB0" w14:textId="77777777" w:rsidR="001B4F02" w:rsidRDefault="001B4F02" w:rsidP="000F2FEE">
            <w:pPr>
              <w:widowControl w:val="0"/>
              <w:autoSpaceDE w:val="0"/>
              <w:autoSpaceDN w:val="0"/>
              <w:adjustRightInd w:val="0"/>
              <w:spacing w:after="0" w:line="240" w:lineRule="auto"/>
              <w:rPr>
                <w:rFonts w:ascii="Times New Roman" w:hAnsi="Times New Roman" w:cs="Times New Roman"/>
                <w:sz w:val="24"/>
                <w:szCs w:val="24"/>
              </w:rPr>
            </w:pPr>
          </w:p>
          <w:p w14:paraId="115D84CD" w14:textId="77777777" w:rsidR="00AC0FAE" w:rsidRDefault="004E429F"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AC0FAE">
              <w:rPr>
                <w:rFonts w:ascii="Times New Roman" w:hAnsi="Times New Roman" w:cs="Times New Roman"/>
                <w:sz w:val="24"/>
                <w:szCs w:val="24"/>
              </w:rPr>
              <w:t>ентябрь</w:t>
            </w:r>
          </w:p>
          <w:p w14:paraId="4BBC795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888331C"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14:paraId="3C1D829A"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14:paraId="5328281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14:paraId="46969B2D" w14:textId="77777777" w:rsidR="000E75FE" w:rsidRDefault="000E75FE" w:rsidP="000F2FEE">
            <w:pPr>
              <w:widowControl w:val="0"/>
              <w:autoSpaceDE w:val="0"/>
              <w:autoSpaceDN w:val="0"/>
              <w:adjustRightInd w:val="0"/>
              <w:spacing w:after="0" w:line="240" w:lineRule="auto"/>
              <w:rPr>
                <w:rFonts w:ascii="Times New Roman" w:hAnsi="Times New Roman" w:cs="Times New Roman"/>
                <w:sz w:val="24"/>
                <w:szCs w:val="24"/>
              </w:rPr>
            </w:pPr>
          </w:p>
          <w:p w14:paraId="1ACBD641"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8E74B57"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C42064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14:paraId="0BF771B7"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14:paraId="2ED23BA5"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5246EB5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14:paraId="05BECCD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14:paraId="03C3EC2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14:paraId="0E467A0B"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40C4B97C"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14:paraId="560C9A7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14:paraId="3C8DDD6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14:paraId="2974B2E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14:paraId="7CFF4D7B" w14:textId="77777777" w:rsidR="00A92CA3" w:rsidRDefault="00A92CA3" w:rsidP="000E75FE">
            <w:pPr>
              <w:widowControl w:val="0"/>
              <w:autoSpaceDE w:val="0"/>
              <w:autoSpaceDN w:val="0"/>
              <w:adjustRightInd w:val="0"/>
              <w:spacing w:after="0" w:line="240" w:lineRule="auto"/>
              <w:rPr>
                <w:rFonts w:ascii="Times New Roman" w:hAnsi="Times New Roman" w:cs="Times New Roman"/>
                <w:sz w:val="24"/>
                <w:szCs w:val="24"/>
              </w:rPr>
            </w:pPr>
          </w:p>
          <w:p w14:paraId="694C6F87" w14:textId="77777777" w:rsidR="00AC0FAE" w:rsidRDefault="00A92CA3" w:rsidP="000E75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0E75FE">
              <w:rPr>
                <w:rFonts w:ascii="Times New Roman" w:hAnsi="Times New Roman" w:cs="Times New Roman"/>
                <w:sz w:val="24"/>
                <w:szCs w:val="24"/>
              </w:rPr>
              <w:t>остоянно</w:t>
            </w:r>
          </w:p>
          <w:p w14:paraId="345F7405" w14:textId="77777777" w:rsidR="00A92CA3" w:rsidRDefault="00A92CA3" w:rsidP="000E75FE">
            <w:pPr>
              <w:widowControl w:val="0"/>
              <w:autoSpaceDE w:val="0"/>
              <w:autoSpaceDN w:val="0"/>
              <w:adjustRightInd w:val="0"/>
              <w:spacing w:after="0" w:line="240" w:lineRule="auto"/>
              <w:jc w:val="center"/>
              <w:rPr>
                <w:rFonts w:ascii="Times New Roman" w:hAnsi="Times New Roman" w:cs="Times New Roman"/>
                <w:sz w:val="24"/>
                <w:szCs w:val="24"/>
              </w:rPr>
            </w:pPr>
          </w:p>
          <w:p w14:paraId="4CF2C5D2" w14:textId="77777777" w:rsidR="00AC0FAE" w:rsidRDefault="00B54D9B" w:rsidP="000E75F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E75FE">
              <w:rPr>
                <w:rFonts w:ascii="Times New Roman" w:hAnsi="Times New Roman" w:cs="Times New Roman"/>
                <w:sz w:val="24"/>
                <w:szCs w:val="24"/>
              </w:rPr>
              <w:t xml:space="preserve"> раз</w:t>
            </w:r>
            <w:r>
              <w:rPr>
                <w:rFonts w:ascii="Times New Roman" w:hAnsi="Times New Roman" w:cs="Times New Roman"/>
                <w:sz w:val="24"/>
                <w:szCs w:val="24"/>
              </w:rPr>
              <w:t>а</w:t>
            </w:r>
            <w:r w:rsidR="000E75FE">
              <w:rPr>
                <w:rFonts w:ascii="Times New Roman" w:hAnsi="Times New Roman" w:cs="Times New Roman"/>
                <w:sz w:val="24"/>
                <w:szCs w:val="24"/>
              </w:rPr>
              <w:t xml:space="preserve"> в </w:t>
            </w:r>
            <w:r>
              <w:rPr>
                <w:rFonts w:ascii="Times New Roman" w:hAnsi="Times New Roman" w:cs="Times New Roman"/>
                <w:sz w:val="24"/>
                <w:szCs w:val="24"/>
              </w:rPr>
              <w:t>год</w:t>
            </w:r>
          </w:p>
          <w:p w14:paraId="189BF99C" w14:textId="77777777" w:rsidR="000E75FE" w:rsidRDefault="000E75FE" w:rsidP="000F2FEE">
            <w:pPr>
              <w:widowControl w:val="0"/>
              <w:autoSpaceDE w:val="0"/>
              <w:autoSpaceDN w:val="0"/>
              <w:adjustRightInd w:val="0"/>
              <w:spacing w:after="0" w:line="240" w:lineRule="auto"/>
              <w:jc w:val="both"/>
              <w:rPr>
                <w:rFonts w:ascii="Times New Roman" w:hAnsi="Times New Roman" w:cs="Times New Roman"/>
                <w:sz w:val="24"/>
                <w:szCs w:val="24"/>
              </w:rPr>
            </w:pPr>
          </w:p>
          <w:p w14:paraId="32C393DD" w14:textId="77777777" w:rsidR="00B54D9B" w:rsidRDefault="00B54D9B" w:rsidP="000F2FEE">
            <w:pPr>
              <w:widowControl w:val="0"/>
              <w:autoSpaceDE w:val="0"/>
              <w:autoSpaceDN w:val="0"/>
              <w:adjustRightInd w:val="0"/>
              <w:spacing w:after="0" w:line="240" w:lineRule="auto"/>
              <w:jc w:val="both"/>
              <w:rPr>
                <w:rFonts w:ascii="Times New Roman" w:hAnsi="Times New Roman" w:cs="Times New Roman"/>
                <w:sz w:val="24"/>
                <w:szCs w:val="24"/>
              </w:rPr>
            </w:pPr>
          </w:p>
          <w:p w14:paraId="140C55FC" w14:textId="77777777" w:rsidR="00AC0FAE" w:rsidRDefault="00AC0FAE" w:rsidP="000F2F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требова</w:t>
            </w:r>
          </w:p>
          <w:p w14:paraId="384B7013" w14:textId="77777777" w:rsidR="00AC0FAE" w:rsidRDefault="00AC0FAE" w:rsidP="000F2F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нию родителей</w:t>
            </w:r>
          </w:p>
          <w:p w14:paraId="41176657" w14:textId="77777777" w:rsidR="000E75FE" w:rsidRPr="00494F85" w:rsidRDefault="000E75FE" w:rsidP="000F2F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постоянно</w:t>
            </w:r>
          </w:p>
        </w:tc>
        <w:tc>
          <w:tcPr>
            <w:tcW w:w="1701" w:type="dxa"/>
            <w:tcBorders>
              <w:top w:val="single" w:sz="6" w:space="0" w:color="auto"/>
              <w:left w:val="single" w:sz="6" w:space="0" w:color="auto"/>
              <w:bottom w:val="single" w:sz="6" w:space="0" w:color="auto"/>
              <w:right w:val="single" w:sz="6" w:space="0" w:color="auto"/>
            </w:tcBorders>
          </w:tcPr>
          <w:p w14:paraId="39BDDE7D"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40D34CE"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9AFA30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20EBF86"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3AD6726A" w14:textId="77777777" w:rsidR="001B4F02" w:rsidRDefault="001B4F02" w:rsidP="000F2FEE">
            <w:pPr>
              <w:widowControl w:val="0"/>
              <w:autoSpaceDE w:val="0"/>
              <w:autoSpaceDN w:val="0"/>
              <w:adjustRightInd w:val="0"/>
              <w:spacing w:after="0" w:line="240" w:lineRule="auto"/>
              <w:rPr>
                <w:rFonts w:ascii="Times New Roman" w:hAnsi="Times New Roman" w:cs="Times New Roman"/>
                <w:sz w:val="24"/>
                <w:szCs w:val="24"/>
              </w:rPr>
            </w:pPr>
          </w:p>
          <w:p w14:paraId="4FF0145D" w14:textId="77777777" w:rsidR="00AC0FAE" w:rsidRDefault="004E429F"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 воспитатель, ст. медсестра, </w:t>
            </w:r>
            <w:r w:rsidR="00AC0FAE">
              <w:rPr>
                <w:rFonts w:ascii="Times New Roman" w:hAnsi="Times New Roman" w:cs="Times New Roman"/>
                <w:sz w:val="24"/>
                <w:szCs w:val="24"/>
              </w:rPr>
              <w:t>в</w:t>
            </w:r>
            <w:r w:rsidR="00AC0FAE" w:rsidRPr="00494F85">
              <w:rPr>
                <w:rFonts w:ascii="Times New Roman" w:hAnsi="Times New Roman" w:cs="Times New Roman"/>
                <w:sz w:val="24"/>
                <w:szCs w:val="24"/>
              </w:rPr>
              <w:t>оспитатели</w:t>
            </w:r>
            <w:r>
              <w:rPr>
                <w:rFonts w:ascii="Times New Roman" w:hAnsi="Times New Roman" w:cs="Times New Roman"/>
                <w:sz w:val="24"/>
                <w:szCs w:val="24"/>
              </w:rPr>
              <w:t xml:space="preserve"> групп, специалисты</w:t>
            </w:r>
          </w:p>
          <w:p w14:paraId="484A150B" w14:textId="77777777" w:rsidR="000E75FE" w:rsidRDefault="000E75FE" w:rsidP="000F2FEE">
            <w:pPr>
              <w:widowControl w:val="0"/>
              <w:autoSpaceDE w:val="0"/>
              <w:autoSpaceDN w:val="0"/>
              <w:adjustRightInd w:val="0"/>
              <w:spacing w:after="0" w:line="240" w:lineRule="auto"/>
              <w:rPr>
                <w:rFonts w:ascii="Times New Roman" w:hAnsi="Times New Roman" w:cs="Times New Roman"/>
                <w:sz w:val="24"/>
                <w:szCs w:val="24"/>
              </w:rPr>
            </w:pPr>
          </w:p>
          <w:p w14:paraId="5D1617FE" w14:textId="77777777" w:rsidR="000E75FE" w:rsidRDefault="000E75FE" w:rsidP="000F2FEE">
            <w:pPr>
              <w:widowControl w:val="0"/>
              <w:autoSpaceDE w:val="0"/>
              <w:autoSpaceDN w:val="0"/>
              <w:adjustRightInd w:val="0"/>
              <w:spacing w:after="0" w:line="240" w:lineRule="auto"/>
              <w:rPr>
                <w:rFonts w:ascii="Times New Roman" w:hAnsi="Times New Roman" w:cs="Times New Roman"/>
                <w:sz w:val="24"/>
                <w:szCs w:val="24"/>
              </w:rPr>
            </w:pPr>
          </w:p>
          <w:p w14:paraId="33A352AD"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1BA783CD" w14:textId="77777777" w:rsidR="00AC0FAE" w:rsidRPr="00494F85" w:rsidRDefault="004E429F"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w:t>
            </w:r>
          </w:p>
          <w:p w14:paraId="047817DB" w14:textId="77777777" w:rsidR="00AC0FAE" w:rsidRPr="00494F85" w:rsidRDefault="00A92CA3"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p w14:paraId="0E37F1D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r w:rsidR="004E429F">
              <w:rPr>
                <w:rFonts w:ascii="Times New Roman" w:hAnsi="Times New Roman" w:cs="Times New Roman"/>
                <w:sz w:val="24"/>
                <w:szCs w:val="24"/>
              </w:rPr>
              <w:t>,</w:t>
            </w:r>
          </w:p>
          <w:p w14:paraId="1346AC2A"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w:t>
            </w:r>
          </w:p>
          <w:p w14:paraId="19478AEC"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68A93408"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3E3E0EDE"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6DCD2D11"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7346DDE2"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00BB18EC"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24B7C5EA" w14:textId="77777777" w:rsidR="004E429F" w:rsidRDefault="004E429F" w:rsidP="000F2FEE">
            <w:pPr>
              <w:widowControl w:val="0"/>
              <w:autoSpaceDE w:val="0"/>
              <w:autoSpaceDN w:val="0"/>
              <w:adjustRightInd w:val="0"/>
              <w:spacing w:after="0" w:line="240" w:lineRule="auto"/>
              <w:rPr>
                <w:rFonts w:ascii="Times New Roman" w:hAnsi="Times New Roman" w:cs="Times New Roman"/>
                <w:sz w:val="24"/>
                <w:szCs w:val="24"/>
              </w:rPr>
            </w:pPr>
          </w:p>
          <w:p w14:paraId="393073FB" w14:textId="77777777" w:rsidR="00A92CA3" w:rsidRDefault="00A92CA3" w:rsidP="000F2FEE">
            <w:pPr>
              <w:widowControl w:val="0"/>
              <w:autoSpaceDE w:val="0"/>
              <w:autoSpaceDN w:val="0"/>
              <w:adjustRightInd w:val="0"/>
              <w:spacing w:after="0" w:line="240" w:lineRule="auto"/>
              <w:rPr>
                <w:rFonts w:ascii="Times New Roman" w:hAnsi="Times New Roman" w:cs="Times New Roman"/>
                <w:sz w:val="24"/>
                <w:szCs w:val="24"/>
              </w:rPr>
            </w:pPr>
          </w:p>
          <w:p w14:paraId="12DE3E96"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7313CCEB" w14:textId="77777777" w:rsidR="000E75FE" w:rsidRDefault="000E75FE" w:rsidP="000F2FEE">
            <w:pPr>
              <w:widowControl w:val="0"/>
              <w:autoSpaceDE w:val="0"/>
              <w:autoSpaceDN w:val="0"/>
              <w:adjustRightInd w:val="0"/>
              <w:spacing w:after="0" w:line="240" w:lineRule="auto"/>
              <w:rPr>
                <w:rFonts w:ascii="Times New Roman" w:hAnsi="Times New Roman" w:cs="Times New Roman"/>
                <w:sz w:val="24"/>
                <w:szCs w:val="24"/>
              </w:rPr>
            </w:pPr>
          </w:p>
          <w:p w14:paraId="59A937B3" w14:textId="77777777" w:rsidR="00A92CA3" w:rsidRDefault="00A92CA3" w:rsidP="000F2FEE">
            <w:pPr>
              <w:widowControl w:val="0"/>
              <w:autoSpaceDE w:val="0"/>
              <w:autoSpaceDN w:val="0"/>
              <w:adjustRightInd w:val="0"/>
              <w:spacing w:after="0" w:line="240" w:lineRule="auto"/>
              <w:rPr>
                <w:rFonts w:ascii="Times New Roman" w:hAnsi="Times New Roman" w:cs="Times New Roman"/>
                <w:sz w:val="24"/>
                <w:szCs w:val="24"/>
              </w:rPr>
            </w:pPr>
            <w:r w:rsidRPr="00A92CA3">
              <w:rPr>
                <w:rFonts w:ascii="Times New Roman" w:hAnsi="Times New Roman" w:cs="Times New Roman"/>
                <w:sz w:val="24"/>
                <w:szCs w:val="24"/>
              </w:rPr>
              <w:t xml:space="preserve">ст. воспитатель, </w:t>
            </w:r>
          </w:p>
          <w:p w14:paraId="4BCAB042" w14:textId="77777777" w:rsidR="000E75FE" w:rsidRDefault="000E75F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r w:rsidR="00A92CA3">
              <w:rPr>
                <w:rFonts w:ascii="Times New Roman" w:hAnsi="Times New Roman" w:cs="Times New Roman"/>
                <w:sz w:val="24"/>
                <w:szCs w:val="24"/>
              </w:rPr>
              <w:t>,</w:t>
            </w:r>
          </w:p>
          <w:p w14:paraId="39D8B2D6"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w:t>
            </w:r>
          </w:p>
          <w:p w14:paraId="495193E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 воспитатели, специалисты</w:t>
            </w:r>
          </w:p>
          <w:p w14:paraId="59A509A5" w14:textId="77777777" w:rsidR="000E75FE" w:rsidRPr="00494F85" w:rsidRDefault="000E75F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за сайт, воспитатели групп</w:t>
            </w:r>
          </w:p>
          <w:p w14:paraId="2B6FE645" w14:textId="77777777" w:rsidR="00AC0FAE" w:rsidRPr="00381C70" w:rsidRDefault="00AC0FAE" w:rsidP="000F2FEE">
            <w:pPr>
              <w:widowControl w:val="0"/>
              <w:autoSpaceDE w:val="0"/>
              <w:autoSpaceDN w:val="0"/>
              <w:adjustRightInd w:val="0"/>
              <w:spacing w:after="0" w:line="240" w:lineRule="auto"/>
              <w:rPr>
                <w:rFonts w:ascii="Times New Roman" w:hAnsi="Times New Roman" w:cs="Times New Roman"/>
                <w:sz w:val="24"/>
                <w:szCs w:val="24"/>
              </w:rPr>
            </w:pPr>
          </w:p>
        </w:tc>
      </w:tr>
      <w:tr w:rsidR="00AC0FAE" w:rsidRPr="00494F85" w14:paraId="0570F483" w14:textId="77777777" w:rsidTr="009D7340">
        <w:trPr>
          <w:trHeight w:val="155"/>
        </w:trPr>
        <w:tc>
          <w:tcPr>
            <w:tcW w:w="589" w:type="dxa"/>
            <w:tcBorders>
              <w:top w:val="single" w:sz="6" w:space="0" w:color="auto"/>
              <w:left w:val="single" w:sz="6" w:space="0" w:color="auto"/>
              <w:bottom w:val="single" w:sz="6" w:space="0" w:color="auto"/>
              <w:right w:val="single" w:sz="6" w:space="0" w:color="auto"/>
            </w:tcBorders>
          </w:tcPr>
          <w:p w14:paraId="326BDE3A"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222" w:type="dxa"/>
            <w:tcBorders>
              <w:top w:val="single" w:sz="6" w:space="0" w:color="auto"/>
              <w:left w:val="single" w:sz="6" w:space="0" w:color="auto"/>
              <w:bottom w:val="single" w:sz="6" w:space="0" w:color="auto"/>
              <w:right w:val="single" w:sz="6" w:space="0" w:color="auto"/>
            </w:tcBorders>
          </w:tcPr>
          <w:p w14:paraId="6F391C14"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b/>
                <w:sz w:val="24"/>
                <w:szCs w:val="24"/>
              </w:rPr>
            </w:pPr>
            <w:r w:rsidRPr="00494F85">
              <w:rPr>
                <w:rFonts w:ascii="Times New Roman" w:hAnsi="Times New Roman" w:cs="Times New Roman"/>
                <w:b/>
                <w:sz w:val="24"/>
                <w:szCs w:val="24"/>
              </w:rPr>
              <w:t xml:space="preserve">МЕДИЦИНСКАЯ РАБОТА: </w:t>
            </w:r>
          </w:p>
          <w:p w14:paraId="7CF71044"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 xml:space="preserve">1.Проводить ознакомительную беседу медсестры с родителями о состоянии здоровья ребенка; </w:t>
            </w:r>
          </w:p>
          <w:p w14:paraId="2D37FB36"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 xml:space="preserve">2. Предоставлять рекомендации в случае необходимости коррекционной работы с </w:t>
            </w:r>
            <w:r w:rsidRPr="00494F85">
              <w:rPr>
                <w:rFonts w:ascii="Times New Roman" w:hAnsi="Times New Roman" w:cs="Times New Roman"/>
                <w:sz w:val="24"/>
                <w:szCs w:val="24"/>
              </w:rPr>
              <w:lastRenderedPageBreak/>
              <w:t xml:space="preserve">ребенком; </w:t>
            </w:r>
          </w:p>
          <w:p w14:paraId="57AD1FDB"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 xml:space="preserve">3. Пополнять медико-информационный стенд; </w:t>
            </w:r>
          </w:p>
          <w:p w14:paraId="27ABFB36"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4. Своевременно информировать родителей об антропометрических</w:t>
            </w:r>
            <w:r>
              <w:rPr>
                <w:rFonts w:ascii="Times New Roman" w:hAnsi="Times New Roman" w:cs="Times New Roman"/>
                <w:sz w:val="24"/>
                <w:szCs w:val="24"/>
              </w:rPr>
              <w:t xml:space="preserve"> </w:t>
            </w:r>
            <w:r w:rsidRPr="00494F85">
              <w:rPr>
                <w:rFonts w:ascii="Times New Roman" w:hAnsi="Times New Roman" w:cs="Times New Roman"/>
                <w:sz w:val="24"/>
                <w:szCs w:val="24"/>
              </w:rPr>
              <w:t xml:space="preserve">изменениях у детей; </w:t>
            </w:r>
          </w:p>
          <w:p w14:paraId="0BD11A9E"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494F85">
              <w:rPr>
                <w:rFonts w:ascii="Times New Roman" w:hAnsi="Times New Roman" w:cs="Times New Roman"/>
                <w:sz w:val="24"/>
                <w:szCs w:val="24"/>
              </w:rPr>
              <w:t>5. Разработка информации о сбалансированном питании ребенка</w:t>
            </w:r>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6FF6C443"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68D42643"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2DCCD625" w14:textId="77777777" w:rsidR="00AC0FAE" w:rsidRDefault="00625A3D"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 </w:t>
            </w:r>
            <w:r w:rsidR="00AC0FAE">
              <w:rPr>
                <w:rFonts w:ascii="Times New Roman" w:hAnsi="Times New Roman" w:cs="Times New Roman"/>
                <w:sz w:val="24"/>
                <w:szCs w:val="24"/>
              </w:rPr>
              <w:t>мед</w:t>
            </w:r>
            <w:r w:rsidR="00AC0FAE" w:rsidRPr="00494F85">
              <w:rPr>
                <w:rFonts w:ascii="Times New Roman" w:hAnsi="Times New Roman" w:cs="Times New Roman"/>
                <w:sz w:val="24"/>
                <w:szCs w:val="24"/>
              </w:rPr>
              <w:t>сестра</w:t>
            </w:r>
          </w:p>
          <w:p w14:paraId="2640224F"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tc>
      </w:tr>
      <w:tr w:rsidR="00AC0FAE" w:rsidRPr="001F610E" w14:paraId="0F57C263" w14:textId="77777777" w:rsidTr="009D7340">
        <w:trPr>
          <w:trHeight w:val="411"/>
        </w:trPr>
        <w:tc>
          <w:tcPr>
            <w:tcW w:w="589" w:type="dxa"/>
            <w:tcBorders>
              <w:top w:val="single" w:sz="6" w:space="0" w:color="auto"/>
              <w:left w:val="single" w:sz="6" w:space="0" w:color="auto"/>
              <w:bottom w:val="single" w:sz="6" w:space="0" w:color="auto"/>
              <w:right w:val="single" w:sz="6" w:space="0" w:color="auto"/>
            </w:tcBorders>
          </w:tcPr>
          <w:p w14:paraId="596107D3" w14:textId="77777777" w:rsidR="00AC0FAE" w:rsidRPr="00494F85"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A76195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10</w:t>
            </w:r>
          </w:p>
          <w:p w14:paraId="1FB824AF" w14:textId="77777777" w:rsidR="00AC0FAE" w:rsidRPr="001716FD" w:rsidRDefault="00AC0FAE" w:rsidP="000F2FEE">
            <w:pPr>
              <w:rPr>
                <w:rFonts w:ascii="Times New Roman" w:hAnsi="Times New Roman" w:cs="Times New Roman"/>
                <w:sz w:val="24"/>
                <w:szCs w:val="24"/>
                <w:highlight w:val="yellow"/>
              </w:rPr>
            </w:pPr>
          </w:p>
          <w:p w14:paraId="76641906" w14:textId="77777777" w:rsidR="00AC0FAE" w:rsidRPr="001716FD" w:rsidRDefault="00AC0FAE" w:rsidP="000F2FEE">
            <w:pPr>
              <w:rPr>
                <w:rFonts w:ascii="Times New Roman" w:hAnsi="Times New Roman" w:cs="Times New Roman"/>
                <w:sz w:val="24"/>
                <w:szCs w:val="24"/>
                <w:highlight w:val="yellow"/>
              </w:rPr>
            </w:pPr>
          </w:p>
          <w:p w14:paraId="7920F802" w14:textId="77777777" w:rsidR="00AC0FAE" w:rsidRPr="001716FD" w:rsidRDefault="00AC0FAE" w:rsidP="000F2FEE">
            <w:pPr>
              <w:rPr>
                <w:rFonts w:ascii="Times New Roman" w:hAnsi="Times New Roman" w:cs="Times New Roman"/>
                <w:sz w:val="24"/>
                <w:szCs w:val="24"/>
                <w:highlight w:val="yellow"/>
              </w:rPr>
            </w:pPr>
          </w:p>
        </w:tc>
        <w:tc>
          <w:tcPr>
            <w:tcW w:w="5222" w:type="dxa"/>
            <w:tcBorders>
              <w:top w:val="single" w:sz="6" w:space="0" w:color="auto"/>
              <w:left w:val="single" w:sz="6" w:space="0" w:color="auto"/>
              <w:bottom w:val="single" w:sz="6" w:space="0" w:color="auto"/>
              <w:right w:val="single" w:sz="6" w:space="0" w:color="auto"/>
            </w:tcBorders>
          </w:tcPr>
          <w:p w14:paraId="00D7563F" w14:textId="77777777" w:rsidR="00AC0FAE" w:rsidRPr="00D20EC7" w:rsidRDefault="00AC0FAE" w:rsidP="000F2FEE">
            <w:pPr>
              <w:widowControl w:val="0"/>
              <w:autoSpaceDE w:val="0"/>
              <w:autoSpaceDN w:val="0"/>
              <w:adjustRightInd w:val="0"/>
              <w:spacing w:after="0" w:line="240" w:lineRule="auto"/>
              <w:jc w:val="center"/>
              <w:rPr>
                <w:rFonts w:ascii="Times New Roman" w:hAnsi="Times New Roman" w:cs="Times New Roman"/>
                <w:b/>
                <w:sz w:val="24"/>
                <w:szCs w:val="24"/>
              </w:rPr>
            </w:pPr>
          </w:p>
          <w:p w14:paraId="6014698E" w14:textId="77777777" w:rsidR="00AC0FAE" w:rsidRPr="00D20EC7" w:rsidRDefault="00AC0FAE" w:rsidP="000F2FEE">
            <w:pPr>
              <w:widowControl w:val="0"/>
              <w:autoSpaceDE w:val="0"/>
              <w:autoSpaceDN w:val="0"/>
              <w:adjustRightInd w:val="0"/>
              <w:spacing w:after="0" w:line="240" w:lineRule="auto"/>
              <w:jc w:val="center"/>
              <w:rPr>
                <w:rFonts w:ascii="Times New Roman" w:hAnsi="Times New Roman" w:cs="Times New Roman"/>
                <w:b/>
                <w:sz w:val="24"/>
                <w:szCs w:val="24"/>
              </w:rPr>
            </w:pPr>
            <w:r w:rsidRPr="006522A2">
              <w:rPr>
                <w:rFonts w:ascii="Times New Roman" w:hAnsi="Times New Roman" w:cs="Times New Roman"/>
                <w:b/>
                <w:sz w:val="24"/>
                <w:szCs w:val="24"/>
              </w:rPr>
              <w:t>ОБЩИЕ РОДИТЕЛЬСКИЕ СОБРАНИЯ</w:t>
            </w:r>
          </w:p>
          <w:p w14:paraId="0A224F0C" w14:textId="77777777" w:rsidR="00AC0FAE" w:rsidRPr="00D20EC7" w:rsidRDefault="00AC0FAE" w:rsidP="000F2FEE">
            <w:pPr>
              <w:widowControl w:val="0"/>
              <w:autoSpaceDE w:val="0"/>
              <w:autoSpaceDN w:val="0"/>
              <w:adjustRightInd w:val="0"/>
              <w:spacing w:after="0" w:line="240" w:lineRule="auto"/>
              <w:jc w:val="center"/>
              <w:rPr>
                <w:rFonts w:ascii="Times New Roman" w:hAnsi="Times New Roman" w:cs="Times New Roman"/>
                <w:b/>
                <w:sz w:val="24"/>
                <w:szCs w:val="24"/>
              </w:rPr>
            </w:pPr>
          </w:p>
          <w:p w14:paraId="613F31DC" w14:textId="77777777" w:rsidR="00EF6670" w:rsidRDefault="00EF6670" w:rsidP="00EF6670">
            <w:pPr>
              <w:jc w:val="both"/>
              <w:rPr>
                <w:rFonts w:ascii="Times New Roman" w:hAnsi="Times New Roman" w:cs="Times New Roman"/>
                <w:sz w:val="24"/>
                <w:szCs w:val="24"/>
              </w:rPr>
            </w:pPr>
            <w:r>
              <w:rPr>
                <w:rFonts w:ascii="Times New Roman" w:hAnsi="Times New Roman" w:cs="Times New Roman"/>
                <w:sz w:val="24"/>
                <w:szCs w:val="24"/>
              </w:rPr>
              <w:t>1.</w:t>
            </w:r>
            <w:r w:rsidRPr="00EF6670">
              <w:rPr>
                <w:rFonts w:ascii="Times New Roman" w:hAnsi="Times New Roman" w:cs="Times New Roman"/>
                <w:sz w:val="24"/>
                <w:szCs w:val="24"/>
              </w:rPr>
              <w:t>«Основные направления воспитательно</w:t>
            </w:r>
            <w:r>
              <w:rPr>
                <w:rFonts w:ascii="Times New Roman" w:hAnsi="Times New Roman" w:cs="Times New Roman"/>
                <w:sz w:val="24"/>
                <w:szCs w:val="24"/>
              </w:rPr>
              <w:t>-</w:t>
            </w:r>
            <w:r w:rsidRPr="00EF6670">
              <w:rPr>
                <w:rFonts w:ascii="Times New Roman" w:hAnsi="Times New Roman" w:cs="Times New Roman"/>
                <w:sz w:val="24"/>
                <w:szCs w:val="24"/>
              </w:rPr>
              <w:t>образовательной деятельност</w:t>
            </w:r>
            <w:r>
              <w:rPr>
                <w:rFonts w:ascii="Times New Roman" w:hAnsi="Times New Roman" w:cs="Times New Roman"/>
                <w:sz w:val="24"/>
                <w:szCs w:val="24"/>
              </w:rPr>
              <w:t>и и работы детского сада в 2023-</w:t>
            </w:r>
            <w:r w:rsidRPr="00EF6670">
              <w:rPr>
                <w:rFonts w:ascii="Times New Roman" w:hAnsi="Times New Roman" w:cs="Times New Roman"/>
                <w:sz w:val="24"/>
                <w:szCs w:val="24"/>
              </w:rPr>
              <w:t xml:space="preserve">2024 учебном году с учетом ФОП ДО» </w:t>
            </w:r>
          </w:p>
          <w:p w14:paraId="5068AF18" w14:textId="77777777" w:rsidR="00AC0FAE" w:rsidRPr="000E75FE" w:rsidRDefault="000E75FE" w:rsidP="00EF6670">
            <w:pPr>
              <w:jc w:val="both"/>
              <w:rPr>
                <w:rFonts w:ascii="Times New Roman" w:hAnsi="Times New Roman" w:cs="Times New Roman"/>
                <w:sz w:val="24"/>
                <w:szCs w:val="24"/>
              </w:rPr>
            </w:pPr>
            <w:r>
              <w:rPr>
                <w:rFonts w:ascii="Times New Roman" w:hAnsi="Times New Roman" w:cs="Times New Roman"/>
                <w:sz w:val="24"/>
                <w:szCs w:val="24"/>
              </w:rPr>
              <w:t xml:space="preserve">2. </w:t>
            </w:r>
            <w:r w:rsidR="00EF6670" w:rsidRPr="00EF6670">
              <w:rPr>
                <w:rFonts w:ascii="Times New Roman" w:hAnsi="Times New Roman" w:cs="Times New Roman"/>
                <w:sz w:val="24"/>
                <w:szCs w:val="24"/>
              </w:rPr>
              <w:t>«Ито</w:t>
            </w:r>
            <w:r w:rsidR="00EF6670">
              <w:rPr>
                <w:rFonts w:ascii="Times New Roman" w:hAnsi="Times New Roman" w:cs="Times New Roman"/>
                <w:sz w:val="24"/>
                <w:szCs w:val="24"/>
              </w:rPr>
              <w:t>ги работы детского сада в 2023-</w:t>
            </w:r>
            <w:r w:rsidR="00EF6670" w:rsidRPr="00EF6670">
              <w:rPr>
                <w:rFonts w:ascii="Times New Roman" w:hAnsi="Times New Roman" w:cs="Times New Roman"/>
                <w:sz w:val="24"/>
                <w:szCs w:val="24"/>
              </w:rPr>
              <w:t>2024 учебном году, организация работы в летний оздоровительный период»</w:t>
            </w:r>
          </w:p>
        </w:tc>
        <w:tc>
          <w:tcPr>
            <w:tcW w:w="1418" w:type="dxa"/>
            <w:tcBorders>
              <w:top w:val="single" w:sz="6" w:space="0" w:color="auto"/>
              <w:left w:val="single" w:sz="6" w:space="0" w:color="auto"/>
              <w:bottom w:val="single" w:sz="6" w:space="0" w:color="auto"/>
              <w:right w:val="single" w:sz="6" w:space="0" w:color="auto"/>
            </w:tcBorders>
          </w:tcPr>
          <w:p w14:paraId="5B121451"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FA25724"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1F5F99C"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475C758" w14:textId="77777777" w:rsidR="00AC0FAE" w:rsidRPr="00D20EC7" w:rsidRDefault="00EF6670"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r w:rsidR="00AC0FAE" w:rsidRPr="00D20EC7">
              <w:rPr>
                <w:rFonts w:ascii="Times New Roman" w:hAnsi="Times New Roman" w:cs="Times New Roman"/>
                <w:sz w:val="24"/>
                <w:szCs w:val="24"/>
              </w:rPr>
              <w:t xml:space="preserve"> </w:t>
            </w:r>
          </w:p>
          <w:p w14:paraId="356D1D36"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6067AD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1A30B8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6FE2530"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EE598E6"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20EC7">
              <w:rPr>
                <w:rFonts w:ascii="Times New Roman" w:hAnsi="Times New Roman" w:cs="Times New Roman"/>
                <w:sz w:val="24"/>
                <w:szCs w:val="24"/>
              </w:rPr>
              <w:t>май</w:t>
            </w:r>
          </w:p>
        </w:tc>
        <w:tc>
          <w:tcPr>
            <w:tcW w:w="1701" w:type="dxa"/>
            <w:tcBorders>
              <w:top w:val="single" w:sz="6" w:space="0" w:color="auto"/>
              <w:left w:val="single" w:sz="6" w:space="0" w:color="auto"/>
              <w:bottom w:val="single" w:sz="6" w:space="0" w:color="auto"/>
              <w:right w:val="single" w:sz="6" w:space="0" w:color="auto"/>
            </w:tcBorders>
          </w:tcPr>
          <w:p w14:paraId="7927900F"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DCE8DDA"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824CE84"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7139491"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20EC7">
              <w:rPr>
                <w:rFonts w:ascii="Times New Roman" w:hAnsi="Times New Roman" w:cs="Times New Roman"/>
                <w:sz w:val="24"/>
                <w:szCs w:val="24"/>
              </w:rPr>
              <w:t>заведующий</w:t>
            </w:r>
          </w:p>
          <w:p w14:paraId="053746D6"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20EC7">
              <w:rPr>
                <w:rFonts w:ascii="Times New Roman" w:hAnsi="Times New Roman" w:cs="Times New Roman"/>
                <w:sz w:val="24"/>
                <w:szCs w:val="24"/>
              </w:rPr>
              <w:t>ст. воспитатель</w:t>
            </w:r>
          </w:p>
          <w:p w14:paraId="34A53026"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20EC7">
              <w:rPr>
                <w:rFonts w:ascii="Times New Roman" w:hAnsi="Times New Roman" w:cs="Times New Roman"/>
                <w:sz w:val="24"/>
                <w:szCs w:val="24"/>
              </w:rPr>
              <w:t>воспитатели спе</w:t>
            </w:r>
            <w:r>
              <w:rPr>
                <w:rFonts w:ascii="Times New Roman" w:hAnsi="Times New Roman" w:cs="Times New Roman"/>
                <w:sz w:val="24"/>
                <w:szCs w:val="24"/>
              </w:rPr>
              <w:t>ц</w:t>
            </w:r>
            <w:r w:rsidRPr="00D20EC7">
              <w:rPr>
                <w:rFonts w:ascii="Times New Roman" w:hAnsi="Times New Roman" w:cs="Times New Roman"/>
                <w:sz w:val="24"/>
                <w:szCs w:val="24"/>
              </w:rPr>
              <w:t>иалисты</w:t>
            </w:r>
          </w:p>
          <w:p w14:paraId="4034E251"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7DB2653"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20EC7">
              <w:rPr>
                <w:rFonts w:ascii="Times New Roman" w:hAnsi="Times New Roman" w:cs="Times New Roman"/>
                <w:sz w:val="24"/>
                <w:szCs w:val="24"/>
              </w:rPr>
              <w:t>заведующий</w:t>
            </w:r>
          </w:p>
          <w:p w14:paraId="3D5A2362"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20EC7">
              <w:rPr>
                <w:rFonts w:ascii="Times New Roman" w:hAnsi="Times New Roman" w:cs="Times New Roman"/>
                <w:sz w:val="24"/>
                <w:szCs w:val="24"/>
              </w:rPr>
              <w:t>ст. воспитатель</w:t>
            </w:r>
          </w:p>
          <w:p w14:paraId="460C294A"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20EC7">
              <w:rPr>
                <w:rFonts w:ascii="Times New Roman" w:hAnsi="Times New Roman" w:cs="Times New Roman"/>
                <w:sz w:val="24"/>
                <w:szCs w:val="24"/>
              </w:rPr>
              <w:t>воспитатели</w:t>
            </w:r>
          </w:p>
          <w:p w14:paraId="5B98C8AF" w14:textId="77777777" w:rsidR="00AC0FAE" w:rsidRPr="00D20EC7"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D20EC7">
              <w:rPr>
                <w:rFonts w:ascii="Times New Roman" w:hAnsi="Times New Roman" w:cs="Times New Roman"/>
                <w:sz w:val="24"/>
                <w:szCs w:val="24"/>
              </w:rPr>
              <w:t>специалисты</w:t>
            </w:r>
          </w:p>
        </w:tc>
      </w:tr>
      <w:tr w:rsidR="00EF6670" w:rsidRPr="001F610E" w14:paraId="3CEEA2A1" w14:textId="77777777" w:rsidTr="009D7340">
        <w:trPr>
          <w:trHeight w:val="2437"/>
        </w:trPr>
        <w:tc>
          <w:tcPr>
            <w:tcW w:w="589" w:type="dxa"/>
            <w:tcBorders>
              <w:top w:val="single" w:sz="6" w:space="0" w:color="auto"/>
              <w:left w:val="single" w:sz="6" w:space="0" w:color="auto"/>
              <w:bottom w:val="single" w:sz="6" w:space="0" w:color="auto"/>
              <w:right w:val="single" w:sz="6" w:space="0" w:color="auto"/>
            </w:tcBorders>
          </w:tcPr>
          <w:p w14:paraId="34C8F727" w14:textId="77777777" w:rsidR="00EF6670" w:rsidRPr="00494F85" w:rsidRDefault="00EF6670" w:rsidP="000F2FEE">
            <w:pPr>
              <w:widowControl w:val="0"/>
              <w:autoSpaceDE w:val="0"/>
              <w:autoSpaceDN w:val="0"/>
              <w:adjustRightInd w:val="0"/>
              <w:spacing w:after="0" w:line="240" w:lineRule="auto"/>
              <w:rPr>
                <w:rFonts w:ascii="Times New Roman" w:hAnsi="Times New Roman" w:cs="Times New Roman"/>
                <w:sz w:val="24"/>
                <w:szCs w:val="24"/>
              </w:rPr>
            </w:pPr>
          </w:p>
        </w:tc>
        <w:tc>
          <w:tcPr>
            <w:tcW w:w="5222" w:type="dxa"/>
            <w:tcBorders>
              <w:top w:val="single" w:sz="6" w:space="0" w:color="auto"/>
              <w:left w:val="single" w:sz="6" w:space="0" w:color="auto"/>
              <w:bottom w:val="single" w:sz="6" w:space="0" w:color="auto"/>
              <w:right w:val="single" w:sz="6" w:space="0" w:color="auto"/>
            </w:tcBorders>
          </w:tcPr>
          <w:p w14:paraId="1CBE6CEF" w14:textId="77777777" w:rsidR="00EF6670" w:rsidRPr="00EF6670" w:rsidRDefault="00EF6670" w:rsidP="00EF6670">
            <w:pPr>
              <w:widowControl w:val="0"/>
              <w:autoSpaceDE w:val="0"/>
              <w:autoSpaceDN w:val="0"/>
              <w:adjustRightInd w:val="0"/>
              <w:spacing w:after="0" w:line="240" w:lineRule="auto"/>
              <w:jc w:val="center"/>
              <w:rPr>
                <w:rFonts w:ascii="Times New Roman" w:hAnsi="Times New Roman" w:cs="Times New Roman"/>
                <w:b/>
                <w:sz w:val="24"/>
                <w:szCs w:val="24"/>
              </w:rPr>
            </w:pPr>
            <w:r w:rsidRPr="00EF6670">
              <w:rPr>
                <w:rFonts w:ascii="Times New Roman" w:hAnsi="Times New Roman" w:cs="Times New Roman"/>
                <w:b/>
                <w:sz w:val="24"/>
                <w:szCs w:val="24"/>
              </w:rPr>
              <w:t>ДНИ «ОТКРЫТЫХ ДВЕРЕЙ»</w:t>
            </w:r>
          </w:p>
          <w:p w14:paraId="5065D787" w14:textId="77777777" w:rsidR="00EF6670" w:rsidRDefault="00EF6670" w:rsidP="00EF6670">
            <w:pPr>
              <w:widowControl w:val="0"/>
              <w:autoSpaceDE w:val="0"/>
              <w:autoSpaceDN w:val="0"/>
              <w:adjustRightInd w:val="0"/>
              <w:spacing w:after="0" w:line="240" w:lineRule="auto"/>
              <w:jc w:val="both"/>
              <w:rPr>
                <w:rFonts w:ascii="Times New Roman" w:hAnsi="Times New Roman" w:cs="Times New Roman"/>
                <w:sz w:val="24"/>
                <w:szCs w:val="24"/>
              </w:rPr>
            </w:pPr>
            <w:r w:rsidRPr="00EF6670">
              <w:rPr>
                <w:rFonts w:ascii="Times New Roman" w:hAnsi="Times New Roman" w:cs="Times New Roman"/>
                <w:sz w:val="24"/>
                <w:szCs w:val="24"/>
              </w:rPr>
              <w:t xml:space="preserve">(ознакомление родителей с деятельностью </w:t>
            </w:r>
            <w:r>
              <w:rPr>
                <w:rFonts w:ascii="Times New Roman" w:hAnsi="Times New Roman" w:cs="Times New Roman"/>
                <w:sz w:val="24"/>
                <w:szCs w:val="24"/>
              </w:rPr>
              <w:t>МДОО</w:t>
            </w:r>
            <w:r w:rsidRPr="00EF6670">
              <w:rPr>
                <w:rFonts w:ascii="Times New Roman" w:hAnsi="Times New Roman" w:cs="Times New Roman"/>
                <w:sz w:val="24"/>
                <w:szCs w:val="24"/>
              </w:rPr>
              <w:t xml:space="preserve">) </w:t>
            </w:r>
          </w:p>
          <w:p w14:paraId="6E0A338D" w14:textId="77777777" w:rsidR="00EF6670" w:rsidRPr="00EF6670" w:rsidRDefault="00EF6670" w:rsidP="00EF6670">
            <w:pPr>
              <w:widowControl w:val="0"/>
              <w:autoSpaceDE w:val="0"/>
              <w:autoSpaceDN w:val="0"/>
              <w:adjustRightInd w:val="0"/>
              <w:spacing w:after="0" w:line="240" w:lineRule="auto"/>
              <w:jc w:val="both"/>
              <w:rPr>
                <w:rFonts w:ascii="Times New Roman" w:hAnsi="Times New Roman" w:cs="Times New Roman"/>
                <w:sz w:val="24"/>
                <w:szCs w:val="24"/>
              </w:rPr>
            </w:pPr>
            <w:r w:rsidRPr="00EF6670">
              <w:rPr>
                <w:rFonts w:ascii="Times New Roman" w:hAnsi="Times New Roman" w:cs="Times New Roman"/>
                <w:sz w:val="24"/>
                <w:szCs w:val="24"/>
              </w:rPr>
              <w:t>Неделя открытых дверей: «Всех пап и мам приглашаем в гости к нам»</w:t>
            </w:r>
          </w:p>
        </w:tc>
        <w:tc>
          <w:tcPr>
            <w:tcW w:w="1418" w:type="dxa"/>
            <w:tcBorders>
              <w:top w:val="single" w:sz="6" w:space="0" w:color="auto"/>
              <w:left w:val="single" w:sz="6" w:space="0" w:color="auto"/>
              <w:bottom w:val="single" w:sz="6" w:space="0" w:color="auto"/>
              <w:right w:val="single" w:sz="6" w:space="0" w:color="auto"/>
            </w:tcBorders>
          </w:tcPr>
          <w:p w14:paraId="18689C70" w14:textId="77777777" w:rsidR="00EF6670" w:rsidRDefault="00EF6670" w:rsidP="00EF6670">
            <w:pPr>
              <w:widowControl w:val="0"/>
              <w:autoSpaceDE w:val="0"/>
              <w:autoSpaceDN w:val="0"/>
              <w:adjustRightInd w:val="0"/>
              <w:spacing w:after="0" w:line="240" w:lineRule="auto"/>
              <w:rPr>
                <w:rFonts w:ascii="Times New Roman" w:hAnsi="Times New Roman" w:cs="Times New Roman"/>
                <w:sz w:val="24"/>
                <w:szCs w:val="24"/>
              </w:rPr>
            </w:pPr>
          </w:p>
          <w:p w14:paraId="0046440A" w14:textId="77777777" w:rsidR="00EF6670" w:rsidRDefault="00EF6670" w:rsidP="00EF6670">
            <w:pPr>
              <w:widowControl w:val="0"/>
              <w:autoSpaceDE w:val="0"/>
              <w:autoSpaceDN w:val="0"/>
              <w:adjustRightInd w:val="0"/>
              <w:spacing w:after="0" w:line="240" w:lineRule="auto"/>
              <w:rPr>
                <w:rFonts w:ascii="Times New Roman" w:hAnsi="Times New Roman" w:cs="Times New Roman"/>
                <w:sz w:val="24"/>
                <w:szCs w:val="24"/>
              </w:rPr>
            </w:pPr>
          </w:p>
          <w:p w14:paraId="22ACF4D3" w14:textId="77777777" w:rsidR="00EF6670" w:rsidRDefault="00EF6670" w:rsidP="00EF6670">
            <w:pPr>
              <w:widowControl w:val="0"/>
              <w:autoSpaceDE w:val="0"/>
              <w:autoSpaceDN w:val="0"/>
              <w:adjustRightInd w:val="0"/>
              <w:spacing w:after="0" w:line="240" w:lineRule="auto"/>
              <w:rPr>
                <w:rFonts w:ascii="Times New Roman" w:hAnsi="Times New Roman" w:cs="Times New Roman"/>
                <w:sz w:val="24"/>
                <w:szCs w:val="24"/>
              </w:rPr>
            </w:pPr>
          </w:p>
          <w:p w14:paraId="6038F72D" w14:textId="77777777" w:rsidR="00EF6670" w:rsidRDefault="00EF6670" w:rsidP="00EF667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EF6670">
              <w:rPr>
                <w:rFonts w:ascii="Times New Roman" w:hAnsi="Times New Roman" w:cs="Times New Roman"/>
                <w:sz w:val="24"/>
                <w:szCs w:val="24"/>
              </w:rPr>
              <w:t xml:space="preserve">оябрь </w:t>
            </w:r>
          </w:p>
          <w:p w14:paraId="046F6E3D" w14:textId="77777777" w:rsidR="00EF6670" w:rsidRPr="00D20EC7" w:rsidRDefault="00EF6670" w:rsidP="00EF667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EF6670">
              <w:rPr>
                <w:rFonts w:ascii="Times New Roman" w:hAnsi="Times New Roman" w:cs="Times New Roman"/>
                <w:sz w:val="24"/>
                <w:szCs w:val="24"/>
              </w:rPr>
              <w:t xml:space="preserve">прель </w:t>
            </w:r>
          </w:p>
        </w:tc>
        <w:tc>
          <w:tcPr>
            <w:tcW w:w="1701" w:type="dxa"/>
            <w:tcBorders>
              <w:top w:val="single" w:sz="6" w:space="0" w:color="auto"/>
              <w:left w:val="single" w:sz="6" w:space="0" w:color="auto"/>
              <w:bottom w:val="single" w:sz="6" w:space="0" w:color="auto"/>
              <w:right w:val="single" w:sz="6" w:space="0" w:color="auto"/>
            </w:tcBorders>
          </w:tcPr>
          <w:p w14:paraId="41E4DB6C" w14:textId="77777777" w:rsidR="00EF6670" w:rsidRDefault="00EF6670" w:rsidP="00EF6670">
            <w:pPr>
              <w:widowControl w:val="0"/>
              <w:autoSpaceDE w:val="0"/>
              <w:autoSpaceDN w:val="0"/>
              <w:adjustRightInd w:val="0"/>
              <w:spacing w:after="0" w:line="240" w:lineRule="auto"/>
              <w:rPr>
                <w:rFonts w:ascii="Times New Roman" w:hAnsi="Times New Roman" w:cs="Times New Roman"/>
                <w:sz w:val="24"/>
                <w:szCs w:val="24"/>
              </w:rPr>
            </w:pPr>
          </w:p>
          <w:p w14:paraId="03C2A018" w14:textId="77777777" w:rsidR="00EF6670" w:rsidRDefault="00EF6670" w:rsidP="00EF6670">
            <w:pPr>
              <w:widowControl w:val="0"/>
              <w:autoSpaceDE w:val="0"/>
              <w:autoSpaceDN w:val="0"/>
              <w:adjustRightInd w:val="0"/>
              <w:spacing w:after="0" w:line="240" w:lineRule="auto"/>
              <w:rPr>
                <w:rFonts w:ascii="Times New Roman" w:hAnsi="Times New Roman" w:cs="Times New Roman"/>
                <w:sz w:val="24"/>
                <w:szCs w:val="24"/>
              </w:rPr>
            </w:pPr>
          </w:p>
          <w:p w14:paraId="5C8474BC" w14:textId="77777777" w:rsidR="00EF6670" w:rsidRDefault="00EF6670" w:rsidP="00EF6670">
            <w:pPr>
              <w:widowControl w:val="0"/>
              <w:autoSpaceDE w:val="0"/>
              <w:autoSpaceDN w:val="0"/>
              <w:adjustRightInd w:val="0"/>
              <w:spacing w:after="0" w:line="240" w:lineRule="auto"/>
              <w:rPr>
                <w:rFonts w:ascii="Times New Roman" w:hAnsi="Times New Roman" w:cs="Times New Roman"/>
                <w:sz w:val="24"/>
                <w:szCs w:val="24"/>
              </w:rPr>
            </w:pPr>
          </w:p>
          <w:p w14:paraId="607F3D17" w14:textId="77777777" w:rsidR="00EF6670" w:rsidRPr="00EF6670" w:rsidRDefault="00EF6670" w:rsidP="00EF6670">
            <w:pPr>
              <w:widowControl w:val="0"/>
              <w:autoSpaceDE w:val="0"/>
              <w:autoSpaceDN w:val="0"/>
              <w:adjustRightInd w:val="0"/>
              <w:spacing w:after="0" w:line="240" w:lineRule="auto"/>
              <w:rPr>
                <w:rFonts w:ascii="Times New Roman" w:hAnsi="Times New Roman" w:cs="Times New Roman"/>
                <w:sz w:val="24"/>
                <w:szCs w:val="24"/>
              </w:rPr>
            </w:pPr>
            <w:r w:rsidRPr="00EF6670">
              <w:rPr>
                <w:rFonts w:ascii="Times New Roman" w:hAnsi="Times New Roman" w:cs="Times New Roman"/>
                <w:sz w:val="24"/>
                <w:szCs w:val="24"/>
              </w:rPr>
              <w:t>заведующий</w:t>
            </w:r>
          </w:p>
          <w:p w14:paraId="0C5791AC" w14:textId="77777777" w:rsidR="00EF6670" w:rsidRPr="00EF6670" w:rsidRDefault="00EF6670" w:rsidP="00EF6670">
            <w:pPr>
              <w:widowControl w:val="0"/>
              <w:autoSpaceDE w:val="0"/>
              <w:autoSpaceDN w:val="0"/>
              <w:adjustRightInd w:val="0"/>
              <w:spacing w:after="0" w:line="240" w:lineRule="auto"/>
              <w:rPr>
                <w:rFonts w:ascii="Times New Roman" w:hAnsi="Times New Roman" w:cs="Times New Roman"/>
                <w:sz w:val="24"/>
                <w:szCs w:val="24"/>
              </w:rPr>
            </w:pPr>
            <w:r w:rsidRPr="00EF6670">
              <w:rPr>
                <w:rFonts w:ascii="Times New Roman" w:hAnsi="Times New Roman" w:cs="Times New Roman"/>
                <w:sz w:val="24"/>
                <w:szCs w:val="24"/>
              </w:rPr>
              <w:t>ст. воспитатель</w:t>
            </w:r>
          </w:p>
          <w:p w14:paraId="167C1FB2" w14:textId="77777777" w:rsidR="00EF6670" w:rsidRPr="00EF6670" w:rsidRDefault="00EF6670" w:rsidP="00EF6670">
            <w:pPr>
              <w:widowControl w:val="0"/>
              <w:autoSpaceDE w:val="0"/>
              <w:autoSpaceDN w:val="0"/>
              <w:adjustRightInd w:val="0"/>
              <w:spacing w:after="0" w:line="240" w:lineRule="auto"/>
              <w:rPr>
                <w:rFonts w:ascii="Times New Roman" w:hAnsi="Times New Roman" w:cs="Times New Roman"/>
                <w:sz w:val="24"/>
                <w:szCs w:val="24"/>
              </w:rPr>
            </w:pPr>
            <w:r w:rsidRPr="00EF6670">
              <w:rPr>
                <w:rFonts w:ascii="Times New Roman" w:hAnsi="Times New Roman" w:cs="Times New Roman"/>
                <w:sz w:val="24"/>
                <w:szCs w:val="24"/>
              </w:rPr>
              <w:t>воспитатели</w:t>
            </w:r>
          </w:p>
          <w:p w14:paraId="32D8A996" w14:textId="77777777" w:rsidR="00EF6670" w:rsidRPr="00D20EC7" w:rsidRDefault="00EF6670" w:rsidP="00EF6670">
            <w:pPr>
              <w:widowControl w:val="0"/>
              <w:autoSpaceDE w:val="0"/>
              <w:autoSpaceDN w:val="0"/>
              <w:adjustRightInd w:val="0"/>
              <w:spacing w:after="0" w:line="240" w:lineRule="auto"/>
              <w:rPr>
                <w:rFonts w:ascii="Times New Roman" w:hAnsi="Times New Roman" w:cs="Times New Roman"/>
                <w:sz w:val="24"/>
                <w:szCs w:val="24"/>
              </w:rPr>
            </w:pPr>
            <w:r w:rsidRPr="00EF6670">
              <w:rPr>
                <w:rFonts w:ascii="Times New Roman" w:hAnsi="Times New Roman" w:cs="Times New Roman"/>
                <w:sz w:val="24"/>
                <w:szCs w:val="24"/>
              </w:rPr>
              <w:t>специалисты</w:t>
            </w:r>
          </w:p>
        </w:tc>
      </w:tr>
    </w:tbl>
    <w:tbl>
      <w:tblPr>
        <w:tblpPr w:leftFromText="180" w:rightFromText="180" w:vertAnchor="text" w:horzAnchor="page" w:tblpX="2253" w:tblpY="464"/>
        <w:tblW w:w="9355" w:type="dxa"/>
        <w:tblLayout w:type="fixed"/>
        <w:tblLook w:val="0000" w:firstRow="0" w:lastRow="0" w:firstColumn="0" w:lastColumn="0" w:noHBand="0" w:noVBand="0"/>
      </w:tblPr>
      <w:tblGrid>
        <w:gridCol w:w="567"/>
        <w:gridCol w:w="5386"/>
        <w:gridCol w:w="1418"/>
        <w:gridCol w:w="1984"/>
      </w:tblGrid>
      <w:tr w:rsidR="00AC0FAE" w:rsidRPr="0024162F" w14:paraId="06C68E03" w14:textId="77777777" w:rsidTr="000F2FEE">
        <w:tc>
          <w:tcPr>
            <w:tcW w:w="567" w:type="dxa"/>
            <w:tcBorders>
              <w:top w:val="single" w:sz="6" w:space="0" w:color="auto"/>
              <w:left w:val="single" w:sz="6" w:space="0" w:color="auto"/>
              <w:bottom w:val="single" w:sz="6" w:space="0" w:color="auto"/>
              <w:right w:val="single" w:sz="6" w:space="0" w:color="auto"/>
            </w:tcBorders>
          </w:tcPr>
          <w:p w14:paraId="29E1CABD" w14:textId="77777777" w:rsidR="00AC0FAE" w:rsidRPr="00D01FF9"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62B7CBD" w14:textId="77777777" w:rsidR="00AC0FAE" w:rsidRPr="001F610E" w:rsidRDefault="00AC0FAE" w:rsidP="000F2FEE">
            <w:pPr>
              <w:widowControl w:val="0"/>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11</w:t>
            </w:r>
          </w:p>
        </w:tc>
        <w:tc>
          <w:tcPr>
            <w:tcW w:w="5386" w:type="dxa"/>
            <w:tcBorders>
              <w:top w:val="single" w:sz="6" w:space="0" w:color="auto"/>
              <w:left w:val="single" w:sz="6" w:space="0" w:color="auto"/>
              <w:bottom w:val="single" w:sz="6" w:space="0" w:color="auto"/>
              <w:right w:val="single" w:sz="6" w:space="0" w:color="auto"/>
            </w:tcBorders>
          </w:tcPr>
          <w:p w14:paraId="5D5D54D2"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b/>
                <w:sz w:val="24"/>
                <w:szCs w:val="24"/>
              </w:rPr>
            </w:pPr>
          </w:p>
          <w:p w14:paraId="608BE749" w14:textId="77777777" w:rsidR="00AC0FAE" w:rsidRPr="008A6F7A" w:rsidRDefault="00AC0FAE" w:rsidP="000F2FEE">
            <w:pPr>
              <w:widowControl w:val="0"/>
              <w:autoSpaceDE w:val="0"/>
              <w:autoSpaceDN w:val="0"/>
              <w:adjustRightInd w:val="0"/>
              <w:spacing w:after="0" w:line="240" w:lineRule="auto"/>
              <w:jc w:val="center"/>
              <w:rPr>
                <w:rFonts w:ascii="Times New Roman" w:hAnsi="Times New Roman" w:cs="Times New Roman"/>
                <w:b/>
                <w:sz w:val="24"/>
                <w:szCs w:val="24"/>
              </w:rPr>
            </w:pPr>
            <w:r w:rsidRPr="008A6F7A">
              <w:rPr>
                <w:rFonts w:ascii="Times New Roman" w:hAnsi="Times New Roman" w:cs="Times New Roman"/>
                <w:b/>
                <w:sz w:val="24"/>
                <w:szCs w:val="24"/>
              </w:rPr>
              <w:t>ГРУППОВЫЕ РОДИТЕЛЬСКИЕ СОБРАНИЯ</w:t>
            </w:r>
          </w:p>
          <w:p w14:paraId="7234C40B" w14:textId="77777777" w:rsidR="00AC0FAE" w:rsidRPr="008A6F7A" w:rsidRDefault="00AC0FAE" w:rsidP="000F2FEE">
            <w:pPr>
              <w:widowControl w:val="0"/>
              <w:autoSpaceDE w:val="0"/>
              <w:autoSpaceDN w:val="0"/>
              <w:adjustRightInd w:val="0"/>
              <w:spacing w:after="0" w:line="240" w:lineRule="auto"/>
              <w:jc w:val="center"/>
              <w:rPr>
                <w:rFonts w:ascii="Times New Roman" w:hAnsi="Times New Roman" w:cs="Times New Roman"/>
                <w:b/>
                <w:sz w:val="24"/>
                <w:szCs w:val="24"/>
              </w:rPr>
            </w:pPr>
          </w:p>
          <w:p w14:paraId="6D51C2BE" w14:textId="77777777" w:rsidR="00AC0FAE" w:rsidRPr="008A6F7A" w:rsidRDefault="00AC0FAE" w:rsidP="000F2FEE">
            <w:pPr>
              <w:widowControl w:val="0"/>
              <w:autoSpaceDE w:val="0"/>
              <w:autoSpaceDN w:val="0"/>
              <w:adjustRightInd w:val="0"/>
              <w:spacing w:after="0" w:line="240" w:lineRule="auto"/>
              <w:jc w:val="center"/>
              <w:rPr>
                <w:rFonts w:ascii="Times New Roman" w:hAnsi="Times New Roman" w:cs="Times New Roman"/>
                <w:b/>
                <w:sz w:val="24"/>
                <w:szCs w:val="24"/>
              </w:rPr>
            </w:pPr>
            <w:r w:rsidRPr="008A6F7A">
              <w:rPr>
                <w:rFonts w:ascii="Times New Roman" w:hAnsi="Times New Roman" w:cs="Times New Roman"/>
                <w:b/>
                <w:sz w:val="24"/>
                <w:szCs w:val="24"/>
              </w:rPr>
              <w:t>1</w:t>
            </w:r>
            <w:r w:rsidR="00611F49">
              <w:rPr>
                <w:rFonts w:ascii="Times New Roman" w:hAnsi="Times New Roman" w:cs="Times New Roman"/>
                <w:b/>
                <w:sz w:val="24"/>
                <w:szCs w:val="24"/>
              </w:rPr>
              <w:t xml:space="preserve"> </w:t>
            </w:r>
            <w:r w:rsidRPr="008A6F7A">
              <w:rPr>
                <w:rFonts w:ascii="Times New Roman" w:hAnsi="Times New Roman" w:cs="Times New Roman"/>
                <w:b/>
                <w:sz w:val="24"/>
                <w:szCs w:val="24"/>
              </w:rPr>
              <w:t>МЛАДШАЯ  ГРУППА №1</w:t>
            </w:r>
          </w:p>
          <w:p w14:paraId="74A8F0D3" w14:textId="77777777" w:rsidR="00AC0FAE" w:rsidRPr="008A6F7A" w:rsidRDefault="00AC0FAE" w:rsidP="000F2FEE">
            <w:pPr>
              <w:widowControl w:val="0"/>
              <w:autoSpaceDE w:val="0"/>
              <w:autoSpaceDN w:val="0"/>
              <w:adjustRightInd w:val="0"/>
              <w:spacing w:after="0" w:line="240" w:lineRule="auto"/>
              <w:jc w:val="center"/>
              <w:rPr>
                <w:rFonts w:ascii="Times New Roman" w:hAnsi="Times New Roman" w:cs="Times New Roman"/>
                <w:sz w:val="24"/>
                <w:szCs w:val="24"/>
              </w:rPr>
            </w:pPr>
          </w:p>
          <w:p w14:paraId="102BCDF5"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 xml:space="preserve">1. Возрастные особенности детей 1 младшей группы. </w:t>
            </w:r>
          </w:p>
          <w:p w14:paraId="7B88FADB"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10C8F01"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9D7057C"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8FA4401"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2.</w:t>
            </w:r>
            <w:r>
              <w:rPr>
                <w:rFonts w:ascii="Times New Roman" w:hAnsi="Times New Roman" w:cs="Times New Roman"/>
                <w:sz w:val="24"/>
                <w:szCs w:val="24"/>
              </w:rPr>
              <w:t xml:space="preserve"> </w:t>
            </w:r>
            <w:r w:rsidRPr="008A6F7A">
              <w:rPr>
                <w:rFonts w:ascii="Times New Roman" w:hAnsi="Times New Roman" w:cs="Times New Roman"/>
                <w:sz w:val="24"/>
                <w:szCs w:val="24"/>
              </w:rPr>
              <w:t>Навыки самостоятельности в семье и детском саду.</w:t>
            </w:r>
          </w:p>
          <w:p w14:paraId="340FD206" w14:textId="77777777" w:rsidR="00AC0FAE" w:rsidRPr="008A6F7A" w:rsidRDefault="00AC0FAE" w:rsidP="000F2FEE">
            <w:pPr>
              <w:pStyle w:val="a3"/>
              <w:widowControl w:val="0"/>
              <w:autoSpaceDE w:val="0"/>
              <w:autoSpaceDN w:val="0"/>
              <w:adjustRightInd w:val="0"/>
              <w:spacing w:after="0" w:line="240" w:lineRule="auto"/>
              <w:rPr>
                <w:rFonts w:ascii="Times New Roman" w:hAnsi="Times New Roman" w:cs="Times New Roman"/>
                <w:sz w:val="24"/>
                <w:szCs w:val="24"/>
                <w:lang w:val="ru-RU"/>
              </w:rPr>
            </w:pPr>
          </w:p>
          <w:p w14:paraId="5DF90D2A"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3.</w:t>
            </w:r>
            <w:r>
              <w:rPr>
                <w:rFonts w:ascii="Times New Roman" w:hAnsi="Times New Roman" w:cs="Times New Roman"/>
                <w:sz w:val="24"/>
                <w:szCs w:val="24"/>
              </w:rPr>
              <w:t xml:space="preserve"> </w:t>
            </w:r>
            <w:r w:rsidRPr="008A6F7A">
              <w:rPr>
                <w:rFonts w:ascii="Times New Roman" w:hAnsi="Times New Roman" w:cs="Times New Roman"/>
                <w:sz w:val="24"/>
                <w:szCs w:val="24"/>
              </w:rPr>
              <w:t>Нормы речи. Правильно ли говорит ваш ребенок?</w:t>
            </w:r>
          </w:p>
          <w:p w14:paraId="367AEE0F" w14:textId="77777777" w:rsidR="0009554E" w:rsidRPr="00611F49" w:rsidRDefault="0009554E" w:rsidP="00611F49">
            <w:pPr>
              <w:widowControl w:val="0"/>
              <w:autoSpaceDE w:val="0"/>
              <w:autoSpaceDN w:val="0"/>
              <w:adjustRightInd w:val="0"/>
              <w:spacing w:after="0" w:line="240" w:lineRule="auto"/>
              <w:rPr>
                <w:rFonts w:ascii="Times New Roman" w:hAnsi="Times New Roman" w:cs="Times New Roman"/>
                <w:b/>
                <w:sz w:val="24"/>
                <w:szCs w:val="24"/>
              </w:rPr>
            </w:pPr>
          </w:p>
          <w:p w14:paraId="250B7B36" w14:textId="77777777" w:rsidR="0009554E" w:rsidRDefault="0009554E" w:rsidP="000F2FEE">
            <w:pPr>
              <w:pStyle w:val="a3"/>
              <w:widowControl w:val="0"/>
              <w:autoSpaceDE w:val="0"/>
              <w:autoSpaceDN w:val="0"/>
              <w:adjustRightInd w:val="0"/>
              <w:spacing w:after="0" w:line="240" w:lineRule="auto"/>
              <w:ind w:left="1440"/>
              <w:rPr>
                <w:rFonts w:ascii="Times New Roman" w:hAnsi="Times New Roman" w:cs="Times New Roman"/>
                <w:b/>
                <w:sz w:val="24"/>
                <w:szCs w:val="24"/>
                <w:lang w:val="ru-RU"/>
              </w:rPr>
            </w:pPr>
          </w:p>
          <w:p w14:paraId="44827E37" w14:textId="77777777" w:rsidR="00AC0FAE" w:rsidRDefault="00AC0FAE" w:rsidP="000F2FEE">
            <w:pPr>
              <w:widowControl w:val="0"/>
              <w:autoSpaceDE w:val="0"/>
              <w:autoSpaceDN w:val="0"/>
              <w:adjustRightInd w:val="0"/>
              <w:spacing w:after="0" w:line="240" w:lineRule="auto"/>
              <w:ind w:left="360"/>
              <w:jc w:val="center"/>
              <w:rPr>
                <w:rFonts w:ascii="Times New Roman" w:hAnsi="Times New Roman" w:cs="Times New Roman"/>
                <w:b/>
                <w:sz w:val="24"/>
                <w:szCs w:val="24"/>
              </w:rPr>
            </w:pPr>
          </w:p>
          <w:p w14:paraId="5D30D547" w14:textId="77777777" w:rsidR="00AC0FAE" w:rsidRPr="00424F12" w:rsidRDefault="00AC0FAE" w:rsidP="00AC0FAE">
            <w:pPr>
              <w:pStyle w:val="a3"/>
              <w:widowControl w:val="0"/>
              <w:numPr>
                <w:ilvl w:val="0"/>
                <w:numId w:val="6"/>
              </w:numPr>
              <w:autoSpaceDE w:val="0"/>
              <w:autoSpaceDN w:val="0"/>
              <w:adjustRightInd w:val="0"/>
              <w:spacing w:after="0" w:line="240" w:lineRule="auto"/>
              <w:jc w:val="center"/>
              <w:rPr>
                <w:rFonts w:ascii="Times New Roman" w:hAnsi="Times New Roman" w:cs="Times New Roman"/>
                <w:b/>
                <w:sz w:val="24"/>
                <w:szCs w:val="24"/>
              </w:rPr>
            </w:pPr>
            <w:r w:rsidRPr="00424F12">
              <w:rPr>
                <w:rFonts w:ascii="Times New Roman" w:hAnsi="Times New Roman" w:cs="Times New Roman"/>
                <w:b/>
                <w:sz w:val="24"/>
                <w:szCs w:val="24"/>
              </w:rPr>
              <w:t>МЛ</w:t>
            </w:r>
            <w:r w:rsidRPr="00424F12">
              <w:rPr>
                <w:rFonts w:ascii="Times New Roman" w:hAnsi="Times New Roman" w:cs="Times New Roman"/>
                <w:b/>
                <w:sz w:val="24"/>
                <w:szCs w:val="24"/>
                <w:lang w:val="ru-RU"/>
              </w:rPr>
              <w:t>А</w:t>
            </w:r>
            <w:r w:rsidRPr="00424F12">
              <w:rPr>
                <w:rFonts w:ascii="Times New Roman" w:hAnsi="Times New Roman" w:cs="Times New Roman"/>
                <w:b/>
                <w:sz w:val="24"/>
                <w:szCs w:val="24"/>
              </w:rPr>
              <w:t>ДША</w:t>
            </w:r>
            <w:r w:rsidRPr="00424F12">
              <w:rPr>
                <w:rFonts w:ascii="Times New Roman" w:hAnsi="Times New Roman" w:cs="Times New Roman"/>
                <w:b/>
                <w:sz w:val="24"/>
                <w:szCs w:val="24"/>
                <w:lang w:val="ru-RU"/>
              </w:rPr>
              <w:t xml:space="preserve">Я </w:t>
            </w:r>
            <w:r w:rsidRPr="00424F12">
              <w:rPr>
                <w:rFonts w:ascii="Times New Roman" w:hAnsi="Times New Roman" w:cs="Times New Roman"/>
                <w:b/>
                <w:sz w:val="24"/>
                <w:szCs w:val="24"/>
              </w:rPr>
              <w:t xml:space="preserve"> ГРУ</w:t>
            </w:r>
            <w:r w:rsidRPr="00424F12">
              <w:rPr>
                <w:rFonts w:ascii="Times New Roman" w:hAnsi="Times New Roman" w:cs="Times New Roman"/>
                <w:b/>
                <w:sz w:val="24"/>
                <w:szCs w:val="24"/>
                <w:lang w:val="ru-RU"/>
              </w:rPr>
              <w:t>П</w:t>
            </w:r>
            <w:r w:rsidRPr="00424F12">
              <w:rPr>
                <w:rFonts w:ascii="Times New Roman" w:hAnsi="Times New Roman" w:cs="Times New Roman"/>
                <w:b/>
                <w:sz w:val="24"/>
                <w:szCs w:val="24"/>
              </w:rPr>
              <w:t>ПА</w:t>
            </w:r>
            <w:r w:rsidRPr="00424F12">
              <w:rPr>
                <w:rFonts w:ascii="Times New Roman" w:hAnsi="Times New Roman" w:cs="Times New Roman"/>
                <w:b/>
                <w:sz w:val="24"/>
                <w:szCs w:val="24"/>
                <w:lang w:val="ru-RU"/>
              </w:rPr>
              <w:t xml:space="preserve"> №2</w:t>
            </w:r>
          </w:p>
          <w:p w14:paraId="3572E1B4"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3499939" w14:textId="77777777" w:rsidR="00AC0FAE" w:rsidRPr="0032101D"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32101D">
              <w:rPr>
                <w:rFonts w:ascii="Times New Roman" w:hAnsi="Times New Roman" w:cs="Times New Roman"/>
                <w:sz w:val="24"/>
                <w:szCs w:val="24"/>
              </w:rPr>
              <w:t xml:space="preserve">Возрастные особенности детей 1 младшей группы. </w:t>
            </w:r>
          </w:p>
          <w:p w14:paraId="0987E997"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E18FD14"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FB1BD1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0AFC025"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 xml:space="preserve">2. </w:t>
            </w:r>
            <w:r>
              <w:rPr>
                <w:rFonts w:ascii="Times New Roman" w:hAnsi="Times New Roman" w:cs="Times New Roman"/>
                <w:sz w:val="24"/>
                <w:szCs w:val="24"/>
              </w:rPr>
              <w:t>Значение речи в общем развитии детей раннего возраста.</w:t>
            </w:r>
          </w:p>
          <w:p w14:paraId="316B2C66"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793208A"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3.Итоговое: «Мы ребята – молодцы!»</w:t>
            </w:r>
          </w:p>
          <w:p w14:paraId="6254460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60EF94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77DA289" w14:textId="77777777" w:rsidR="00AC0FAE" w:rsidRDefault="00AC0FAE" w:rsidP="000F2FEE">
            <w:pPr>
              <w:widowControl w:val="0"/>
              <w:tabs>
                <w:tab w:val="left" w:pos="1577"/>
                <w:tab w:val="center" w:pos="2936"/>
              </w:tabs>
              <w:autoSpaceDE w:val="0"/>
              <w:autoSpaceDN w:val="0"/>
              <w:adjustRightInd w:val="0"/>
              <w:spacing w:after="0" w:line="240" w:lineRule="auto"/>
              <w:rPr>
                <w:rFonts w:ascii="Times New Roman" w:hAnsi="Times New Roman" w:cs="Times New Roman"/>
                <w:b/>
                <w:sz w:val="24"/>
                <w:szCs w:val="24"/>
              </w:rPr>
            </w:pPr>
            <w:r w:rsidRPr="008A6F7A">
              <w:rPr>
                <w:rFonts w:ascii="Times New Roman" w:hAnsi="Times New Roman" w:cs="Times New Roman"/>
                <w:b/>
                <w:sz w:val="24"/>
                <w:szCs w:val="24"/>
              </w:rPr>
              <w:tab/>
            </w:r>
          </w:p>
          <w:p w14:paraId="49D12CC6" w14:textId="77777777" w:rsidR="00AC0FAE" w:rsidRPr="008A6F7A" w:rsidRDefault="00AC0FAE" w:rsidP="000F2FEE">
            <w:pPr>
              <w:widowControl w:val="0"/>
              <w:tabs>
                <w:tab w:val="left" w:pos="1577"/>
                <w:tab w:val="center" w:pos="2936"/>
              </w:tabs>
              <w:autoSpaceDE w:val="0"/>
              <w:autoSpaceDN w:val="0"/>
              <w:adjustRightInd w:val="0"/>
              <w:spacing w:after="0" w:line="240" w:lineRule="auto"/>
              <w:jc w:val="center"/>
              <w:rPr>
                <w:rFonts w:ascii="Times New Roman" w:hAnsi="Times New Roman" w:cs="Times New Roman"/>
                <w:b/>
                <w:sz w:val="24"/>
                <w:szCs w:val="24"/>
              </w:rPr>
            </w:pPr>
            <w:r w:rsidRPr="008A6F7A">
              <w:rPr>
                <w:rFonts w:ascii="Times New Roman" w:hAnsi="Times New Roman" w:cs="Times New Roman"/>
                <w:b/>
                <w:sz w:val="24"/>
                <w:szCs w:val="24"/>
              </w:rPr>
              <w:t>2 МЛАДШАЯ  ГРУППА</w:t>
            </w:r>
          </w:p>
          <w:p w14:paraId="78AF7AF2" w14:textId="77777777" w:rsidR="00AC0FAE" w:rsidRPr="008A6F7A" w:rsidRDefault="00AC0FAE" w:rsidP="000F2FEE">
            <w:pPr>
              <w:pStyle w:val="a3"/>
              <w:widowControl w:val="0"/>
              <w:autoSpaceDE w:val="0"/>
              <w:autoSpaceDN w:val="0"/>
              <w:adjustRightInd w:val="0"/>
              <w:spacing w:after="0" w:line="240" w:lineRule="auto"/>
              <w:ind w:left="1080"/>
              <w:rPr>
                <w:rFonts w:ascii="Times New Roman" w:hAnsi="Times New Roman" w:cs="Times New Roman"/>
                <w:b/>
                <w:sz w:val="24"/>
                <w:szCs w:val="24"/>
                <w:lang w:val="ru-RU"/>
              </w:rPr>
            </w:pPr>
          </w:p>
          <w:p w14:paraId="7F0CA001"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 xml:space="preserve">1.Будем знакомы. </w:t>
            </w:r>
            <w:r>
              <w:rPr>
                <w:rFonts w:ascii="Times New Roman" w:hAnsi="Times New Roman" w:cs="Times New Roman"/>
                <w:sz w:val="24"/>
                <w:szCs w:val="24"/>
              </w:rPr>
              <w:t>Возрастные особенности детей 3-4 лет</w:t>
            </w:r>
            <w:r w:rsidRPr="008A6F7A">
              <w:rPr>
                <w:rFonts w:ascii="Times New Roman" w:hAnsi="Times New Roman" w:cs="Times New Roman"/>
                <w:sz w:val="24"/>
                <w:szCs w:val="24"/>
              </w:rPr>
              <w:t>.</w:t>
            </w:r>
            <w:r>
              <w:rPr>
                <w:rFonts w:ascii="Times New Roman" w:hAnsi="Times New Roman" w:cs="Times New Roman"/>
                <w:sz w:val="24"/>
                <w:szCs w:val="24"/>
              </w:rPr>
              <w:t xml:space="preserve"> Режим дня в детском саду и дома.</w:t>
            </w:r>
          </w:p>
          <w:p w14:paraId="22633D94"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43E09F1"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 xml:space="preserve">2. </w:t>
            </w:r>
            <w:r w:rsidR="00E7285D">
              <w:rPr>
                <w:rFonts w:ascii="Times New Roman" w:hAnsi="Times New Roman" w:cs="Times New Roman"/>
                <w:sz w:val="24"/>
                <w:szCs w:val="24"/>
              </w:rPr>
              <w:t>«Семья как основа духовно-нравственного воспитания дошкольника»</w:t>
            </w:r>
          </w:p>
          <w:p w14:paraId="6B103EB6"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942B5FD"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3.</w:t>
            </w:r>
            <w:r w:rsidRPr="008F2D81">
              <w:rPr>
                <w:rFonts w:ascii="Times New Roman" w:hAnsi="Times New Roman" w:cs="Times New Roman"/>
                <w:sz w:val="24"/>
                <w:szCs w:val="24"/>
              </w:rPr>
              <w:t xml:space="preserve"> Вот и стали мы на год взрослей</w:t>
            </w:r>
            <w:r>
              <w:rPr>
                <w:rFonts w:ascii="Times New Roman" w:hAnsi="Times New Roman" w:cs="Times New Roman"/>
                <w:sz w:val="24"/>
                <w:szCs w:val="24"/>
              </w:rPr>
              <w:t>.</w:t>
            </w:r>
          </w:p>
          <w:p w14:paraId="3F4C9E13"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b/>
                <w:sz w:val="24"/>
                <w:szCs w:val="24"/>
              </w:rPr>
            </w:pPr>
          </w:p>
          <w:p w14:paraId="79591FB5"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b/>
                <w:sz w:val="24"/>
                <w:szCs w:val="24"/>
              </w:rPr>
            </w:pPr>
          </w:p>
          <w:p w14:paraId="6B2256AA" w14:textId="77777777" w:rsidR="00AC0FAE" w:rsidRDefault="00AC0FAE" w:rsidP="00121886">
            <w:pPr>
              <w:widowControl w:val="0"/>
              <w:autoSpaceDE w:val="0"/>
              <w:autoSpaceDN w:val="0"/>
              <w:adjustRightInd w:val="0"/>
              <w:spacing w:after="0" w:line="240" w:lineRule="auto"/>
              <w:rPr>
                <w:rFonts w:ascii="Times New Roman" w:hAnsi="Times New Roman" w:cs="Times New Roman"/>
                <w:b/>
                <w:sz w:val="24"/>
                <w:szCs w:val="24"/>
              </w:rPr>
            </w:pPr>
          </w:p>
          <w:p w14:paraId="1F63B7F6" w14:textId="77777777" w:rsidR="00AC0FAE" w:rsidRPr="008A6F7A" w:rsidRDefault="00AC0FAE" w:rsidP="000F2FEE">
            <w:pPr>
              <w:widowControl w:val="0"/>
              <w:autoSpaceDE w:val="0"/>
              <w:autoSpaceDN w:val="0"/>
              <w:adjustRightInd w:val="0"/>
              <w:spacing w:after="0" w:line="240" w:lineRule="auto"/>
              <w:jc w:val="center"/>
              <w:rPr>
                <w:rFonts w:ascii="Times New Roman" w:hAnsi="Times New Roman" w:cs="Times New Roman"/>
                <w:b/>
                <w:sz w:val="24"/>
                <w:szCs w:val="24"/>
              </w:rPr>
            </w:pPr>
            <w:r w:rsidRPr="008A6F7A">
              <w:rPr>
                <w:rFonts w:ascii="Times New Roman" w:hAnsi="Times New Roman" w:cs="Times New Roman"/>
                <w:b/>
                <w:sz w:val="24"/>
                <w:szCs w:val="24"/>
              </w:rPr>
              <w:t>СРЕДНЯЯ  ГРУППА</w:t>
            </w:r>
          </w:p>
          <w:p w14:paraId="4F952A1D"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b/>
                <w:sz w:val="24"/>
                <w:szCs w:val="24"/>
              </w:rPr>
            </w:pPr>
          </w:p>
          <w:p w14:paraId="287D7AE5"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 xml:space="preserve">1. </w:t>
            </w:r>
            <w:r>
              <w:rPr>
                <w:rFonts w:ascii="Times New Roman" w:hAnsi="Times New Roman" w:cs="Times New Roman"/>
                <w:sz w:val="24"/>
                <w:szCs w:val="24"/>
              </w:rPr>
              <w:t>Возрастные особенности детей 4-5 лет. Воспитание культурно-гигиенических навыков у детей среднего возраста</w:t>
            </w:r>
            <w:r w:rsidRPr="008A6F7A">
              <w:rPr>
                <w:rFonts w:ascii="Times New Roman" w:hAnsi="Times New Roman" w:cs="Times New Roman"/>
                <w:sz w:val="24"/>
                <w:szCs w:val="24"/>
              </w:rPr>
              <w:t>.</w:t>
            </w:r>
          </w:p>
          <w:p w14:paraId="70E06D4B"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CCDC8BC"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2.</w:t>
            </w:r>
            <w:r>
              <w:rPr>
                <w:rFonts w:ascii="Times New Roman" w:hAnsi="Times New Roman" w:cs="Times New Roman"/>
                <w:sz w:val="24"/>
                <w:szCs w:val="24"/>
              </w:rPr>
              <w:t xml:space="preserve"> </w:t>
            </w:r>
            <w:r w:rsidR="00E7285D">
              <w:rPr>
                <w:rFonts w:ascii="Times New Roman" w:hAnsi="Times New Roman" w:cs="Times New Roman"/>
                <w:sz w:val="24"/>
                <w:szCs w:val="24"/>
              </w:rPr>
              <w:t>«Все начинается с детства» (о нравственно-патриотическом воспитании)</w:t>
            </w:r>
          </w:p>
          <w:p w14:paraId="2D9AC31E" w14:textId="77777777" w:rsidR="00AC0FAE" w:rsidRPr="008A6F7A" w:rsidRDefault="00AC0FAE" w:rsidP="000F2FEE">
            <w:pPr>
              <w:widowControl w:val="0"/>
              <w:tabs>
                <w:tab w:val="left" w:pos="3450"/>
              </w:tabs>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ab/>
            </w:r>
          </w:p>
          <w:p w14:paraId="253C2241" w14:textId="77777777" w:rsidR="00AC0FAE" w:rsidRPr="008A6F7A" w:rsidRDefault="00AC0FAE" w:rsidP="000F2FEE">
            <w:pPr>
              <w:widowControl w:val="0"/>
              <w:tabs>
                <w:tab w:val="left" w:pos="3450"/>
              </w:tabs>
              <w:autoSpaceDE w:val="0"/>
              <w:autoSpaceDN w:val="0"/>
              <w:adjustRightInd w:val="0"/>
              <w:spacing w:after="0" w:line="240" w:lineRule="auto"/>
              <w:rPr>
                <w:rFonts w:ascii="Times New Roman" w:hAnsi="Times New Roman" w:cs="Times New Roman"/>
                <w:sz w:val="24"/>
                <w:szCs w:val="24"/>
              </w:rPr>
            </w:pPr>
          </w:p>
          <w:p w14:paraId="0EFACE9D" w14:textId="77777777" w:rsidR="00AC0FAE" w:rsidRPr="008A6F7A" w:rsidRDefault="00AC0FAE" w:rsidP="000F2FEE">
            <w:pPr>
              <w:spacing w:after="0" w:line="240" w:lineRule="auto"/>
              <w:rPr>
                <w:rFonts w:ascii="Times New Roman" w:hAnsi="Times New Roman" w:cs="Times New Roman"/>
                <w:sz w:val="24"/>
                <w:szCs w:val="24"/>
              </w:rPr>
            </w:pPr>
            <w:r w:rsidRPr="008A6F7A">
              <w:rPr>
                <w:rFonts w:ascii="Times New Roman" w:hAnsi="Times New Roman" w:cs="Times New Roman"/>
                <w:sz w:val="24"/>
                <w:szCs w:val="24"/>
              </w:rPr>
              <w:t>3.</w:t>
            </w:r>
            <w:r>
              <w:rPr>
                <w:rFonts w:ascii="Times New Roman" w:hAnsi="Times New Roman" w:cs="Times New Roman"/>
                <w:sz w:val="24"/>
                <w:szCs w:val="24"/>
              </w:rPr>
              <w:t xml:space="preserve"> Мы стали старше. Подведение итогов за год.</w:t>
            </w:r>
          </w:p>
          <w:p w14:paraId="46D51CF3"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b/>
                <w:sz w:val="24"/>
                <w:szCs w:val="24"/>
              </w:rPr>
            </w:pPr>
          </w:p>
          <w:p w14:paraId="78C46DCA"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b/>
                <w:sz w:val="24"/>
                <w:szCs w:val="24"/>
              </w:rPr>
            </w:pPr>
          </w:p>
          <w:p w14:paraId="22B4E495" w14:textId="77777777" w:rsidR="00AC0FAE" w:rsidRPr="008A6F7A" w:rsidRDefault="00AC0FAE" w:rsidP="000F2FEE">
            <w:pPr>
              <w:widowControl w:val="0"/>
              <w:autoSpaceDE w:val="0"/>
              <w:autoSpaceDN w:val="0"/>
              <w:adjustRightInd w:val="0"/>
              <w:spacing w:after="0" w:line="240" w:lineRule="auto"/>
              <w:jc w:val="center"/>
              <w:rPr>
                <w:rFonts w:ascii="Times New Roman" w:hAnsi="Times New Roman" w:cs="Times New Roman"/>
                <w:b/>
                <w:sz w:val="24"/>
                <w:szCs w:val="24"/>
              </w:rPr>
            </w:pPr>
            <w:r w:rsidRPr="008A6F7A">
              <w:rPr>
                <w:rFonts w:ascii="Times New Roman" w:hAnsi="Times New Roman" w:cs="Times New Roman"/>
                <w:b/>
                <w:sz w:val="24"/>
                <w:szCs w:val="24"/>
              </w:rPr>
              <w:t>СТАРШАЯ ГРУППА</w:t>
            </w:r>
          </w:p>
          <w:p w14:paraId="10B1E7E5"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b/>
                <w:sz w:val="24"/>
                <w:szCs w:val="24"/>
              </w:rPr>
            </w:pPr>
          </w:p>
          <w:p w14:paraId="141A05C6"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1.</w:t>
            </w:r>
            <w:r>
              <w:rPr>
                <w:rFonts w:ascii="Times New Roman" w:hAnsi="Times New Roman" w:cs="Times New Roman"/>
                <w:sz w:val="24"/>
                <w:szCs w:val="24"/>
              </w:rPr>
              <w:t>Старшая группа. Что это значит?</w:t>
            </w:r>
          </w:p>
          <w:p w14:paraId="455C3EA4"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EDBFEE1"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8CDEDC1"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2.</w:t>
            </w:r>
            <w:r>
              <w:rPr>
                <w:rFonts w:ascii="Times New Roman" w:hAnsi="Times New Roman" w:cs="Times New Roman"/>
                <w:sz w:val="24"/>
                <w:szCs w:val="24"/>
              </w:rPr>
              <w:t xml:space="preserve"> </w:t>
            </w:r>
            <w:r w:rsidR="00E7285D">
              <w:rPr>
                <w:rFonts w:ascii="Times New Roman" w:hAnsi="Times New Roman" w:cs="Times New Roman"/>
                <w:sz w:val="24"/>
                <w:szCs w:val="24"/>
              </w:rPr>
              <w:t>«Я – патриот, а это значит…»</w:t>
            </w:r>
          </w:p>
          <w:p w14:paraId="6F26F43B"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4746396"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01D378D"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3BE8EFB1"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 xml:space="preserve">3. </w:t>
            </w:r>
            <w:r>
              <w:rPr>
                <w:rFonts w:ascii="Times New Roman" w:hAnsi="Times New Roman" w:cs="Times New Roman"/>
                <w:sz w:val="24"/>
                <w:szCs w:val="24"/>
              </w:rPr>
              <w:t>Подводим итоги учебного года</w:t>
            </w:r>
            <w:r w:rsidRPr="008A6F7A">
              <w:rPr>
                <w:rFonts w:ascii="Times New Roman" w:hAnsi="Times New Roman" w:cs="Times New Roman"/>
                <w:sz w:val="24"/>
                <w:szCs w:val="24"/>
              </w:rPr>
              <w:t>.</w:t>
            </w:r>
          </w:p>
          <w:p w14:paraId="72404079" w14:textId="77777777" w:rsidR="001224DC" w:rsidRDefault="001224DC" w:rsidP="000F2FEE">
            <w:pPr>
              <w:widowControl w:val="0"/>
              <w:autoSpaceDE w:val="0"/>
              <w:autoSpaceDN w:val="0"/>
              <w:adjustRightInd w:val="0"/>
              <w:spacing w:after="0" w:line="240" w:lineRule="auto"/>
              <w:rPr>
                <w:rFonts w:ascii="Times New Roman" w:hAnsi="Times New Roman" w:cs="Times New Roman"/>
                <w:b/>
                <w:sz w:val="24"/>
                <w:szCs w:val="24"/>
              </w:rPr>
            </w:pPr>
          </w:p>
          <w:p w14:paraId="25F666BB" w14:textId="77777777" w:rsidR="00AC0FAE" w:rsidRDefault="00AC0FAE" w:rsidP="000F2FEE">
            <w:pPr>
              <w:widowControl w:val="0"/>
              <w:autoSpaceDE w:val="0"/>
              <w:autoSpaceDN w:val="0"/>
              <w:adjustRightInd w:val="0"/>
              <w:spacing w:after="0" w:line="240" w:lineRule="auto"/>
              <w:jc w:val="center"/>
              <w:rPr>
                <w:rFonts w:ascii="Times New Roman" w:hAnsi="Times New Roman" w:cs="Times New Roman"/>
                <w:b/>
                <w:sz w:val="24"/>
                <w:szCs w:val="24"/>
              </w:rPr>
            </w:pPr>
          </w:p>
          <w:p w14:paraId="78CFE8AD" w14:textId="77777777" w:rsidR="00AC0FAE" w:rsidRPr="008A6F7A" w:rsidRDefault="00AC0FAE" w:rsidP="000F2FE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ПОДГОТОВИТЕЛЬНАЯ </w:t>
            </w:r>
            <w:r w:rsidRPr="008A6F7A">
              <w:rPr>
                <w:rFonts w:ascii="Times New Roman" w:hAnsi="Times New Roman" w:cs="Times New Roman"/>
                <w:b/>
                <w:sz w:val="24"/>
                <w:szCs w:val="24"/>
              </w:rPr>
              <w:t>ГРУППА</w:t>
            </w:r>
          </w:p>
          <w:p w14:paraId="5B1E1F65"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b/>
                <w:sz w:val="24"/>
                <w:szCs w:val="24"/>
              </w:rPr>
            </w:pPr>
          </w:p>
          <w:p w14:paraId="2DA74AEC" w14:textId="77777777" w:rsidR="00AC0FAE" w:rsidRPr="009F205A" w:rsidRDefault="00AC0FAE" w:rsidP="000F2FEE">
            <w:pPr>
              <w:spacing w:after="0" w:line="240" w:lineRule="auto"/>
              <w:rPr>
                <w:rFonts w:ascii="Times New Roman" w:hAnsi="Times New Roman" w:cs="Times New Roman"/>
                <w:sz w:val="24"/>
                <w:szCs w:val="24"/>
              </w:rPr>
            </w:pPr>
            <w:r>
              <w:rPr>
                <w:rFonts w:ascii="Times New Roman" w:hAnsi="Times New Roman" w:cs="Times New Roman"/>
                <w:sz w:val="24"/>
                <w:szCs w:val="24"/>
              </w:rPr>
              <w:t>1.Что мы знаем о своем ребенке? Возрастные особенности.</w:t>
            </w:r>
            <w:r w:rsidRPr="009F205A">
              <w:rPr>
                <w:rFonts w:ascii="Times New Roman" w:hAnsi="Times New Roman" w:cs="Times New Roman"/>
                <w:sz w:val="24"/>
                <w:szCs w:val="24"/>
              </w:rPr>
              <w:t xml:space="preserve"> Кризис 7 лет.</w:t>
            </w:r>
          </w:p>
          <w:p w14:paraId="05F2026D" w14:textId="77777777" w:rsidR="00AC0FAE" w:rsidRPr="008A6F7A" w:rsidRDefault="00AC0FAE" w:rsidP="000F2FEE">
            <w:pPr>
              <w:spacing w:after="0" w:line="240" w:lineRule="auto"/>
              <w:rPr>
                <w:rFonts w:ascii="Times New Roman" w:hAnsi="Times New Roman" w:cs="Times New Roman"/>
                <w:sz w:val="24"/>
                <w:szCs w:val="24"/>
              </w:rPr>
            </w:pPr>
          </w:p>
          <w:p w14:paraId="3053B60A" w14:textId="77777777" w:rsidR="00AC0FAE" w:rsidRPr="008A6F7A" w:rsidRDefault="00AC0FAE" w:rsidP="000F2FEE">
            <w:pPr>
              <w:spacing w:after="0" w:line="240" w:lineRule="auto"/>
              <w:rPr>
                <w:rFonts w:ascii="Times New Roman" w:hAnsi="Times New Roman" w:cs="Times New Roman"/>
                <w:sz w:val="24"/>
                <w:szCs w:val="24"/>
              </w:rPr>
            </w:pPr>
          </w:p>
          <w:p w14:paraId="167B5814" w14:textId="77777777" w:rsidR="00AC0FAE" w:rsidRPr="008A6F7A" w:rsidRDefault="00AC0FAE" w:rsidP="00E7285D">
            <w:pPr>
              <w:spacing w:line="240" w:lineRule="auto"/>
              <w:rPr>
                <w:rFonts w:ascii="Times New Roman" w:hAnsi="Times New Roman" w:cs="Times New Roman"/>
                <w:sz w:val="24"/>
                <w:szCs w:val="24"/>
              </w:rPr>
            </w:pPr>
            <w:r w:rsidRPr="008A6F7A">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00E7285D" w:rsidRPr="00E7285D">
              <w:rPr>
                <w:rFonts w:ascii="Arial" w:eastAsia="Times New Roman" w:hAnsi="Arial" w:cs="Arial"/>
                <w:b/>
                <w:bCs/>
                <w:color w:val="222222"/>
                <w:kern w:val="36"/>
                <w:sz w:val="33"/>
                <w:szCs w:val="33"/>
              </w:rPr>
              <w:t xml:space="preserve"> </w:t>
            </w:r>
            <w:r w:rsidR="00E7285D" w:rsidRPr="00E7285D">
              <w:rPr>
                <w:rFonts w:ascii="Times New Roman" w:hAnsi="Times New Roman" w:cs="Times New Roman"/>
                <w:sz w:val="24"/>
                <w:szCs w:val="24"/>
              </w:rPr>
              <w:t>Формирование духовно-нравственных качеств личности старшего дошкольника средствами патриотического воспитания” </w:t>
            </w:r>
          </w:p>
          <w:p w14:paraId="14EEC4D2"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sidRPr="008A6F7A">
              <w:rPr>
                <w:rFonts w:ascii="Times New Roman" w:hAnsi="Times New Roman" w:cs="Times New Roman"/>
                <w:sz w:val="24"/>
                <w:szCs w:val="24"/>
              </w:rPr>
              <w:t xml:space="preserve">3. </w:t>
            </w:r>
            <w:r>
              <w:rPr>
                <w:rFonts w:ascii="Times New Roman" w:hAnsi="Times New Roman" w:cs="Times New Roman"/>
                <w:sz w:val="24"/>
                <w:szCs w:val="24"/>
              </w:rPr>
              <w:t>Основные компоненты готовности ребенка к обучению в школе. Подведем итоги.</w:t>
            </w:r>
          </w:p>
        </w:tc>
        <w:tc>
          <w:tcPr>
            <w:tcW w:w="1418" w:type="dxa"/>
            <w:tcBorders>
              <w:top w:val="single" w:sz="6" w:space="0" w:color="auto"/>
              <w:left w:val="single" w:sz="6" w:space="0" w:color="auto"/>
              <w:bottom w:val="single" w:sz="6" w:space="0" w:color="auto"/>
              <w:right w:val="single" w:sz="6" w:space="0" w:color="auto"/>
            </w:tcBorders>
          </w:tcPr>
          <w:p w14:paraId="27015FB1" w14:textId="77777777" w:rsidR="00AC0FAE" w:rsidRPr="008A6F7A" w:rsidRDefault="00AC0FAE" w:rsidP="000F2FEE">
            <w:pPr>
              <w:pStyle w:val="ab"/>
              <w:rPr>
                <w:rFonts w:ascii="Times New Roman" w:hAnsi="Times New Roman" w:cs="Times New Roman"/>
                <w:sz w:val="24"/>
                <w:szCs w:val="24"/>
                <w:lang w:val="ru-RU"/>
              </w:rPr>
            </w:pPr>
          </w:p>
          <w:p w14:paraId="7AC0D400" w14:textId="77777777" w:rsidR="00AC0FAE" w:rsidRPr="008A6F7A" w:rsidRDefault="00AC0FAE" w:rsidP="000F2FEE">
            <w:pPr>
              <w:pStyle w:val="ab"/>
              <w:rPr>
                <w:rFonts w:ascii="Times New Roman" w:hAnsi="Times New Roman" w:cs="Times New Roman"/>
                <w:sz w:val="24"/>
                <w:szCs w:val="24"/>
                <w:lang w:val="ru-RU"/>
              </w:rPr>
            </w:pPr>
          </w:p>
          <w:p w14:paraId="529207DF" w14:textId="77777777" w:rsidR="00AC0FAE" w:rsidRPr="008A6F7A" w:rsidRDefault="00AC0FAE" w:rsidP="000F2FEE">
            <w:pPr>
              <w:pStyle w:val="ab"/>
              <w:rPr>
                <w:rFonts w:ascii="Times New Roman" w:hAnsi="Times New Roman" w:cs="Times New Roman"/>
                <w:sz w:val="24"/>
                <w:szCs w:val="24"/>
                <w:lang w:val="ru-RU"/>
              </w:rPr>
            </w:pPr>
          </w:p>
          <w:p w14:paraId="4744EA3A" w14:textId="77777777" w:rsidR="00AC0FAE" w:rsidRDefault="00AC0FAE" w:rsidP="000F2FEE">
            <w:pPr>
              <w:pStyle w:val="ab"/>
              <w:rPr>
                <w:rFonts w:ascii="Times New Roman" w:hAnsi="Times New Roman" w:cs="Times New Roman"/>
                <w:sz w:val="24"/>
                <w:szCs w:val="24"/>
                <w:lang w:val="ru-RU"/>
              </w:rPr>
            </w:pPr>
          </w:p>
          <w:p w14:paraId="39DA8258" w14:textId="77777777" w:rsidR="00AC0FAE" w:rsidRDefault="00AC0FAE" w:rsidP="000F2FEE">
            <w:pPr>
              <w:pStyle w:val="ab"/>
              <w:rPr>
                <w:rFonts w:ascii="Times New Roman" w:hAnsi="Times New Roman" w:cs="Times New Roman"/>
                <w:sz w:val="24"/>
                <w:szCs w:val="24"/>
                <w:lang w:val="ru-RU"/>
              </w:rPr>
            </w:pPr>
          </w:p>
          <w:p w14:paraId="0EC74A8E"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сентябрь</w:t>
            </w:r>
          </w:p>
          <w:p w14:paraId="0E83E23C" w14:textId="77777777" w:rsidR="00AC0FAE" w:rsidRPr="008A6F7A" w:rsidRDefault="00AC0FAE" w:rsidP="000F2FEE">
            <w:pPr>
              <w:pStyle w:val="ab"/>
              <w:rPr>
                <w:rFonts w:ascii="Times New Roman" w:hAnsi="Times New Roman" w:cs="Times New Roman"/>
                <w:sz w:val="24"/>
                <w:szCs w:val="24"/>
                <w:lang w:val="ru-RU"/>
              </w:rPr>
            </w:pPr>
          </w:p>
          <w:p w14:paraId="748AD78F" w14:textId="77777777" w:rsidR="00AC0FAE" w:rsidRPr="008A6F7A" w:rsidRDefault="00AC0FAE" w:rsidP="000F2FEE">
            <w:pPr>
              <w:pStyle w:val="ab"/>
              <w:rPr>
                <w:rFonts w:ascii="Times New Roman" w:hAnsi="Times New Roman" w:cs="Times New Roman"/>
                <w:sz w:val="24"/>
                <w:szCs w:val="24"/>
                <w:lang w:val="ru-RU"/>
              </w:rPr>
            </w:pPr>
          </w:p>
          <w:p w14:paraId="0D7C78E5" w14:textId="77777777" w:rsidR="00AC0FAE" w:rsidRDefault="00AC0FAE" w:rsidP="000F2FEE">
            <w:pPr>
              <w:pStyle w:val="ab"/>
              <w:rPr>
                <w:rFonts w:ascii="Times New Roman" w:hAnsi="Times New Roman" w:cs="Times New Roman"/>
                <w:sz w:val="24"/>
                <w:szCs w:val="24"/>
                <w:lang w:val="ru-RU"/>
              </w:rPr>
            </w:pPr>
          </w:p>
          <w:p w14:paraId="7B36AB0D" w14:textId="77777777" w:rsidR="00AC0FAE" w:rsidRDefault="00AC0FAE" w:rsidP="000F2FEE">
            <w:pPr>
              <w:pStyle w:val="ab"/>
              <w:rPr>
                <w:rFonts w:ascii="Times New Roman" w:hAnsi="Times New Roman" w:cs="Times New Roman"/>
                <w:sz w:val="24"/>
                <w:szCs w:val="24"/>
                <w:lang w:val="ru-RU"/>
              </w:rPr>
            </w:pPr>
          </w:p>
          <w:p w14:paraId="7B4D04F6"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ф</w:t>
            </w:r>
            <w:r w:rsidRPr="008A6F7A">
              <w:rPr>
                <w:rFonts w:ascii="Times New Roman" w:hAnsi="Times New Roman" w:cs="Times New Roman"/>
                <w:sz w:val="24"/>
                <w:szCs w:val="24"/>
                <w:lang w:val="ru-RU"/>
              </w:rPr>
              <w:t xml:space="preserve">евраль </w:t>
            </w:r>
          </w:p>
          <w:p w14:paraId="54C4394B" w14:textId="77777777" w:rsidR="00AC0FAE" w:rsidRPr="008A6F7A" w:rsidRDefault="00AC0FAE" w:rsidP="000F2FEE">
            <w:pPr>
              <w:pStyle w:val="ab"/>
              <w:rPr>
                <w:rFonts w:ascii="Times New Roman" w:hAnsi="Times New Roman" w:cs="Times New Roman"/>
                <w:sz w:val="24"/>
                <w:szCs w:val="24"/>
                <w:lang w:val="ru-RU"/>
              </w:rPr>
            </w:pPr>
          </w:p>
          <w:p w14:paraId="06D6C9B1" w14:textId="77777777" w:rsidR="00AC0FAE" w:rsidRDefault="00AC0FAE" w:rsidP="000F2FEE">
            <w:pPr>
              <w:pStyle w:val="ab"/>
              <w:rPr>
                <w:rFonts w:ascii="Times New Roman" w:hAnsi="Times New Roman" w:cs="Times New Roman"/>
                <w:sz w:val="24"/>
                <w:szCs w:val="24"/>
                <w:lang w:val="ru-RU"/>
              </w:rPr>
            </w:pPr>
          </w:p>
          <w:p w14:paraId="79043DCD"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м</w:t>
            </w:r>
            <w:r w:rsidRPr="008A6F7A">
              <w:rPr>
                <w:rFonts w:ascii="Times New Roman" w:hAnsi="Times New Roman" w:cs="Times New Roman"/>
                <w:sz w:val="24"/>
                <w:szCs w:val="24"/>
                <w:lang w:val="ru-RU"/>
              </w:rPr>
              <w:t>ай</w:t>
            </w:r>
          </w:p>
          <w:p w14:paraId="32C3CBA6" w14:textId="77777777" w:rsidR="00AC0FAE" w:rsidRPr="008A6F7A" w:rsidRDefault="00AC0FAE" w:rsidP="000F2FEE">
            <w:pPr>
              <w:pStyle w:val="ab"/>
              <w:rPr>
                <w:rFonts w:ascii="Times New Roman" w:hAnsi="Times New Roman" w:cs="Times New Roman"/>
                <w:sz w:val="24"/>
                <w:szCs w:val="24"/>
                <w:lang w:val="ru-RU"/>
              </w:rPr>
            </w:pPr>
          </w:p>
          <w:p w14:paraId="1C68619E" w14:textId="77777777" w:rsidR="00AC0FAE" w:rsidRPr="008A6F7A" w:rsidRDefault="00AC0FAE" w:rsidP="000F2FEE">
            <w:pPr>
              <w:pStyle w:val="ab"/>
              <w:rPr>
                <w:rFonts w:ascii="Times New Roman" w:hAnsi="Times New Roman" w:cs="Times New Roman"/>
                <w:sz w:val="24"/>
                <w:szCs w:val="24"/>
                <w:lang w:val="ru-RU"/>
              </w:rPr>
            </w:pPr>
          </w:p>
          <w:p w14:paraId="6B75BAB8" w14:textId="77777777" w:rsidR="00AC0FAE" w:rsidRPr="008A6F7A" w:rsidRDefault="00AC0FAE" w:rsidP="000F2FEE">
            <w:pPr>
              <w:pStyle w:val="ab"/>
              <w:rPr>
                <w:rFonts w:ascii="Times New Roman" w:hAnsi="Times New Roman" w:cs="Times New Roman"/>
                <w:sz w:val="24"/>
                <w:szCs w:val="24"/>
                <w:lang w:val="ru-RU"/>
              </w:rPr>
            </w:pPr>
          </w:p>
          <w:p w14:paraId="1E891A42" w14:textId="77777777" w:rsidR="00AC0FAE" w:rsidRPr="008A6F7A" w:rsidRDefault="00AC0FAE" w:rsidP="000F2FEE">
            <w:pPr>
              <w:pStyle w:val="ab"/>
              <w:rPr>
                <w:rFonts w:ascii="Times New Roman" w:hAnsi="Times New Roman" w:cs="Times New Roman"/>
                <w:sz w:val="24"/>
                <w:szCs w:val="24"/>
                <w:lang w:val="ru-RU"/>
              </w:rPr>
            </w:pPr>
          </w:p>
          <w:p w14:paraId="0CC121BC" w14:textId="77777777" w:rsidR="0009554E" w:rsidRDefault="0009554E" w:rsidP="000F2FEE">
            <w:pPr>
              <w:pStyle w:val="ab"/>
              <w:rPr>
                <w:rFonts w:ascii="Times New Roman" w:hAnsi="Times New Roman" w:cs="Times New Roman"/>
                <w:sz w:val="24"/>
                <w:szCs w:val="24"/>
                <w:lang w:val="ru-RU"/>
              </w:rPr>
            </w:pPr>
          </w:p>
          <w:p w14:paraId="6837CEE9" w14:textId="77777777" w:rsidR="0009554E" w:rsidRDefault="0009554E" w:rsidP="000F2FEE">
            <w:pPr>
              <w:pStyle w:val="ab"/>
              <w:rPr>
                <w:rFonts w:ascii="Times New Roman" w:hAnsi="Times New Roman" w:cs="Times New Roman"/>
                <w:sz w:val="24"/>
                <w:szCs w:val="24"/>
                <w:lang w:val="ru-RU"/>
              </w:rPr>
            </w:pPr>
          </w:p>
          <w:p w14:paraId="4009A187"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сентяб</w:t>
            </w:r>
            <w:r w:rsidRPr="008A6F7A">
              <w:rPr>
                <w:rFonts w:ascii="Times New Roman" w:hAnsi="Times New Roman" w:cs="Times New Roman"/>
                <w:sz w:val="24"/>
                <w:szCs w:val="24"/>
                <w:lang w:val="ru-RU"/>
              </w:rPr>
              <w:t>рь</w:t>
            </w:r>
          </w:p>
          <w:p w14:paraId="4C868C90" w14:textId="77777777" w:rsidR="00AC0FAE" w:rsidRPr="008A6F7A" w:rsidRDefault="00AC0FAE" w:rsidP="000F2FEE">
            <w:pPr>
              <w:pStyle w:val="ab"/>
              <w:rPr>
                <w:rFonts w:ascii="Times New Roman" w:hAnsi="Times New Roman" w:cs="Times New Roman"/>
                <w:sz w:val="24"/>
                <w:szCs w:val="24"/>
                <w:lang w:val="ru-RU"/>
              </w:rPr>
            </w:pPr>
          </w:p>
          <w:p w14:paraId="60CB45F4" w14:textId="77777777" w:rsidR="00AC0FAE" w:rsidRPr="008A6F7A" w:rsidRDefault="00AC0FAE" w:rsidP="000F2FEE">
            <w:pPr>
              <w:pStyle w:val="ab"/>
              <w:rPr>
                <w:rFonts w:ascii="Times New Roman" w:hAnsi="Times New Roman" w:cs="Times New Roman"/>
                <w:sz w:val="24"/>
                <w:szCs w:val="24"/>
                <w:lang w:val="ru-RU"/>
              </w:rPr>
            </w:pPr>
          </w:p>
          <w:p w14:paraId="71479314" w14:textId="77777777" w:rsidR="00AC0FAE" w:rsidRDefault="00AC0FAE" w:rsidP="000F2FEE">
            <w:pPr>
              <w:pStyle w:val="ab"/>
              <w:rPr>
                <w:rFonts w:ascii="Times New Roman" w:hAnsi="Times New Roman" w:cs="Times New Roman"/>
                <w:sz w:val="24"/>
                <w:szCs w:val="24"/>
                <w:lang w:val="ru-RU"/>
              </w:rPr>
            </w:pPr>
          </w:p>
          <w:p w14:paraId="61E2669E" w14:textId="77777777" w:rsidR="00AC0FAE" w:rsidRDefault="00AC0FAE" w:rsidP="000F2FEE">
            <w:pPr>
              <w:pStyle w:val="ab"/>
              <w:rPr>
                <w:rFonts w:ascii="Times New Roman" w:hAnsi="Times New Roman" w:cs="Times New Roman"/>
                <w:sz w:val="24"/>
                <w:szCs w:val="24"/>
                <w:lang w:val="ru-RU"/>
              </w:rPr>
            </w:pPr>
          </w:p>
          <w:p w14:paraId="45879B15"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ф</w:t>
            </w:r>
            <w:r w:rsidRPr="008A6F7A">
              <w:rPr>
                <w:rFonts w:ascii="Times New Roman" w:hAnsi="Times New Roman" w:cs="Times New Roman"/>
                <w:sz w:val="24"/>
                <w:szCs w:val="24"/>
                <w:lang w:val="ru-RU"/>
              </w:rPr>
              <w:t>евраль</w:t>
            </w:r>
          </w:p>
          <w:p w14:paraId="7E554CBE" w14:textId="77777777" w:rsidR="00AC0FAE" w:rsidRPr="008A6F7A" w:rsidRDefault="00AC0FAE" w:rsidP="000F2FEE">
            <w:pPr>
              <w:pStyle w:val="ab"/>
              <w:rPr>
                <w:rFonts w:ascii="Times New Roman" w:hAnsi="Times New Roman" w:cs="Times New Roman"/>
                <w:sz w:val="24"/>
                <w:szCs w:val="24"/>
                <w:lang w:val="ru-RU"/>
              </w:rPr>
            </w:pPr>
          </w:p>
          <w:p w14:paraId="296E063E" w14:textId="77777777" w:rsidR="00AC0FAE" w:rsidRPr="008A6F7A" w:rsidRDefault="00AC0FAE" w:rsidP="000F2FEE">
            <w:pPr>
              <w:pStyle w:val="ab"/>
              <w:rPr>
                <w:rFonts w:ascii="Times New Roman" w:hAnsi="Times New Roman" w:cs="Times New Roman"/>
                <w:sz w:val="24"/>
                <w:szCs w:val="24"/>
                <w:lang w:val="ru-RU"/>
              </w:rPr>
            </w:pPr>
          </w:p>
          <w:p w14:paraId="7CF23DAE"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м</w:t>
            </w:r>
            <w:r w:rsidRPr="008A6F7A">
              <w:rPr>
                <w:rFonts w:ascii="Times New Roman" w:hAnsi="Times New Roman" w:cs="Times New Roman"/>
                <w:sz w:val="24"/>
                <w:szCs w:val="24"/>
                <w:lang w:val="ru-RU"/>
              </w:rPr>
              <w:t>ай</w:t>
            </w:r>
          </w:p>
          <w:p w14:paraId="74352F26" w14:textId="77777777" w:rsidR="00AC0FAE" w:rsidRPr="008A6F7A" w:rsidRDefault="00AC0FAE" w:rsidP="000F2FEE">
            <w:pPr>
              <w:pStyle w:val="ab"/>
              <w:rPr>
                <w:rFonts w:ascii="Times New Roman" w:hAnsi="Times New Roman" w:cs="Times New Roman"/>
                <w:sz w:val="24"/>
                <w:szCs w:val="24"/>
              </w:rPr>
            </w:pPr>
          </w:p>
          <w:p w14:paraId="375EB739" w14:textId="77777777" w:rsidR="00AC0FAE" w:rsidRPr="008A6F7A" w:rsidRDefault="00AC0FAE" w:rsidP="000F2FEE">
            <w:pPr>
              <w:pStyle w:val="ab"/>
              <w:rPr>
                <w:rFonts w:ascii="Times New Roman" w:hAnsi="Times New Roman" w:cs="Times New Roman"/>
                <w:sz w:val="24"/>
                <w:szCs w:val="24"/>
                <w:lang w:val="ru-RU"/>
              </w:rPr>
            </w:pPr>
          </w:p>
          <w:p w14:paraId="47A7C745" w14:textId="77777777" w:rsidR="00AC0FAE" w:rsidRPr="008A6F7A" w:rsidRDefault="00AC0FAE" w:rsidP="000F2FEE">
            <w:pPr>
              <w:pStyle w:val="ab"/>
              <w:rPr>
                <w:rFonts w:ascii="Times New Roman" w:hAnsi="Times New Roman" w:cs="Times New Roman"/>
                <w:sz w:val="24"/>
                <w:szCs w:val="24"/>
                <w:lang w:val="ru-RU"/>
              </w:rPr>
            </w:pPr>
          </w:p>
          <w:p w14:paraId="0A947970" w14:textId="77777777" w:rsidR="00AC0FAE" w:rsidRPr="008A6F7A" w:rsidRDefault="00AC0FAE" w:rsidP="000F2FEE">
            <w:pPr>
              <w:pStyle w:val="ab"/>
              <w:rPr>
                <w:rFonts w:ascii="Times New Roman" w:hAnsi="Times New Roman" w:cs="Times New Roman"/>
                <w:sz w:val="24"/>
                <w:szCs w:val="24"/>
                <w:lang w:val="ru-RU"/>
              </w:rPr>
            </w:pPr>
          </w:p>
          <w:p w14:paraId="7D036938" w14:textId="77777777" w:rsidR="00AC0FAE" w:rsidRDefault="00AC0FAE" w:rsidP="000F2FEE">
            <w:pPr>
              <w:pStyle w:val="ab"/>
              <w:rPr>
                <w:rFonts w:ascii="Times New Roman" w:hAnsi="Times New Roman" w:cs="Times New Roman"/>
                <w:sz w:val="24"/>
                <w:szCs w:val="24"/>
                <w:lang w:val="ru-RU"/>
              </w:rPr>
            </w:pPr>
          </w:p>
          <w:p w14:paraId="06E877A4"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сентябрь</w:t>
            </w:r>
          </w:p>
          <w:p w14:paraId="1F429071" w14:textId="77777777" w:rsidR="00AC0FAE" w:rsidRDefault="00AC0FAE" w:rsidP="000F2FEE">
            <w:pPr>
              <w:pStyle w:val="ab"/>
              <w:rPr>
                <w:rFonts w:ascii="Times New Roman" w:hAnsi="Times New Roman" w:cs="Times New Roman"/>
                <w:sz w:val="24"/>
                <w:szCs w:val="24"/>
                <w:lang w:val="ru-RU"/>
              </w:rPr>
            </w:pPr>
          </w:p>
          <w:p w14:paraId="57AC0BED" w14:textId="77777777" w:rsidR="00AC0FAE" w:rsidRPr="008A6F7A" w:rsidRDefault="00AC0FAE" w:rsidP="000F2FEE">
            <w:pPr>
              <w:pStyle w:val="ab"/>
              <w:rPr>
                <w:rFonts w:ascii="Times New Roman" w:hAnsi="Times New Roman" w:cs="Times New Roman"/>
                <w:sz w:val="24"/>
                <w:szCs w:val="24"/>
                <w:lang w:val="ru-RU"/>
              </w:rPr>
            </w:pPr>
          </w:p>
          <w:p w14:paraId="7E526ADF"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ф</w:t>
            </w:r>
            <w:r w:rsidRPr="008A6F7A">
              <w:rPr>
                <w:rFonts w:ascii="Times New Roman" w:hAnsi="Times New Roman" w:cs="Times New Roman"/>
                <w:sz w:val="24"/>
                <w:szCs w:val="24"/>
                <w:lang w:val="ru-RU"/>
              </w:rPr>
              <w:t xml:space="preserve">евраль </w:t>
            </w:r>
          </w:p>
          <w:p w14:paraId="3ADADCCE" w14:textId="77777777" w:rsidR="00AC0FAE" w:rsidRPr="008A6F7A" w:rsidRDefault="00AC0FAE" w:rsidP="000F2FEE">
            <w:pPr>
              <w:pStyle w:val="ab"/>
              <w:rPr>
                <w:rFonts w:ascii="Times New Roman" w:hAnsi="Times New Roman" w:cs="Times New Roman"/>
                <w:sz w:val="24"/>
                <w:szCs w:val="24"/>
                <w:lang w:val="ru-RU"/>
              </w:rPr>
            </w:pPr>
          </w:p>
          <w:p w14:paraId="7955A4F9" w14:textId="77777777" w:rsidR="00121886" w:rsidRDefault="00121886" w:rsidP="000F2FEE">
            <w:pPr>
              <w:pStyle w:val="ab"/>
              <w:rPr>
                <w:rFonts w:ascii="Times New Roman" w:hAnsi="Times New Roman" w:cs="Times New Roman"/>
                <w:sz w:val="24"/>
                <w:szCs w:val="24"/>
                <w:lang w:val="ru-RU"/>
              </w:rPr>
            </w:pPr>
          </w:p>
          <w:p w14:paraId="65A6D200"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м</w:t>
            </w:r>
            <w:r w:rsidRPr="008A6F7A">
              <w:rPr>
                <w:rFonts w:ascii="Times New Roman" w:hAnsi="Times New Roman" w:cs="Times New Roman"/>
                <w:sz w:val="24"/>
                <w:szCs w:val="24"/>
                <w:lang w:val="ru-RU"/>
              </w:rPr>
              <w:t>ай</w:t>
            </w:r>
          </w:p>
          <w:p w14:paraId="4BD3396B" w14:textId="77777777" w:rsidR="00AC0FAE" w:rsidRPr="008A6F7A" w:rsidRDefault="00AC0FAE" w:rsidP="000F2FEE">
            <w:pPr>
              <w:pStyle w:val="ab"/>
              <w:rPr>
                <w:rFonts w:ascii="Times New Roman" w:hAnsi="Times New Roman" w:cs="Times New Roman"/>
                <w:sz w:val="24"/>
                <w:szCs w:val="24"/>
                <w:lang w:val="ru-RU"/>
              </w:rPr>
            </w:pPr>
          </w:p>
          <w:p w14:paraId="014E9B89" w14:textId="77777777" w:rsidR="00AC0FAE" w:rsidRPr="008A6F7A" w:rsidRDefault="00AC0FAE" w:rsidP="000F2FEE">
            <w:pPr>
              <w:pStyle w:val="ab"/>
              <w:rPr>
                <w:rFonts w:ascii="Times New Roman" w:hAnsi="Times New Roman" w:cs="Times New Roman"/>
                <w:sz w:val="24"/>
                <w:szCs w:val="24"/>
                <w:lang w:val="ru-RU"/>
              </w:rPr>
            </w:pPr>
          </w:p>
          <w:p w14:paraId="3FB18C32" w14:textId="77777777" w:rsidR="00AC0FAE" w:rsidRPr="008A6F7A" w:rsidRDefault="00AC0FAE" w:rsidP="000F2FEE">
            <w:pPr>
              <w:pStyle w:val="ab"/>
              <w:rPr>
                <w:rFonts w:ascii="Times New Roman" w:hAnsi="Times New Roman" w:cs="Times New Roman"/>
                <w:sz w:val="24"/>
                <w:szCs w:val="24"/>
                <w:lang w:val="ru-RU"/>
              </w:rPr>
            </w:pPr>
          </w:p>
          <w:p w14:paraId="195C2133" w14:textId="77777777" w:rsidR="00AC0FAE" w:rsidRPr="008A6F7A" w:rsidRDefault="00AC0FAE" w:rsidP="000F2FEE">
            <w:pPr>
              <w:pStyle w:val="ab"/>
              <w:rPr>
                <w:rFonts w:ascii="Times New Roman" w:hAnsi="Times New Roman" w:cs="Times New Roman"/>
                <w:sz w:val="24"/>
                <w:szCs w:val="24"/>
                <w:lang w:val="ru-RU"/>
              </w:rPr>
            </w:pPr>
          </w:p>
          <w:p w14:paraId="7E7267F5" w14:textId="77777777" w:rsidR="00AC0FAE" w:rsidRDefault="00AC0FAE" w:rsidP="000F2FEE">
            <w:pPr>
              <w:pStyle w:val="ab"/>
              <w:rPr>
                <w:rFonts w:ascii="Times New Roman" w:hAnsi="Times New Roman" w:cs="Times New Roman"/>
                <w:sz w:val="24"/>
                <w:szCs w:val="24"/>
                <w:lang w:val="ru-RU"/>
              </w:rPr>
            </w:pPr>
          </w:p>
          <w:p w14:paraId="060B1852" w14:textId="77777777" w:rsidR="00AC0FAE" w:rsidRDefault="00AC0FAE" w:rsidP="000F2FEE">
            <w:pPr>
              <w:pStyle w:val="ab"/>
              <w:rPr>
                <w:rFonts w:ascii="Times New Roman" w:hAnsi="Times New Roman" w:cs="Times New Roman"/>
                <w:sz w:val="24"/>
                <w:szCs w:val="24"/>
                <w:lang w:val="ru-RU"/>
              </w:rPr>
            </w:pPr>
          </w:p>
          <w:p w14:paraId="72B0AE12"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сентябрь</w:t>
            </w:r>
          </w:p>
          <w:p w14:paraId="7F12CFC9" w14:textId="77777777" w:rsidR="00AC0FAE" w:rsidRPr="008A6F7A" w:rsidRDefault="00AC0FAE" w:rsidP="000F2FEE">
            <w:pPr>
              <w:pStyle w:val="ab"/>
              <w:rPr>
                <w:rFonts w:ascii="Times New Roman" w:hAnsi="Times New Roman" w:cs="Times New Roman"/>
                <w:sz w:val="24"/>
                <w:szCs w:val="24"/>
                <w:lang w:val="ru-RU"/>
              </w:rPr>
            </w:pPr>
          </w:p>
          <w:p w14:paraId="0FBA5DEA" w14:textId="77777777" w:rsidR="00AC0FAE" w:rsidRPr="008A6F7A" w:rsidRDefault="00AC0FAE" w:rsidP="000F2FEE">
            <w:pPr>
              <w:pStyle w:val="ab"/>
              <w:rPr>
                <w:rFonts w:ascii="Times New Roman" w:hAnsi="Times New Roman" w:cs="Times New Roman"/>
                <w:sz w:val="24"/>
                <w:szCs w:val="24"/>
                <w:lang w:val="ru-RU"/>
              </w:rPr>
            </w:pPr>
          </w:p>
          <w:p w14:paraId="7BB19247" w14:textId="77777777" w:rsidR="00AC0FAE" w:rsidRPr="008A6F7A" w:rsidRDefault="00AC0FAE" w:rsidP="000F2FEE">
            <w:pPr>
              <w:pStyle w:val="ab"/>
              <w:rPr>
                <w:rFonts w:ascii="Times New Roman" w:hAnsi="Times New Roman" w:cs="Times New Roman"/>
                <w:sz w:val="24"/>
                <w:szCs w:val="24"/>
                <w:lang w:val="ru-RU"/>
              </w:rPr>
            </w:pPr>
          </w:p>
          <w:p w14:paraId="66459771" w14:textId="77777777" w:rsidR="00AC0FAE" w:rsidRPr="008A6F7A" w:rsidRDefault="00AC0FAE" w:rsidP="000F2FEE">
            <w:pPr>
              <w:pStyle w:val="ab"/>
              <w:rPr>
                <w:rFonts w:ascii="Times New Roman" w:hAnsi="Times New Roman" w:cs="Times New Roman"/>
                <w:sz w:val="24"/>
                <w:szCs w:val="24"/>
              </w:rPr>
            </w:pPr>
            <w:r>
              <w:rPr>
                <w:rFonts w:ascii="Times New Roman" w:hAnsi="Times New Roman" w:cs="Times New Roman"/>
                <w:sz w:val="24"/>
                <w:szCs w:val="24"/>
                <w:lang w:val="ru-RU"/>
              </w:rPr>
              <w:t>ф</w:t>
            </w:r>
            <w:r w:rsidRPr="008A6F7A">
              <w:rPr>
                <w:rFonts w:ascii="Times New Roman" w:hAnsi="Times New Roman" w:cs="Times New Roman"/>
                <w:sz w:val="24"/>
                <w:szCs w:val="24"/>
              </w:rPr>
              <w:t>еврал</w:t>
            </w:r>
            <w:r w:rsidRPr="008A6F7A">
              <w:rPr>
                <w:rFonts w:ascii="Times New Roman" w:hAnsi="Times New Roman" w:cs="Times New Roman"/>
                <w:sz w:val="24"/>
                <w:szCs w:val="24"/>
                <w:lang w:val="ru-RU"/>
              </w:rPr>
              <w:t>ь</w:t>
            </w:r>
          </w:p>
          <w:p w14:paraId="16CFA863" w14:textId="77777777" w:rsidR="00AC0FAE" w:rsidRPr="008A6F7A" w:rsidRDefault="00AC0FAE" w:rsidP="000F2FEE">
            <w:pPr>
              <w:pStyle w:val="ab"/>
              <w:rPr>
                <w:rFonts w:ascii="Times New Roman" w:hAnsi="Times New Roman" w:cs="Times New Roman"/>
                <w:sz w:val="24"/>
                <w:szCs w:val="24"/>
                <w:lang w:val="ru-RU"/>
              </w:rPr>
            </w:pPr>
          </w:p>
          <w:p w14:paraId="377BABBE" w14:textId="77777777" w:rsidR="00AC0FAE" w:rsidRDefault="00AC0FAE" w:rsidP="000F2FEE">
            <w:pPr>
              <w:pStyle w:val="ab"/>
              <w:rPr>
                <w:rFonts w:ascii="Times New Roman" w:hAnsi="Times New Roman" w:cs="Times New Roman"/>
                <w:sz w:val="24"/>
                <w:szCs w:val="24"/>
                <w:lang w:val="ru-RU"/>
              </w:rPr>
            </w:pPr>
          </w:p>
          <w:p w14:paraId="1E786055"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м</w:t>
            </w:r>
            <w:r w:rsidRPr="008A6F7A">
              <w:rPr>
                <w:rFonts w:ascii="Times New Roman" w:hAnsi="Times New Roman" w:cs="Times New Roman"/>
                <w:sz w:val="24"/>
                <w:szCs w:val="24"/>
              </w:rPr>
              <w:t>ай</w:t>
            </w:r>
          </w:p>
          <w:p w14:paraId="0B145B39" w14:textId="77777777" w:rsidR="00AC0FAE" w:rsidRPr="008A6F7A" w:rsidRDefault="00AC0FAE" w:rsidP="000F2FEE">
            <w:pPr>
              <w:pStyle w:val="ab"/>
              <w:rPr>
                <w:rFonts w:ascii="Times New Roman" w:hAnsi="Times New Roman" w:cs="Times New Roman"/>
                <w:sz w:val="24"/>
                <w:szCs w:val="24"/>
                <w:lang w:val="ru-RU"/>
              </w:rPr>
            </w:pPr>
          </w:p>
          <w:p w14:paraId="26FC51FB" w14:textId="77777777" w:rsidR="00AC0FAE" w:rsidRPr="008A6F7A" w:rsidRDefault="00AC0FAE" w:rsidP="000F2FEE">
            <w:pPr>
              <w:pStyle w:val="ab"/>
              <w:rPr>
                <w:rFonts w:ascii="Times New Roman" w:hAnsi="Times New Roman" w:cs="Times New Roman"/>
                <w:sz w:val="24"/>
                <w:szCs w:val="24"/>
                <w:lang w:val="ru-RU"/>
              </w:rPr>
            </w:pPr>
          </w:p>
          <w:p w14:paraId="38E1CD78" w14:textId="77777777" w:rsidR="00AC0FAE" w:rsidRPr="008A6F7A" w:rsidRDefault="00AC0FAE" w:rsidP="000F2FEE">
            <w:pPr>
              <w:pStyle w:val="ab"/>
              <w:rPr>
                <w:rFonts w:ascii="Times New Roman" w:hAnsi="Times New Roman" w:cs="Times New Roman"/>
                <w:sz w:val="24"/>
                <w:szCs w:val="24"/>
                <w:lang w:val="ru-RU"/>
              </w:rPr>
            </w:pPr>
          </w:p>
          <w:p w14:paraId="499452C7" w14:textId="77777777" w:rsidR="00AC0FAE" w:rsidRPr="008A6F7A" w:rsidRDefault="00AC0FAE" w:rsidP="000F2FEE">
            <w:pPr>
              <w:pStyle w:val="ab"/>
              <w:rPr>
                <w:rFonts w:ascii="Times New Roman" w:hAnsi="Times New Roman" w:cs="Times New Roman"/>
                <w:sz w:val="24"/>
                <w:szCs w:val="24"/>
                <w:lang w:val="ru-RU"/>
              </w:rPr>
            </w:pPr>
          </w:p>
          <w:p w14:paraId="5A38827E"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сентябрь</w:t>
            </w:r>
          </w:p>
          <w:p w14:paraId="44F312AF" w14:textId="77777777" w:rsidR="00AC0FAE" w:rsidRPr="008A6F7A" w:rsidRDefault="00AC0FAE" w:rsidP="000F2FEE">
            <w:pPr>
              <w:pStyle w:val="ab"/>
              <w:rPr>
                <w:rFonts w:ascii="Times New Roman" w:hAnsi="Times New Roman" w:cs="Times New Roman"/>
                <w:sz w:val="24"/>
                <w:szCs w:val="24"/>
                <w:lang w:val="ru-RU"/>
              </w:rPr>
            </w:pPr>
          </w:p>
          <w:p w14:paraId="3C20A787" w14:textId="77777777" w:rsidR="00AC0FAE" w:rsidRPr="008A6F7A" w:rsidRDefault="00AC0FAE" w:rsidP="000F2FEE">
            <w:pPr>
              <w:pStyle w:val="ab"/>
              <w:rPr>
                <w:rFonts w:ascii="Times New Roman" w:hAnsi="Times New Roman" w:cs="Times New Roman"/>
                <w:sz w:val="24"/>
                <w:szCs w:val="24"/>
                <w:lang w:val="ru-RU"/>
              </w:rPr>
            </w:pPr>
          </w:p>
          <w:p w14:paraId="4BC7CBB8"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ф</w:t>
            </w:r>
            <w:r w:rsidRPr="008A6F7A">
              <w:rPr>
                <w:rFonts w:ascii="Times New Roman" w:hAnsi="Times New Roman" w:cs="Times New Roman"/>
                <w:sz w:val="24"/>
                <w:szCs w:val="24"/>
              </w:rPr>
              <w:t>евраль</w:t>
            </w:r>
          </w:p>
          <w:p w14:paraId="4ADF3E57" w14:textId="77777777" w:rsidR="00AC0FAE" w:rsidRPr="008A6F7A" w:rsidRDefault="00AC0FAE" w:rsidP="000F2FEE">
            <w:pPr>
              <w:pStyle w:val="ab"/>
              <w:rPr>
                <w:rFonts w:ascii="Times New Roman" w:hAnsi="Times New Roman" w:cs="Times New Roman"/>
                <w:sz w:val="24"/>
                <w:szCs w:val="24"/>
                <w:lang w:val="ru-RU"/>
              </w:rPr>
            </w:pPr>
          </w:p>
          <w:p w14:paraId="71676A0B" w14:textId="77777777" w:rsidR="00AC0FAE" w:rsidRDefault="00AC0FAE" w:rsidP="000F2FEE">
            <w:pPr>
              <w:pStyle w:val="ab"/>
              <w:rPr>
                <w:rFonts w:ascii="Times New Roman" w:hAnsi="Times New Roman" w:cs="Times New Roman"/>
                <w:sz w:val="24"/>
                <w:szCs w:val="24"/>
                <w:lang w:val="ru-RU"/>
              </w:rPr>
            </w:pPr>
          </w:p>
          <w:p w14:paraId="275C0B0E" w14:textId="77777777" w:rsidR="00AC0FAE" w:rsidRDefault="00AC0FAE" w:rsidP="000F2FEE">
            <w:pPr>
              <w:pStyle w:val="ab"/>
              <w:rPr>
                <w:rFonts w:ascii="Times New Roman" w:hAnsi="Times New Roman" w:cs="Times New Roman"/>
                <w:sz w:val="24"/>
                <w:szCs w:val="24"/>
                <w:lang w:val="ru-RU"/>
              </w:rPr>
            </w:pPr>
          </w:p>
          <w:p w14:paraId="1120D0A9" w14:textId="77777777" w:rsidR="00AC0FAE" w:rsidRPr="008A6F7A" w:rsidRDefault="00AC0FAE" w:rsidP="000F2FEE">
            <w:pPr>
              <w:pStyle w:val="ab"/>
              <w:rPr>
                <w:rFonts w:ascii="Times New Roman" w:hAnsi="Times New Roman" w:cs="Times New Roman"/>
                <w:sz w:val="24"/>
                <w:szCs w:val="24"/>
              </w:rPr>
            </w:pPr>
            <w:r>
              <w:rPr>
                <w:rFonts w:ascii="Times New Roman" w:hAnsi="Times New Roman" w:cs="Times New Roman"/>
                <w:sz w:val="24"/>
                <w:szCs w:val="24"/>
                <w:lang w:val="ru-RU"/>
              </w:rPr>
              <w:t>м</w:t>
            </w:r>
            <w:r w:rsidRPr="008A6F7A">
              <w:rPr>
                <w:rFonts w:ascii="Times New Roman" w:hAnsi="Times New Roman" w:cs="Times New Roman"/>
                <w:sz w:val="24"/>
                <w:szCs w:val="24"/>
              </w:rPr>
              <w:t>ай</w:t>
            </w:r>
          </w:p>
          <w:p w14:paraId="32F19C31" w14:textId="77777777" w:rsidR="00AC0FAE" w:rsidRPr="008A6F7A" w:rsidRDefault="00AC0FAE" w:rsidP="000F2FEE">
            <w:pPr>
              <w:pStyle w:val="ab"/>
              <w:rPr>
                <w:rFonts w:ascii="Times New Roman" w:hAnsi="Times New Roman" w:cs="Times New Roman"/>
                <w:sz w:val="24"/>
                <w:szCs w:val="24"/>
                <w:lang w:val="ru-RU"/>
              </w:rPr>
            </w:pPr>
          </w:p>
          <w:p w14:paraId="7A01D180" w14:textId="77777777" w:rsidR="00AC0FAE" w:rsidRPr="008A6F7A" w:rsidRDefault="00AC0FAE" w:rsidP="000F2FEE">
            <w:pPr>
              <w:pStyle w:val="ab"/>
              <w:rPr>
                <w:rFonts w:ascii="Times New Roman" w:hAnsi="Times New Roman" w:cs="Times New Roman"/>
                <w:sz w:val="24"/>
                <w:szCs w:val="24"/>
                <w:lang w:val="ru-RU"/>
              </w:rPr>
            </w:pPr>
          </w:p>
          <w:p w14:paraId="32CF0334" w14:textId="77777777" w:rsidR="00AC0FAE" w:rsidRDefault="00AC0FAE" w:rsidP="000F2FEE">
            <w:pPr>
              <w:pStyle w:val="ab"/>
              <w:rPr>
                <w:rFonts w:ascii="Times New Roman" w:hAnsi="Times New Roman" w:cs="Times New Roman"/>
                <w:sz w:val="24"/>
                <w:szCs w:val="24"/>
                <w:lang w:val="ru-RU"/>
              </w:rPr>
            </w:pPr>
          </w:p>
          <w:p w14:paraId="4ABAA45A" w14:textId="77777777" w:rsidR="00AC0FAE" w:rsidRDefault="00AC0FAE" w:rsidP="000F2FEE">
            <w:pPr>
              <w:pStyle w:val="ab"/>
              <w:rPr>
                <w:rFonts w:ascii="Times New Roman" w:hAnsi="Times New Roman" w:cs="Times New Roman"/>
                <w:sz w:val="24"/>
                <w:szCs w:val="24"/>
                <w:lang w:val="ru-RU"/>
              </w:rPr>
            </w:pPr>
          </w:p>
          <w:p w14:paraId="753FEEF4"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сентябрь</w:t>
            </w:r>
          </w:p>
          <w:p w14:paraId="30BEF3D0" w14:textId="77777777" w:rsidR="00AC0FAE" w:rsidRPr="008A6F7A" w:rsidRDefault="00AC0FAE" w:rsidP="000F2FEE">
            <w:pPr>
              <w:pStyle w:val="ab"/>
              <w:rPr>
                <w:rFonts w:ascii="Times New Roman" w:hAnsi="Times New Roman" w:cs="Times New Roman"/>
                <w:sz w:val="24"/>
                <w:szCs w:val="24"/>
                <w:lang w:val="ru-RU"/>
              </w:rPr>
            </w:pPr>
          </w:p>
          <w:p w14:paraId="289C3F11" w14:textId="77777777" w:rsidR="00AC0FAE" w:rsidRPr="008A6F7A" w:rsidRDefault="00AC0FAE" w:rsidP="000F2FEE">
            <w:pPr>
              <w:pStyle w:val="ab"/>
              <w:rPr>
                <w:rFonts w:ascii="Times New Roman" w:hAnsi="Times New Roman" w:cs="Times New Roman"/>
                <w:sz w:val="24"/>
                <w:szCs w:val="24"/>
                <w:lang w:val="ru-RU"/>
              </w:rPr>
            </w:pPr>
          </w:p>
          <w:p w14:paraId="0D2C341D" w14:textId="77777777" w:rsidR="00AC0FAE" w:rsidRPr="008A6F7A" w:rsidRDefault="00AC0FAE" w:rsidP="000F2FEE">
            <w:pPr>
              <w:pStyle w:val="ab"/>
              <w:rPr>
                <w:rFonts w:ascii="Times New Roman" w:hAnsi="Times New Roman" w:cs="Times New Roman"/>
                <w:sz w:val="24"/>
                <w:szCs w:val="24"/>
                <w:lang w:val="ru-RU"/>
              </w:rPr>
            </w:pPr>
          </w:p>
          <w:p w14:paraId="73D7F434"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lastRenderedPageBreak/>
              <w:t>ф</w:t>
            </w:r>
            <w:r w:rsidRPr="008A6F7A">
              <w:rPr>
                <w:rFonts w:ascii="Times New Roman" w:hAnsi="Times New Roman" w:cs="Times New Roman"/>
                <w:sz w:val="24"/>
                <w:szCs w:val="24"/>
              </w:rPr>
              <w:t>евраль</w:t>
            </w:r>
          </w:p>
          <w:p w14:paraId="3EC06D85" w14:textId="77777777" w:rsidR="00AC0FAE" w:rsidRPr="008A6F7A" w:rsidRDefault="00AC0FAE" w:rsidP="000F2FEE">
            <w:pPr>
              <w:pStyle w:val="ab"/>
              <w:rPr>
                <w:rFonts w:ascii="Times New Roman" w:hAnsi="Times New Roman" w:cs="Times New Roman"/>
                <w:sz w:val="24"/>
                <w:szCs w:val="24"/>
                <w:lang w:val="ru-RU"/>
              </w:rPr>
            </w:pPr>
          </w:p>
          <w:p w14:paraId="77366041" w14:textId="77777777" w:rsidR="00AC0FAE" w:rsidRPr="008A6F7A" w:rsidRDefault="00AC0FAE" w:rsidP="000F2FEE">
            <w:pPr>
              <w:pStyle w:val="ab"/>
              <w:rPr>
                <w:rFonts w:ascii="Times New Roman" w:hAnsi="Times New Roman" w:cs="Times New Roman"/>
                <w:sz w:val="24"/>
                <w:szCs w:val="24"/>
                <w:lang w:val="ru-RU"/>
              </w:rPr>
            </w:pPr>
          </w:p>
          <w:p w14:paraId="7C178EC0" w14:textId="77777777" w:rsidR="00E7285D" w:rsidRDefault="00E7285D" w:rsidP="000F2FEE">
            <w:pPr>
              <w:pStyle w:val="ab"/>
              <w:rPr>
                <w:rFonts w:ascii="Times New Roman" w:hAnsi="Times New Roman" w:cs="Times New Roman"/>
                <w:sz w:val="24"/>
                <w:szCs w:val="24"/>
                <w:lang w:val="ru-RU"/>
              </w:rPr>
            </w:pPr>
          </w:p>
          <w:p w14:paraId="2ECC66BE" w14:textId="77777777" w:rsidR="00AC0FAE" w:rsidRPr="008A6F7A" w:rsidRDefault="00AC0FAE" w:rsidP="000F2FEE">
            <w:pPr>
              <w:pStyle w:val="ab"/>
              <w:rPr>
                <w:rFonts w:ascii="Times New Roman" w:hAnsi="Times New Roman" w:cs="Times New Roman"/>
                <w:sz w:val="24"/>
                <w:szCs w:val="24"/>
              </w:rPr>
            </w:pPr>
            <w:r>
              <w:rPr>
                <w:rFonts w:ascii="Times New Roman" w:hAnsi="Times New Roman" w:cs="Times New Roman"/>
                <w:sz w:val="24"/>
                <w:szCs w:val="24"/>
                <w:lang w:val="ru-RU"/>
              </w:rPr>
              <w:t>м</w:t>
            </w:r>
            <w:r w:rsidRPr="008A6F7A">
              <w:rPr>
                <w:rFonts w:ascii="Times New Roman" w:hAnsi="Times New Roman" w:cs="Times New Roman"/>
                <w:sz w:val="24"/>
                <w:szCs w:val="24"/>
              </w:rPr>
              <w:t>ай</w:t>
            </w:r>
          </w:p>
          <w:p w14:paraId="728E5EC3" w14:textId="77777777" w:rsidR="00AC0FAE" w:rsidRPr="008A6F7A" w:rsidRDefault="00AC0FAE" w:rsidP="000F2FEE">
            <w:pPr>
              <w:pStyle w:val="ab"/>
              <w:rPr>
                <w:rFonts w:ascii="Times New Roman" w:hAnsi="Times New Roman" w:cs="Times New Roman"/>
                <w:sz w:val="24"/>
                <w:szCs w:val="24"/>
                <w:lang w:val="ru-RU"/>
              </w:rPr>
            </w:pPr>
          </w:p>
        </w:tc>
        <w:tc>
          <w:tcPr>
            <w:tcW w:w="1984" w:type="dxa"/>
            <w:tcBorders>
              <w:top w:val="single" w:sz="6" w:space="0" w:color="auto"/>
              <w:left w:val="single" w:sz="6" w:space="0" w:color="auto"/>
              <w:bottom w:val="single" w:sz="6" w:space="0" w:color="auto"/>
              <w:right w:val="single" w:sz="6" w:space="0" w:color="auto"/>
            </w:tcBorders>
          </w:tcPr>
          <w:p w14:paraId="5AD65394"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B512E9A"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2475C1FC"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549F93B9"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8F2FC5F"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CC88C05"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64B08EE8" w14:textId="77777777" w:rsidR="00AC0FAE" w:rsidRPr="008A6F7A" w:rsidRDefault="00147C62"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 </w:t>
            </w:r>
            <w:r w:rsidR="00AC0FAE">
              <w:rPr>
                <w:rFonts w:ascii="Times New Roman" w:hAnsi="Times New Roman" w:cs="Times New Roman"/>
                <w:sz w:val="24"/>
                <w:szCs w:val="24"/>
              </w:rPr>
              <w:t>м</w:t>
            </w:r>
            <w:r w:rsidR="00AC0FAE" w:rsidRPr="008A6F7A">
              <w:rPr>
                <w:rFonts w:ascii="Times New Roman" w:hAnsi="Times New Roman" w:cs="Times New Roman"/>
                <w:sz w:val="24"/>
                <w:szCs w:val="24"/>
              </w:rPr>
              <w:t>едсестра</w:t>
            </w:r>
            <w:r w:rsidR="00AC0FAE">
              <w:rPr>
                <w:rFonts w:ascii="Times New Roman" w:hAnsi="Times New Roman" w:cs="Times New Roman"/>
                <w:sz w:val="24"/>
                <w:szCs w:val="24"/>
              </w:rPr>
              <w:t>, инструктор по физкультуре</w:t>
            </w:r>
          </w:p>
          <w:p w14:paraId="6467341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6475AEE"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5A785C36"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A6F7A">
              <w:rPr>
                <w:rFonts w:ascii="Times New Roman" w:hAnsi="Times New Roman" w:cs="Times New Roman"/>
                <w:sz w:val="24"/>
                <w:szCs w:val="24"/>
              </w:rPr>
              <w:t>т.</w:t>
            </w:r>
            <w:r>
              <w:rPr>
                <w:rFonts w:ascii="Times New Roman" w:hAnsi="Times New Roman" w:cs="Times New Roman"/>
                <w:sz w:val="24"/>
                <w:szCs w:val="24"/>
              </w:rPr>
              <w:t xml:space="preserve"> </w:t>
            </w:r>
            <w:r w:rsidRPr="008A6F7A">
              <w:rPr>
                <w:rFonts w:ascii="Times New Roman" w:hAnsi="Times New Roman" w:cs="Times New Roman"/>
                <w:sz w:val="24"/>
                <w:szCs w:val="24"/>
              </w:rPr>
              <w:t>воспитатель</w:t>
            </w:r>
          </w:p>
          <w:p w14:paraId="5676783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9EE5502"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673FF9B4"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A6F7A">
              <w:rPr>
                <w:rFonts w:ascii="Times New Roman" w:hAnsi="Times New Roman" w:cs="Times New Roman"/>
                <w:sz w:val="24"/>
                <w:szCs w:val="24"/>
              </w:rPr>
              <w:t>т.</w:t>
            </w:r>
            <w:r>
              <w:rPr>
                <w:rFonts w:ascii="Times New Roman" w:hAnsi="Times New Roman" w:cs="Times New Roman"/>
                <w:sz w:val="24"/>
                <w:szCs w:val="24"/>
              </w:rPr>
              <w:t xml:space="preserve"> </w:t>
            </w:r>
            <w:r w:rsidRPr="008A6F7A">
              <w:rPr>
                <w:rFonts w:ascii="Times New Roman" w:hAnsi="Times New Roman" w:cs="Times New Roman"/>
                <w:sz w:val="24"/>
                <w:szCs w:val="24"/>
              </w:rPr>
              <w:t>воспитатель</w:t>
            </w:r>
            <w:r>
              <w:rPr>
                <w:rFonts w:ascii="Times New Roman" w:hAnsi="Times New Roman" w:cs="Times New Roman"/>
                <w:sz w:val="24"/>
                <w:szCs w:val="24"/>
              </w:rPr>
              <w:t xml:space="preserve"> музыкальный руководитель</w:t>
            </w:r>
          </w:p>
          <w:p w14:paraId="1C5B4F47"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75FD04F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6B3B3ED" w14:textId="77777777" w:rsidR="0009554E" w:rsidRDefault="0009554E" w:rsidP="000F2FEE">
            <w:pPr>
              <w:pStyle w:val="ab"/>
              <w:rPr>
                <w:rFonts w:ascii="Times New Roman" w:hAnsi="Times New Roman" w:cs="Times New Roman"/>
                <w:sz w:val="24"/>
                <w:szCs w:val="24"/>
                <w:lang w:val="ru-RU"/>
              </w:rPr>
            </w:pPr>
          </w:p>
          <w:p w14:paraId="370A2FE3"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в</w:t>
            </w:r>
            <w:r w:rsidRPr="008A6F7A">
              <w:rPr>
                <w:rFonts w:ascii="Times New Roman" w:hAnsi="Times New Roman" w:cs="Times New Roman"/>
                <w:sz w:val="24"/>
                <w:szCs w:val="24"/>
              </w:rPr>
              <w:t>оспитатели</w:t>
            </w:r>
          </w:p>
          <w:p w14:paraId="1CDBF86D" w14:textId="77777777" w:rsidR="00AC0FAE" w:rsidRDefault="00147C62"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 </w:t>
            </w:r>
            <w:r w:rsidR="00AC0FAE">
              <w:rPr>
                <w:rFonts w:ascii="Times New Roman" w:hAnsi="Times New Roman" w:cs="Times New Roman"/>
                <w:sz w:val="24"/>
                <w:szCs w:val="24"/>
              </w:rPr>
              <w:t>м</w:t>
            </w:r>
            <w:r w:rsidR="00AC0FAE" w:rsidRPr="008A6F7A">
              <w:rPr>
                <w:rFonts w:ascii="Times New Roman" w:hAnsi="Times New Roman" w:cs="Times New Roman"/>
                <w:sz w:val="24"/>
                <w:szCs w:val="24"/>
              </w:rPr>
              <w:t>едсестра</w:t>
            </w:r>
          </w:p>
          <w:p w14:paraId="3DD622B9"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инструктор по физкультуре</w:t>
            </w:r>
          </w:p>
          <w:p w14:paraId="5AFEE4BA" w14:textId="77777777" w:rsidR="00AC0FAE" w:rsidRDefault="00AC0FAE" w:rsidP="000F2FEE">
            <w:pPr>
              <w:pStyle w:val="ab"/>
              <w:rPr>
                <w:rFonts w:ascii="Times New Roman" w:hAnsi="Times New Roman" w:cs="Times New Roman"/>
                <w:sz w:val="24"/>
                <w:szCs w:val="24"/>
                <w:lang w:val="ru-RU"/>
              </w:rPr>
            </w:pPr>
          </w:p>
          <w:p w14:paraId="7F99A562"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в</w:t>
            </w:r>
            <w:r w:rsidRPr="008A6F7A">
              <w:rPr>
                <w:rFonts w:ascii="Times New Roman" w:hAnsi="Times New Roman" w:cs="Times New Roman"/>
                <w:sz w:val="24"/>
                <w:szCs w:val="24"/>
              </w:rPr>
              <w:t>оспитатели</w:t>
            </w:r>
          </w:p>
          <w:p w14:paraId="446A9D6F"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с</w:t>
            </w:r>
            <w:r w:rsidRPr="008A6F7A">
              <w:rPr>
                <w:rFonts w:ascii="Times New Roman" w:hAnsi="Times New Roman" w:cs="Times New Roman"/>
                <w:sz w:val="24"/>
                <w:szCs w:val="24"/>
                <w:lang w:val="ru-RU"/>
              </w:rPr>
              <w:t>т.</w:t>
            </w:r>
            <w:r>
              <w:rPr>
                <w:rFonts w:ascii="Times New Roman" w:hAnsi="Times New Roman" w:cs="Times New Roman"/>
                <w:sz w:val="24"/>
                <w:szCs w:val="24"/>
                <w:lang w:val="ru-RU"/>
              </w:rPr>
              <w:t xml:space="preserve"> </w:t>
            </w:r>
            <w:r w:rsidRPr="008A6F7A">
              <w:rPr>
                <w:rFonts w:ascii="Times New Roman" w:hAnsi="Times New Roman" w:cs="Times New Roman"/>
                <w:sz w:val="24"/>
                <w:szCs w:val="24"/>
                <w:lang w:val="ru-RU"/>
              </w:rPr>
              <w:t>воспитатель</w:t>
            </w:r>
          </w:p>
          <w:p w14:paraId="4926767A" w14:textId="77777777" w:rsidR="00AC0FAE" w:rsidRDefault="00AC0FAE" w:rsidP="000F2FEE">
            <w:pPr>
              <w:pStyle w:val="ab"/>
              <w:rPr>
                <w:rFonts w:ascii="Times New Roman" w:hAnsi="Times New Roman" w:cs="Times New Roman"/>
                <w:sz w:val="24"/>
                <w:szCs w:val="24"/>
                <w:lang w:val="ru-RU"/>
              </w:rPr>
            </w:pPr>
          </w:p>
          <w:p w14:paraId="639C0747"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в</w:t>
            </w:r>
            <w:r w:rsidRPr="008A6F7A">
              <w:rPr>
                <w:rFonts w:ascii="Times New Roman" w:hAnsi="Times New Roman" w:cs="Times New Roman"/>
                <w:sz w:val="24"/>
                <w:szCs w:val="24"/>
              </w:rPr>
              <w:t>оспитател</w:t>
            </w:r>
            <w:r w:rsidRPr="008A6F7A">
              <w:rPr>
                <w:rFonts w:ascii="Times New Roman" w:hAnsi="Times New Roman" w:cs="Times New Roman"/>
                <w:sz w:val="24"/>
                <w:szCs w:val="24"/>
                <w:lang w:val="ru-RU"/>
              </w:rPr>
              <w:t>и</w:t>
            </w:r>
          </w:p>
          <w:p w14:paraId="73D00A47" w14:textId="77777777" w:rsidR="00AC0FAE" w:rsidRPr="008A6F7A" w:rsidRDefault="00AC0FAE" w:rsidP="000F2FEE">
            <w:pPr>
              <w:pStyle w:val="ab"/>
              <w:rPr>
                <w:rFonts w:ascii="Times New Roman" w:hAnsi="Times New Roman" w:cs="Times New Roman"/>
                <w:sz w:val="24"/>
                <w:szCs w:val="24"/>
                <w:lang w:val="ru-RU"/>
              </w:rPr>
            </w:pPr>
            <w:r>
              <w:rPr>
                <w:rFonts w:ascii="Times New Roman" w:hAnsi="Times New Roman" w:cs="Times New Roman"/>
                <w:sz w:val="24"/>
                <w:szCs w:val="24"/>
                <w:lang w:val="ru-RU"/>
              </w:rPr>
              <w:t>с</w:t>
            </w:r>
            <w:r w:rsidRPr="008A6F7A">
              <w:rPr>
                <w:rFonts w:ascii="Times New Roman" w:hAnsi="Times New Roman" w:cs="Times New Roman"/>
                <w:sz w:val="24"/>
                <w:szCs w:val="24"/>
                <w:lang w:val="ru-RU"/>
              </w:rPr>
              <w:t>т.</w:t>
            </w:r>
            <w:r>
              <w:rPr>
                <w:rFonts w:ascii="Times New Roman" w:hAnsi="Times New Roman" w:cs="Times New Roman"/>
                <w:sz w:val="24"/>
                <w:szCs w:val="24"/>
                <w:lang w:val="ru-RU"/>
              </w:rPr>
              <w:t xml:space="preserve"> </w:t>
            </w:r>
            <w:r w:rsidRPr="008A6F7A">
              <w:rPr>
                <w:rFonts w:ascii="Times New Roman" w:hAnsi="Times New Roman" w:cs="Times New Roman"/>
                <w:sz w:val="24"/>
                <w:szCs w:val="24"/>
                <w:lang w:val="ru-RU"/>
              </w:rPr>
              <w:t>воспитатель</w:t>
            </w:r>
          </w:p>
          <w:p w14:paraId="0F273DAE"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14:paraId="6F7607A9"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E10DB3A"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7B70B3A"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14366AA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инструктор по физкультуре</w:t>
            </w:r>
          </w:p>
          <w:p w14:paraId="06A6D740"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499C5D69"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A6F7A">
              <w:rPr>
                <w:rFonts w:ascii="Times New Roman" w:hAnsi="Times New Roman" w:cs="Times New Roman"/>
                <w:sz w:val="24"/>
                <w:szCs w:val="24"/>
              </w:rPr>
              <w:t>т.воспитатель</w:t>
            </w:r>
          </w:p>
          <w:p w14:paraId="0EB8509A"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4FF8D40C"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A6F7A">
              <w:rPr>
                <w:rFonts w:ascii="Times New Roman" w:hAnsi="Times New Roman" w:cs="Times New Roman"/>
                <w:sz w:val="24"/>
                <w:szCs w:val="24"/>
              </w:rPr>
              <w:t>т.</w:t>
            </w:r>
            <w:r>
              <w:rPr>
                <w:rFonts w:ascii="Times New Roman" w:hAnsi="Times New Roman" w:cs="Times New Roman"/>
                <w:sz w:val="24"/>
                <w:szCs w:val="24"/>
              </w:rPr>
              <w:t xml:space="preserve"> </w:t>
            </w:r>
            <w:r w:rsidRPr="008A6F7A">
              <w:rPr>
                <w:rFonts w:ascii="Times New Roman" w:hAnsi="Times New Roman" w:cs="Times New Roman"/>
                <w:sz w:val="24"/>
                <w:szCs w:val="24"/>
              </w:rPr>
              <w:t>воспитатель</w:t>
            </w:r>
          </w:p>
          <w:p w14:paraId="17EBC1B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муз.руководи</w:t>
            </w:r>
          </w:p>
          <w:p w14:paraId="4A73CF97"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тель</w:t>
            </w:r>
          </w:p>
          <w:p w14:paraId="57EFB79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2262C644"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25CF133"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29E0AD9"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r>
              <w:rPr>
                <w:rFonts w:ascii="Times New Roman" w:hAnsi="Times New Roman" w:cs="Times New Roman"/>
                <w:sz w:val="24"/>
                <w:szCs w:val="24"/>
              </w:rPr>
              <w:t>, ст. воспитатель</w:t>
            </w:r>
          </w:p>
          <w:p w14:paraId="0412C7B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инструктор по физкультуре</w:t>
            </w:r>
          </w:p>
          <w:p w14:paraId="5F84FA72"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0B88CA04"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A6F7A">
              <w:rPr>
                <w:rFonts w:ascii="Times New Roman" w:hAnsi="Times New Roman" w:cs="Times New Roman"/>
                <w:sz w:val="24"/>
                <w:szCs w:val="24"/>
              </w:rPr>
              <w:t>т.</w:t>
            </w:r>
            <w:r>
              <w:rPr>
                <w:rFonts w:ascii="Times New Roman" w:hAnsi="Times New Roman" w:cs="Times New Roman"/>
                <w:sz w:val="24"/>
                <w:szCs w:val="24"/>
              </w:rPr>
              <w:t xml:space="preserve"> </w:t>
            </w:r>
            <w:r w:rsidRPr="008A6F7A">
              <w:rPr>
                <w:rFonts w:ascii="Times New Roman" w:hAnsi="Times New Roman" w:cs="Times New Roman"/>
                <w:sz w:val="24"/>
                <w:szCs w:val="24"/>
              </w:rPr>
              <w:t>воспитатель</w:t>
            </w:r>
          </w:p>
          <w:p w14:paraId="19BAA125"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 руководитель</w:t>
            </w:r>
          </w:p>
          <w:p w14:paraId="27C4C9E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43837FDC"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p w14:paraId="26CCF0F1"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F44151C"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11EA988F"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6FEB6111"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A6F7A">
              <w:rPr>
                <w:rFonts w:ascii="Times New Roman" w:hAnsi="Times New Roman" w:cs="Times New Roman"/>
                <w:sz w:val="24"/>
                <w:szCs w:val="24"/>
              </w:rPr>
              <w:t>т.</w:t>
            </w:r>
            <w:r>
              <w:rPr>
                <w:rFonts w:ascii="Times New Roman" w:hAnsi="Times New Roman" w:cs="Times New Roman"/>
                <w:sz w:val="24"/>
                <w:szCs w:val="24"/>
              </w:rPr>
              <w:t xml:space="preserve"> </w:t>
            </w:r>
            <w:r w:rsidRPr="008A6F7A">
              <w:rPr>
                <w:rFonts w:ascii="Times New Roman" w:hAnsi="Times New Roman" w:cs="Times New Roman"/>
                <w:sz w:val="24"/>
                <w:szCs w:val="24"/>
              </w:rPr>
              <w:t>воспитатель</w:t>
            </w:r>
          </w:p>
          <w:p w14:paraId="33F7AF14"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инструктор по физкультуре</w:t>
            </w:r>
          </w:p>
          <w:p w14:paraId="40046D4E"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04E2176A"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p w14:paraId="70A8FB5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 руководитель</w:t>
            </w:r>
          </w:p>
          <w:p w14:paraId="1DBE7360"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2E5CE3A5"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9F205A">
              <w:rPr>
                <w:rFonts w:ascii="Times New Roman" w:hAnsi="Times New Roman" w:cs="Times New Roman"/>
                <w:sz w:val="24"/>
                <w:szCs w:val="24"/>
              </w:rPr>
              <w:t>т.</w:t>
            </w:r>
            <w:r>
              <w:rPr>
                <w:rFonts w:ascii="Times New Roman" w:hAnsi="Times New Roman" w:cs="Times New Roman"/>
                <w:sz w:val="24"/>
                <w:szCs w:val="24"/>
              </w:rPr>
              <w:t xml:space="preserve"> </w:t>
            </w:r>
            <w:r w:rsidRPr="009F205A">
              <w:rPr>
                <w:rFonts w:ascii="Times New Roman" w:hAnsi="Times New Roman" w:cs="Times New Roman"/>
                <w:sz w:val="24"/>
                <w:szCs w:val="24"/>
              </w:rPr>
              <w:t xml:space="preserve">воспитатель </w:t>
            </w:r>
          </w:p>
          <w:p w14:paraId="3C960C81"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636A895A"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09242F6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p>
          <w:p w14:paraId="4C3AE62B"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6F7A">
              <w:rPr>
                <w:rFonts w:ascii="Times New Roman" w:hAnsi="Times New Roman" w:cs="Times New Roman"/>
                <w:sz w:val="24"/>
                <w:szCs w:val="24"/>
              </w:rPr>
              <w:t>оспитатели</w:t>
            </w:r>
          </w:p>
          <w:p w14:paraId="0A9CED78"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p w14:paraId="414ED302"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инструктор по физкультуре</w:t>
            </w:r>
          </w:p>
          <w:p w14:paraId="0801D955"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воспитатели</w:t>
            </w:r>
          </w:p>
          <w:p w14:paraId="49FB510B"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 муз. руководитель</w:t>
            </w:r>
          </w:p>
          <w:p w14:paraId="4960F18E" w14:textId="77777777" w:rsidR="00AC0FAE"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271FB745" w14:textId="77777777" w:rsidR="00AC0FAE" w:rsidRPr="008A6F7A" w:rsidRDefault="00AC0FAE" w:rsidP="000F2F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 воспитатель</w:t>
            </w:r>
          </w:p>
        </w:tc>
      </w:tr>
    </w:tbl>
    <w:p w14:paraId="0A42C88F" w14:textId="77777777" w:rsidR="0032101D" w:rsidRDefault="0032101D" w:rsidP="000D4481">
      <w:pPr>
        <w:spacing w:after="0"/>
        <w:rPr>
          <w:rFonts w:ascii="Times New Roman" w:hAnsi="Times New Roman" w:cs="Times New Roman"/>
          <w:sz w:val="24"/>
          <w:szCs w:val="24"/>
        </w:rPr>
      </w:pPr>
    </w:p>
    <w:p w14:paraId="3F14C3A8" w14:textId="77777777" w:rsidR="009859B6" w:rsidRDefault="009859B6" w:rsidP="000D4481">
      <w:pPr>
        <w:spacing w:after="0"/>
        <w:rPr>
          <w:rFonts w:ascii="Times New Roman" w:hAnsi="Times New Roman" w:cs="Times New Roman"/>
          <w:sz w:val="24"/>
          <w:szCs w:val="24"/>
        </w:rPr>
      </w:pPr>
    </w:p>
    <w:p w14:paraId="1AA2D63B" w14:textId="77777777" w:rsidR="009859B6" w:rsidRDefault="009859B6" w:rsidP="000D4481">
      <w:pPr>
        <w:spacing w:after="0"/>
        <w:rPr>
          <w:rFonts w:ascii="Times New Roman" w:hAnsi="Times New Roman" w:cs="Times New Roman"/>
          <w:sz w:val="24"/>
          <w:szCs w:val="24"/>
        </w:rPr>
      </w:pPr>
    </w:p>
    <w:p w14:paraId="740152DF" w14:textId="67508510" w:rsidR="009859B6" w:rsidRDefault="009859B6" w:rsidP="000D4481">
      <w:pPr>
        <w:spacing w:after="0"/>
        <w:rPr>
          <w:rFonts w:ascii="Times New Roman" w:hAnsi="Times New Roman" w:cs="Times New Roman"/>
          <w:sz w:val="24"/>
          <w:szCs w:val="24"/>
        </w:rPr>
      </w:pPr>
    </w:p>
    <w:p w14:paraId="170DA2C9" w14:textId="7AD1778D" w:rsidR="00567FA6" w:rsidRDefault="00567FA6" w:rsidP="000D4481">
      <w:pPr>
        <w:spacing w:after="0"/>
        <w:rPr>
          <w:rFonts w:ascii="Times New Roman" w:hAnsi="Times New Roman" w:cs="Times New Roman"/>
          <w:sz w:val="24"/>
          <w:szCs w:val="24"/>
        </w:rPr>
      </w:pPr>
    </w:p>
    <w:p w14:paraId="50E45A7A" w14:textId="47F94F7C" w:rsidR="00567FA6" w:rsidRDefault="00567FA6" w:rsidP="000D4481">
      <w:pPr>
        <w:spacing w:after="0"/>
        <w:rPr>
          <w:rFonts w:ascii="Times New Roman" w:hAnsi="Times New Roman" w:cs="Times New Roman"/>
          <w:sz w:val="24"/>
          <w:szCs w:val="24"/>
        </w:rPr>
      </w:pPr>
    </w:p>
    <w:p w14:paraId="426B2C9A" w14:textId="16709A09" w:rsidR="00567FA6" w:rsidRDefault="00567FA6" w:rsidP="000D4481">
      <w:pPr>
        <w:spacing w:after="0"/>
        <w:rPr>
          <w:rFonts w:ascii="Times New Roman" w:hAnsi="Times New Roman" w:cs="Times New Roman"/>
          <w:sz w:val="24"/>
          <w:szCs w:val="24"/>
        </w:rPr>
      </w:pPr>
    </w:p>
    <w:p w14:paraId="78D1F959" w14:textId="64ABF7A1" w:rsidR="00567FA6" w:rsidRDefault="00567FA6" w:rsidP="000D4481">
      <w:pPr>
        <w:spacing w:after="0"/>
        <w:rPr>
          <w:rFonts w:ascii="Times New Roman" w:hAnsi="Times New Roman" w:cs="Times New Roman"/>
          <w:sz w:val="24"/>
          <w:szCs w:val="24"/>
        </w:rPr>
      </w:pPr>
    </w:p>
    <w:p w14:paraId="3447B734" w14:textId="374EF361" w:rsidR="00567FA6" w:rsidRDefault="00567FA6" w:rsidP="000D4481">
      <w:pPr>
        <w:spacing w:after="0"/>
        <w:rPr>
          <w:rFonts w:ascii="Times New Roman" w:hAnsi="Times New Roman" w:cs="Times New Roman"/>
          <w:sz w:val="24"/>
          <w:szCs w:val="24"/>
        </w:rPr>
      </w:pPr>
    </w:p>
    <w:p w14:paraId="6ADB977E" w14:textId="7A0A5BE7" w:rsidR="00567FA6" w:rsidRDefault="00567FA6" w:rsidP="000D4481">
      <w:pPr>
        <w:spacing w:after="0"/>
        <w:rPr>
          <w:rFonts w:ascii="Times New Roman" w:hAnsi="Times New Roman" w:cs="Times New Roman"/>
          <w:sz w:val="24"/>
          <w:szCs w:val="24"/>
        </w:rPr>
      </w:pPr>
    </w:p>
    <w:p w14:paraId="7A749DC2" w14:textId="10713BEE" w:rsidR="00567FA6" w:rsidRDefault="00567FA6" w:rsidP="000D4481">
      <w:pPr>
        <w:spacing w:after="0"/>
        <w:rPr>
          <w:rFonts w:ascii="Times New Roman" w:hAnsi="Times New Roman" w:cs="Times New Roman"/>
          <w:sz w:val="24"/>
          <w:szCs w:val="24"/>
        </w:rPr>
      </w:pPr>
    </w:p>
    <w:p w14:paraId="6314E25D" w14:textId="591C9F97" w:rsidR="00567FA6" w:rsidRDefault="00567FA6" w:rsidP="000D4481">
      <w:pPr>
        <w:spacing w:after="0"/>
        <w:rPr>
          <w:rFonts w:ascii="Times New Roman" w:hAnsi="Times New Roman" w:cs="Times New Roman"/>
          <w:sz w:val="24"/>
          <w:szCs w:val="24"/>
        </w:rPr>
      </w:pPr>
    </w:p>
    <w:p w14:paraId="3A235320" w14:textId="3C051242" w:rsidR="00567FA6" w:rsidRDefault="00567FA6" w:rsidP="000D4481">
      <w:pPr>
        <w:spacing w:after="0"/>
        <w:rPr>
          <w:rFonts w:ascii="Times New Roman" w:hAnsi="Times New Roman" w:cs="Times New Roman"/>
          <w:sz w:val="24"/>
          <w:szCs w:val="24"/>
        </w:rPr>
      </w:pPr>
    </w:p>
    <w:p w14:paraId="299A3F5A" w14:textId="40CD3C01" w:rsidR="00567FA6" w:rsidRDefault="00567FA6" w:rsidP="000D4481">
      <w:pPr>
        <w:spacing w:after="0"/>
        <w:rPr>
          <w:rFonts w:ascii="Times New Roman" w:hAnsi="Times New Roman" w:cs="Times New Roman"/>
          <w:sz w:val="24"/>
          <w:szCs w:val="24"/>
        </w:rPr>
      </w:pPr>
    </w:p>
    <w:p w14:paraId="1C83D8DE" w14:textId="090DE66A" w:rsidR="00567FA6" w:rsidRDefault="00567FA6" w:rsidP="000D4481">
      <w:pPr>
        <w:spacing w:after="0"/>
        <w:rPr>
          <w:rFonts w:ascii="Times New Roman" w:hAnsi="Times New Roman" w:cs="Times New Roman"/>
          <w:sz w:val="24"/>
          <w:szCs w:val="24"/>
        </w:rPr>
      </w:pPr>
    </w:p>
    <w:p w14:paraId="754D2A46" w14:textId="41969252" w:rsidR="00567FA6" w:rsidRDefault="00567FA6" w:rsidP="000D4481">
      <w:pPr>
        <w:spacing w:after="0"/>
        <w:rPr>
          <w:rFonts w:ascii="Times New Roman" w:hAnsi="Times New Roman" w:cs="Times New Roman"/>
          <w:sz w:val="24"/>
          <w:szCs w:val="24"/>
        </w:rPr>
      </w:pPr>
    </w:p>
    <w:p w14:paraId="48783D70" w14:textId="01B8BC9B" w:rsidR="00567FA6" w:rsidRDefault="00567FA6" w:rsidP="000D4481">
      <w:pPr>
        <w:spacing w:after="0"/>
        <w:rPr>
          <w:rFonts w:ascii="Times New Roman" w:hAnsi="Times New Roman" w:cs="Times New Roman"/>
          <w:sz w:val="24"/>
          <w:szCs w:val="24"/>
        </w:rPr>
      </w:pPr>
    </w:p>
    <w:p w14:paraId="2728312B" w14:textId="2A298B7B" w:rsidR="00567FA6" w:rsidRDefault="00567FA6" w:rsidP="000D4481">
      <w:pPr>
        <w:spacing w:after="0"/>
        <w:rPr>
          <w:rFonts w:ascii="Times New Roman" w:hAnsi="Times New Roman" w:cs="Times New Roman"/>
          <w:sz w:val="24"/>
          <w:szCs w:val="24"/>
        </w:rPr>
      </w:pPr>
    </w:p>
    <w:p w14:paraId="16D8B4B8" w14:textId="712FD5C6" w:rsidR="00567FA6" w:rsidRDefault="00567FA6" w:rsidP="000D4481">
      <w:pPr>
        <w:spacing w:after="0"/>
        <w:rPr>
          <w:rFonts w:ascii="Times New Roman" w:hAnsi="Times New Roman" w:cs="Times New Roman"/>
          <w:sz w:val="24"/>
          <w:szCs w:val="24"/>
        </w:rPr>
      </w:pPr>
    </w:p>
    <w:p w14:paraId="53290E41" w14:textId="31B551B9" w:rsidR="00567FA6" w:rsidRDefault="00567FA6" w:rsidP="000D4481">
      <w:pPr>
        <w:spacing w:after="0"/>
        <w:rPr>
          <w:rFonts w:ascii="Times New Roman" w:hAnsi="Times New Roman" w:cs="Times New Roman"/>
          <w:sz w:val="24"/>
          <w:szCs w:val="24"/>
        </w:rPr>
      </w:pPr>
    </w:p>
    <w:p w14:paraId="140CF483" w14:textId="4A3E788E" w:rsidR="00567FA6" w:rsidRDefault="00567FA6" w:rsidP="000D4481">
      <w:pPr>
        <w:spacing w:after="0"/>
        <w:rPr>
          <w:rFonts w:ascii="Times New Roman" w:hAnsi="Times New Roman" w:cs="Times New Roman"/>
          <w:sz w:val="24"/>
          <w:szCs w:val="24"/>
        </w:rPr>
      </w:pPr>
    </w:p>
    <w:p w14:paraId="59A3AFD5" w14:textId="28D6784B" w:rsidR="00567FA6" w:rsidRDefault="00567FA6" w:rsidP="000D4481">
      <w:pPr>
        <w:spacing w:after="0"/>
        <w:rPr>
          <w:rFonts w:ascii="Times New Roman" w:hAnsi="Times New Roman" w:cs="Times New Roman"/>
          <w:sz w:val="24"/>
          <w:szCs w:val="24"/>
        </w:rPr>
      </w:pPr>
    </w:p>
    <w:p w14:paraId="46D196E2" w14:textId="2D931565" w:rsidR="00567FA6" w:rsidRDefault="00567FA6" w:rsidP="000D4481">
      <w:pPr>
        <w:spacing w:after="0"/>
        <w:rPr>
          <w:rFonts w:ascii="Times New Roman" w:hAnsi="Times New Roman" w:cs="Times New Roman"/>
          <w:sz w:val="24"/>
          <w:szCs w:val="24"/>
        </w:rPr>
      </w:pPr>
    </w:p>
    <w:p w14:paraId="7EA8870C" w14:textId="3E8C131D" w:rsidR="00567FA6" w:rsidRDefault="00567FA6" w:rsidP="000D4481">
      <w:pPr>
        <w:spacing w:after="0"/>
        <w:rPr>
          <w:rFonts w:ascii="Times New Roman" w:hAnsi="Times New Roman" w:cs="Times New Roman"/>
          <w:sz w:val="24"/>
          <w:szCs w:val="24"/>
        </w:rPr>
      </w:pPr>
    </w:p>
    <w:p w14:paraId="1EC6249E" w14:textId="26816191" w:rsidR="00567FA6" w:rsidRDefault="00567FA6" w:rsidP="000D4481">
      <w:pPr>
        <w:spacing w:after="0"/>
        <w:rPr>
          <w:rFonts w:ascii="Times New Roman" w:hAnsi="Times New Roman" w:cs="Times New Roman"/>
          <w:sz w:val="24"/>
          <w:szCs w:val="24"/>
        </w:rPr>
      </w:pPr>
    </w:p>
    <w:p w14:paraId="4C88B03F" w14:textId="3343E96F" w:rsidR="00567FA6" w:rsidRDefault="00567FA6" w:rsidP="000D4481">
      <w:pPr>
        <w:spacing w:after="0"/>
        <w:rPr>
          <w:rFonts w:ascii="Times New Roman" w:hAnsi="Times New Roman" w:cs="Times New Roman"/>
          <w:sz w:val="24"/>
          <w:szCs w:val="24"/>
        </w:rPr>
      </w:pPr>
    </w:p>
    <w:p w14:paraId="4F5F139A" w14:textId="4988A7C7" w:rsidR="00567FA6" w:rsidRDefault="00567FA6" w:rsidP="000D4481">
      <w:pPr>
        <w:spacing w:after="0"/>
        <w:rPr>
          <w:rFonts w:ascii="Times New Roman" w:hAnsi="Times New Roman" w:cs="Times New Roman"/>
          <w:sz w:val="24"/>
          <w:szCs w:val="24"/>
        </w:rPr>
      </w:pPr>
    </w:p>
    <w:p w14:paraId="1A995603" w14:textId="1A60A872" w:rsidR="00567FA6" w:rsidRDefault="00567FA6" w:rsidP="000D4481">
      <w:pPr>
        <w:spacing w:after="0"/>
        <w:rPr>
          <w:rFonts w:ascii="Times New Roman" w:hAnsi="Times New Roman" w:cs="Times New Roman"/>
          <w:sz w:val="24"/>
          <w:szCs w:val="24"/>
        </w:rPr>
      </w:pPr>
    </w:p>
    <w:p w14:paraId="092AE4FA" w14:textId="016DCACB" w:rsidR="00567FA6" w:rsidRDefault="00567FA6" w:rsidP="000D4481">
      <w:pPr>
        <w:spacing w:after="0"/>
        <w:rPr>
          <w:rFonts w:ascii="Times New Roman" w:hAnsi="Times New Roman" w:cs="Times New Roman"/>
          <w:sz w:val="24"/>
          <w:szCs w:val="24"/>
        </w:rPr>
      </w:pPr>
    </w:p>
    <w:p w14:paraId="6C0988F0" w14:textId="4031F1F8" w:rsidR="00567FA6" w:rsidRDefault="00567FA6" w:rsidP="000D4481">
      <w:pPr>
        <w:spacing w:after="0"/>
        <w:rPr>
          <w:rFonts w:ascii="Times New Roman" w:hAnsi="Times New Roman" w:cs="Times New Roman"/>
          <w:sz w:val="24"/>
          <w:szCs w:val="24"/>
        </w:rPr>
      </w:pPr>
    </w:p>
    <w:p w14:paraId="571C865E" w14:textId="37FAAC26" w:rsidR="00567FA6" w:rsidRDefault="00567FA6" w:rsidP="000D4481">
      <w:pPr>
        <w:spacing w:after="0"/>
        <w:rPr>
          <w:rFonts w:ascii="Times New Roman" w:hAnsi="Times New Roman" w:cs="Times New Roman"/>
          <w:sz w:val="24"/>
          <w:szCs w:val="24"/>
        </w:rPr>
      </w:pPr>
    </w:p>
    <w:p w14:paraId="26AAFD3B" w14:textId="14796384" w:rsidR="00567FA6" w:rsidRDefault="00567FA6" w:rsidP="000D4481">
      <w:pPr>
        <w:spacing w:after="0"/>
        <w:rPr>
          <w:rFonts w:ascii="Times New Roman" w:hAnsi="Times New Roman" w:cs="Times New Roman"/>
          <w:sz w:val="24"/>
          <w:szCs w:val="24"/>
        </w:rPr>
      </w:pPr>
    </w:p>
    <w:p w14:paraId="0FEB841D" w14:textId="7951C82C" w:rsidR="00567FA6" w:rsidRDefault="00567FA6" w:rsidP="000D4481">
      <w:pPr>
        <w:spacing w:after="0"/>
        <w:rPr>
          <w:rFonts w:ascii="Times New Roman" w:hAnsi="Times New Roman" w:cs="Times New Roman"/>
          <w:sz w:val="24"/>
          <w:szCs w:val="24"/>
        </w:rPr>
      </w:pPr>
    </w:p>
    <w:p w14:paraId="5179497A" w14:textId="7C23AA20" w:rsidR="00567FA6" w:rsidRDefault="00567FA6" w:rsidP="000D4481">
      <w:pPr>
        <w:spacing w:after="0"/>
        <w:rPr>
          <w:rFonts w:ascii="Times New Roman" w:hAnsi="Times New Roman" w:cs="Times New Roman"/>
          <w:sz w:val="24"/>
          <w:szCs w:val="24"/>
        </w:rPr>
      </w:pPr>
    </w:p>
    <w:p w14:paraId="7F42953E" w14:textId="7955725E" w:rsidR="00567FA6" w:rsidRDefault="00567FA6" w:rsidP="000D4481">
      <w:pPr>
        <w:spacing w:after="0"/>
        <w:rPr>
          <w:rFonts w:ascii="Times New Roman" w:hAnsi="Times New Roman" w:cs="Times New Roman"/>
          <w:sz w:val="24"/>
          <w:szCs w:val="24"/>
        </w:rPr>
      </w:pPr>
    </w:p>
    <w:p w14:paraId="5E116872" w14:textId="7C4335DF" w:rsidR="00567FA6" w:rsidRDefault="00567FA6" w:rsidP="000D4481">
      <w:pPr>
        <w:spacing w:after="0"/>
        <w:rPr>
          <w:rFonts w:ascii="Times New Roman" w:hAnsi="Times New Roman" w:cs="Times New Roman"/>
          <w:sz w:val="24"/>
          <w:szCs w:val="24"/>
        </w:rPr>
      </w:pPr>
    </w:p>
    <w:p w14:paraId="3976B1D6" w14:textId="19E13546" w:rsidR="00567FA6" w:rsidRDefault="00567FA6" w:rsidP="000D4481">
      <w:pPr>
        <w:spacing w:after="0"/>
        <w:rPr>
          <w:rFonts w:ascii="Times New Roman" w:hAnsi="Times New Roman" w:cs="Times New Roman"/>
          <w:sz w:val="24"/>
          <w:szCs w:val="24"/>
        </w:rPr>
      </w:pPr>
    </w:p>
    <w:p w14:paraId="6FC572A7" w14:textId="4D2BCE0C" w:rsidR="00567FA6" w:rsidRDefault="00567FA6" w:rsidP="000D4481">
      <w:pPr>
        <w:spacing w:after="0"/>
        <w:rPr>
          <w:rFonts w:ascii="Times New Roman" w:hAnsi="Times New Roman" w:cs="Times New Roman"/>
          <w:sz w:val="24"/>
          <w:szCs w:val="24"/>
        </w:rPr>
      </w:pPr>
    </w:p>
    <w:p w14:paraId="248C87BD" w14:textId="001DF0E5" w:rsidR="00567FA6" w:rsidRDefault="00567FA6" w:rsidP="000D4481">
      <w:pPr>
        <w:spacing w:after="0"/>
        <w:rPr>
          <w:rFonts w:ascii="Times New Roman" w:hAnsi="Times New Roman" w:cs="Times New Roman"/>
          <w:sz w:val="24"/>
          <w:szCs w:val="24"/>
        </w:rPr>
      </w:pPr>
    </w:p>
    <w:p w14:paraId="17AF20E4" w14:textId="099709DF" w:rsidR="00567FA6" w:rsidRDefault="00567FA6" w:rsidP="000D4481">
      <w:pPr>
        <w:spacing w:after="0"/>
        <w:rPr>
          <w:rFonts w:ascii="Times New Roman" w:hAnsi="Times New Roman" w:cs="Times New Roman"/>
          <w:sz w:val="24"/>
          <w:szCs w:val="24"/>
        </w:rPr>
      </w:pPr>
    </w:p>
    <w:p w14:paraId="02625BC6" w14:textId="77777777" w:rsidR="00567FA6" w:rsidRDefault="00567FA6" w:rsidP="000D4481">
      <w:pPr>
        <w:spacing w:after="0"/>
        <w:rPr>
          <w:rFonts w:ascii="Times New Roman" w:hAnsi="Times New Roman" w:cs="Times New Roman"/>
          <w:sz w:val="24"/>
          <w:szCs w:val="24"/>
        </w:rPr>
      </w:pPr>
    </w:p>
    <w:p w14:paraId="71D5331D" w14:textId="77777777" w:rsidR="000D4481" w:rsidRPr="003065C8" w:rsidRDefault="0032101D" w:rsidP="000D448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2115">
        <w:rPr>
          <w:rFonts w:ascii="Times New Roman" w:hAnsi="Times New Roman" w:cs="Times New Roman"/>
          <w:sz w:val="24"/>
          <w:szCs w:val="24"/>
        </w:rPr>
        <w:t>УТВЕРЖДАЮ</w:t>
      </w:r>
      <w:r w:rsidR="0087076C">
        <w:rPr>
          <w:rFonts w:ascii="Times New Roman" w:hAnsi="Times New Roman" w:cs="Times New Roman"/>
          <w:sz w:val="24"/>
          <w:szCs w:val="24"/>
        </w:rPr>
        <w:tab/>
      </w:r>
      <w:r w:rsidR="0087076C">
        <w:rPr>
          <w:rFonts w:ascii="Times New Roman" w:hAnsi="Times New Roman" w:cs="Times New Roman"/>
          <w:sz w:val="24"/>
          <w:szCs w:val="24"/>
        </w:rPr>
        <w:tab/>
      </w:r>
      <w:r w:rsidR="0087076C">
        <w:rPr>
          <w:rFonts w:ascii="Times New Roman" w:hAnsi="Times New Roman" w:cs="Times New Roman"/>
          <w:sz w:val="24"/>
          <w:szCs w:val="24"/>
        </w:rPr>
        <w:tab/>
      </w:r>
      <w:r w:rsidR="0087076C">
        <w:rPr>
          <w:rFonts w:ascii="Times New Roman" w:hAnsi="Times New Roman" w:cs="Times New Roman"/>
          <w:sz w:val="24"/>
          <w:szCs w:val="24"/>
        </w:rPr>
        <w:tab/>
      </w:r>
      <w:r w:rsidR="0087076C">
        <w:rPr>
          <w:rFonts w:ascii="Times New Roman" w:hAnsi="Times New Roman" w:cs="Times New Roman"/>
          <w:sz w:val="24"/>
          <w:szCs w:val="24"/>
        </w:rPr>
        <w:tab/>
      </w:r>
      <w:r w:rsidR="0087076C">
        <w:rPr>
          <w:rFonts w:ascii="Times New Roman" w:hAnsi="Times New Roman" w:cs="Times New Roman"/>
          <w:sz w:val="24"/>
          <w:szCs w:val="24"/>
        </w:rPr>
        <w:tab/>
      </w:r>
      <w:r w:rsidR="002E2115">
        <w:rPr>
          <w:rFonts w:ascii="Times New Roman" w:hAnsi="Times New Roman" w:cs="Times New Roman"/>
          <w:sz w:val="24"/>
          <w:szCs w:val="24"/>
        </w:rPr>
        <w:t>УТВЕРЖДАЮ</w:t>
      </w:r>
    </w:p>
    <w:p w14:paraId="1B16D45A" w14:textId="77777777" w:rsidR="000D4481" w:rsidRPr="00E14F2A" w:rsidRDefault="00F72120" w:rsidP="000D4481">
      <w:pPr>
        <w:spacing w:after="0"/>
        <w:rPr>
          <w:rFonts w:ascii="Times New Roman" w:hAnsi="Times New Roman" w:cs="Times New Roman"/>
          <w:sz w:val="24"/>
          <w:szCs w:val="24"/>
        </w:rPr>
      </w:pPr>
      <w:r>
        <w:rPr>
          <w:rFonts w:ascii="Times New Roman" w:hAnsi="Times New Roman" w:cs="Times New Roman"/>
          <w:sz w:val="24"/>
          <w:szCs w:val="24"/>
        </w:rPr>
        <w:t xml:space="preserve">  </w:t>
      </w:r>
      <w:r w:rsidR="0069544E">
        <w:rPr>
          <w:rFonts w:ascii="Times New Roman" w:hAnsi="Times New Roman" w:cs="Times New Roman"/>
          <w:sz w:val="24"/>
          <w:szCs w:val="24"/>
        </w:rPr>
        <w:t>Вр.и</w:t>
      </w:r>
      <w:r w:rsidR="00E67301">
        <w:rPr>
          <w:rFonts w:ascii="Times New Roman" w:hAnsi="Times New Roman" w:cs="Times New Roman"/>
          <w:sz w:val="24"/>
          <w:szCs w:val="24"/>
        </w:rPr>
        <w:t>.о. д</w:t>
      </w:r>
      <w:r w:rsidR="000D4481" w:rsidRPr="00CA1BA5">
        <w:rPr>
          <w:rFonts w:ascii="Times New Roman" w:hAnsi="Times New Roman" w:cs="Times New Roman"/>
          <w:sz w:val="24"/>
          <w:szCs w:val="24"/>
        </w:rPr>
        <w:t>иректор</w:t>
      </w:r>
      <w:r w:rsidR="00E67301">
        <w:rPr>
          <w:rFonts w:ascii="Times New Roman" w:hAnsi="Times New Roman" w:cs="Times New Roman"/>
          <w:sz w:val="24"/>
          <w:szCs w:val="24"/>
        </w:rPr>
        <w:t>а МБОУ</w:t>
      </w:r>
      <w:r w:rsidR="000D4481" w:rsidRPr="00CA1BA5">
        <w:rPr>
          <w:rFonts w:ascii="Times New Roman" w:hAnsi="Times New Roman" w:cs="Times New Roman"/>
          <w:sz w:val="24"/>
          <w:szCs w:val="24"/>
        </w:rPr>
        <w:t xml:space="preserve"> </w:t>
      </w:r>
      <w:r w:rsidR="002E2115" w:rsidRPr="00CA1BA5">
        <w:rPr>
          <w:rFonts w:ascii="Times New Roman" w:hAnsi="Times New Roman" w:cs="Times New Roman"/>
          <w:sz w:val="24"/>
          <w:szCs w:val="24"/>
        </w:rPr>
        <w:t>С</w:t>
      </w:r>
      <w:r w:rsidR="000D4481" w:rsidRPr="00CA1BA5">
        <w:rPr>
          <w:rFonts w:ascii="Times New Roman" w:hAnsi="Times New Roman" w:cs="Times New Roman"/>
          <w:sz w:val="24"/>
          <w:szCs w:val="24"/>
        </w:rPr>
        <w:t>Ш № 7</w:t>
      </w:r>
      <w:r w:rsidR="0087076C">
        <w:rPr>
          <w:rFonts w:ascii="Times New Roman" w:hAnsi="Times New Roman" w:cs="Times New Roman"/>
          <w:sz w:val="24"/>
          <w:szCs w:val="24"/>
        </w:rPr>
        <w:tab/>
      </w:r>
      <w:r w:rsidR="0087076C">
        <w:rPr>
          <w:rFonts w:ascii="Times New Roman" w:hAnsi="Times New Roman" w:cs="Times New Roman"/>
          <w:sz w:val="24"/>
          <w:szCs w:val="24"/>
        </w:rPr>
        <w:tab/>
      </w:r>
      <w:r w:rsidR="0087076C">
        <w:rPr>
          <w:rFonts w:ascii="Times New Roman" w:hAnsi="Times New Roman" w:cs="Times New Roman"/>
          <w:sz w:val="24"/>
          <w:szCs w:val="24"/>
        </w:rPr>
        <w:tab/>
      </w:r>
      <w:r w:rsidR="0087076C">
        <w:rPr>
          <w:rFonts w:ascii="Times New Roman" w:hAnsi="Times New Roman" w:cs="Times New Roman"/>
          <w:sz w:val="24"/>
          <w:szCs w:val="24"/>
        </w:rPr>
        <w:tab/>
      </w:r>
      <w:r w:rsidR="000D4481" w:rsidRPr="003065C8">
        <w:rPr>
          <w:rFonts w:ascii="Times New Roman" w:hAnsi="Times New Roman" w:cs="Times New Roman"/>
          <w:sz w:val="24"/>
          <w:szCs w:val="24"/>
        </w:rPr>
        <w:t xml:space="preserve">Заведующий </w:t>
      </w:r>
      <w:r w:rsidR="002E2115">
        <w:rPr>
          <w:rFonts w:ascii="Times New Roman" w:hAnsi="Times New Roman" w:cs="Times New Roman"/>
          <w:sz w:val="24"/>
          <w:szCs w:val="24"/>
        </w:rPr>
        <w:t>М</w:t>
      </w:r>
      <w:r w:rsidR="000D4481" w:rsidRPr="003065C8">
        <w:rPr>
          <w:rFonts w:ascii="Times New Roman" w:hAnsi="Times New Roman" w:cs="Times New Roman"/>
          <w:sz w:val="24"/>
          <w:szCs w:val="24"/>
        </w:rPr>
        <w:t>ДО</w:t>
      </w:r>
      <w:r w:rsidR="002E2115">
        <w:rPr>
          <w:rFonts w:ascii="Times New Roman" w:hAnsi="Times New Roman" w:cs="Times New Roman"/>
          <w:sz w:val="24"/>
          <w:szCs w:val="24"/>
        </w:rPr>
        <w:t>О</w:t>
      </w:r>
      <w:r w:rsidR="000D4481" w:rsidRPr="003065C8">
        <w:rPr>
          <w:rFonts w:ascii="Times New Roman" w:hAnsi="Times New Roman" w:cs="Times New Roman"/>
          <w:sz w:val="24"/>
          <w:szCs w:val="24"/>
        </w:rPr>
        <w:t xml:space="preserve"> №</w:t>
      </w:r>
      <w:r w:rsidR="000D4481">
        <w:rPr>
          <w:rFonts w:ascii="Times New Roman" w:hAnsi="Times New Roman" w:cs="Times New Roman"/>
          <w:sz w:val="24"/>
          <w:szCs w:val="24"/>
        </w:rPr>
        <w:t>11</w:t>
      </w:r>
    </w:p>
    <w:p w14:paraId="55DD3B10" w14:textId="77777777" w:rsidR="000D4481" w:rsidRPr="003065C8" w:rsidRDefault="0069544E" w:rsidP="00E67301">
      <w:pPr>
        <w:spacing w:after="0"/>
        <w:rPr>
          <w:rFonts w:ascii="Times New Roman" w:hAnsi="Times New Roman" w:cs="Times New Roman"/>
          <w:sz w:val="24"/>
          <w:szCs w:val="24"/>
        </w:rPr>
      </w:pPr>
      <w:r>
        <w:rPr>
          <w:rFonts w:ascii="Times New Roman" w:hAnsi="Times New Roman" w:cs="Times New Roman"/>
          <w:sz w:val="24"/>
          <w:szCs w:val="24"/>
        </w:rPr>
        <w:t xml:space="preserve">  </w:t>
      </w:r>
      <w:r w:rsidR="00AC0FAE">
        <w:rPr>
          <w:rFonts w:ascii="Times New Roman" w:hAnsi="Times New Roman" w:cs="Times New Roman"/>
          <w:sz w:val="24"/>
          <w:szCs w:val="24"/>
        </w:rPr>
        <w:t>_____________</w:t>
      </w:r>
      <w:r w:rsidR="002E2115" w:rsidRPr="00E67301">
        <w:rPr>
          <w:rFonts w:ascii="Times New Roman" w:hAnsi="Times New Roman" w:cs="Times New Roman"/>
          <w:sz w:val="24"/>
          <w:szCs w:val="24"/>
        </w:rPr>
        <w:t>_</w:t>
      </w:r>
      <w:r w:rsidR="00AC0FAE">
        <w:rPr>
          <w:rFonts w:ascii="Times New Roman" w:hAnsi="Times New Roman" w:cs="Times New Roman"/>
          <w:sz w:val="24"/>
          <w:szCs w:val="24"/>
        </w:rPr>
        <w:t xml:space="preserve"> </w:t>
      </w:r>
      <w:r w:rsidR="00E67301">
        <w:rPr>
          <w:rFonts w:ascii="Times New Roman" w:hAnsi="Times New Roman" w:cs="Times New Roman"/>
          <w:sz w:val="24"/>
          <w:szCs w:val="24"/>
        </w:rPr>
        <w:t>О.В Малеваная</w:t>
      </w:r>
      <w:r w:rsidR="00E67301">
        <w:rPr>
          <w:rFonts w:ascii="Times New Roman" w:hAnsi="Times New Roman" w:cs="Times New Roman"/>
          <w:sz w:val="24"/>
          <w:szCs w:val="24"/>
        </w:rPr>
        <w:tab/>
        <w:t xml:space="preserve">                        </w:t>
      </w:r>
      <w:r w:rsidR="00AC0FAE">
        <w:rPr>
          <w:rFonts w:ascii="Times New Roman" w:hAnsi="Times New Roman" w:cs="Times New Roman"/>
          <w:sz w:val="24"/>
          <w:szCs w:val="24"/>
        </w:rPr>
        <w:t xml:space="preserve">            </w:t>
      </w:r>
      <w:r w:rsidR="0028442A">
        <w:rPr>
          <w:rFonts w:ascii="Times New Roman" w:hAnsi="Times New Roman" w:cs="Times New Roman"/>
          <w:sz w:val="24"/>
          <w:szCs w:val="24"/>
        </w:rPr>
        <w:t xml:space="preserve">____________ </w:t>
      </w:r>
      <w:r w:rsidR="002E2115">
        <w:rPr>
          <w:rFonts w:ascii="Times New Roman" w:hAnsi="Times New Roman" w:cs="Times New Roman"/>
          <w:sz w:val="24"/>
          <w:szCs w:val="24"/>
        </w:rPr>
        <w:t>Е.Н. Александрова</w:t>
      </w:r>
    </w:p>
    <w:p w14:paraId="232FC1C3" w14:textId="77777777" w:rsidR="000D4481" w:rsidRDefault="000D4481" w:rsidP="000D4481">
      <w:pPr>
        <w:spacing w:after="0"/>
        <w:jc w:val="center"/>
        <w:rPr>
          <w:rFonts w:ascii="Times New Roman" w:hAnsi="Times New Roman" w:cs="Times New Roman"/>
          <w:sz w:val="24"/>
          <w:szCs w:val="24"/>
        </w:rPr>
      </w:pPr>
    </w:p>
    <w:p w14:paraId="7A290D5C" w14:textId="77777777" w:rsidR="000D4481" w:rsidRDefault="000D4481" w:rsidP="000D4481">
      <w:pPr>
        <w:spacing w:after="0"/>
        <w:jc w:val="center"/>
        <w:rPr>
          <w:rFonts w:ascii="Times New Roman" w:hAnsi="Times New Roman" w:cs="Times New Roman"/>
          <w:sz w:val="24"/>
          <w:szCs w:val="24"/>
        </w:rPr>
      </w:pPr>
    </w:p>
    <w:p w14:paraId="13F2731E" w14:textId="77777777" w:rsidR="000D4481" w:rsidRDefault="000D4481" w:rsidP="000D4481">
      <w:pPr>
        <w:spacing w:after="0"/>
        <w:jc w:val="center"/>
        <w:rPr>
          <w:rFonts w:ascii="Times New Roman" w:hAnsi="Times New Roman" w:cs="Times New Roman"/>
          <w:sz w:val="24"/>
          <w:szCs w:val="24"/>
        </w:rPr>
      </w:pPr>
    </w:p>
    <w:p w14:paraId="57370091" w14:textId="77777777" w:rsidR="00A86870" w:rsidRDefault="00A86870" w:rsidP="000D4481">
      <w:pPr>
        <w:spacing w:after="0"/>
        <w:jc w:val="center"/>
        <w:rPr>
          <w:rFonts w:ascii="Times New Roman" w:hAnsi="Times New Roman" w:cs="Times New Roman"/>
          <w:sz w:val="24"/>
          <w:szCs w:val="24"/>
        </w:rPr>
      </w:pPr>
    </w:p>
    <w:p w14:paraId="741D9D21" w14:textId="77777777" w:rsidR="000D4481" w:rsidRDefault="000D4481" w:rsidP="000D4481">
      <w:pPr>
        <w:spacing w:after="0"/>
        <w:jc w:val="center"/>
        <w:rPr>
          <w:rFonts w:ascii="Times New Roman" w:hAnsi="Times New Roman" w:cs="Times New Roman"/>
          <w:sz w:val="24"/>
          <w:szCs w:val="24"/>
        </w:rPr>
      </w:pPr>
    </w:p>
    <w:p w14:paraId="2F21EEC1" w14:textId="77777777" w:rsidR="000D4481" w:rsidRDefault="000D4481" w:rsidP="000D4481">
      <w:pPr>
        <w:spacing w:after="0"/>
        <w:jc w:val="center"/>
        <w:rPr>
          <w:rFonts w:ascii="Times New Roman" w:hAnsi="Times New Roman" w:cs="Times New Roman"/>
          <w:sz w:val="24"/>
          <w:szCs w:val="24"/>
        </w:rPr>
      </w:pPr>
    </w:p>
    <w:p w14:paraId="43D12E04" w14:textId="77777777" w:rsidR="000D4481" w:rsidRPr="00A86870" w:rsidRDefault="000D4481" w:rsidP="000D4481">
      <w:pPr>
        <w:spacing w:after="0"/>
        <w:jc w:val="center"/>
        <w:rPr>
          <w:rFonts w:ascii="Times New Roman" w:hAnsi="Times New Roman" w:cs="Times New Roman"/>
          <w:b/>
          <w:sz w:val="28"/>
          <w:szCs w:val="28"/>
        </w:rPr>
      </w:pPr>
      <w:r w:rsidRPr="00A86870">
        <w:rPr>
          <w:rFonts w:ascii="Times New Roman" w:hAnsi="Times New Roman" w:cs="Times New Roman"/>
          <w:b/>
          <w:sz w:val="28"/>
          <w:szCs w:val="28"/>
        </w:rPr>
        <w:t>План</w:t>
      </w:r>
    </w:p>
    <w:p w14:paraId="4ADF295E" w14:textId="77777777" w:rsidR="000D4481" w:rsidRPr="00A86870" w:rsidRDefault="000D4481" w:rsidP="000D4481">
      <w:pPr>
        <w:spacing w:after="0"/>
        <w:jc w:val="center"/>
        <w:rPr>
          <w:rFonts w:ascii="Times New Roman" w:hAnsi="Times New Roman" w:cs="Times New Roman"/>
          <w:b/>
          <w:sz w:val="28"/>
          <w:szCs w:val="28"/>
        </w:rPr>
      </w:pPr>
      <w:r w:rsidRPr="00A86870">
        <w:rPr>
          <w:rFonts w:ascii="Times New Roman" w:hAnsi="Times New Roman" w:cs="Times New Roman"/>
          <w:b/>
          <w:sz w:val="28"/>
          <w:szCs w:val="28"/>
        </w:rPr>
        <w:t>работы по взаимодействию</w:t>
      </w:r>
    </w:p>
    <w:p w14:paraId="6E42D3C9" w14:textId="77777777" w:rsidR="002E2115" w:rsidRPr="00A86870" w:rsidRDefault="002E2115" w:rsidP="002E2115">
      <w:pPr>
        <w:spacing w:after="0"/>
        <w:jc w:val="center"/>
        <w:rPr>
          <w:rFonts w:ascii="Times New Roman" w:hAnsi="Times New Roman" w:cs="Times New Roman"/>
          <w:b/>
          <w:sz w:val="28"/>
          <w:szCs w:val="28"/>
        </w:rPr>
      </w:pPr>
      <w:r w:rsidRPr="00A86870">
        <w:rPr>
          <w:rFonts w:ascii="Times New Roman" w:hAnsi="Times New Roman" w:cs="Times New Roman"/>
          <w:b/>
          <w:sz w:val="28"/>
          <w:szCs w:val="28"/>
        </w:rPr>
        <w:t>Муниципальной д</w:t>
      </w:r>
      <w:r w:rsidR="000D4481" w:rsidRPr="00A86870">
        <w:rPr>
          <w:rFonts w:ascii="Times New Roman" w:hAnsi="Times New Roman" w:cs="Times New Roman"/>
          <w:b/>
          <w:sz w:val="28"/>
          <w:szCs w:val="28"/>
        </w:rPr>
        <w:t>ошкольно</w:t>
      </w:r>
      <w:r w:rsidRPr="00A86870">
        <w:rPr>
          <w:rFonts w:ascii="Times New Roman" w:hAnsi="Times New Roman" w:cs="Times New Roman"/>
          <w:b/>
          <w:sz w:val="28"/>
          <w:szCs w:val="28"/>
        </w:rPr>
        <w:t>й</w:t>
      </w:r>
      <w:r w:rsidR="000D4481" w:rsidRPr="00A86870">
        <w:rPr>
          <w:rFonts w:ascii="Times New Roman" w:hAnsi="Times New Roman" w:cs="Times New Roman"/>
          <w:b/>
          <w:sz w:val="28"/>
          <w:szCs w:val="28"/>
        </w:rPr>
        <w:t xml:space="preserve"> образовательно</w:t>
      </w:r>
      <w:r w:rsidRPr="00A86870">
        <w:rPr>
          <w:rFonts w:ascii="Times New Roman" w:hAnsi="Times New Roman" w:cs="Times New Roman"/>
          <w:b/>
          <w:sz w:val="28"/>
          <w:szCs w:val="28"/>
        </w:rPr>
        <w:t xml:space="preserve">й организации </w:t>
      </w:r>
    </w:p>
    <w:p w14:paraId="14C3C1A7" w14:textId="77777777" w:rsidR="000D4481" w:rsidRPr="00A86870" w:rsidRDefault="002E2115" w:rsidP="002E2115">
      <w:pPr>
        <w:spacing w:after="0"/>
        <w:jc w:val="center"/>
        <w:rPr>
          <w:rFonts w:ascii="Times New Roman" w:hAnsi="Times New Roman" w:cs="Times New Roman"/>
          <w:b/>
          <w:sz w:val="28"/>
          <w:szCs w:val="28"/>
        </w:rPr>
      </w:pPr>
      <w:r w:rsidRPr="00A86870">
        <w:rPr>
          <w:rFonts w:ascii="Times New Roman" w:hAnsi="Times New Roman" w:cs="Times New Roman"/>
          <w:b/>
          <w:sz w:val="28"/>
          <w:szCs w:val="28"/>
        </w:rPr>
        <w:t xml:space="preserve">«Ясли-сад № 11 «Колокольчик» </w:t>
      </w:r>
      <w:r w:rsidR="000D4481" w:rsidRPr="00A86870">
        <w:rPr>
          <w:rFonts w:ascii="Times New Roman" w:hAnsi="Times New Roman" w:cs="Times New Roman"/>
          <w:b/>
          <w:sz w:val="28"/>
          <w:szCs w:val="28"/>
        </w:rPr>
        <w:t>г.</w:t>
      </w:r>
      <w:r w:rsidR="00F11942">
        <w:rPr>
          <w:rFonts w:ascii="Times New Roman" w:hAnsi="Times New Roman" w:cs="Times New Roman"/>
          <w:b/>
          <w:sz w:val="28"/>
          <w:szCs w:val="28"/>
        </w:rPr>
        <w:t xml:space="preserve"> </w:t>
      </w:r>
      <w:r w:rsidR="000D4481" w:rsidRPr="00A86870">
        <w:rPr>
          <w:rFonts w:ascii="Times New Roman" w:hAnsi="Times New Roman" w:cs="Times New Roman"/>
          <w:b/>
          <w:sz w:val="28"/>
          <w:szCs w:val="28"/>
        </w:rPr>
        <w:t>Харцызска</w:t>
      </w:r>
      <w:r w:rsidRPr="00A86870">
        <w:rPr>
          <w:rFonts w:ascii="Times New Roman" w:hAnsi="Times New Roman" w:cs="Times New Roman"/>
          <w:b/>
          <w:sz w:val="28"/>
          <w:szCs w:val="28"/>
        </w:rPr>
        <w:t>»</w:t>
      </w:r>
    </w:p>
    <w:p w14:paraId="34E8F26B" w14:textId="77777777" w:rsidR="008715E9" w:rsidRPr="00AC0FAE" w:rsidRDefault="000D4481" w:rsidP="000D4481">
      <w:pPr>
        <w:spacing w:after="0"/>
        <w:jc w:val="center"/>
        <w:rPr>
          <w:rFonts w:ascii="Times New Roman" w:hAnsi="Times New Roman" w:cs="Times New Roman"/>
          <w:b/>
          <w:sz w:val="28"/>
          <w:szCs w:val="28"/>
        </w:rPr>
      </w:pPr>
      <w:r w:rsidRPr="00AC0FAE">
        <w:rPr>
          <w:rFonts w:ascii="Times New Roman" w:hAnsi="Times New Roman" w:cs="Times New Roman"/>
          <w:b/>
          <w:sz w:val="28"/>
          <w:szCs w:val="28"/>
        </w:rPr>
        <w:t xml:space="preserve">и </w:t>
      </w:r>
      <w:r w:rsidR="002E2115" w:rsidRPr="00AC0FAE">
        <w:rPr>
          <w:rFonts w:ascii="Times New Roman" w:hAnsi="Times New Roman" w:cs="Times New Roman"/>
          <w:b/>
          <w:sz w:val="28"/>
          <w:szCs w:val="28"/>
        </w:rPr>
        <w:t>Муниципально</w:t>
      </w:r>
      <w:r w:rsidR="00F11942" w:rsidRPr="00AC0FAE">
        <w:rPr>
          <w:rFonts w:ascii="Times New Roman" w:hAnsi="Times New Roman" w:cs="Times New Roman"/>
          <w:b/>
          <w:sz w:val="28"/>
          <w:szCs w:val="28"/>
        </w:rPr>
        <w:t>го</w:t>
      </w:r>
      <w:r w:rsidR="002E2115" w:rsidRPr="00AC0FAE">
        <w:rPr>
          <w:rFonts w:ascii="Times New Roman" w:hAnsi="Times New Roman" w:cs="Times New Roman"/>
          <w:b/>
          <w:sz w:val="28"/>
          <w:szCs w:val="28"/>
        </w:rPr>
        <w:t xml:space="preserve"> </w:t>
      </w:r>
      <w:r w:rsidR="00F11942" w:rsidRPr="00AC0FAE">
        <w:rPr>
          <w:rFonts w:ascii="Times New Roman" w:hAnsi="Times New Roman" w:cs="Times New Roman"/>
          <w:b/>
          <w:sz w:val="28"/>
          <w:szCs w:val="28"/>
        </w:rPr>
        <w:t xml:space="preserve">бюджетного </w:t>
      </w:r>
      <w:r w:rsidR="002E2115" w:rsidRPr="00AC0FAE">
        <w:rPr>
          <w:rFonts w:ascii="Times New Roman" w:hAnsi="Times New Roman" w:cs="Times New Roman"/>
          <w:b/>
          <w:sz w:val="28"/>
          <w:szCs w:val="28"/>
        </w:rPr>
        <w:t>общеобразовательно</w:t>
      </w:r>
      <w:r w:rsidR="00F11942" w:rsidRPr="00AC0FAE">
        <w:rPr>
          <w:rFonts w:ascii="Times New Roman" w:hAnsi="Times New Roman" w:cs="Times New Roman"/>
          <w:b/>
          <w:sz w:val="28"/>
          <w:szCs w:val="28"/>
        </w:rPr>
        <w:t>го</w:t>
      </w:r>
      <w:r w:rsidR="002E2115" w:rsidRPr="00AC0FAE">
        <w:rPr>
          <w:rFonts w:ascii="Times New Roman" w:hAnsi="Times New Roman" w:cs="Times New Roman"/>
          <w:b/>
          <w:sz w:val="28"/>
          <w:szCs w:val="28"/>
        </w:rPr>
        <w:t xml:space="preserve"> </w:t>
      </w:r>
      <w:r w:rsidR="00F11942" w:rsidRPr="00AC0FAE">
        <w:rPr>
          <w:rFonts w:ascii="Times New Roman" w:hAnsi="Times New Roman" w:cs="Times New Roman"/>
          <w:b/>
          <w:sz w:val="28"/>
          <w:szCs w:val="28"/>
        </w:rPr>
        <w:t>учреждения</w:t>
      </w:r>
      <w:r w:rsidR="002E2115" w:rsidRPr="00AC0FAE">
        <w:rPr>
          <w:rFonts w:ascii="Times New Roman" w:hAnsi="Times New Roman" w:cs="Times New Roman"/>
          <w:b/>
          <w:sz w:val="28"/>
          <w:szCs w:val="28"/>
        </w:rPr>
        <w:t xml:space="preserve"> </w:t>
      </w:r>
    </w:p>
    <w:p w14:paraId="67A8C909" w14:textId="77777777" w:rsidR="000D4481" w:rsidRPr="00AC0FAE" w:rsidRDefault="002E2115" w:rsidP="000D4481">
      <w:pPr>
        <w:spacing w:after="0"/>
        <w:jc w:val="center"/>
        <w:rPr>
          <w:rFonts w:ascii="Times New Roman" w:hAnsi="Times New Roman" w:cs="Times New Roman"/>
          <w:b/>
          <w:sz w:val="28"/>
          <w:szCs w:val="28"/>
        </w:rPr>
      </w:pPr>
      <w:r w:rsidRPr="00AC0FAE">
        <w:rPr>
          <w:rFonts w:ascii="Times New Roman" w:hAnsi="Times New Roman" w:cs="Times New Roman"/>
          <w:b/>
          <w:sz w:val="28"/>
          <w:szCs w:val="28"/>
        </w:rPr>
        <w:t>«</w:t>
      </w:r>
      <w:r w:rsidR="00F11942" w:rsidRPr="00AC0FAE">
        <w:rPr>
          <w:rFonts w:ascii="Times New Roman" w:hAnsi="Times New Roman" w:cs="Times New Roman"/>
          <w:b/>
          <w:sz w:val="28"/>
          <w:szCs w:val="28"/>
        </w:rPr>
        <w:t>С</w:t>
      </w:r>
      <w:r w:rsidR="00B52BC7" w:rsidRPr="00AC0FAE">
        <w:rPr>
          <w:rFonts w:ascii="Times New Roman" w:hAnsi="Times New Roman" w:cs="Times New Roman"/>
          <w:b/>
          <w:sz w:val="28"/>
          <w:szCs w:val="28"/>
        </w:rPr>
        <w:t xml:space="preserve">редняя </w:t>
      </w:r>
      <w:r w:rsidR="000D4481" w:rsidRPr="00AC0FAE">
        <w:rPr>
          <w:rFonts w:ascii="Times New Roman" w:hAnsi="Times New Roman" w:cs="Times New Roman"/>
          <w:b/>
          <w:sz w:val="28"/>
          <w:szCs w:val="28"/>
        </w:rPr>
        <w:t>школ</w:t>
      </w:r>
      <w:r w:rsidR="00B52BC7" w:rsidRPr="00AC0FAE">
        <w:rPr>
          <w:rFonts w:ascii="Times New Roman" w:hAnsi="Times New Roman" w:cs="Times New Roman"/>
          <w:b/>
          <w:sz w:val="28"/>
          <w:szCs w:val="28"/>
        </w:rPr>
        <w:t>а</w:t>
      </w:r>
      <w:r w:rsidR="000D4481" w:rsidRPr="00AC0FAE">
        <w:rPr>
          <w:rFonts w:ascii="Times New Roman" w:hAnsi="Times New Roman" w:cs="Times New Roman"/>
          <w:b/>
          <w:sz w:val="28"/>
          <w:szCs w:val="28"/>
        </w:rPr>
        <w:t xml:space="preserve"> № 7</w:t>
      </w:r>
      <w:r w:rsidR="00B52BC7" w:rsidRPr="00AC0FAE">
        <w:rPr>
          <w:rFonts w:ascii="Times New Roman" w:hAnsi="Times New Roman" w:cs="Times New Roman"/>
          <w:b/>
          <w:sz w:val="28"/>
          <w:szCs w:val="28"/>
        </w:rPr>
        <w:t>»</w:t>
      </w:r>
    </w:p>
    <w:p w14:paraId="51355A20" w14:textId="77777777" w:rsidR="000D4481" w:rsidRPr="00A86870" w:rsidRDefault="000D4481" w:rsidP="000D4481">
      <w:pPr>
        <w:spacing w:after="0"/>
        <w:jc w:val="center"/>
        <w:rPr>
          <w:rFonts w:ascii="Times New Roman" w:hAnsi="Times New Roman" w:cs="Times New Roman"/>
          <w:b/>
          <w:sz w:val="28"/>
          <w:szCs w:val="28"/>
        </w:rPr>
      </w:pPr>
      <w:r w:rsidRPr="00AC0FAE">
        <w:rPr>
          <w:rFonts w:ascii="Times New Roman" w:hAnsi="Times New Roman" w:cs="Times New Roman"/>
          <w:b/>
          <w:sz w:val="28"/>
          <w:szCs w:val="28"/>
        </w:rPr>
        <w:t>на 20</w:t>
      </w:r>
      <w:r w:rsidR="001F610E" w:rsidRPr="00AC0FAE">
        <w:rPr>
          <w:rFonts w:ascii="Times New Roman" w:hAnsi="Times New Roman" w:cs="Times New Roman"/>
          <w:b/>
          <w:sz w:val="28"/>
          <w:szCs w:val="28"/>
        </w:rPr>
        <w:t>2</w:t>
      </w:r>
      <w:r w:rsidR="00232AA0">
        <w:rPr>
          <w:rFonts w:ascii="Times New Roman" w:hAnsi="Times New Roman" w:cs="Times New Roman"/>
          <w:b/>
          <w:sz w:val="28"/>
          <w:szCs w:val="28"/>
        </w:rPr>
        <w:t>3</w:t>
      </w:r>
      <w:r w:rsidRPr="00AC0FAE">
        <w:rPr>
          <w:rFonts w:ascii="Times New Roman" w:hAnsi="Times New Roman" w:cs="Times New Roman"/>
          <w:b/>
          <w:sz w:val="28"/>
          <w:szCs w:val="28"/>
        </w:rPr>
        <w:t>- 20</w:t>
      </w:r>
      <w:r w:rsidR="004D55D6" w:rsidRPr="00AC0FAE">
        <w:rPr>
          <w:rFonts w:ascii="Times New Roman" w:hAnsi="Times New Roman" w:cs="Times New Roman"/>
          <w:b/>
          <w:sz w:val="28"/>
          <w:szCs w:val="28"/>
        </w:rPr>
        <w:t>2</w:t>
      </w:r>
      <w:r w:rsidR="0038164D">
        <w:rPr>
          <w:rFonts w:ascii="Times New Roman" w:hAnsi="Times New Roman" w:cs="Times New Roman"/>
          <w:b/>
          <w:sz w:val="28"/>
          <w:szCs w:val="28"/>
        </w:rPr>
        <w:t>4</w:t>
      </w:r>
      <w:r w:rsidRPr="00AC0FAE">
        <w:rPr>
          <w:rFonts w:ascii="Times New Roman" w:hAnsi="Times New Roman" w:cs="Times New Roman"/>
          <w:b/>
          <w:sz w:val="28"/>
          <w:szCs w:val="28"/>
        </w:rPr>
        <w:t xml:space="preserve"> учебный год</w:t>
      </w:r>
    </w:p>
    <w:p w14:paraId="06CF6122" w14:textId="77777777" w:rsidR="000D4481" w:rsidRDefault="000D4481" w:rsidP="000D4481">
      <w:pPr>
        <w:spacing w:after="0"/>
        <w:jc w:val="center"/>
        <w:rPr>
          <w:rFonts w:ascii="Times New Roman" w:hAnsi="Times New Roman" w:cs="Times New Roman"/>
          <w:b/>
          <w:sz w:val="44"/>
          <w:szCs w:val="44"/>
        </w:rPr>
      </w:pPr>
    </w:p>
    <w:p w14:paraId="5CCE1138" w14:textId="77777777" w:rsidR="000D4481" w:rsidRDefault="000D4481" w:rsidP="000D4481">
      <w:pPr>
        <w:spacing w:after="0"/>
        <w:jc w:val="center"/>
        <w:rPr>
          <w:rFonts w:ascii="Times New Roman" w:hAnsi="Times New Roman" w:cs="Times New Roman"/>
          <w:b/>
          <w:sz w:val="44"/>
          <w:szCs w:val="44"/>
        </w:rPr>
      </w:pPr>
    </w:p>
    <w:p w14:paraId="68777033" w14:textId="77777777" w:rsidR="000D4481" w:rsidRDefault="000D4481" w:rsidP="000D4481">
      <w:pPr>
        <w:spacing w:after="0"/>
        <w:jc w:val="center"/>
        <w:rPr>
          <w:rFonts w:ascii="Times New Roman" w:hAnsi="Times New Roman" w:cs="Times New Roman"/>
          <w:b/>
          <w:sz w:val="44"/>
          <w:szCs w:val="44"/>
        </w:rPr>
      </w:pPr>
    </w:p>
    <w:p w14:paraId="49185315" w14:textId="77777777" w:rsidR="000D4481" w:rsidRDefault="000D4481" w:rsidP="000D4481">
      <w:pPr>
        <w:spacing w:after="0"/>
        <w:jc w:val="center"/>
        <w:rPr>
          <w:rFonts w:ascii="Times New Roman" w:hAnsi="Times New Roman" w:cs="Times New Roman"/>
          <w:b/>
          <w:sz w:val="44"/>
          <w:szCs w:val="44"/>
        </w:rPr>
      </w:pPr>
    </w:p>
    <w:p w14:paraId="45381E73" w14:textId="77777777" w:rsidR="000D4481" w:rsidRDefault="000D4481" w:rsidP="000D4481">
      <w:pPr>
        <w:spacing w:after="0"/>
        <w:jc w:val="center"/>
        <w:rPr>
          <w:rFonts w:ascii="Times New Roman" w:hAnsi="Times New Roman" w:cs="Times New Roman"/>
          <w:b/>
          <w:sz w:val="44"/>
          <w:szCs w:val="44"/>
        </w:rPr>
      </w:pPr>
    </w:p>
    <w:p w14:paraId="14F5091B" w14:textId="77777777" w:rsidR="000D4481" w:rsidRDefault="000D4481" w:rsidP="000D4481">
      <w:pPr>
        <w:spacing w:after="0"/>
        <w:jc w:val="center"/>
        <w:rPr>
          <w:rFonts w:ascii="Times New Roman" w:hAnsi="Times New Roman" w:cs="Times New Roman"/>
          <w:b/>
          <w:sz w:val="44"/>
          <w:szCs w:val="44"/>
        </w:rPr>
      </w:pPr>
    </w:p>
    <w:p w14:paraId="176B16CB" w14:textId="77777777" w:rsidR="000D4481" w:rsidRDefault="000D4481" w:rsidP="000D4481">
      <w:pPr>
        <w:spacing w:after="0"/>
        <w:jc w:val="center"/>
        <w:rPr>
          <w:rFonts w:ascii="Times New Roman" w:hAnsi="Times New Roman" w:cs="Times New Roman"/>
          <w:b/>
          <w:sz w:val="44"/>
          <w:szCs w:val="44"/>
        </w:rPr>
      </w:pPr>
    </w:p>
    <w:p w14:paraId="02563641" w14:textId="77777777" w:rsidR="004815C3" w:rsidRDefault="004815C3" w:rsidP="000D4481">
      <w:pPr>
        <w:spacing w:after="0"/>
        <w:jc w:val="center"/>
        <w:rPr>
          <w:rFonts w:ascii="Times New Roman" w:hAnsi="Times New Roman" w:cs="Times New Roman"/>
          <w:b/>
          <w:sz w:val="44"/>
          <w:szCs w:val="44"/>
        </w:rPr>
      </w:pPr>
    </w:p>
    <w:p w14:paraId="406BFA2F" w14:textId="77777777" w:rsidR="004815C3" w:rsidRDefault="004815C3" w:rsidP="000D4481">
      <w:pPr>
        <w:spacing w:after="0"/>
        <w:jc w:val="center"/>
        <w:rPr>
          <w:rFonts w:ascii="Times New Roman" w:hAnsi="Times New Roman" w:cs="Times New Roman"/>
          <w:b/>
          <w:sz w:val="44"/>
          <w:szCs w:val="44"/>
        </w:rPr>
      </w:pPr>
    </w:p>
    <w:p w14:paraId="0969BB1D" w14:textId="77777777" w:rsidR="004815C3" w:rsidRDefault="004815C3" w:rsidP="000D4481">
      <w:pPr>
        <w:spacing w:after="0"/>
        <w:jc w:val="center"/>
        <w:rPr>
          <w:rFonts w:ascii="Times New Roman" w:hAnsi="Times New Roman" w:cs="Times New Roman"/>
          <w:b/>
          <w:sz w:val="44"/>
          <w:szCs w:val="44"/>
        </w:rPr>
      </w:pPr>
    </w:p>
    <w:p w14:paraId="383C1071" w14:textId="77777777" w:rsidR="0069544E" w:rsidRDefault="0069544E" w:rsidP="000D4481">
      <w:pPr>
        <w:spacing w:after="0"/>
        <w:jc w:val="center"/>
        <w:rPr>
          <w:rFonts w:ascii="Times New Roman" w:hAnsi="Times New Roman" w:cs="Times New Roman"/>
          <w:b/>
          <w:sz w:val="44"/>
          <w:szCs w:val="44"/>
        </w:rPr>
      </w:pPr>
    </w:p>
    <w:p w14:paraId="734F8EC6" w14:textId="77777777" w:rsidR="004815C3" w:rsidRDefault="004815C3" w:rsidP="000D4481">
      <w:pPr>
        <w:spacing w:after="0"/>
        <w:jc w:val="center"/>
        <w:rPr>
          <w:rFonts w:ascii="Times New Roman" w:hAnsi="Times New Roman" w:cs="Times New Roman"/>
          <w:b/>
          <w:sz w:val="44"/>
          <w:szCs w:val="44"/>
        </w:rPr>
      </w:pPr>
    </w:p>
    <w:p w14:paraId="4E2525F5" w14:textId="77777777" w:rsidR="00EC2670" w:rsidRDefault="00EC2670" w:rsidP="000D4481">
      <w:pPr>
        <w:spacing w:after="0"/>
        <w:jc w:val="center"/>
        <w:rPr>
          <w:rFonts w:ascii="Times New Roman" w:hAnsi="Times New Roman" w:cs="Times New Roman"/>
          <w:b/>
          <w:sz w:val="44"/>
          <w:szCs w:val="44"/>
        </w:rPr>
      </w:pPr>
    </w:p>
    <w:p w14:paraId="022E14BB" w14:textId="77777777" w:rsidR="0028442A" w:rsidRDefault="0028442A" w:rsidP="0028442A">
      <w:pPr>
        <w:spacing w:after="0"/>
        <w:rPr>
          <w:rFonts w:ascii="Times New Roman" w:hAnsi="Times New Roman" w:cs="Times New Roman"/>
          <w:b/>
          <w:sz w:val="44"/>
          <w:szCs w:val="44"/>
        </w:rPr>
      </w:pPr>
    </w:p>
    <w:p w14:paraId="1ECCF182" w14:textId="77777777" w:rsidR="00567FA6" w:rsidRDefault="00567FA6" w:rsidP="00E967AE">
      <w:pPr>
        <w:widowControl w:val="0"/>
        <w:autoSpaceDE w:val="0"/>
        <w:autoSpaceDN w:val="0"/>
        <w:adjustRightInd w:val="0"/>
        <w:spacing w:after="0" w:line="240" w:lineRule="auto"/>
        <w:ind w:right="-339"/>
        <w:jc w:val="center"/>
        <w:rPr>
          <w:rFonts w:ascii="Times New Roman" w:hAnsi="Times New Roman" w:cs="Times New Roman"/>
          <w:sz w:val="24"/>
          <w:szCs w:val="24"/>
        </w:rPr>
      </w:pPr>
    </w:p>
    <w:p w14:paraId="4BF9F400" w14:textId="77777777" w:rsidR="00567FA6" w:rsidRDefault="00567FA6" w:rsidP="00E967AE">
      <w:pPr>
        <w:widowControl w:val="0"/>
        <w:autoSpaceDE w:val="0"/>
        <w:autoSpaceDN w:val="0"/>
        <w:adjustRightInd w:val="0"/>
        <w:spacing w:after="0" w:line="240" w:lineRule="auto"/>
        <w:ind w:right="-339"/>
        <w:jc w:val="center"/>
        <w:rPr>
          <w:rFonts w:ascii="Times New Roman" w:hAnsi="Times New Roman" w:cs="Times New Roman"/>
          <w:sz w:val="24"/>
          <w:szCs w:val="24"/>
        </w:rPr>
      </w:pPr>
    </w:p>
    <w:p w14:paraId="3CDDEC8D" w14:textId="2DCA7BBE" w:rsidR="00074072" w:rsidRDefault="000D4481" w:rsidP="00E967AE">
      <w:pPr>
        <w:widowControl w:val="0"/>
        <w:autoSpaceDE w:val="0"/>
        <w:autoSpaceDN w:val="0"/>
        <w:adjustRightInd w:val="0"/>
        <w:spacing w:after="0" w:line="240" w:lineRule="auto"/>
        <w:ind w:right="-339"/>
        <w:jc w:val="center"/>
        <w:rPr>
          <w:rFonts w:ascii="Times New Roman" w:hAnsi="Times New Roman" w:cs="Times New Roman"/>
          <w:sz w:val="24"/>
          <w:szCs w:val="24"/>
        </w:rPr>
      </w:pPr>
      <w:r w:rsidRPr="00AC0FAE">
        <w:rPr>
          <w:rFonts w:ascii="Times New Roman" w:hAnsi="Times New Roman" w:cs="Times New Roman"/>
          <w:sz w:val="24"/>
          <w:szCs w:val="24"/>
        </w:rPr>
        <w:t>г. Харцызск</w:t>
      </w:r>
    </w:p>
    <w:p w14:paraId="28C8B3EB" w14:textId="77777777" w:rsidR="00E967AE" w:rsidRDefault="00E967AE" w:rsidP="00631161">
      <w:pPr>
        <w:widowControl w:val="0"/>
        <w:autoSpaceDE w:val="0"/>
        <w:autoSpaceDN w:val="0"/>
        <w:adjustRightInd w:val="0"/>
        <w:spacing w:after="0" w:line="240" w:lineRule="auto"/>
        <w:ind w:right="-339"/>
        <w:jc w:val="center"/>
        <w:rPr>
          <w:rFonts w:ascii="Times New Roman" w:hAnsi="Times New Roman" w:cs="Times New Roman"/>
          <w:b/>
          <w:sz w:val="28"/>
          <w:szCs w:val="28"/>
        </w:rPr>
      </w:pPr>
    </w:p>
    <w:p w14:paraId="36AB0EEB" w14:textId="77777777" w:rsidR="000D4481" w:rsidRPr="00836FF8" w:rsidRDefault="000D4481" w:rsidP="00836FF8">
      <w:pPr>
        <w:pStyle w:val="a3"/>
        <w:widowControl w:val="0"/>
        <w:numPr>
          <w:ilvl w:val="1"/>
          <w:numId w:val="24"/>
        </w:numPr>
        <w:autoSpaceDE w:val="0"/>
        <w:autoSpaceDN w:val="0"/>
        <w:adjustRightInd w:val="0"/>
        <w:spacing w:after="0" w:line="240" w:lineRule="auto"/>
        <w:ind w:right="-339"/>
        <w:jc w:val="center"/>
        <w:rPr>
          <w:rFonts w:ascii="Times New Roman" w:hAnsi="Times New Roman" w:cs="Times New Roman"/>
          <w:b/>
          <w:sz w:val="28"/>
          <w:szCs w:val="28"/>
        </w:rPr>
      </w:pPr>
      <w:r w:rsidRPr="00836FF8">
        <w:rPr>
          <w:rFonts w:ascii="Times New Roman" w:hAnsi="Times New Roman" w:cs="Times New Roman"/>
          <w:b/>
          <w:sz w:val="28"/>
          <w:szCs w:val="28"/>
        </w:rPr>
        <w:t>СОТРУДНИЧЕСТВО</w:t>
      </w:r>
      <w:r w:rsidR="00CB26CC" w:rsidRPr="00836FF8">
        <w:rPr>
          <w:rFonts w:ascii="Times New Roman" w:hAnsi="Times New Roman" w:cs="Times New Roman"/>
          <w:b/>
          <w:sz w:val="28"/>
          <w:szCs w:val="28"/>
        </w:rPr>
        <w:t xml:space="preserve"> </w:t>
      </w:r>
      <w:r w:rsidRPr="00836FF8">
        <w:rPr>
          <w:rFonts w:ascii="Times New Roman" w:hAnsi="Times New Roman" w:cs="Times New Roman"/>
          <w:b/>
          <w:sz w:val="28"/>
          <w:szCs w:val="28"/>
        </w:rPr>
        <w:t>СО ШКОЛОЙ</w:t>
      </w:r>
    </w:p>
    <w:p w14:paraId="5B683153" w14:textId="77777777" w:rsidR="000D4481" w:rsidRPr="0006266E" w:rsidRDefault="000D4481" w:rsidP="000D4481">
      <w:pPr>
        <w:widowControl w:val="0"/>
        <w:autoSpaceDE w:val="0"/>
        <w:autoSpaceDN w:val="0"/>
        <w:adjustRightInd w:val="0"/>
        <w:spacing w:after="0" w:line="240" w:lineRule="auto"/>
        <w:ind w:right="-339"/>
        <w:jc w:val="center"/>
        <w:rPr>
          <w:rFonts w:ascii="Times New Roman" w:hAnsi="Times New Roman" w:cs="Times New Roman"/>
          <w:sz w:val="28"/>
        </w:rPr>
      </w:pPr>
    </w:p>
    <w:p w14:paraId="473922D4" w14:textId="77777777" w:rsidR="000D4481" w:rsidRPr="00AC0FAE" w:rsidRDefault="000D4481" w:rsidP="000D4481">
      <w:pPr>
        <w:widowControl w:val="0"/>
        <w:autoSpaceDE w:val="0"/>
        <w:autoSpaceDN w:val="0"/>
        <w:adjustRightInd w:val="0"/>
        <w:spacing w:after="0" w:line="240" w:lineRule="auto"/>
        <w:ind w:right="-339"/>
        <w:jc w:val="center"/>
        <w:rPr>
          <w:rFonts w:ascii="Times New Roman" w:hAnsi="Times New Roman" w:cs="Times New Roman"/>
          <w:sz w:val="24"/>
          <w:szCs w:val="24"/>
        </w:rPr>
      </w:pPr>
      <w:r w:rsidRPr="00AC0FAE">
        <w:rPr>
          <w:rFonts w:ascii="Times New Roman" w:hAnsi="Times New Roman" w:cs="Times New Roman"/>
          <w:sz w:val="24"/>
          <w:szCs w:val="24"/>
        </w:rPr>
        <w:t>Цель: Повышение качества организации перспективности и преемственности</w:t>
      </w:r>
    </w:p>
    <w:p w14:paraId="75FA0B82" w14:textId="77777777" w:rsidR="000D4481" w:rsidRPr="00AC0FAE" w:rsidRDefault="000D4481" w:rsidP="00AC0FAE">
      <w:pPr>
        <w:widowControl w:val="0"/>
        <w:autoSpaceDE w:val="0"/>
        <w:autoSpaceDN w:val="0"/>
        <w:adjustRightInd w:val="0"/>
        <w:spacing w:after="0" w:line="240" w:lineRule="auto"/>
        <w:ind w:right="-291"/>
        <w:jc w:val="center"/>
        <w:rPr>
          <w:rFonts w:ascii="Times New Roman" w:hAnsi="Times New Roman" w:cs="Times New Roman"/>
          <w:sz w:val="24"/>
          <w:szCs w:val="24"/>
        </w:rPr>
      </w:pPr>
      <w:r w:rsidRPr="00AC0FAE">
        <w:rPr>
          <w:rFonts w:ascii="Times New Roman" w:hAnsi="Times New Roman" w:cs="Times New Roman"/>
          <w:sz w:val="24"/>
          <w:szCs w:val="24"/>
        </w:rPr>
        <w:t>в работе дошкольно</w:t>
      </w:r>
      <w:r w:rsidR="00B52BC7" w:rsidRPr="00AC0FAE">
        <w:rPr>
          <w:rFonts w:ascii="Times New Roman" w:hAnsi="Times New Roman" w:cs="Times New Roman"/>
          <w:sz w:val="24"/>
          <w:szCs w:val="24"/>
        </w:rPr>
        <w:t>й организации</w:t>
      </w:r>
      <w:r w:rsidR="00CB26CC" w:rsidRPr="00AC0FAE">
        <w:rPr>
          <w:rFonts w:ascii="Times New Roman" w:hAnsi="Times New Roman" w:cs="Times New Roman"/>
          <w:sz w:val="24"/>
          <w:szCs w:val="24"/>
        </w:rPr>
        <w:t xml:space="preserve"> </w:t>
      </w:r>
      <w:r w:rsidR="00AC0FAE">
        <w:rPr>
          <w:rFonts w:ascii="Times New Roman" w:hAnsi="Times New Roman" w:cs="Times New Roman"/>
          <w:sz w:val="24"/>
          <w:szCs w:val="24"/>
        </w:rPr>
        <w:t>и начальной школы.</w:t>
      </w:r>
    </w:p>
    <w:tbl>
      <w:tblP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6096"/>
        <w:gridCol w:w="1134"/>
        <w:gridCol w:w="1842"/>
      </w:tblGrid>
      <w:tr w:rsidR="00AC0FAE" w:rsidRPr="00EF1056" w14:paraId="79716EFB" w14:textId="77777777" w:rsidTr="00AC0FAE">
        <w:trPr>
          <w:trHeight w:val="20"/>
        </w:trPr>
        <w:tc>
          <w:tcPr>
            <w:tcW w:w="567" w:type="dxa"/>
            <w:tcBorders>
              <w:top w:val="single" w:sz="4" w:space="0" w:color="auto"/>
              <w:bottom w:val="single" w:sz="6" w:space="0" w:color="auto"/>
              <w:right w:val="single" w:sz="4" w:space="0" w:color="auto"/>
            </w:tcBorders>
          </w:tcPr>
          <w:p w14:paraId="14987B08" w14:textId="77777777" w:rsidR="00AC0FAE" w:rsidRPr="00EF1056" w:rsidRDefault="00AC0FAE" w:rsidP="000F2FEE">
            <w:pPr>
              <w:spacing w:after="0" w:line="240" w:lineRule="auto"/>
              <w:jc w:val="center"/>
              <w:outlineLvl w:val="0"/>
              <w:rPr>
                <w:rFonts w:ascii="Times New Roman" w:hAnsi="Times New Roman" w:cs="Times New Roman"/>
                <w:b/>
                <w:sz w:val="24"/>
                <w:szCs w:val="24"/>
              </w:rPr>
            </w:pPr>
          </w:p>
          <w:p w14:paraId="38B49EAD" w14:textId="77777777" w:rsidR="00AC0FAE" w:rsidRPr="00EF1056" w:rsidRDefault="00AC0FAE" w:rsidP="000F2FEE">
            <w:pPr>
              <w:spacing w:after="0" w:line="240" w:lineRule="auto"/>
              <w:jc w:val="center"/>
              <w:outlineLvl w:val="0"/>
              <w:rPr>
                <w:rFonts w:ascii="Times New Roman" w:hAnsi="Times New Roman" w:cs="Times New Roman"/>
                <w:b/>
                <w:sz w:val="24"/>
                <w:szCs w:val="24"/>
              </w:rPr>
            </w:pPr>
            <w:r w:rsidRPr="00EF1056">
              <w:rPr>
                <w:rFonts w:ascii="Times New Roman" w:hAnsi="Times New Roman" w:cs="Times New Roman"/>
                <w:b/>
                <w:sz w:val="24"/>
                <w:szCs w:val="24"/>
              </w:rPr>
              <w:t>№</w:t>
            </w:r>
          </w:p>
        </w:tc>
        <w:tc>
          <w:tcPr>
            <w:tcW w:w="6096" w:type="dxa"/>
            <w:tcBorders>
              <w:top w:val="single" w:sz="4" w:space="0" w:color="auto"/>
              <w:left w:val="single" w:sz="4" w:space="0" w:color="auto"/>
              <w:bottom w:val="single" w:sz="6" w:space="0" w:color="auto"/>
              <w:right w:val="single" w:sz="4" w:space="0" w:color="auto"/>
            </w:tcBorders>
          </w:tcPr>
          <w:p w14:paraId="0438123E" w14:textId="77777777" w:rsidR="00AC0FAE" w:rsidRPr="00EF1056" w:rsidRDefault="00AC0FAE" w:rsidP="000F2FEE">
            <w:pPr>
              <w:spacing w:after="0" w:line="240" w:lineRule="auto"/>
              <w:jc w:val="center"/>
              <w:outlineLvl w:val="0"/>
              <w:rPr>
                <w:rFonts w:ascii="Times New Roman" w:hAnsi="Times New Roman" w:cs="Times New Roman"/>
                <w:b/>
                <w:spacing w:val="-4"/>
                <w:sz w:val="24"/>
                <w:szCs w:val="24"/>
              </w:rPr>
            </w:pPr>
          </w:p>
          <w:p w14:paraId="76207B42" w14:textId="77777777" w:rsidR="00AC0FAE" w:rsidRPr="00EF1056" w:rsidRDefault="00AC0FAE" w:rsidP="000F2FEE">
            <w:pPr>
              <w:spacing w:after="0" w:line="240" w:lineRule="auto"/>
              <w:jc w:val="center"/>
              <w:outlineLvl w:val="0"/>
              <w:rPr>
                <w:rFonts w:ascii="Times New Roman" w:hAnsi="Times New Roman" w:cs="Times New Roman"/>
                <w:b/>
                <w:spacing w:val="-4"/>
                <w:sz w:val="24"/>
                <w:szCs w:val="24"/>
              </w:rPr>
            </w:pPr>
            <w:r w:rsidRPr="00EF1056">
              <w:rPr>
                <w:rFonts w:ascii="Times New Roman" w:hAnsi="Times New Roman" w:cs="Times New Roman"/>
                <w:b/>
                <w:spacing w:val="-4"/>
                <w:sz w:val="24"/>
                <w:szCs w:val="24"/>
              </w:rPr>
              <w:t>Содержание работы</w:t>
            </w:r>
          </w:p>
        </w:tc>
        <w:tc>
          <w:tcPr>
            <w:tcW w:w="1134" w:type="dxa"/>
            <w:tcBorders>
              <w:top w:val="single" w:sz="4" w:space="0" w:color="auto"/>
              <w:left w:val="single" w:sz="4" w:space="0" w:color="auto"/>
              <w:bottom w:val="single" w:sz="6" w:space="0" w:color="auto"/>
              <w:right w:val="single" w:sz="4" w:space="0" w:color="auto"/>
            </w:tcBorders>
          </w:tcPr>
          <w:p w14:paraId="57258FA8" w14:textId="77777777" w:rsidR="00AC0FAE" w:rsidRPr="00EF1056" w:rsidRDefault="00AC0FAE" w:rsidP="000F2FEE">
            <w:pPr>
              <w:spacing w:after="0" w:line="240" w:lineRule="auto"/>
              <w:jc w:val="center"/>
              <w:outlineLvl w:val="0"/>
              <w:rPr>
                <w:rFonts w:ascii="Times New Roman" w:hAnsi="Times New Roman" w:cs="Times New Roman"/>
                <w:b/>
                <w:sz w:val="24"/>
                <w:szCs w:val="24"/>
              </w:rPr>
            </w:pPr>
          </w:p>
          <w:p w14:paraId="57050376" w14:textId="77777777" w:rsidR="00AC0FAE" w:rsidRPr="00EF1056" w:rsidRDefault="00AC0FAE" w:rsidP="000F2FEE">
            <w:pPr>
              <w:spacing w:after="0" w:line="240" w:lineRule="auto"/>
              <w:jc w:val="center"/>
              <w:outlineLvl w:val="0"/>
              <w:rPr>
                <w:rFonts w:ascii="Times New Roman" w:hAnsi="Times New Roman" w:cs="Times New Roman"/>
                <w:b/>
                <w:sz w:val="24"/>
                <w:szCs w:val="24"/>
              </w:rPr>
            </w:pPr>
            <w:r w:rsidRPr="00EF1056">
              <w:rPr>
                <w:rFonts w:ascii="Times New Roman" w:hAnsi="Times New Roman" w:cs="Times New Roman"/>
                <w:b/>
                <w:sz w:val="24"/>
                <w:szCs w:val="24"/>
              </w:rPr>
              <w:t>сроки</w:t>
            </w:r>
          </w:p>
        </w:tc>
        <w:tc>
          <w:tcPr>
            <w:tcW w:w="1842" w:type="dxa"/>
            <w:tcBorders>
              <w:top w:val="single" w:sz="4" w:space="0" w:color="auto"/>
              <w:left w:val="single" w:sz="4" w:space="0" w:color="auto"/>
              <w:bottom w:val="single" w:sz="6" w:space="0" w:color="auto"/>
              <w:right w:val="single" w:sz="4" w:space="0" w:color="auto"/>
            </w:tcBorders>
          </w:tcPr>
          <w:p w14:paraId="7662A120" w14:textId="77777777" w:rsidR="00AC0FAE" w:rsidRPr="00EF1056" w:rsidRDefault="00AC0FAE" w:rsidP="000F2FEE">
            <w:pPr>
              <w:spacing w:after="0" w:line="240" w:lineRule="auto"/>
              <w:jc w:val="center"/>
              <w:outlineLvl w:val="0"/>
              <w:rPr>
                <w:rFonts w:ascii="Times New Roman" w:hAnsi="Times New Roman" w:cs="Times New Roman"/>
                <w:b/>
                <w:sz w:val="24"/>
                <w:szCs w:val="24"/>
              </w:rPr>
            </w:pPr>
          </w:p>
          <w:p w14:paraId="40CC51F8" w14:textId="77777777" w:rsidR="00AC0FAE" w:rsidRPr="00EF1056" w:rsidRDefault="00AC0FAE" w:rsidP="000F2FEE">
            <w:pPr>
              <w:spacing w:after="0" w:line="240" w:lineRule="auto"/>
              <w:jc w:val="center"/>
              <w:outlineLvl w:val="0"/>
              <w:rPr>
                <w:rFonts w:ascii="Times New Roman" w:hAnsi="Times New Roman" w:cs="Times New Roman"/>
                <w:b/>
                <w:sz w:val="24"/>
                <w:szCs w:val="24"/>
              </w:rPr>
            </w:pPr>
            <w:r w:rsidRPr="00EF1056">
              <w:rPr>
                <w:rFonts w:ascii="Times New Roman" w:hAnsi="Times New Roman" w:cs="Times New Roman"/>
                <w:b/>
                <w:sz w:val="24"/>
                <w:szCs w:val="24"/>
              </w:rPr>
              <w:t>ответственные</w:t>
            </w:r>
          </w:p>
        </w:tc>
      </w:tr>
      <w:tr w:rsidR="00AC0FAE" w:rsidRPr="00EF1056" w14:paraId="7100A202" w14:textId="77777777" w:rsidTr="00AC0FAE">
        <w:trPr>
          <w:trHeight w:val="20"/>
        </w:trPr>
        <w:tc>
          <w:tcPr>
            <w:tcW w:w="567" w:type="dxa"/>
            <w:tcBorders>
              <w:top w:val="single" w:sz="4" w:space="0" w:color="auto"/>
              <w:bottom w:val="single" w:sz="6" w:space="0" w:color="auto"/>
              <w:right w:val="single" w:sz="4" w:space="0" w:color="auto"/>
            </w:tcBorders>
          </w:tcPr>
          <w:p w14:paraId="0FBB95DD" w14:textId="77777777" w:rsidR="00AC0FAE" w:rsidRPr="00EF1056" w:rsidRDefault="00AC0FAE" w:rsidP="000F2FEE">
            <w:pPr>
              <w:spacing w:after="0" w:line="240" w:lineRule="auto"/>
              <w:jc w:val="center"/>
              <w:outlineLvl w:val="0"/>
              <w:rPr>
                <w:rFonts w:ascii="Times New Roman" w:hAnsi="Times New Roman" w:cs="Times New Roman"/>
                <w:sz w:val="24"/>
                <w:szCs w:val="24"/>
              </w:rPr>
            </w:pPr>
            <w:bookmarkStart w:id="0" w:name="_Toc154506239"/>
            <w:r w:rsidRPr="00EF1056">
              <w:rPr>
                <w:rFonts w:ascii="Times New Roman" w:hAnsi="Times New Roman" w:cs="Times New Roman"/>
                <w:sz w:val="24"/>
                <w:szCs w:val="24"/>
              </w:rPr>
              <w:t>1</w:t>
            </w:r>
            <w:bookmarkEnd w:id="0"/>
          </w:p>
        </w:tc>
        <w:tc>
          <w:tcPr>
            <w:tcW w:w="6096" w:type="dxa"/>
            <w:tcBorders>
              <w:top w:val="single" w:sz="4" w:space="0" w:color="auto"/>
              <w:left w:val="single" w:sz="4" w:space="0" w:color="auto"/>
              <w:bottom w:val="single" w:sz="6" w:space="0" w:color="auto"/>
              <w:right w:val="single" w:sz="4" w:space="0" w:color="auto"/>
            </w:tcBorders>
          </w:tcPr>
          <w:p w14:paraId="2A70EA5F" w14:textId="77777777" w:rsidR="00AC0FAE" w:rsidRPr="00EF1056" w:rsidRDefault="00AC0FAE" w:rsidP="000F2FEE">
            <w:pPr>
              <w:spacing w:after="0" w:line="240" w:lineRule="auto"/>
              <w:outlineLvl w:val="0"/>
              <w:rPr>
                <w:rFonts w:ascii="Times New Roman" w:hAnsi="Times New Roman" w:cs="Times New Roman"/>
                <w:spacing w:val="-4"/>
                <w:sz w:val="24"/>
                <w:szCs w:val="24"/>
              </w:rPr>
            </w:pPr>
            <w:r w:rsidRPr="00EF1056">
              <w:rPr>
                <w:rFonts w:ascii="Times New Roman" w:hAnsi="Times New Roman" w:cs="Times New Roman"/>
                <w:spacing w:val="-4"/>
                <w:sz w:val="24"/>
                <w:szCs w:val="24"/>
              </w:rPr>
              <w:t xml:space="preserve">Круглый стол по обсуждению совместного плана работы </w:t>
            </w:r>
            <w:r>
              <w:rPr>
                <w:rFonts w:ascii="Times New Roman" w:hAnsi="Times New Roman" w:cs="Times New Roman"/>
                <w:spacing w:val="-4"/>
                <w:sz w:val="24"/>
                <w:szCs w:val="24"/>
              </w:rPr>
              <w:t>М</w:t>
            </w:r>
            <w:r w:rsidRPr="00EF1056">
              <w:rPr>
                <w:rFonts w:ascii="Times New Roman" w:hAnsi="Times New Roman" w:cs="Times New Roman"/>
                <w:spacing w:val="-4"/>
                <w:sz w:val="24"/>
                <w:szCs w:val="24"/>
              </w:rPr>
              <w:t>ДО</w:t>
            </w:r>
            <w:r>
              <w:rPr>
                <w:rFonts w:ascii="Times New Roman" w:hAnsi="Times New Roman" w:cs="Times New Roman"/>
                <w:spacing w:val="-4"/>
                <w:sz w:val="24"/>
                <w:szCs w:val="24"/>
              </w:rPr>
              <w:t>О  №</w:t>
            </w:r>
            <w:r w:rsidRPr="00EF1056">
              <w:rPr>
                <w:rFonts w:ascii="Times New Roman" w:hAnsi="Times New Roman" w:cs="Times New Roman"/>
                <w:spacing w:val="-4"/>
                <w:sz w:val="24"/>
                <w:szCs w:val="24"/>
              </w:rPr>
              <w:t xml:space="preserve">11 и </w:t>
            </w:r>
            <w:r>
              <w:rPr>
                <w:rFonts w:ascii="Times New Roman" w:hAnsi="Times New Roman" w:cs="Times New Roman"/>
                <w:spacing w:val="-4"/>
                <w:sz w:val="24"/>
                <w:szCs w:val="24"/>
              </w:rPr>
              <w:t xml:space="preserve">МБОУ </w:t>
            </w:r>
            <w:r w:rsidRPr="00E852CE">
              <w:rPr>
                <w:rFonts w:ascii="Times New Roman" w:hAnsi="Times New Roman" w:cs="Times New Roman"/>
                <w:spacing w:val="-4"/>
                <w:sz w:val="24"/>
                <w:szCs w:val="24"/>
              </w:rPr>
              <w:t>СШ № 7</w:t>
            </w:r>
            <w:r w:rsidRPr="00EF1056">
              <w:rPr>
                <w:rFonts w:ascii="Times New Roman" w:hAnsi="Times New Roman" w:cs="Times New Roman"/>
                <w:spacing w:val="-4"/>
                <w:sz w:val="24"/>
                <w:szCs w:val="24"/>
              </w:rPr>
              <w:t xml:space="preserve"> по вопросам преемственности.</w:t>
            </w:r>
          </w:p>
        </w:tc>
        <w:tc>
          <w:tcPr>
            <w:tcW w:w="1134" w:type="dxa"/>
            <w:tcBorders>
              <w:top w:val="single" w:sz="4" w:space="0" w:color="auto"/>
              <w:left w:val="single" w:sz="4" w:space="0" w:color="auto"/>
              <w:bottom w:val="single" w:sz="6" w:space="0" w:color="auto"/>
              <w:right w:val="single" w:sz="4" w:space="0" w:color="auto"/>
            </w:tcBorders>
          </w:tcPr>
          <w:p w14:paraId="48DC02FF"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сентябрь</w:t>
            </w:r>
          </w:p>
        </w:tc>
        <w:tc>
          <w:tcPr>
            <w:tcW w:w="1842" w:type="dxa"/>
            <w:tcBorders>
              <w:top w:val="single" w:sz="4" w:space="0" w:color="auto"/>
              <w:left w:val="single" w:sz="4" w:space="0" w:color="auto"/>
              <w:bottom w:val="single" w:sz="6" w:space="0" w:color="auto"/>
              <w:right w:val="single" w:sz="4" w:space="0" w:color="auto"/>
            </w:tcBorders>
          </w:tcPr>
          <w:p w14:paraId="3B6BCB3A" w14:textId="77777777" w:rsidR="00AC0FAE"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р</w:t>
            </w:r>
            <w:r w:rsidRPr="00EF1056">
              <w:rPr>
                <w:rFonts w:ascii="Times New Roman" w:hAnsi="Times New Roman" w:cs="Times New Roman"/>
                <w:sz w:val="24"/>
                <w:szCs w:val="24"/>
              </w:rPr>
              <w:t>уководите</w:t>
            </w:r>
          </w:p>
          <w:p w14:paraId="31603AB3" w14:textId="77777777" w:rsidR="00AC0FAE" w:rsidRDefault="00AC0FAE" w:rsidP="000F2FEE">
            <w:pPr>
              <w:spacing w:after="0" w:line="240" w:lineRule="auto"/>
              <w:outlineLvl w:val="0"/>
              <w:rPr>
                <w:rFonts w:ascii="Times New Roman" w:hAnsi="Times New Roman" w:cs="Times New Roman"/>
                <w:sz w:val="24"/>
                <w:szCs w:val="24"/>
              </w:rPr>
            </w:pPr>
            <w:r w:rsidRPr="00EF1056">
              <w:rPr>
                <w:rFonts w:ascii="Times New Roman" w:hAnsi="Times New Roman" w:cs="Times New Roman"/>
                <w:sz w:val="24"/>
                <w:szCs w:val="24"/>
              </w:rPr>
              <w:t>ли и педагоги</w:t>
            </w:r>
            <w:bookmarkStart w:id="1" w:name="_Toc154506243"/>
          </w:p>
          <w:p w14:paraId="53B8BB92" w14:textId="77777777" w:rsidR="00AC0FAE" w:rsidRPr="00EF1056" w:rsidRDefault="00AC0FAE" w:rsidP="000F2FEE">
            <w:pPr>
              <w:spacing w:after="0" w:line="240" w:lineRule="auto"/>
              <w:outlineLvl w:val="0"/>
              <w:rPr>
                <w:rFonts w:ascii="Times New Roman" w:hAnsi="Times New Roman" w:cs="Times New Roman"/>
                <w:sz w:val="24"/>
                <w:szCs w:val="24"/>
              </w:rPr>
            </w:pPr>
            <w:r w:rsidRPr="00EF1056">
              <w:rPr>
                <w:rFonts w:ascii="Times New Roman" w:hAnsi="Times New Roman" w:cs="Times New Roman"/>
                <w:sz w:val="24"/>
                <w:szCs w:val="24"/>
              </w:rPr>
              <w:t>ДО</w:t>
            </w:r>
            <w:r>
              <w:rPr>
                <w:rFonts w:ascii="Times New Roman" w:hAnsi="Times New Roman" w:cs="Times New Roman"/>
                <w:sz w:val="24"/>
                <w:szCs w:val="24"/>
              </w:rPr>
              <w:t xml:space="preserve">О </w:t>
            </w:r>
            <w:r w:rsidRPr="00CA1BA5">
              <w:rPr>
                <w:rFonts w:ascii="Times New Roman" w:hAnsi="Times New Roman" w:cs="Times New Roman"/>
                <w:sz w:val="24"/>
                <w:szCs w:val="24"/>
              </w:rPr>
              <w:t>и СШ</w:t>
            </w:r>
            <w:bookmarkEnd w:id="1"/>
          </w:p>
        </w:tc>
      </w:tr>
      <w:tr w:rsidR="00AC0FAE" w:rsidRPr="00EF1056" w14:paraId="61035555" w14:textId="77777777" w:rsidTr="00AC0FAE">
        <w:trPr>
          <w:trHeight w:val="20"/>
        </w:trPr>
        <w:tc>
          <w:tcPr>
            <w:tcW w:w="567" w:type="dxa"/>
            <w:tcBorders>
              <w:top w:val="single" w:sz="4" w:space="0" w:color="auto"/>
              <w:bottom w:val="single" w:sz="6" w:space="0" w:color="auto"/>
              <w:right w:val="single" w:sz="4" w:space="0" w:color="auto"/>
            </w:tcBorders>
          </w:tcPr>
          <w:p w14:paraId="40541BFD" w14:textId="77777777" w:rsidR="00AC0FAE" w:rsidRPr="00EF1056" w:rsidRDefault="00AC0FAE" w:rsidP="000F2FEE">
            <w:pPr>
              <w:spacing w:after="0" w:line="240" w:lineRule="auto"/>
              <w:jc w:val="center"/>
              <w:outlineLvl w:val="0"/>
              <w:rPr>
                <w:rFonts w:ascii="Times New Roman" w:hAnsi="Times New Roman" w:cs="Times New Roman"/>
                <w:sz w:val="24"/>
                <w:szCs w:val="24"/>
              </w:rPr>
            </w:pPr>
            <w:bookmarkStart w:id="2" w:name="_Toc154506244"/>
            <w:r w:rsidRPr="00EF1056">
              <w:rPr>
                <w:rFonts w:ascii="Times New Roman" w:hAnsi="Times New Roman" w:cs="Times New Roman"/>
                <w:sz w:val="24"/>
                <w:szCs w:val="24"/>
              </w:rPr>
              <w:t>2</w:t>
            </w:r>
            <w:bookmarkEnd w:id="2"/>
          </w:p>
        </w:tc>
        <w:tc>
          <w:tcPr>
            <w:tcW w:w="6096" w:type="dxa"/>
            <w:tcBorders>
              <w:top w:val="single" w:sz="4" w:space="0" w:color="auto"/>
              <w:left w:val="single" w:sz="4" w:space="0" w:color="auto"/>
              <w:bottom w:val="single" w:sz="6" w:space="0" w:color="auto"/>
              <w:right w:val="single" w:sz="4" w:space="0" w:color="auto"/>
            </w:tcBorders>
          </w:tcPr>
          <w:p w14:paraId="75C29D16" w14:textId="77777777" w:rsidR="00AC0FAE" w:rsidRPr="009E2CEA" w:rsidRDefault="00135E3E" w:rsidP="009826C0">
            <w:pPr>
              <w:spacing w:after="0" w:line="240" w:lineRule="auto"/>
              <w:outlineLvl w:val="0"/>
              <w:rPr>
                <w:rFonts w:ascii="Times New Roman" w:hAnsi="Times New Roman" w:cs="Times New Roman"/>
                <w:spacing w:val="-4"/>
                <w:sz w:val="24"/>
                <w:szCs w:val="24"/>
              </w:rPr>
            </w:pPr>
            <w:r>
              <w:rPr>
                <w:rFonts w:ascii="Times New Roman" w:hAnsi="Times New Roman" w:cs="Times New Roman"/>
                <w:spacing w:val="-4"/>
                <w:sz w:val="24"/>
                <w:szCs w:val="24"/>
              </w:rPr>
              <w:t>Экскурсия</w:t>
            </w:r>
            <w:r w:rsidR="00AC0FAE" w:rsidRPr="009E2CEA">
              <w:rPr>
                <w:rFonts w:ascii="Times New Roman" w:hAnsi="Times New Roman" w:cs="Times New Roman"/>
                <w:spacing w:val="-4"/>
                <w:sz w:val="24"/>
                <w:szCs w:val="24"/>
              </w:rPr>
              <w:t xml:space="preserve"> </w:t>
            </w:r>
            <w:r>
              <w:rPr>
                <w:rFonts w:ascii="Times New Roman" w:hAnsi="Times New Roman" w:cs="Times New Roman"/>
                <w:spacing w:val="-4"/>
                <w:sz w:val="24"/>
                <w:szCs w:val="24"/>
              </w:rPr>
              <w:t>воспитанников подготовительно</w:t>
            </w:r>
            <w:r w:rsidR="009826C0">
              <w:rPr>
                <w:rFonts w:ascii="Times New Roman" w:hAnsi="Times New Roman" w:cs="Times New Roman"/>
                <w:spacing w:val="-4"/>
                <w:sz w:val="24"/>
                <w:szCs w:val="24"/>
              </w:rPr>
              <w:t>й</w:t>
            </w:r>
            <w:r>
              <w:rPr>
                <w:rFonts w:ascii="Times New Roman" w:hAnsi="Times New Roman" w:cs="Times New Roman"/>
                <w:spacing w:val="-4"/>
                <w:sz w:val="24"/>
                <w:szCs w:val="24"/>
              </w:rPr>
              <w:t xml:space="preserve"> группы в музейную комнату МБОУ СШ №7</w:t>
            </w:r>
            <w:r w:rsidR="004B4599">
              <w:rPr>
                <w:rFonts w:ascii="Times New Roman" w:hAnsi="Times New Roman" w:cs="Times New Roman"/>
                <w:spacing w:val="-4"/>
                <w:sz w:val="24"/>
                <w:szCs w:val="24"/>
              </w:rPr>
              <w:t xml:space="preserve"> </w:t>
            </w:r>
          </w:p>
        </w:tc>
        <w:tc>
          <w:tcPr>
            <w:tcW w:w="1134" w:type="dxa"/>
            <w:tcBorders>
              <w:top w:val="single" w:sz="4" w:space="0" w:color="auto"/>
              <w:left w:val="single" w:sz="4" w:space="0" w:color="auto"/>
              <w:bottom w:val="single" w:sz="6" w:space="0" w:color="auto"/>
              <w:right w:val="single" w:sz="4" w:space="0" w:color="auto"/>
            </w:tcBorders>
          </w:tcPr>
          <w:p w14:paraId="46114F93" w14:textId="77777777" w:rsidR="00AC0FAE" w:rsidRPr="009E2CEA" w:rsidRDefault="00AC0FAE" w:rsidP="000F2FEE">
            <w:pPr>
              <w:spacing w:after="0" w:line="240" w:lineRule="auto"/>
              <w:jc w:val="center"/>
              <w:outlineLvl w:val="0"/>
              <w:rPr>
                <w:rFonts w:ascii="Times New Roman" w:hAnsi="Times New Roman" w:cs="Times New Roman"/>
                <w:sz w:val="24"/>
                <w:szCs w:val="24"/>
              </w:rPr>
            </w:pPr>
            <w:r w:rsidRPr="009E2CEA">
              <w:rPr>
                <w:rFonts w:ascii="Times New Roman" w:hAnsi="Times New Roman" w:cs="Times New Roman"/>
                <w:sz w:val="24"/>
                <w:szCs w:val="24"/>
              </w:rPr>
              <w:t>сентябрь</w:t>
            </w:r>
          </w:p>
        </w:tc>
        <w:tc>
          <w:tcPr>
            <w:tcW w:w="1842" w:type="dxa"/>
            <w:tcBorders>
              <w:top w:val="single" w:sz="4" w:space="0" w:color="auto"/>
              <w:left w:val="single" w:sz="4" w:space="0" w:color="auto"/>
              <w:bottom w:val="single" w:sz="6" w:space="0" w:color="auto"/>
              <w:right w:val="single" w:sz="4" w:space="0" w:color="auto"/>
            </w:tcBorders>
          </w:tcPr>
          <w:p w14:paraId="21269A8A" w14:textId="77777777" w:rsidR="00AC0FAE" w:rsidRPr="009E2CEA" w:rsidRDefault="00135E3E" w:rsidP="000F2FEE">
            <w:pPr>
              <w:spacing w:after="0" w:line="240" w:lineRule="auto"/>
              <w:outlineLvl w:val="0"/>
              <w:rPr>
                <w:rFonts w:ascii="Times New Roman" w:hAnsi="Times New Roman" w:cs="Times New Roman"/>
                <w:sz w:val="24"/>
                <w:szCs w:val="24"/>
              </w:rPr>
            </w:pPr>
            <w:r>
              <w:rPr>
                <w:rFonts w:ascii="Times New Roman" w:hAnsi="Times New Roman" w:cs="Times New Roman"/>
                <w:spacing w:val="-4"/>
                <w:sz w:val="24"/>
                <w:szCs w:val="24"/>
              </w:rPr>
              <w:t xml:space="preserve">ст. воспитатель, завуч, воспитатели группы, </w:t>
            </w:r>
            <w:r w:rsidR="00AC0FAE" w:rsidRPr="009E2CEA">
              <w:rPr>
                <w:rFonts w:ascii="Times New Roman" w:hAnsi="Times New Roman" w:cs="Times New Roman"/>
                <w:spacing w:val="-4"/>
                <w:sz w:val="24"/>
                <w:szCs w:val="24"/>
              </w:rPr>
              <w:t>родители воспитанников  М</w:t>
            </w:r>
            <w:r w:rsidR="00AC0FAE" w:rsidRPr="009E2CEA">
              <w:rPr>
                <w:rFonts w:ascii="Times New Roman" w:hAnsi="Times New Roman" w:cs="Times New Roman"/>
                <w:sz w:val="24"/>
                <w:szCs w:val="24"/>
              </w:rPr>
              <w:t>ДОО</w:t>
            </w:r>
            <w:r w:rsidR="00AC0FAE">
              <w:rPr>
                <w:rFonts w:ascii="Times New Roman" w:hAnsi="Times New Roman" w:cs="Times New Roman"/>
                <w:sz w:val="24"/>
                <w:szCs w:val="24"/>
              </w:rPr>
              <w:t xml:space="preserve"> №11</w:t>
            </w:r>
          </w:p>
        </w:tc>
      </w:tr>
      <w:tr w:rsidR="00AC0FAE" w:rsidRPr="00EF1056" w14:paraId="5E6BB66F" w14:textId="77777777" w:rsidTr="00AC0FAE">
        <w:trPr>
          <w:trHeight w:val="20"/>
        </w:trPr>
        <w:tc>
          <w:tcPr>
            <w:tcW w:w="567" w:type="dxa"/>
            <w:tcBorders>
              <w:top w:val="single" w:sz="4" w:space="0" w:color="auto"/>
              <w:bottom w:val="single" w:sz="6" w:space="0" w:color="auto"/>
              <w:right w:val="single" w:sz="4" w:space="0" w:color="auto"/>
            </w:tcBorders>
          </w:tcPr>
          <w:p w14:paraId="57ED765E"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6096" w:type="dxa"/>
            <w:tcBorders>
              <w:top w:val="single" w:sz="4" w:space="0" w:color="auto"/>
              <w:left w:val="single" w:sz="4" w:space="0" w:color="auto"/>
              <w:bottom w:val="single" w:sz="6" w:space="0" w:color="auto"/>
              <w:right w:val="single" w:sz="4" w:space="0" w:color="auto"/>
            </w:tcBorders>
          </w:tcPr>
          <w:p w14:paraId="4BE2E1D8" w14:textId="77777777" w:rsidR="00AC0FAE" w:rsidRPr="00E852CE" w:rsidRDefault="00AC0FAE" w:rsidP="009826C0">
            <w:pPr>
              <w:spacing w:after="0" w:line="240" w:lineRule="auto"/>
              <w:outlineLvl w:val="0"/>
              <w:rPr>
                <w:rFonts w:ascii="Times New Roman" w:hAnsi="Times New Roman" w:cs="Times New Roman"/>
                <w:spacing w:val="-4"/>
                <w:sz w:val="24"/>
                <w:szCs w:val="24"/>
              </w:rPr>
            </w:pPr>
            <w:r w:rsidRPr="00E852CE">
              <w:rPr>
                <w:rFonts w:ascii="Times New Roman" w:hAnsi="Times New Roman" w:cs="Times New Roman"/>
                <w:spacing w:val="-4"/>
                <w:sz w:val="24"/>
                <w:szCs w:val="24"/>
              </w:rPr>
              <w:t xml:space="preserve"> </w:t>
            </w:r>
            <w:r w:rsidR="00135E3E">
              <w:rPr>
                <w:rFonts w:ascii="Times New Roman" w:hAnsi="Times New Roman" w:cs="Times New Roman"/>
                <w:spacing w:val="-4"/>
                <w:sz w:val="24"/>
                <w:szCs w:val="24"/>
              </w:rPr>
              <w:t>Тематическое занятие,</w:t>
            </w:r>
            <w:r w:rsidRPr="00E852CE">
              <w:rPr>
                <w:rFonts w:ascii="Times New Roman" w:hAnsi="Times New Roman" w:cs="Times New Roman"/>
                <w:spacing w:val="-4"/>
                <w:sz w:val="24"/>
                <w:szCs w:val="24"/>
              </w:rPr>
              <w:t xml:space="preserve"> посвященн</w:t>
            </w:r>
            <w:r w:rsidR="009826C0">
              <w:rPr>
                <w:rFonts w:ascii="Times New Roman" w:hAnsi="Times New Roman" w:cs="Times New Roman"/>
                <w:spacing w:val="-4"/>
                <w:sz w:val="24"/>
                <w:szCs w:val="24"/>
              </w:rPr>
              <w:t>ое 80</w:t>
            </w:r>
            <w:r w:rsidR="00135E3E">
              <w:rPr>
                <w:rFonts w:ascii="Times New Roman" w:hAnsi="Times New Roman" w:cs="Times New Roman"/>
                <w:spacing w:val="-4"/>
                <w:sz w:val="24"/>
                <w:szCs w:val="24"/>
              </w:rPr>
              <w:t>лети</w:t>
            </w:r>
            <w:r w:rsidR="00505F59">
              <w:rPr>
                <w:rFonts w:ascii="Times New Roman" w:hAnsi="Times New Roman" w:cs="Times New Roman"/>
                <w:spacing w:val="-4"/>
                <w:sz w:val="24"/>
                <w:szCs w:val="24"/>
              </w:rPr>
              <w:t>ю</w:t>
            </w:r>
            <w:r w:rsidR="00135E3E">
              <w:rPr>
                <w:rFonts w:ascii="Times New Roman" w:hAnsi="Times New Roman" w:cs="Times New Roman"/>
                <w:spacing w:val="-4"/>
                <w:sz w:val="24"/>
                <w:szCs w:val="24"/>
              </w:rPr>
              <w:t xml:space="preserve"> </w:t>
            </w:r>
            <w:r w:rsidR="009826C0">
              <w:rPr>
                <w:rFonts w:ascii="Times New Roman" w:hAnsi="Times New Roman" w:cs="Times New Roman"/>
                <w:spacing w:val="-4"/>
                <w:sz w:val="24"/>
                <w:szCs w:val="24"/>
              </w:rPr>
              <w:t>о</w:t>
            </w:r>
            <w:r w:rsidRPr="00E852CE">
              <w:rPr>
                <w:rFonts w:ascii="Times New Roman" w:hAnsi="Times New Roman" w:cs="Times New Roman"/>
                <w:spacing w:val="-4"/>
                <w:sz w:val="24"/>
                <w:szCs w:val="24"/>
              </w:rPr>
              <w:t>свобождения Донбасса и памяти погибших защитник</w:t>
            </w:r>
            <w:r w:rsidR="009826C0">
              <w:rPr>
                <w:rFonts w:ascii="Times New Roman" w:hAnsi="Times New Roman" w:cs="Times New Roman"/>
                <w:spacing w:val="-4"/>
                <w:sz w:val="24"/>
                <w:szCs w:val="24"/>
              </w:rPr>
              <w:t>ов</w:t>
            </w:r>
            <w:r w:rsidRPr="00E852CE">
              <w:rPr>
                <w:rFonts w:ascii="Times New Roman" w:hAnsi="Times New Roman" w:cs="Times New Roman"/>
                <w:spacing w:val="-4"/>
                <w:sz w:val="24"/>
                <w:szCs w:val="24"/>
              </w:rPr>
              <w:t xml:space="preserve"> ДНР</w:t>
            </w:r>
          </w:p>
        </w:tc>
        <w:tc>
          <w:tcPr>
            <w:tcW w:w="1134" w:type="dxa"/>
            <w:tcBorders>
              <w:top w:val="single" w:sz="4" w:space="0" w:color="auto"/>
              <w:left w:val="single" w:sz="4" w:space="0" w:color="auto"/>
              <w:bottom w:val="single" w:sz="6" w:space="0" w:color="auto"/>
              <w:right w:val="single" w:sz="4" w:space="0" w:color="auto"/>
            </w:tcBorders>
          </w:tcPr>
          <w:p w14:paraId="59FEF24F" w14:textId="77777777" w:rsidR="00AC0FAE" w:rsidRPr="00E852CE" w:rsidRDefault="00AC0FAE" w:rsidP="000F2FEE">
            <w:pPr>
              <w:spacing w:after="0" w:line="240" w:lineRule="auto"/>
              <w:jc w:val="center"/>
              <w:outlineLvl w:val="0"/>
              <w:rPr>
                <w:rFonts w:ascii="Times New Roman" w:hAnsi="Times New Roman" w:cs="Times New Roman"/>
                <w:sz w:val="24"/>
                <w:szCs w:val="24"/>
              </w:rPr>
            </w:pPr>
            <w:r w:rsidRPr="00E852CE">
              <w:rPr>
                <w:rFonts w:ascii="Times New Roman" w:hAnsi="Times New Roman" w:cs="Times New Roman"/>
                <w:sz w:val="24"/>
                <w:szCs w:val="24"/>
              </w:rPr>
              <w:t>сентябрь</w:t>
            </w:r>
          </w:p>
        </w:tc>
        <w:tc>
          <w:tcPr>
            <w:tcW w:w="1842" w:type="dxa"/>
            <w:tcBorders>
              <w:top w:val="single" w:sz="4" w:space="0" w:color="auto"/>
              <w:left w:val="single" w:sz="4" w:space="0" w:color="auto"/>
              <w:bottom w:val="single" w:sz="6" w:space="0" w:color="auto"/>
              <w:right w:val="single" w:sz="4" w:space="0" w:color="auto"/>
            </w:tcBorders>
          </w:tcPr>
          <w:p w14:paraId="24A2AE8C" w14:textId="77777777" w:rsidR="00AC0FAE" w:rsidRDefault="00AC0FAE" w:rsidP="000F2FEE">
            <w:pPr>
              <w:spacing w:after="0" w:line="240" w:lineRule="auto"/>
              <w:outlineLvl w:val="0"/>
              <w:rPr>
                <w:rFonts w:ascii="Times New Roman" w:hAnsi="Times New Roman" w:cs="Times New Roman"/>
                <w:spacing w:val="-4"/>
                <w:sz w:val="24"/>
                <w:szCs w:val="24"/>
              </w:rPr>
            </w:pPr>
            <w:r w:rsidRPr="00E852CE">
              <w:rPr>
                <w:rFonts w:ascii="Times New Roman" w:hAnsi="Times New Roman" w:cs="Times New Roman"/>
                <w:spacing w:val="-4"/>
                <w:sz w:val="24"/>
                <w:szCs w:val="24"/>
              </w:rPr>
              <w:t>ст. воспитатель</w:t>
            </w:r>
          </w:p>
          <w:p w14:paraId="100EEF47" w14:textId="77777777" w:rsidR="00135E3E" w:rsidRPr="00135E3E" w:rsidRDefault="00135E3E" w:rsidP="00135E3E">
            <w:pPr>
              <w:spacing w:after="0" w:line="240" w:lineRule="auto"/>
              <w:outlineLvl w:val="0"/>
              <w:rPr>
                <w:rFonts w:ascii="Times New Roman" w:hAnsi="Times New Roman" w:cs="Times New Roman"/>
                <w:spacing w:val="-4"/>
                <w:sz w:val="24"/>
                <w:szCs w:val="24"/>
              </w:rPr>
            </w:pPr>
            <w:r w:rsidRPr="00135E3E">
              <w:rPr>
                <w:rFonts w:ascii="Times New Roman" w:hAnsi="Times New Roman" w:cs="Times New Roman"/>
                <w:spacing w:val="-4"/>
                <w:sz w:val="24"/>
                <w:szCs w:val="24"/>
              </w:rPr>
              <w:t>завуч</w:t>
            </w:r>
          </w:p>
          <w:p w14:paraId="27FE3609" w14:textId="77777777" w:rsidR="00135E3E" w:rsidRPr="00E852CE" w:rsidRDefault="00135E3E" w:rsidP="000F2FEE">
            <w:pPr>
              <w:spacing w:after="0" w:line="240" w:lineRule="auto"/>
              <w:outlineLvl w:val="0"/>
              <w:rPr>
                <w:rFonts w:ascii="Times New Roman" w:hAnsi="Times New Roman" w:cs="Times New Roman"/>
                <w:spacing w:val="-4"/>
                <w:sz w:val="24"/>
                <w:szCs w:val="24"/>
              </w:rPr>
            </w:pPr>
          </w:p>
        </w:tc>
      </w:tr>
      <w:tr w:rsidR="00AC0FAE" w:rsidRPr="00EF1056" w14:paraId="48F4DCDD" w14:textId="77777777" w:rsidTr="00AC0FAE">
        <w:trPr>
          <w:trHeight w:val="20"/>
        </w:trPr>
        <w:tc>
          <w:tcPr>
            <w:tcW w:w="567" w:type="dxa"/>
            <w:tcBorders>
              <w:top w:val="single" w:sz="4" w:space="0" w:color="auto"/>
              <w:bottom w:val="single" w:sz="6" w:space="0" w:color="auto"/>
              <w:right w:val="single" w:sz="4" w:space="0" w:color="auto"/>
            </w:tcBorders>
          </w:tcPr>
          <w:p w14:paraId="65429EE2"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6096" w:type="dxa"/>
            <w:tcBorders>
              <w:top w:val="single" w:sz="4" w:space="0" w:color="auto"/>
              <w:left w:val="single" w:sz="4" w:space="0" w:color="auto"/>
              <w:bottom w:val="single" w:sz="6" w:space="0" w:color="auto"/>
              <w:right w:val="single" w:sz="4" w:space="0" w:color="auto"/>
            </w:tcBorders>
          </w:tcPr>
          <w:p w14:paraId="47D626C8" w14:textId="77777777" w:rsidR="00AC0FAE" w:rsidRPr="00EF1056" w:rsidRDefault="00AC0FAE" w:rsidP="000F2FEE">
            <w:pPr>
              <w:spacing w:after="0" w:line="240" w:lineRule="auto"/>
              <w:outlineLvl w:val="0"/>
              <w:rPr>
                <w:rFonts w:ascii="Times New Roman" w:hAnsi="Times New Roman" w:cs="Times New Roman"/>
                <w:spacing w:val="-4"/>
                <w:sz w:val="24"/>
                <w:szCs w:val="24"/>
              </w:rPr>
            </w:pPr>
            <w:r w:rsidRPr="00EF1056">
              <w:rPr>
                <w:rFonts w:ascii="Times New Roman" w:hAnsi="Times New Roman" w:cs="Times New Roman"/>
                <w:spacing w:val="-4"/>
                <w:sz w:val="24"/>
                <w:szCs w:val="24"/>
              </w:rPr>
              <w:t> Согласование по закреплению учителей –</w:t>
            </w:r>
            <w:r>
              <w:rPr>
                <w:rFonts w:ascii="Times New Roman" w:hAnsi="Times New Roman" w:cs="Times New Roman"/>
                <w:spacing w:val="-4"/>
                <w:sz w:val="24"/>
                <w:szCs w:val="24"/>
              </w:rPr>
              <w:t xml:space="preserve"> </w:t>
            </w:r>
            <w:r w:rsidRPr="00EF1056">
              <w:rPr>
                <w:rFonts w:ascii="Times New Roman" w:hAnsi="Times New Roman" w:cs="Times New Roman"/>
                <w:spacing w:val="-4"/>
                <w:sz w:val="24"/>
                <w:szCs w:val="24"/>
              </w:rPr>
              <w:t>наставников за подготовительной группой.</w:t>
            </w:r>
          </w:p>
        </w:tc>
        <w:tc>
          <w:tcPr>
            <w:tcW w:w="1134" w:type="dxa"/>
            <w:tcBorders>
              <w:top w:val="single" w:sz="4" w:space="0" w:color="auto"/>
              <w:left w:val="single" w:sz="4" w:space="0" w:color="auto"/>
              <w:bottom w:val="single" w:sz="6" w:space="0" w:color="auto"/>
              <w:right w:val="single" w:sz="4" w:space="0" w:color="auto"/>
            </w:tcBorders>
          </w:tcPr>
          <w:p w14:paraId="7D9AA8F5"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сентябрь</w:t>
            </w:r>
          </w:p>
        </w:tc>
        <w:tc>
          <w:tcPr>
            <w:tcW w:w="1842" w:type="dxa"/>
            <w:tcBorders>
              <w:top w:val="single" w:sz="4" w:space="0" w:color="auto"/>
              <w:left w:val="single" w:sz="4" w:space="0" w:color="auto"/>
              <w:bottom w:val="single" w:sz="6" w:space="0" w:color="auto"/>
              <w:right w:val="single" w:sz="4" w:space="0" w:color="auto"/>
            </w:tcBorders>
          </w:tcPr>
          <w:p w14:paraId="3150CB32" w14:textId="77777777" w:rsidR="00AC0FAE"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завуч </w:t>
            </w:r>
          </w:p>
          <w:p w14:paraId="03901150"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ст. </w:t>
            </w:r>
            <w:r w:rsidRPr="00EF1056">
              <w:rPr>
                <w:rFonts w:ascii="Times New Roman" w:hAnsi="Times New Roman" w:cs="Times New Roman"/>
                <w:sz w:val="24"/>
                <w:szCs w:val="24"/>
              </w:rPr>
              <w:t>воспитатель</w:t>
            </w:r>
          </w:p>
        </w:tc>
      </w:tr>
      <w:tr w:rsidR="00AC0FAE" w:rsidRPr="00EF1056" w14:paraId="7E6D2E83" w14:textId="77777777" w:rsidTr="00AC0FAE">
        <w:trPr>
          <w:trHeight w:val="20"/>
        </w:trPr>
        <w:tc>
          <w:tcPr>
            <w:tcW w:w="567" w:type="dxa"/>
            <w:tcBorders>
              <w:top w:val="single" w:sz="4" w:space="0" w:color="auto"/>
              <w:bottom w:val="single" w:sz="6" w:space="0" w:color="auto"/>
              <w:right w:val="single" w:sz="4" w:space="0" w:color="auto"/>
            </w:tcBorders>
          </w:tcPr>
          <w:p w14:paraId="74C9E9F7" w14:textId="77777777" w:rsidR="00AC0FAE" w:rsidRDefault="00AC0FAE"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6096" w:type="dxa"/>
            <w:tcBorders>
              <w:top w:val="single" w:sz="4" w:space="0" w:color="auto"/>
              <w:left w:val="single" w:sz="4" w:space="0" w:color="auto"/>
              <w:bottom w:val="single" w:sz="6" w:space="0" w:color="auto"/>
              <w:right w:val="single" w:sz="4" w:space="0" w:color="auto"/>
            </w:tcBorders>
          </w:tcPr>
          <w:p w14:paraId="0121A737" w14:textId="77777777" w:rsidR="00AC0FAE" w:rsidRPr="00EF1056" w:rsidRDefault="00AC0FAE" w:rsidP="000F2FEE">
            <w:pPr>
              <w:spacing w:after="0" w:line="240" w:lineRule="auto"/>
              <w:outlineLvl w:val="0"/>
              <w:rPr>
                <w:rFonts w:ascii="Times New Roman" w:hAnsi="Times New Roman" w:cs="Times New Roman"/>
                <w:spacing w:val="-4"/>
                <w:sz w:val="24"/>
                <w:szCs w:val="24"/>
              </w:rPr>
            </w:pPr>
            <w:r w:rsidRPr="00EC4AFB">
              <w:rPr>
                <w:rFonts w:ascii="Times New Roman" w:hAnsi="Times New Roman" w:cs="Times New Roman"/>
                <w:spacing w:val="-4"/>
                <w:sz w:val="24"/>
                <w:szCs w:val="24"/>
              </w:rPr>
              <w:t xml:space="preserve">Интегрированное родительское собрание в подготовительной  группе </w:t>
            </w:r>
            <w:r w:rsidRPr="00D91185">
              <w:rPr>
                <w:rFonts w:ascii="Times New Roman" w:hAnsi="Times New Roman" w:cs="Times New Roman"/>
                <w:spacing w:val="-4"/>
                <w:sz w:val="24"/>
                <w:szCs w:val="24"/>
              </w:rPr>
              <w:t>«Школа первоклассных родителей»</w:t>
            </w:r>
            <w:r w:rsidRPr="00EC4AFB">
              <w:rPr>
                <w:rFonts w:ascii="Times New Roman" w:hAnsi="Times New Roman" w:cs="Times New Roman"/>
                <w:spacing w:val="-4"/>
                <w:sz w:val="24"/>
                <w:szCs w:val="24"/>
              </w:rPr>
              <w:t xml:space="preserve"> с  участием учителя-наставника  школы</w:t>
            </w:r>
          </w:p>
        </w:tc>
        <w:tc>
          <w:tcPr>
            <w:tcW w:w="1134" w:type="dxa"/>
            <w:tcBorders>
              <w:top w:val="single" w:sz="4" w:space="0" w:color="auto"/>
              <w:left w:val="single" w:sz="4" w:space="0" w:color="auto"/>
              <w:bottom w:val="single" w:sz="6" w:space="0" w:color="auto"/>
              <w:right w:val="single" w:sz="4" w:space="0" w:color="auto"/>
            </w:tcBorders>
          </w:tcPr>
          <w:p w14:paraId="03188D79"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сентябрь</w:t>
            </w:r>
          </w:p>
        </w:tc>
        <w:tc>
          <w:tcPr>
            <w:tcW w:w="1842" w:type="dxa"/>
            <w:tcBorders>
              <w:top w:val="single" w:sz="4" w:space="0" w:color="auto"/>
              <w:left w:val="single" w:sz="4" w:space="0" w:color="auto"/>
              <w:bottom w:val="single" w:sz="6" w:space="0" w:color="auto"/>
              <w:right w:val="single" w:sz="4" w:space="0" w:color="auto"/>
            </w:tcBorders>
          </w:tcPr>
          <w:p w14:paraId="5FF8200A" w14:textId="77777777" w:rsidR="00AC0FAE" w:rsidRPr="00EC4AFB" w:rsidRDefault="00AC0FAE" w:rsidP="000F2FEE">
            <w:pPr>
              <w:spacing w:after="0" w:line="240" w:lineRule="auto"/>
              <w:outlineLvl w:val="0"/>
              <w:rPr>
                <w:rFonts w:ascii="Times New Roman" w:hAnsi="Times New Roman" w:cs="Times New Roman"/>
                <w:sz w:val="24"/>
                <w:szCs w:val="24"/>
              </w:rPr>
            </w:pPr>
            <w:r w:rsidRPr="00EC4AFB">
              <w:rPr>
                <w:rFonts w:ascii="Times New Roman" w:hAnsi="Times New Roman" w:cs="Times New Roman"/>
                <w:sz w:val="24"/>
                <w:szCs w:val="24"/>
              </w:rPr>
              <w:t>ст. воспитатель</w:t>
            </w:r>
          </w:p>
          <w:p w14:paraId="4CF2171A" w14:textId="77777777" w:rsidR="00AC0FAE" w:rsidRDefault="00AC0FAE" w:rsidP="000F2FEE">
            <w:pPr>
              <w:spacing w:after="0" w:line="240" w:lineRule="auto"/>
              <w:outlineLvl w:val="0"/>
              <w:rPr>
                <w:rFonts w:ascii="Times New Roman" w:hAnsi="Times New Roman" w:cs="Times New Roman"/>
                <w:sz w:val="24"/>
                <w:szCs w:val="24"/>
              </w:rPr>
            </w:pPr>
            <w:r w:rsidRPr="00EC4AFB">
              <w:rPr>
                <w:rFonts w:ascii="Times New Roman" w:hAnsi="Times New Roman" w:cs="Times New Roman"/>
                <w:sz w:val="24"/>
                <w:szCs w:val="24"/>
              </w:rPr>
              <w:t>учителя начальных классов</w:t>
            </w:r>
          </w:p>
        </w:tc>
      </w:tr>
      <w:tr w:rsidR="00FA0947" w:rsidRPr="00EF1056" w14:paraId="4A293711" w14:textId="77777777" w:rsidTr="00AC0FAE">
        <w:trPr>
          <w:trHeight w:val="20"/>
        </w:trPr>
        <w:tc>
          <w:tcPr>
            <w:tcW w:w="567" w:type="dxa"/>
            <w:tcBorders>
              <w:top w:val="single" w:sz="4" w:space="0" w:color="auto"/>
              <w:bottom w:val="single" w:sz="6" w:space="0" w:color="auto"/>
              <w:right w:val="single" w:sz="4" w:space="0" w:color="auto"/>
            </w:tcBorders>
          </w:tcPr>
          <w:p w14:paraId="3D9E5146" w14:textId="77777777" w:rsidR="00FA0947" w:rsidRDefault="00B61272"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6096" w:type="dxa"/>
            <w:tcBorders>
              <w:top w:val="single" w:sz="4" w:space="0" w:color="auto"/>
              <w:left w:val="single" w:sz="4" w:space="0" w:color="auto"/>
              <w:bottom w:val="single" w:sz="6" w:space="0" w:color="auto"/>
              <w:right w:val="single" w:sz="4" w:space="0" w:color="auto"/>
            </w:tcBorders>
          </w:tcPr>
          <w:p w14:paraId="7DA0C3AA" w14:textId="77777777" w:rsidR="00FA0947" w:rsidRPr="00EC4AFB" w:rsidRDefault="00FA0947" w:rsidP="000F2FEE">
            <w:pPr>
              <w:spacing w:after="0" w:line="240" w:lineRule="auto"/>
              <w:outlineLvl w:val="0"/>
              <w:rPr>
                <w:rFonts w:ascii="Times New Roman" w:hAnsi="Times New Roman" w:cs="Times New Roman"/>
                <w:spacing w:val="-4"/>
                <w:sz w:val="24"/>
                <w:szCs w:val="24"/>
              </w:rPr>
            </w:pPr>
            <w:r>
              <w:rPr>
                <w:rFonts w:ascii="Times New Roman" w:hAnsi="Times New Roman" w:cs="Times New Roman"/>
                <w:spacing w:val="-4"/>
                <w:sz w:val="24"/>
                <w:szCs w:val="24"/>
              </w:rPr>
              <w:t>Педагогическая гостиная в рамках проведения Года педагога и наставника «Духовно-нравственное воспитание по В. Сухомлинскому»</w:t>
            </w:r>
            <w:r w:rsidR="009826C0">
              <w:rPr>
                <w:rFonts w:ascii="Times New Roman" w:hAnsi="Times New Roman" w:cs="Times New Roman"/>
                <w:spacing w:val="-4"/>
                <w:sz w:val="24"/>
                <w:szCs w:val="24"/>
              </w:rPr>
              <w:t xml:space="preserve"> </w:t>
            </w:r>
            <w:r>
              <w:rPr>
                <w:rFonts w:ascii="Times New Roman" w:hAnsi="Times New Roman" w:cs="Times New Roman"/>
                <w:spacing w:val="-4"/>
                <w:sz w:val="24"/>
                <w:szCs w:val="24"/>
              </w:rPr>
              <w:t>(к 105летию со дня рождения)</w:t>
            </w:r>
          </w:p>
        </w:tc>
        <w:tc>
          <w:tcPr>
            <w:tcW w:w="1134" w:type="dxa"/>
            <w:tcBorders>
              <w:top w:val="single" w:sz="4" w:space="0" w:color="auto"/>
              <w:left w:val="single" w:sz="4" w:space="0" w:color="auto"/>
              <w:bottom w:val="single" w:sz="6" w:space="0" w:color="auto"/>
              <w:right w:val="single" w:sz="4" w:space="0" w:color="auto"/>
            </w:tcBorders>
          </w:tcPr>
          <w:p w14:paraId="1B7F5DC7" w14:textId="77777777" w:rsidR="00FA0947" w:rsidRDefault="00FA0947"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сентябрь</w:t>
            </w:r>
          </w:p>
        </w:tc>
        <w:tc>
          <w:tcPr>
            <w:tcW w:w="1842" w:type="dxa"/>
            <w:tcBorders>
              <w:top w:val="single" w:sz="4" w:space="0" w:color="auto"/>
              <w:left w:val="single" w:sz="4" w:space="0" w:color="auto"/>
              <w:bottom w:val="single" w:sz="6" w:space="0" w:color="auto"/>
              <w:right w:val="single" w:sz="4" w:space="0" w:color="auto"/>
            </w:tcBorders>
          </w:tcPr>
          <w:p w14:paraId="003D4914" w14:textId="77777777" w:rsidR="00FA0947" w:rsidRPr="00EC4AFB" w:rsidRDefault="00FA0947"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 воспитатель, завуч. Педагоги МДОО И МБУО</w:t>
            </w:r>
          </w:p>
        </w:tc>
      </w:tr>
      <w:tr w:rsidR="00AC0FAE" w:rsidRPr="00EF1056" w14:paraId="1DAA7BB9" w14:textId="77777777" w:rsidTr="00AC0FAE">
        <w:trPr>
          <w:trHeight w:val="20"/>
        </w:trPr>
        <w:tc>
          <w:tcPr>
            <w:tcW w:w="567" w:type="dxa"/>
            <w:tcBorders>
              <w:top w:val="single" w:sz="4" w:space="0" w:color="auto"/>
              <w:bottom w:val="single" w:sz="6" w:space="0" w:color="auto"/>
              <w:right w:val="single" w:sz="4" w:space="0" w:color="auto"/>
            </w:tcBorders>
          </w:tcPr>
          <w:p w14:paraId="2A3266DD" w14:textId="77777777" w:rsidR="00AC0FAE" w:rsidRPr="00EF1056" w:rsidRDefault="00B61272"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6096" w:type="dxa"/>
            <w:tcBorders>
              <w:top w:val="single" w:sz="4" w:space="0" w:color="auto"/>
              <w:left w:val="single" w:sz="4" w:space="0" w:color="auto"/>
              <w:bottom w:val="single" w:sz="6" w:space="0" w:color="auto"/>
              <w:right w:val="single" w:sz="4" w:space="0" w:color="auto"/>
            </w:tcBorders>
          </w:tcPr>
          <w:p w14:paraId="6AA0EC6C" w14:textId="77777777" w:rsidR="00AC0FAE" w:rsidRPr="00EF1056" w:rsidRDefault="00AC0FAE" w:rsidP="000F2FEE">
            <w:pPr>
              <w:spacing w:after="0" w:line="240" w:lineRule="auto"/>
              <w:outlineLvl w:val="0"/>
              <w:rPr>
                <w:rFonts w:ascii="Times New Roman" w:hAnsi="Times New Roman" w:cs="Times New Roman"/>
                <w:spacing w:val="-4"/>
                <w:sz w:val="24"/>
                <w:szCs w:val="24"/>
              </w:rPr>
            </w:pPr>
            <w:r w:rsidRPr="00EF1056">
              <w:rPr>
                <w:rFonts w:ascii="Times New Roman" w:hAnsi="Times New Roman" w:cs="Times New Roman"/>
                <w:spacing w:val="-4"/>
                <w:sz w:val="24"/>
                <w:szCs w:val="24"/>
              </w:rPr>
              <w:t>Диагностика детей подготовительной группы на предмет готовности к обучению в школе</w:t>
            </w:r>
          </w:p>
        </w:tc>
        <w:tc>
          <w:tcPr>
            <w:tcW w:w="1134" w:type="dxa"/>
            <w:tcBorders>
              <w:top w:val="single" w:sz="4" w:space="0" w:color="auto"/>
              <w:left w:val="single" w:sz="4" w:space="0" w:color="auto"/>
              <w:bottom w:val="single" w:sz="6" w:space="0" w:color="auto"/>
              <w:right w:val="single" w:sz="4" w:space="0" w:color="auto"/>
            </w:tcBorders>
          </w:tcPr>
          <w:p w14:paraId="3A9AD7A8"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октябрь</w:t>
            </w:r>
          </w:p>
        </w:tc>
        <w:tc>
          <w:tcPr>
            <w:tcW w:w="1842" w:type="dxa"/>
            <w:tcBorders>
              <w:top w:val="single" w:sz="4" w:space="0" w:color="auto"/>
              <w:left w:val="single" w:sz="4" w:space="0" w:color="auto"/>
              <w:bottom w:val="single" w:sz="6" w:space="0" w:color="auto"/>
              <w:right w:val="single" w:sz="4" w:space="0" w:color="auto"/>
            </w:tcBorders>
          </w:tcPr>
          <w:p w14:paraId="61501B80" w14:textId="77777777" w:rsidR="00AC0FAE"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воспитатели</w:t>
            </w:r>
          </w:p>
          <w:p w14:paraId="593BE4AD" w14:textId="77777777" w:rsidR="00AC0FAE"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 воспитатель</w:t>
            </w:r>
          </w:p>
          <w:p w14:paraId="69C09F41"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психолог </w:t>
            </w:r>
            <w:r w:rsidRPr="00CA1BA5">
              <w:rPr>
                <w:rFonts w:ascii="Times New Roman" w:hAnsi="Times New Roman" w:cs="Times New Roman"/>
                <w:sz w:val="24"/>
                <w:szCs w:val="24"/>
              </w:rPr>
              <w:t>СШ</w:t>
            </w:r>
          </w:p>
        </w:tc>
      </w:tr>
      <w:tr w:rsidR="00AC0FAE" w:rsidRPr="00EF1056" w14:paraId="58034EDA" w14:textId="77777777" w:rsidTr="00AC0FAE">
        <w:trPr>
          <w:trHeight w:val="20"/>
        </w:trPr>
        <w:tc>
          <w:tcPr>
            <w:tcW w:w="567" w:type="dxa"/>
            <w:tcBorders>
              <w:top w:val="single" w:sz="4" w:space="0" w:color="auto"/>
              <w:bottom w:val="single" w:sz="6" w:space="0" w:color="auto"/>
              <w:right w:val="single" w:sz="4" w:space="0" w:color="auto"/>
            </w:tcBorders>
          </w:tcPr>
          <w:p w14:paraId="30592C65" w14:textId="77777777" w:rsidR="00AC0FAE" w:rsidRPr="00EF1056" w:rsidRDefault="00B61272"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6096" w:type="dxa"/>
            <w:tcBorders>
              <w:top w:val="single" w:sz="4" w:space="0" w:color="auto"/>
              <w:left w:val="single" w:sz="4" w:space="0" w:color="auto"/>
              <w:bottom w:val="single" w:sz="6" w:space="0" w:color="auto"/>
              <w:right w:val="single" w:sz="4" w:space="0" w:color="auto"/>
            </w:tcBorders>
          </w:tcPr>
          <w:p w14:paraId="6808DD67" w14:textId="77777777" w:rsidR="00AC0FAE" w:rsidRPr="007E6CB1" w:rsidRDefault="00AC0FAE" w:rsidP="000F2FEE">
            <w:pPr>
              <w:spacing w:after="0" w:line="240" w:lineRule="auto"/>
              <w:jc w:val="both"/>
              <w:outlineLvl w:val="0"/>
              <w:rPr>
                <w:rFonts w:ascii="Times New Roman" w:eastAsia="Calibri" w:hAnsi="Times New Roman" w:cs="Times New Roman"/>
                <w:sz w:val="24"/>
                <w:szCs w:val="24"/>
              </w:rPr>
            </w:pPr>
            <w:r w:rsidRPr="007E6CB1">
              <w:rPr>
                <w:rFonts w:ascii="Times New Roman" w:hAnsi="Times New Roman" w:cs="Times New Roman"/>
                <w:sz w:val="24"/>
                <w:szCs w:val="24"/>
              </w:rPr>
              <w:t xml:space="preserve">Приглашение учителей на педагогический совет № 2 </w:t>
            </w:r>
            <w:r w:rsidR="001E12A6" w:rsidRPr="001E12A6">
              <w:rPr>
                <w:rFonts w:ascii="Times New Roman" w:eastAsia="Calibri" w:hAnsi="Times New Roman" w:cs="Times New Roman"/>
                <w:sz w:val="24"/>
                <w:szCs w:val="24"/>
              </w:rPr>
              <w:t>«Формирование нравственно-патриотического потенциала дошкольников через знакомство с культурой и традициями родного края»</w:t>
            </w:r>
          </w:p>
        </w:tc>
        <w:tc>
          <w:tcPr>
            <w:tcW w:w="1134" w:type="dxa"/>
            <w:tcBorders>
              <w:top w:val="single" w:sz="4" w:space="0" w:color="auto"/>
              <w:left w:val="single" w:sz="4" w:space="0" w:color="auto"/>
              <w:bottom w:val="single" w:sz="6" w:space="0" w:color="auto"/>
              <w:right w:val="single" w:sz="4" w:space="0" w:color="auto"/>
            </w:tcBorders>
          </w:tcPr>
          <w:p w14:paraId="3722B9E5"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ноябрь</w:t>
            </w:r>
          </w:p>
        </w:tc>
        <w:tc>
          <w:tcPr>
            <w:tcW w:w="1842" w:type="dxa"/>
            <w:tcBorders>
              <w:top w:val="single" w:sz="4" w:space="0" w:color="auto"/>
              <w:left w:val="single" w:sz="4" w:space="0" w:color="auto"/>
              <w:bottom w:val="single" w:sz="6" w:space="0" w:color="auto"/>
              <w:right w:val="single" w:sz="4" w:space="0" w:color="auto"/>
            </w:tcBorders>
          </w:tcPr>
          <w:p w14:paraId="4A425B3C" w14:textId="77777777" w:rsidR="00AC0FAE"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w:t>
            </w:r>
          </w:p>
          <w:p w14:paraId="6EB2ECDA" w14:textId="77777777" w:rsidR="00AC0FAE"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воспитатель</w:t>
            </w:r>
          </w:p>
          <w:p w14:paraId="61356227"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tc>
      </w:tr>
      <w:tr w:rsidR="00AC0FAE" w:rsidRPr="00EF1056" w14:paraId="149C12CC" w14:textId="77777777" w:rsidTr="00AC0FAE">
        <w:trPr>
          <w:trHeight w:val="947"/>
        </w:trPr>
        <w:tc>
          <w:tcPr>
            <w:tcW w:w="567" w:type="dxa"/>
            <w:tcBorders>
              <w:top w:val="single" w:sz="4" w:space="0" w:color="auto"/>
              <w:bottom w:val="single" w:sz="6" w:space="0" w:color="auto"/>
              <w:right w:val="single" w:sz="4" w:space="0" w:color="auto"/>
            </w:tcBorders>
          </w:tcPr>
          <w:p w14:paraId="11F4F57D" w14:textId="77777777" w:rsidR="00AC0FAE" w:rsidRPr="00EF1056" w:rsidRDefault="00B61272"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c>
          <w:tcPr>
            <w:tcW w:w="6096" w:type="dxa"/>
            <w:tcBorders>
              <w:top w:val="single" w:sz="4" w:space="0" w:color="auto"/>
              <w:left w:val="single" w:sz="4" w:space="0" w:color="auto"/>
              <w:bottom w:val="single" w:sz="6" w:space="0" w:color="auto"/>
              <w:right w:val="single" w:sz="4" w:space="0" w:color="auto"/>
            </w:tcBorders>
          </w:tcPr>
          <w:p w14:paraId="7D7A6C49" w14:textId="77777777" w:rsidR="00AC0FAE" w:rsidRPr="007E6CB1" w:rsidRDefault="00AC0FAE" w:rsidP="000F2FEE">
            <w:pPr>
              <w:spacing w:after="0"/>
              <w:jc w:val="both"/>
              <w:rPr>
                <w:rFonts w:ascii="Times New Roman" w:hAnsi="Times New Roman" w:cs="Times New Roman"/>
                <w:sz w:val="24"/>
                <w:szCs w:val="24"/>
              </w:rPr>
            </w:pPr>
            <w:r w:rsidRPr="007E6CB1">
              <w:rPr>
                <w:rFonts w:ascii="Times New Roman" w:hAnsi="Times New Roman" w:cs="Times New Roman"/>
                <w:sz w:val="24"/>
                <w:szCs w:val="24"/>
              </w:rPr>
              <w:t xml:space="preserve">Приглашение учителей на педагогический    совет </w:t>
            </w:r>
          </w:p>
          <w:p w14:paraId="5C992F58" w14:textId="77777777" w:rsidR="00AC0FAE" w:rsidRPr="001E12A6" w:rsidRDefault="00AC0FAE" w:rsidP="001E12A6">
            <w:pPr>
              <w:shd w:val="clear" w:color="auto" w:fill="FFFFFF"/>
              <w:spacing w:after="0" w:line="240" w:lineRule="auto"/>
              <w:jc w:val="both"/>
              <w:rPr>
                <w:rFonts w:ascii="Arial" w:eastAsia="Times New Roman" w:hAnsi="Arial" w:cs="Arial"/>
                <w:color w:val="000000"/>
                <w:sz w:val="21"/>
                <w:szCs w:val="21"/>
              </w:rPr>
            </w:pPr>
            <w:r w:rsidRPr="007E6CB1">
              <w:rPr>
                <w:rFonts w:ascii="Times New Roman" w:hAnsi="Times New Roman" w:cs="Times New Roman"/>
                <w:sz w:val="24"/>
                <w:szCs w:val="24"/>
              </w:rPr>
              <w:t xml:space="preserve">№ 3 </w:t>
            </w:r>
            <w:r w:rsidR="001E12A6" w:rsidRPr="001E12A6">
              <w:rPr>
                <w:rFonts w:ascii="Times New Roman" w:eastAsia="Times New Roman" w:hAnsi="Times New Roman" w:cs="Times New Roman"/>
                <w:bCs/>
                <w:color w:val="000000"/>
                <w:sz w:val="24"/>
                <w:szCs w:val="24"/>
              </w:rPr>
              <w:t>«Профессиональная компетентность педагогов дошкольной организации»</w:t>
            </w:r>
          </w:p>
        </w:tc>
        <w:tc>
          <w:tcPr>
            <w:tcW w:w="1134" w:type="dxa"/>
            <w:tcBorders>
              <w:top w:val="single" w:sz="4" w:space="0" w:color="auto"/>
              <w:left w:val="single" w:sz="4" w:space="0" w:color="auto"/>
              <w:bottom w:val="single" w:sz="6" w:space="0" w:color="auto"/>
              <w:right w:val="single" w:sz="4" w:space="0" w:color="auto"/>
            </w:tcBorders>
          </w:tcPr>
          <w:p w14:paraId="7BBA2280"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февраль</w:t>
            </w:r>
          </w:p>
        </w:tc>
        <w:tc>
          <w:tcPr>
            <w:tcW w:w="1842" w:type="dxa"/>
            <w:tcBorders>
              <w:top w:val="single" w:sz="4" w:space="0" w:color="auto"/>
              <w:left w:val="single" w:sz="4" w:space="0" w:color="auto"/>
              <w:bottom w:val="single" w:sz="6" w:space="0" w:color="auto"/>
              <w:right w:val="single" w:sz="4" w:space="0" w:color="auto"/>
            </w:tcBorders>
          </w:tcPr>
          <w:p w14:paraId="2ECA790B" w14:textId="77777777" w:rsidR="00AC0FAE"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w:t>
            </w:r>
            <w:r w:rsidRPr="00DC6F1A">
              <w:rPr>
                <w:rFonts w:ascii="Times New Roman" w:hAnsi="Times New Roman" w:cs="Times New Roman"/>
                <w:sz w:val="24"/>
                <w:szCs w:val="24"/>
              </w:rPr>
              <w:t>т.</w:t>
            </w:r>
            <w:r>
              <w:rPr>
                <w:rFonts w:ascii="Times New Roman" w:hAnsi="Times New Roman" w:cs="Times New Roman"/>
                <w:sz w:val="24"/>
                <w:szCs w:val="24"/>
              </w:rPr>
              <w:t xml:space="preserve"> </w:t>
            </w:r>
            <w:r w:rsidRPr="00DC6F1A">
              <w:rPr>
                <w:rFonts w:ascii="Times New Roman" w:hAnsi="Times New Roman" w:cs="Times New Roman"/>
                <w:sz w:val="24"/>
                <w:szCs w:val="24"/>
              </w:rPr>
              <w:t>воспитатель</w:t>
            </w:r>
          </w:p>
          <w:p w14:paraId="28926E3E" w14:textId="77777777" w:rsidR="00AC0FAE" w:rsidRPr="00EF1056" w:rsidRDefault="00AC0FAE" w:rsidP="000F2FEE">
            <w:pPr>
              <w:spacing w:after="0" w:line="240" w:lineRule="auto"/>
              <w:outlineLvl w:val="0"/>
              <w:rPr>
                <w:rFonts w:ascii="Times New Roman" w:hAnsi="Times New Roman" w:cs="Times New Roman"/>
                <w:sz w:val="24"/>
                <w:szCs w:val="24"/>
              </w:rPr>
            </w:pPr>
          </w:p>
        </w:tc>
      </w:tr>
      <w:tr w:rsidR="00AC0FAE" w:rsidRPr="00EF1056" w14:paraId="0D1A43B4" w14:textId="77777777" w:rsidTr="00AC0FAE">
        <w:trPr>
          <w:trHeight w:val="734"/>
        </w:trPr>
        <w:tc>
          <w:tcPr>
            <w:tcW w:w="567" w:type="dxa"/>
            <w:tcBorders>
              <w:top w:val="single" w:sz="4" w:space="0" w:color="auto"/>
              <w:bottom w:val="single" w:sz="6" w:space="0" w:color="auto"/>
              <w:right w:val="single" w:sz="4" w:space="0" w:color="auto"/>
            </w:tcBorders>
          </w:tcPr>
          <w:p w14:paraId="4289E085" w14:textId="77777777" w:rsidR="00AC0FAE" w:rsidRDefault="00B61272"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w:t>
            </w:r>
          </w:p>
        </w:tc>
        <w:tc>
          <w:tcPr>
            <w:tcW w:w="6096" w:type="dxa"/>
            <w:tcBorders>
              <w:top w:val="single" w:sz="4" w:space="0" w:color="auto"/>
              <w:left w:val="single" w:sz="4" w:space="0" w:color="auto"/>
              <w:bottom w:val="single" w:sz="6" w:space="0" w:color="auto"/>
              <w:right w:val="single" w:sz="4" w:space="0" w:color="auto"/>
            </w:tcBorders>
          </w:tcPr>
          <w:p w14:paraId="3E7721F0" w14:textId="77777777" w:rsidR="00AC0FAE" w:rsidRPr="0086632F" w:rsidRDefault="00505F59" w:rsidP="00505F59">
            <w:pPr>
              <w:spacing w:after="0"/>
              <w:jc w:val="both"/>
              <w:rPr>
                <w:rFonts w:ascii="Times New Roman" w:hAnsi="Times New Roman" w:cs="Times New Roman"/>
                <w:sz w:val="24"/>
                <w:szCs w:val="24"/>
              </w:rPr>
            </w:pPr>
            <w:r>
              <w:rPr>
                <w:rFonts w:ascii="Times New Roman" w:hAnsi="Times New Roman" w:cs="Times New Roman"/>
                <w:sz w:val="24"/>
                <w:szCs w:val="24"/>
              </w:rPr>
              <w:t>Фольклорное развлечение</w:t>
            </w:r>
            <w:r w:rsidR="00AC0FAE">
              <w:rPr>
                <w:rFonts w:ascii="Times New Roman" w:hAnsi="Times New Roman" w:cs="Times New Roman"/>
                <w:sz w:val="24"/>
                <w:szCs w:val="24"/>
              </w:rPr>
              <w:t xml:space="preserve"> «</w:t>
            </w:r>
            <w:r>
              <w:rPr>
                <w:rFonts w:ascii="Times New Roman" w:hAnsi="Times New Roman" w:cs="Times New Roman"/>
                <w:sz w:val="24"/>
                <w:szCs w:val="24"/>
              </w:rPr>
              <w:t>Казацкие забавы</w:t>
            </w:r>
            <w:r w:rsidR="00AC0FAE" w:rsidRPr="005F4AA1">
              <w:rPr>
                <w:rFonts w:ascii="Times New Roman" w:hAnsi="Times New Roman" w:cs="Times New Roman"/>
                <w:sz w:val="24"/>
                <w:szCs w:val="24"/>
              </w:rPr>
              <w:t>»</w:t>
            </w:r>
            <w:r w:rsidR="00AC0FAE">
              <w:rPr>
                <w:rFonts w:ascii="Times New Roman" w:hAnsi="Times New Roman" w:cs="Times New Roman"/>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7B5DC2EF" w14:textId="77777777" w:rsidR="00AC0FAE" w:rsidRDefault="00505F59"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октябрь</w:t>
            </w:r>
          </w:p>
        </w:tc>
        <w:tc>
          <w:tcPr>
            <w:tcW w:w="1842" w:type="dxa"/>
            <w:tcBorders>
              <w:top w:val="single" w:sz="4" w:space="0" w:color="auto"/>
              <w:left w:val="single" w:sz="4" w:space="0" w:color="auto"/>
              <w:bottom w:val="single" w:sz="6" w:space="0" w:color="auto"/>
              <w:right w:val="single" w:sz="4" w:space="0" w:color="auto"/>
            </w:tcBorders>
          </w:tcPr>
          <w:p w14:paraId="570C475B" w14:textId="77777777" w:rsidR="00AC0FAE"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педагоги </w:t>
            </w:r>
            <w:r w:rsidR="009826C0">
              <w:rPr>
                <w:rFonts w:ascii="Times New Roman" w:hAnsi="Times New Roman" w:cs="Times New Roman"/>
                <w:sz w:val="24"/>
                <w:szCs w:val="24"/>
              </w:rPr>
              <w:t xml:space="preserve">   </w:t>
            </w:r>
            <w:r>
              <w:rPr>
                <w:rFonts w:ascii="Times New Roman" w:hAnsi="Times New Roman" w:cs="Times New Roman"/>
                <w:sz w:val="24"/>
                <w:szCs w:val="24"/>
              </w:rPr>
              <w:t>МДОО №11</w:t>
            </w:r>
          </w:p>
        </w:tc>
      </w:tr>
      <w:tr w:rsidR="009826C0" w:rsidRPr="00EF1056" w14:paraId="3972CA40" w14:textId="77777777" w:rsidTr="00AC0FAE">
        <w:trPr>
          <w:trHeight w:val="734"/>
        </w:trPr>
        <w:tc>
          <w:tcPr>
            <w:tcW w:w="567" w:type="dxa"/>
            <w:tcBorders>
              <w:top w:val="single" w:sz="4" w:space="0" w:color="auto"/>
              <w:bottom w:val="single" w:sz="6" w:space="0" w:color="auto"/>
              <w:right w:val="single" w:sz="4" w:space="0" w:color="auto"/>
            </w:tcBorders>
          </w:tcPr>
          <w:p w14:paraId="43A41B78" w14:textId="77777777" w:rsidR="009826C0" w:rsidRDefault="003B46CE"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6096" w:type="dxa"/>
            <w:tcBorders>
              <w:top w:val="single" w:sz="4" w:space="0" w:color="auto"/>
              <w:left w:val="single" w:sz="4" w:space="0" w:color="auto"/>
              <w:bottom w:val="single" w:sz="6" w:space="0" w:color="auto"/>
              <w:right w:val="single" w:sz="4" w:space="0" w:color="auto"/>
            </w:tcBorders>
          </w:tcPr>
          <w:p w14:paraId="09BEA496" w14:textId="77777777" w:rsidR="009826C0" w:rsidRDefault="009826C0" w:rsidP="00505F59">
            <w:pPr>
              <w:spacing w:after="0"/>
              <w:jc w:val="both"/>
              <w:rPr>
                <w:rFonts w:ascii="Times New Roman" w:hAnsi="Times New Roman" w:cs="Times New Roman"/>
                <w:sz w:val="24"/>
                <w:szCs w:val="24"/>
              </w:rPr>
            </w:pPr>
            <w:r>
              <w:rPr>
                <w:rFonts w:ascii="Times New Roman" w:hAnsi="Times New Roman" w:cs="Times New Roman"/>
                <w:sz w:val="24"/>
                <w:szCs w:val="24"/>
              </w:rPr>
              <w:t>Фестиваль ко Дню народного единства «Когда мы едины, мы непобедимы»</w:t>
            </w:r>
          </w:p>
        </w:tc>
        <w:tc>
          <w:tcPr>
            <w:tcW w:w="1134" w:type="dxa"/>
            <w:tcBorders>
              <w:top w:val="single" w:sz="4" w:space="0" w:color="auto"/>
              <w:left w:val="single" w:sz="4" w:space="0" w:color="auto"/>
              <w:bottom w:val="single" w:sz="6" w:space="0" w:color="auto"/>
              <w:right w:val="single" w:sz="4" w:space="0" w:color="auto"/>
            </w:tcBorders>
          </w:tcPr>
          <w:p w14:paraId="71BCC7BC" w14:textId="77777777" w:rsidR="009826C0" w:rsidRDefault="009826C0"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ноябрь</w:t>
            </w:r>
          </w:p>
        </w:tc>
        <w:tc>
          <w:tcPr>
            <w:tcW w:w="1842" w:type="dxa"/>
            <w:tcBorders>
              <w:top w:val="single" w:sz="4" w:space="0" w:color="auto"/>
              <w:left w:val="single" w:sz="4" w:space="0" w:color="auto"/>
              <w:bottom w:val="single" w:sz="6" w:space="0" w:color="auto"/>
              <w:right w:val="single" w:sz="4" w:space="0" w:color="auto"/>
            </w:tcBorders>
          </w:tcPr>
          <w:p w14:paraId="72476ECE" w14:textId="77777777" w:rsidR="009826C0" w:rsidRDefault="009826C0" w:rsidP="000F2FEE">
            <w:pPr>
              <w:spacing w:after="0" w:line="240" w:lineRule="auto"/>
              <w:outlineLvl w:val="0"/>
              <w:rPr>
                <w:rFonts w:ascii="Times New Roman" w:hAnsi="Times New Roman" w:cs="Times New Roman"/>
                <w:sz w:val="24"/>
                <w:szCs w:val="24"/>
              </w:rPr>
            </w:pPr>
            <w:r w:rsidRPr="009826C0">
              <w:rPr>
                <w:rFonts w:ascii="Times New Roman" w:hAnsi="Times New Roman" w:cs="Times New Roman"/>
                <w:sz w:val="24"/>
                <w:szCs w:val="24"/>
              </w:rPr>
              <w:t xml:space="preserve">педагоги </w:t>
            </w:r>
            <w:r>
              <w:rPr>
                <w:rFonts w:ascii="Times New Roman" w:hAnsi="Times New Roman" w:cs="Times New Roman"/>
                <w:sz w:val="24"/>
                <w:szCs w:val="24"/>
              </w:rPr>
              <w:t xml:space="preserve">   </w:t>
            </w:r>
            <w:r w:rsidRPr="009826C0">
              <w:rPr>
                <w:rFonts w:ascii="Times New Roman" w:hAnsi="Times New Roman" w:cs="Times New Roman"/>
                <w:sz w:val="24"/>
                <w:szCs w:val="24"/>
              </w:rPr>
              <w:t>МДОО №11</w:t>
            </w:r>
          </w:p>
        </w:tc>
      </w:tr>
      <w:tr w:rsidR="00AC0FAE" w:rsidRPr="00EF1056" w14:paraId="0505BC1C" w14:textId="77777777" w:rsidTr="00AC0FAE">
        <w:trPr>
          <w:trHeight w:val="20"/>
        </w:trPr>
        <w:tc>
          <w:tcPr>
            <w:tcW w:w="567" w:type="dxa"/>
            <w:tcBorders>
              <w:top w:val="single" w:sz="4" w:space="0" w:color="auto"/>
              <w:bottom w:val="single" w:sz="6" w:space="0" w:color="auto"/>
              <w:right w:val="single" w:sz="4" w:space="0" w:color="auto"/>
            </w:tcBorders>
          </w:tcPr>
          <w:p w14:paraId="03C5C502" w14:textId="77777777" w:rsidR="00AC0FAE" w:rsidRPr="00EF1056" w:rsidRDefault="00AC0FAE" w:rsidP="003B46C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r w:rsidR="003B46CE">
              <w:rPr>
                <w:rFonts w:ascii="Times New Roman" w:hAnsi="Times New Roman" w:cs="Times New Roman"/>
                <w:sz w:val="24"/>
                <w:szCs w:val="24"/>
              </w:rPr>
              <w:t>2</w:t>
            </w:r>
          </w:p>
        </w:tc>
        <w:tc>
          <w:tcPr>
            <w:tcW w:w="6096" w:type="dxa"/>
            <w:tcBorders>
              <w:top w:val="single" w:sz="4" w:space="0" w:color="auto"/>
              <w:left w:val="single" w:sz="4" w:space="0" w:color="auto"/>
              <w:bottom w:val="single" w:sz="6" w:space="0" w:color="auto"/>
              <w:right w:val="single" w:sz="4" w:space="0" w:color="auto"/>
            </w:tcBorders>
          </w:tcPr>
          <w:p w14:paraId="55238357" w14:textId="77777777" w:rsidR="00AC0FAE" w:rsidRPr="00EF1056" w:rsidRDefault="00AC0FAE" w:rsidP="000F2FEE">
            <w:pPr>
              <w:spacing w:after="0" w:line="240" w:lineRule="auto"/>
              <w:outlineLvl w:val="0"/>
              <w:rPr>
                <w:rFonts w:ascii="Times New Roman" w:hAnsi="Times New Roman" w:cs="Times New Roman"/>
                <w:sz w:val="24"/>
                <w:szCs w:val="24"/>
              </w:rPr>
            </w:pPr>
            <w:r w:rsidRPr="00EF1056">
              <w:rPr>
                <w:rFonts w:ascii="Times New Roman" w:hAnsi="Times New Roman" w:cs="Times New Roman"/>
                <w:sz w:val="24"/>
                <w:szCs w:val="24"/>
              </w:rPr>
              <w:t xml:space="preserve">Круглый стол </w:t>
            </w:r>
            <w:r>
              <w:rPr>
                <w:rFonts w:ascii="Times New Roman" w:hAnsi="Times New Roman" w:cs="Times New Roman"/>
                <w:sz w:val="24"/>
                <w:szCs w:val="24"/>
              </w:rPr>
              <w:t>«Преемственность ДОО и школы – основы сотрудничества и партнерства в  подготовке будущих первоклассников»</w:t>
            </w:r>
          </w:p>
        </w:tc>
        <w:tc>
          <w:tcPr>
            <w:tcW w:w="1134" w:type="dxa"/>
            <w:tcBorders>
              <w:top w:val="single" w:sz="4" w:space="0" w:color="auto"/>
              <w:left w:val="single" w:sz="4" w:space="0" w:color="auto"/>
              <w:bottom w:val="single" w:sz="6" w:space="0" w:color="auto"/>
              <w:right w:val="single" w:sz="4" w:space="0" w:color="auto"/>
            </w:tcBorders>
          </w:tcPr>
          <w:p w14:paraId="4E72817D"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декабрь</w:t>
            </w:r>
          </w:p>
        </w:tc>
        <w:tc>
          <w:tcPr>
            <w:tcW w:w="1842" w:type="dxa"/>
            <w:tcBorders>
              <w:top w:val="single" w:sz="4" w:space="0" w:color="auto"/>
              <w:left w:val="single" w:sz="4" w:space="0" w:color="auto"/>
              <w:bottom w:val="single" w:sz="6" w:space="0" w:color="auto"/>
              <w:right w:val="single" w:sz="4" w:space="0" w:color="auto"/>
            </w:tcBorders>
          </w:tcPr>
          <w:p w14:paraId="19DE6CEF"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педагоги ДОО и СШ</w:t>
            </w:r>
          </w:p>
        </w:tc>
      </w:tr>
      <w:tr w:rsidR="00AC0FAE" w:rsidRPr="00EF1056" w14:paraId="27DEE588" w14:textId="77777777" w:rsidTr="00AC0FAE">
        <w:trPr>
          <w:trHeight w:val="20"/>
        </w:trPr>
        <w:tc>
          <w:tcPr>
            <w:tcW w:w="567" w:type="dxa"/>
            <w:tcBorders>
              <w:top w:val="single" w:sz="4" w:space="0" w:color="auto"/>
              <w:bottom w:val="single" w:sz="6" w:space="0" w:color="auto"/>
              <w:right w:val="single" w:sz="4" w:space="0" w:color="auto"/>
            </w:tcBorders>
          </w:tcPr>
          <w:p w14:paraId="480E22E3" w14:textId="77777777" w:rsidR="00AC0FAE" w:rsidRPr="00EF1056" w:rsidRDefault="00AC0FAE" w:rsidP="003B46C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1</w:t>
            </w:r>
            <w:r w:rsidR="003B46CE">
              <w:rPr>
                <w:rFonts w:ascii="Times New Roman" w:hAnsi="Times New Roman" w:cs="Times New Roman"/>
                <w:sz w:val="24"/>
                <w:szCs w:val="24"/>
              </w:rPr>
              <w:t>3</w:t>
            </w:r>
          </w:p>
        </w:tc>
        <w:tc>
          <w:tcPr>
            <w:tcW w:w="6096" w:type="dxa"/>
            <w:tcBorders>
              <w:top w:val="single" w:sz="4" w:space="0" w:color="auto"/>
              <w:left w:val="single" w:sz="4" w:space="0" w:color="auto"/>
              <w:bottom w:val="single" w:sz="6" w:space="0" w:color="auto"/>
              <w:right w:val="single" w:sz="4" w:space="0" w:color="auto"/>
            </w:tcBorders>
          </w:tcPr>
          <w:p w14:paraId="615D3874" w14:textId="77777777" w:rsidR="00AC0FAE" w:rsidRPr="00EF1056" w:rsidRDefault="00AC0FAE" w:rsidP="009826C0">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«Экскурсия в школу» </w:t>
            </w:r>
          </w:p>
        </w:tc>
        <w:tc>
          <w:tcPr>
            <w:tcW w:w="1134" w:type="dxa"/>
            <w:tcBorders>
              <w:top w:val="single" w:sz="4" w:space="0" w:color="auto"/>
              <w:left w:val="single" w:sz="4" w:space="0" w:color="auto"/>
              <w:bottom w:val="single" w:sz="6" w:space="0" w:color="auto"/>
              <w:right w:val="single" w:sz="4" w:space="0" w:color="auto"/>
            </w:tcBorders>
          </w:tcPr>
          <w:p w14:paraId="504B99C0"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декабрь</w:t>
            </w:r>
          </w:p>
        </w:tc>
        <w:tc>
          <w:tcPr>
            <w:tcW w:w="1842" w:type="dxa"/>
            <w:tcBorders>
              <w:top w:val="single" w:sz="4" w:space="0" w:color="auto"/>
              <w:left w:val="single" w:sz="4" w:space="0" w:color="auto"/>
              <w:bottom w:val="single" w:sz="6" w:space="0" w:color="auto"/>
              <w:right w:val="single" w:sz="4" w:space="0" w:color="auto"/>
            </w:tcBorders>
          </w:tcPr>
          <w:p w14:paraId="7F562BE5"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педагоги ДОО И СШ</w:t>
            </w:r>
            <w:r w:rsidR="00F76C21">
              <w:rPr>
                <w:rFonts w:ascii="Times New Roman" w:hAnsi="Times New Roman" w:cs="Times New Roman"/>
                <w:sz w:val="24"/>
                <w:szCs w:val="24"/>
              </w:rPr>
              <w:t>, родители воспитанников</w:t>
            </w:r>
          </w:p>
        </w:tc>
      </w:tr>
      <w:tr w:rsidR="00AC0FAE" w:rsidRPr="00EF1056" w14:paraId="6E6F4186" w14:textId="77777777" w:rsidTr="00AC0FAE">
        <w:trPr>
          <w:trHeight w:val="20"/>
        </w:trPr>
        <w:tc>
          <w:tcPr>
            <w:tcW w:w="567" w:type="dxa"/>
            <w:tcBorders>
              <w:bottom w:val="single" w:sz="6" w:space="0" w:color="auto"/>
            </w:tcBorders>
          </w:tcPr>
          <w:p w14:paraId="2D185744" w14:textId="77777777" w:rsidR="00AC0FAE" w:rsidRPr="00EF1056" w:rsidRDefault="00AC0FAE" w:rsidP="003B46C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1</w:t>
            </w:r>
            <w:r w:rsidR="003B46CE">
              <w:rPr>
                <w:rFonts w:ascii="Times New Roman" w:hAnsi="Times New Roman" w:cs="Times New Roman"/>
                <w:sz w:val="24"/>
                <w:szCs w:val="24"/>
              </w:rPr>
              <w:t>4</w:t>
            </w:r>
          </w:p>
        </w:tc>
        <w:tc>
          <w:tcPr>
            <w:tcW w:w="6096" w:type="dxa"/>
            <w:tcBorders>
              <w:bottom w:val="single" w:sz="6" w:space="0" w:color="auto"/>
            </w:tcBorders>
          </w:tcPr>
          <w:p w14:paraId="19D8A2C6" w14:textId="77777777" w:rsidR="00AC0FAE" w:rsidRPr="00EF1056" w:rsidRDefault="00AC0FAE" w:rsidP="00505F59">
            <w:pPr>
              <w:shd w:val="clear" w:color="auto" w:fill="FFFFFF"/>
              <w:spacing w:after="0" w:line="240" w:lineRule="auto"/>
              <w:rPr>
                <w:rFonts w:ascii="Times New Roman" w:hAnsi="Times New Roman" w:cs="Times New Roman"/>
                <w:sz w:val="24"/>
                <w:szCs w:val="24"/>
              </w:rPr>
            </w:pPr>
            <w:r w:rsidRPr="00473E34">
              <w:rPr>
                <w:rFonts w:ascii="Times New Roman" w:eastAsia="Calibri" w:hAnsi="Times New Roman" w:cs="Times New Roman"/>
                <w:sz w:val="24"/>
                <w:szCs w:val="24"/>
              </w:rPr>
              <w:t>Организация совместной выставки рисунков и поделок, сделанных д</w:t>
            </w:r>
            <w:r>
              <w:rPr>
                <w:rFonts w:ascii="Times New Roman" w:eastAsia="Calibri" w:hAnsi="Times New Roman" w:cs="Times New Roman"/>
                <w:sz w:val="24"/>
                <w:szCs w:val="24"/>
              </w:rPr>
              <w:t>етьми школы и дошкольных групп «</w:t>
            </w:r>
            <w:r w:rsidR="00505F59">
              <w:rPr>
                <w:rFonts w:ascii="Times New Roman" w:eastAsia="Calibri" w:hAnsi="Times New Roman" w:cs="Times New Roman"/>
                <w:sz w:val="24"/>
                <w:szCs w:val="24"/>
              </w:rPr>
              <w:t xml:space="preserve">Зимние </w:t>
            </w:r>
            <w:r w:rsidR="00505F59">
              <w:rPr>
                <w:rFonts w:ascii="Times New Roman" w:eastAsia="Calibri" w:hAnsi="Times New Roman" w:cs="Times New Roman"/>
                <w:sz w:val="24"/>
                <w:szCs w:val="24"/>
              </w:rPr>
              <w:lastRenderedPageBreak/>
              <w:t>кружева</w:t>
            </w:r>
            <w:r>
              <w:rPr>
                <w:rFonts w:ascii="Times New Roman" w:eastAsia="Calibri" w:hAnsi="Times New Roman" w:cs="Times New Roman"/>
                <w:sz w:val="24"/>
                <w:szCs w:val="24"/>
              </w:rPr>
              <w:t>»</w:t>
            </w:r>
          </w:p>
        </w:tc>
        <w:tc>
          <w:tcPr>
            <w:tcW w:w="1134" w:type="dxa"/>
            <w:tcBorders>
              <w:bottom w:val="single" w:sz="6" w:space="0" w:color="auto"/>
            </w:tcBorders>
          </w:tcPr>
          <w:p w14:paraId="26E93BF4"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lastRenderedPageBreak/>
              <w:t>январь</w:t>
            </w:r>
          </w:p>
        </w:tc>
        <w:tc>
          <w:tcPr>
            <w:tcW w:w="1842" w:type="dxa"/>
            <w:tcBorders>
              <w:bottom w:val="single" w:sz="6" w:space="0" w:color="auto"/>
            </w:tcBorders>
          </w:tcPr>
          <w:p w14:paraId="5CADD80E" w14:textId="77777777" w:rsidR="00AC0FAE"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у</w:t>
            </w:r>
            <w:r w:rsidRPr="00EF1056">
              <w:rPr>
                <w:rFonts w:ascii="Times New Roman" w:hAnsi="Times New Roman" w:cs="Times New Roman"/>
                <w:sz w:val="24"/>
                <w:szCs w:val="24"/>
              </w:rPr>
              <w:t xml:space="preserve">чителя </w:t>
            </w:r>
            <w:r>
              <w:rPr>
                <w:rFonts w:ascii="Times New Roman" w:hAnsi="Times New Roman" w:cs="Times New Roman"/>
                <w:sz w:val="24"/>
                <w:szCs w:val="24"/>
              </w:rPr>
              <w:t>начальных</w:t>
            </w:r>
            <w:r w:rsidRPr="00EF1056">
              <w:rPr>
                <w:rFonts w:ascii="Times New Roman" w:hAnsi="Times New Roman" w:cs="Times New Roman"/>
                <w:sz w:val="24"/>
                <w:szCs w:val="24"/>
              </w:rPr>
              <w:t xml:space="preserve"> </w:t>
            </w:r>
            <w:r w:rsidRPr="00EF1056">
              <w:rPr>
                <w:rFonts w:ascii="Times New Roman" w:hAnsi="Times New Roman" w:cs="Times New Roman"/>
                <w:sz w:val="24"/>
                <w:szCs w:val="24"/>
              </w:rPr>
              <w:lastRenderedPageBreak/>
              <w:t>классов</w:t>
            </w:r>
            <w:r>
              <w:rPr>
                <w:rFonts w:ascii="Times New Roman" w:hAnsi="Times New Roman" w:cs="Times New Roman"/>
                <w:sz w:val="24"/>
                <w:szCs w:val="24"/>
              </w:rPr>
              <w:t xml:space="preserve">, </w:t>
            </w:r>
          </w:p>
          <w:p w14:paraId="144677D1"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воспитатели подг. гр.</w:t>
            </w:r>
          </w:p>
        </w:tc>
      </w:tr>
      <w:tr w:rsidR="00AC0FAE" w:rsidRPr="00EF1056" w14:paraId="7BF27429" w14:textId="77777777" w:rsidTr="00AC0FAE">
        <w:trPr>
          <w:trHeight w:val="20"/>
        </w:trPr>
        <w:tc>
          <w:tcPr>
            <w:tcW w:w="567" w:type="dxa"/>
            <w:tcBorders>
              <w:bottom w:val="single" w:sz="6" w:space="0" w:color="auto"/>
            </w:tcBorders>
          </w:tcPr>
          <w:p w14:paraId="3D319F27" w14:textId="77777777" w:rsidR="00AC0FAE" w:rsidRPr="00EF1056" w:rsidRDefault="00AC0FAE" w:rsidP="003B46C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1</w:t>
            </w:r>
            <w:r w:rsidR="003B46CE">
              <w:rPr>
                <w:rFonts w:ascii="Times New Roman" w:hAnsi="Times New Roman" w:cs="Times New Roman"/>
                <w:sz w:val="24"/>
                <w:szCs w:val="24"/>
              </w:rPr>
              <w:t>5</w:t>
            </w:r>
          </w:p>
        </w:tc>
        <w:tc>
          <w:tcPr>
            <w:tcW w:w="6096" w:type="dxa"/>
            <w:tcBorders>
              <w:bottom w:val="single" w:sz="6" w:space="0" w:color="auto"/>
            </w:tcBorders>
          </w:tcPr>
          <w:p w14:paraId="33B35D2E" w14:textId="77777777" w:rsidR="00AC0FAE" w:rsidRPr="00EF1056" w:rsidRDefault="00AC0FAE" w:rsidP="000F2FEE">
            <w:pPr>
              <w:tabs>
                <w:tab w:val="left" w:pos="743"/>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П</w:t>
            </w:r>
            <w:r w:rsidRPr="000E7D0C">
              <w:rPr>
                <w:rFonts w:ascii="Times New Roman" w:hAnsi="Times New Roman" w:cs="Times New Roman"/>
                <w:sz w:val="24"/>
                <w:szCs w:val="24"/>
              </w:rPr>
              <w:t>осещение дошкольниками адаптационного курса занятий, организованных при школе</w:t>
            </w:r>
          </w:p>
        </w:tc>
        <w:tc>
          <w:tcPr>
            <w:tcW w:w="1134" w:type="dxa"/>
            <w:tcBorders>
              <w:bottom w:val="single" w:sz="6" w:space="0" w:color="auto"/>
            </w:tcBorders>
          </w:tcPr>
          <w:p w14:paraId="030A8887"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январь</w:t>
            </w:r>
          </w:p>
        </w:tc>
        <w:tc>
          <w:tcPr>
            <w:tcW w:w="1842" w:type="dxa"/>
            <w:tcBorders>
              <w:bottom w:val="single" w:sz="6" w:space="0" w:color="auto"/>
            </w:tcBorders>
          </w:tcPr>
          <w:p w14:paraId="46245C37"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учителя начальных классов</w:t>
            </w:r>
          </w:p>
        </w:tc>
      </w:tr>
      <w:tr w:rsidR="00AC0FAE" w:rsidRPr="00EF1056" w14:paraId="2ABCE318" w14:textId="77777777" w:rsidTr="00AC0FAE">
        <w:trPr>
          <w:trHeight w:val="20"/>
        </w:trPr>
        <w:tc>
          <w:tcPr>
            <w:tcW w:w="567" w:type="dxa"/>
            <w:tcBorders>
              <w:bottom w:val="single" w:sz="6" w:space="0" w:color="auto"/>
            </w:tcBorders>
          </w:tcPr>
          <w:p w14:paraId="1F5F32FF" w14:textId="77777777" w:rsidR="00AC0FAE" w:rsidRPr="00EF1056" w:rsidRDefault="00AC0FAE" w:rsidP="003B46CE">
            <w:pPr>
              <w:spacing w:after="0" w:line="240" w:lineRule="auto"/>
              <w:jc w:val="center"/>
              <w:outlineLvl w:val="0"/>
              <w:rPr>
                <w:rFonts w:ascii="Times New Roman" w:hAnsi="Times New Roman" w:cs="Times New Roman"/>
                <w:sz w:val="24"/>
                <w:szCs w:val="24"/>
              </w:rPr>
            </w:pPr>
            <w:bookmarkStart w:id="3" w:name="_Toc154506284"/>
            <w:r w:rsidRPr="00EF1056">
              <w:rPr>
                <w:rFonts w:ascii="Times New Roman" w:hAnsi="Times New Roman" w:cs="Times New Roman"/>
                <w:sz w:val="24"/>
                <w:szCs w:val="24"/>
              </w:rPr>
              <w:t>1</w:t>
            </w:r>
            <w:bookmarkEnd w:id="3"/>
            <w:r w:rsidR="003B46CE">
              <w:rPr>
                <w:rFonts w:ascii="Times New Roman" w:hAnsi="Times New Roman" w:cs="Times New Roman"/>
                <w:sz w:val="24"/>
                <w:szCs w:val="24"/>
              </w:rPr>
              <w:t>6</w:t>
            </w:r>
          </w:p>
        </w:tc>
        <w:tc>
          <w:tcPr>
            <w:tcW w:w="6096" w:type="dxa"/>
            <w:tcBorders>
              <w:bottom w:val="single" w:sz="6" w:space="0" w:color="auto"/>
            </w:tcBorders>
          </w:tcPr>
          <w:p w14:paraId="22341BE8" w14:textId="77777777" w:rsidR="00AC0FAE" w:rsidRPr="00C24038" w:rsidRDefault="00AC0FAE" w:rsidP="000F2FEE">
            <w:pPr>
              <w:tabs>
                <w:tab w:val="left" w:pos="743"/>
              </w:tabs>
              <w:spacing w:after="0" w:line="240" w:lineRule="auto"/>
              <w:jc w:val="both"/>
              <w:outlineLvl w:val="0"/>
              <w:rPr>
                <w:rFonts w:ascii="Times New Roman" w:hAnsi="Times New Roman" w:cs="Times New Roman"/>
                <w:sz w:val="24"/>
                <w:szCs w:val="24"/>
              </w:rPr>
            </w:pPr>
            <w:r w:rsidRPr="00EF1056">
              <w:rPr>
                <w:rFonts w:ascii="Times New Roman" w:hAnsi="Times New Roman" w:cs="Times New Roman"/>
                <w:sz w:val="24"/>
                <w:szCs w:val="24"/>
              </w:rPr>
              <w:t>Анкетирование родителей будущих первоклассников (выявление ожиданий семьи от школы). Анализ анкет. Использование результатов анкет  при комплектовании 1-х классов на новый учебный год</w:t>
            </w:r>
            <w:r>
              <w:rPr>
                <w:rFonts w:ascii="Times New Roman" w:hAnsi="Times New Roman" w:cs="Times New Roman"/>
                <w:sz w:val="24"/>
                <w:szCs w:val="24"/>
              </w:rPr>
              <w:t>.</w:t>
            </w:r>
          </w:p>
        </w:tc>
        <w:tc>
          <w:tcPr>
            <w:tcW w:w="1134" w:type="dxa"/>
            <w:tcBorders>
              <w:bottom w:val="single" w:sz="6" w:space="0" w:color="auto"/>
            </w:tcBorders>
          </w:tcPr>
          <w:p w14:paraId="441F60C2"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февраль</w:t>
            </w:r>
          </w:p>
          <w:p w14:paraId="02CFC547" w14:textId="77777777" w:rsidR="00AC0FAE" w:rsidRPr="00EF1056" w:rsidRDefault="00AC0FAE" w:rsidP="000F2FEE">
            <w:pPr>
              <w:spacing w:after="0" w:line="240" w:lineRule="auto"/>
              <w:jc w:val="both"/>
              <w:outlineLvl w:val="0"/>
              <w:rPr>
                <w:rFonts w:ascii="Times New Roman" w:hAnsi="Times New Roman" w:cs="Times New Roman"/>
                <w:sz w:val="24"/>
                <w:szCs w:val="24"/>
              </w:rPr>
            </w:pPr>
          </w:p>
          <w:p w14:paraId="77CFDD40" w14:textId="77777777" w:rsidR="00AC0FAE" w:rsidRPr="00EF1056" w:rsidRDefault="00AC0FAE" w:rsidP="000F2FEE">
            <w:pPr>
              <w:spacing w:after="0" w:line="240" w:lineRule="auto"/>
              <w:jc w:val="both"/>
              <w:outlineLvl w:val="0"/>
              <w:rPr>
                <w:rFonts w:ascii="Times New Roman" w:hAnsi="Times New Roman" w:cs="Times New Roman"/>
                <w:sz w:val="24"/>
                <w:szCs w:val="24"/>
              </w:rPr>
            </w:pPr>
          </w:p>
        </w:tc>
        <w:tc>
          <w:tcPr>
            <w:tcW w:w="1842" w:type="dxa"/>
            <w:tcBorders>
              <w:bottom w:val="single" w:sz="6" w:space="0" w:color="auto"/>
            </w:tcBorders>
          </w:tcPr>
          <w:p w14:paraId="7C67E3C0"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п</w:t>
            </w:r>
            <w:r w:rsidRPr="00EF1056">
              <w:rPr>
                <w:rFonts w:ascii="Times New Roman" w:hAnsi="Times New Roman" w:cs="Times New Roman"/>
                <w:sz w:val="24"/>
                <w:szCs w:val="24"/>
              </w:rPr>
              <w:t>сихолог школы</w:t>
            </w:r>
          </w:p>
          <w:p w14:paraId="38992520" w14:textId="77777777" w:rsidR="00AC0FAE" w:rsidRPr="00EF1056" w:rsidRDefault="00AC0FAE" w:rsidP="000F2FEE">
            <w:pPr>
              <w:spacing w:after="0" w:line="240" w:lineRule="auto"/>
              <w:outlineLvl w:val="0"/>
              <w:rPr>
                <w:rFonts w:ascii="Times New Roman" w:hAnsi="Times New Roman" w:cs="Times New Roman"/>
                <w:sz w:val="24"/>
                <w:szCs w:val="24"/>
              </w:rPr>
            </w:pPr>
          </w:p>
          <w:p w14:paraId="66321783" w14:textId="77777777" w:rsidR="00AC0FAE" w:rsidRPr="00EF1056" w:rsidRDefault="00AC0FAE" w:rsidP="000F2FEE">
            <w:pPr>
              <w:spacing w:after="0" w:line="240" w:lineRule="auto"/>
              <w:outlineLvl w:val="0"/>
              <w:rPr>
                <w:rFonts w:ascii="Times New Roman" w:hAnsi="Times New Roman" w:cs="Times New Roman"/>
                <w:sz w:val="24"/>
                <w:szCs w:val="24"/>
              </w:rPr>
            </w:pPr>
          </w:p>
        </w:tc>
      </w:tr>
      <w:tr w:rsidR="00AC0FAE" w:rsidRPr="00EF1056" w14:paraId="13ED6C08" w14:textId="77777777" w:rsidTr="00AC0FAE">
        <w:trPr>
          <w:trHeight w:val="20"/>
        </w:trPr>
        <w:tc>
          <w:tcPr>
            <w:tcW w:w="567" w:type="dxa"/>
            <w:tcBorders>
              <w:bottom w:val="single" w:sz="6" w:space="0" w:color="auto"/>
              <w:right w:val="single" w:sz="4" w:space="0" w:color="auto"/>
            </w:tcBorders>
            <w:vAlign w:val="center"/>
          </w:tcPr>
          <w:p w14:paraId="2B60D5C7" w14:textId="77777777" w:rsidR="00AC0FAE" w:rsidRPr="00EF1056" w:rsidRDefault="00AC0FAE" w:rsidP="003B46C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1</w:t>
            </w:r>
            <w:r w:rsidR="003B46CE">
              <w:rPr>
                <w:rFonts w:ascii="Times New Roman" w:hAnsi="Times New Roman" w:cs="Times New Roman"/>
                <w:sz w:val="24"/>
                <w:szCs w:val="24"/>
              </w:rPr>
              <w:t>7</w:t>
            </w:r>
          </w:p>
        </w:tc>
        <w:tc>
          <w:tcPr>
            <w:tcW w:w="6096" w:type="dxa"/>
            <w:tcBorders>
              <w:left w:val="single" w:sz="4" w:space="0" w:color="auto"/>
              <w:bottom w:val="single" w:sz="6" w:space="0" w:color="auto"/>
              <w:right w:val="single" w:sz="4" w:space="0" w:color="auto"/>
            </w:tcBorders>
            <w:vAlign w:val="center"/>
          </w:tcPr>
          <w:p w14:paraId="3CF606C3" w14:textId="77777777" w:rsidR="00AC0FAE" w:rsidRPr="00597216" w:rsidRDefault="00AC0FAE" w:rsidP="000F2FEE">
            <w:pPr>
              <w:spacing w:after="0" w:line="240" w:lineRule="auto"/>
              <w:rPr>
                <w:rFonts w:ascii="Times New Roman" w:eastAsia="Calibri" w:hAnsi="Times New Roman" w:cs="Times New Roman"/>
                <w:sz w:val="24"/>
                <w:szCs w:val="24"/>
              </w:rPr>
            </w:pPr>
            <w:r>
              <w:rPr>
                <w:rFonts w:ascii="Times New Roman" w:hAnsi="Times New Roman" w:cs="Times New Roman"/>
                <w:spacing w:val="-4"/>
                <w:sz w:val="24"/>
                <w:szCs w:val="24"/>
              </w:rPr>
              <w:t xml:space="preserve">Просмотр воспитателями </w:t>
            </w:r>
            <w:r w:rsidRPr="00BD124F">
              <w:rPr>
                <w:rFonts w:ascii="Times New Roman" w:hAnsi="Times New Roman" w:cs="Times New Roman"/>
                <w:spacing w:val="-4"/>
                <w:sz w:val="24"/>
                <w:szCs w:val="24"/>
              </w:rPr>
              <w:t>уроков по математике, чтению</w:t>
            </w:r>
          </w:p>
        </w:tc>
        <w:tc>
          <w:tcPr>
            <w:tcW w:w="1134" w:type="dxa"/>
            <w:tcBorders>
              <w:left w:val="single" w:sz="4" w:space="0" w:color="auto"/>
              <w:bottom w:val="single" w:sz="6" w:space="0" w:color="auto"/>
              <w:right w:val="single" w:sz="4" w:space="0" w:color="auto"/>
            </w:tcBorders>
            <w:vAlign w:val="center"/>
          </w:tcPr>
          <w:p w14:paraId="456E4E04" w14:textId="77777777" w:rsidR="00AC0FAE" w:rsidRPr="00EF1056" w:rsidRDefault="00AC0FAE" w:rsidP="000F2FEE">
            <w:pPr>
              <w:keepNext/>
              <w:keepLines/>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февраль</w:t>
            </w:r>
          </w:p>
        </w:tc>
        <w:tc>
          <w:tcPr>
            <w:tcW w:w="1842" w:type="dxa"/>
            <w:tcBorders>
              <w:left w:val="single" w:sz="4" w:space="0" w:color="auto"/>
              <w:bottom w:val="single" w:sz="6" w:space="0" w:color="auto"/>
              <w:right w:val="single" w:sz="4" w:space="0" w:color="auto"/>
            </w:tcBorders>
            <w:vAlign w:val="center"/>
          </w:tcPr>
          <w:p w14:paraId="33B3CDDD" w14:textId="77777777" w:rsidR="00AC0FAE" w:rsidRPr="00EF1056" w:rsidRDefault="00AC0FAE" w:rsidP="000F2FEE">
            <w:pPr>
              <w:keepNext/>
              <w:keepLines/>
              <w:spacing w:after="0" w:line="240" w:lineRule="auto"/>
              <w:outlineLvl w:val="4"/>
              <w:rPr>
                <w:rFonts w:ascii="Times New Roman" w:hAnsi="Times New Roman" w:cs="Times New Roman"/>
                <w:sz w:val="24"/>
                <w:szCs w:val="24"/>
              </w:rPr>
            </w:pPr>
            <w:r>
              <w:rPr>
                <w:rFonts w:ascii="Times New Roman" w:hAnsi="Times New Roman" w:cs="Times New Roman"/>
                <w:sz w:val="24"/>
                <w:szCs w:val="24"/>
              </w:rPr>
              <w:t>воспитатели подг.</w:t>
            </w:r>
            <w:r w:rsidRPr="00EF1056">
              <w:rPr>
                <w:rFonts w:ascii="Times New Roman" w:hAnsi="Times New Roman" w:cs="Times New Roman"/>
                <w:sz w:val="24"/>
                <w:szCs w:val="24"/>
              </w:rPr>
              <w:t xml:space="preserve"> группы</w:t>
            </w:r>
            <w:r>
              <w:rPr>
                <w:rFonts w:ascii="Times New Roman" w:hAnsi="Times New Roman" w:cs="Times New Roman"/>
                <w:sz w:val="24"/>
                <w:szCs w:val="24"/>
              </w:rPr>
              <w:t>, учителя начальных классов</w:t>
            </w:r>
          </w:p>
        </w:tc>
      </w:tr>
      <w:tr w:rsidR="00AC0FAE" w:rsidRPr="00EF1056" w14:paraId="77D769FD" w14:textId="77777777" w:rsidTr="00AC0FAE">
        <w:trPr>
          <w:trHeight w:val="20"/>
        </w:trPr>
        <w:tc>
          <w:tcPr>
            <w:tcW w:w="567" w:type="dxa"/>
            <w:tcBorders>
              <w:bottom w:val="single" w:sz="6" w:space="0" w:color="auto"/>
            </w:tcBorders>
          </w:tcPr>
          <w:p w14:paraId="16563318" w14:textId="77777777" w:rsidR="00AC0FAE" w:rsidRPr="00EF1056" w:rsidRDefault="00AC0FAE" w:rsidP="003B46C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1</w:t>
            </w:r>
            <w:r w:rsidR="003B46CE">
              <w:rPr>
                <w:rFonts w:ascii="Times New Roman" w:hAnsi="Times New Roman" w:cs="Times New Roman"/>
                <w:sz w:val="24"/>
                <w:szCs w:val="24"/>
              </w:rPr>
              <w:t>8</w:t>
            </w:r>
          </w:p>
        </w:tc>
        <w:tc>
          <w:tcPr>
            <w:tcW w:w="6096" w:type="dxa"/>
            <w:tcBorders>
              <w:bottom w:val="single" w:sz="6" w:space="0" w:color="auto"/>
            </w:tcBorders>
          </w:tcPr>
          <w:p w14:paraId="03F2DE70"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Э</w:t>
            </w:r>
            <w:r w:rsidRPr="00EF1056">
              <w:rPr>
                <w:rFonts w:ascii="Times New Roman" w:hAnsi="Times New Roman" w:cs="Times New Roman"/>
                <w:sz w:val="24"/>
                <w:szCs w:val="24"/>
              </w:rPr>
              <w:t>кскурси</w:t>
            </w:r>
            <w:r>
              <w:rPr>
                <w:rFonts w:ascii="Times New Roman" w:hAnsi="Times New Roman" w:cs="Times New Roman"/>
                <w:sz w:val="24"/>
                <w:szCs w:val="24"/>
              </w:rPr>
              <w:t xml:space="preserve">я </w:t>
            </w:r>
            <w:r w:rsidRPr="00EF1056">
              <w:rPr>
                <w:rFonts w:ascii="Times New Roman" w:hAnsi="Times New Roman" w:cs="Times New Roman"/>
                <w:sz w:val="24"/>
                <w:szCs w:val="24"/>
              </w:rPr>
              <w:t>в библиотеку</w:t>
            </w:r>
            <w:r>
              <w:rPr>
                <w:rFonts w:ascii="Times New Roman" w:hAnsi="Times New Roman" w:cs="Times New Roman"/>
                <w:sz w:val="24"/>
                <w:szCs w:val="24"/>
              </w:rPr>
              <w:t xml:space="preserve">  школы</w:t>
            </w:r>
            <w:r w:rsidR="002864C2">
              <w:rPr>
                <w:rFonts w:ascii="Times New Roman" w:hAnsi="Times New Roman" w:cs="Times New Roman"/>
                <w:sz w:val="24"/>
                <w:szCs w:val="24"/>
              </w:rPr>
              <w:t xml:space="preserve"> (по возможности)</w:t>
            </w:r>
          </w:p>
        </w:tc>
        <w:tc>
          <w:tcPr>
            <w:tcW w:w="1134" w:type="dxa"/>
            <w:tcBorders>
              <w:bottom w:val="single" w:sz="6" w:space="0" w:color="auto"/>
            </w:tcBorders>
          </w:tcPr>
          <w:p w14:paraId="174C2371" w14:textId="77777777" w:rsidR="00AC0FAE" w:rsidRPr="00EF1056" w:rsidRDefault="00AC0FAE" w:rsidP="000F2FEE">
            <w:pPr>
              <w:spacing w:after="0" w:line="240" w:lineRule="auto"/>
              <w:jc w:val="center"/>
              <w:outlineLvl w:val="0"/>
              <w:rPr>
                <w:rFonts w:ascii="Times New Roman" w:hAnsi="Times New Roman" w:cs="Times New Roman"/>
                <w:spacing w:val="-4"/>
                <w:sz w:val="24"/>
                <w:szCs w:val="24"/>
              </w:rPr>
            </w:pPr>
            <w:r w:rsidRPr="00EF1056">
              <w:rPr>
                <w:rFonts w:ascii="Times New Roman" w:hAnsi="Times New Roman" w:cs="Times New Roman"/>
                <w:spacing w:val="-4"/>
                <w:sz w:val="24"/>
                <w:szCs w:val="24"/>
              </w:rPr>
              <w:t>март</w:t>
            </w:r>
          </w:p>
        </w:tc>
        <w:tc>
          <w:tcPr>
            <w:tcW w:w="1842" w:type="dxa"/>
            <w:tcBorders>
              <w:bottom w:val="single" w:sz="6" w:space="0" w:color="auto"/>
            </w:tcBorders>
          </w:tcPr>
          <w:p w14:paraId="5EF854BB" w14:textId="77777777" w:rsidR="00AC0FAE" w:rsidRPr="00EF1056" w:rsidRDefault="002864C2" w:rsidP="000F2FE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C0FAE">
              <w:rPr>
                <w:rFonts w:ascii="Times New Roman" w:hAnsi="Times New Roman" w:cs="Times New Roman"/>
                <w:sz w:val="24"/>
                <w:szCs w:val="24"/>
              </w:rPr>
              <w:t>оспитатели</w:t>
            </w:r>
            <w:r>
              <w:rPr>
                <w:rFonts w:ascii="Times New Roman" w:hAnsi="Times New Roman" w:cs="Times New Roman"/>
                <w:sz w:val="24"/>
                <w:szCs w:val="24"/>
              </w:rPr>
              <w:t>, родители,</w:t>
            </w:r>
            <w:r w:rsidR="00AC0FAE">
              <w:rPr>
                <w:rFonts w:ascii="Times New Roman" w:hAnsi="Times New Roman" w:cs="Times New Roman"/>
                <w:sz w:val="24"/>
                <w:szCs w:val="24"/>
              </w:rPr>
              <w:t xml:space="preserve"> </w:t>
            </w:r>
            <w:r w:rsidR="00AC0FAE" w:rsidRPr="00EF1056">
              <w:rPr>
                <w:rFonts w:ascii="Times New Roman" w:hAnsi="Times New Roman" w:cs="Times New Roman"/>
                <w:sz w:val="24"/>
                <w:szCs w:val="24"/>
              </w:rPr>
              <w:t xml:space="preserve"> библиотекарь </w:t>
            </w:r>
            <w:r w:rsidR="00AC0FAE">
              <w:rPr>
                <w:rFonts w:ascii="Times New Roman" w:hAnsi="Times New Roman" w:cs="Times New Roman"/>
                <w:sz w:val="24"/>
                <w:szCs w:val="24"/>
              </w:rPr>
              <w:t>С</w:t>
            </w:r>
            <w:r w:rsidR="00AC0FAE" w:rsidRPr="00EF1056">
              <w:rPr>
                <w:rFonts w:ascii="Times New Roman" w:hAnsi="Times New Roman" w:cs="Times New Roman"/>
                <w:sz w:val="24"/>
                <w:szCs w:val="24"/>
              </w:rPr>
              <w:t>Ш</w:t>
            </w:r>
          </w:p>
        </w:tc>
      </w:tr>
      <w:tr w:rsidR="00B61272" w:rsidRPr="00EF1056" w14:paraId="7097E717" w14:textId="77777777" w:rsidTr="00AC0FAE">
        <w:trPr>
          <w:trHeight w:val="20"/>
        </w:trPr>
        <w:tc>
          <w:tcPr>
            <w:tcW w:w="567" w:type="dxa"/>
            <w:tcBorders>
              <w:bottom w:val="single" w:sz="6" w:space="0" w:color="auto"/>
            </w:tcBorders>
          </w:tcPr>
          <w:p w14:paraId="1E0A09DF" w14:textId="77777777" w:rsidR="00B61272" w:rsidRPr="00EF1056" w:rsidRDefault="00B61272" w:rsidP="003B46C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r w:rsidR="003B46CE">
              <w:rPr>
                <w:rFonts w:ascii="Times New Roman" w:hAnsi="Times New Roman" w:cs="Times New Roman"/>
                <w:sz w:val="24"/>
                <w:szCs w:val="24"/>
              </w:rPr>
              <w:t>9</w:t>
            </w:r>
          </w:p>
        </w:tc>
        <w:tc>
          <w:tcPr>
            <w:tcW w:w="6096" w:type="dxa"/>
            <w:tcBorders>
              <w:bottom w:val="single" w:sz="6" w:space="0" w:color="auto"/>
            </w:tcBorders>
          </w:tcPr>
          <w:p w14:paraId="02296657" w14:textId="77777777" w:rsidR="00B61272" w:rsidRDefault="009826C0"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Художественный калейдоскоп</w:t>
            </w:r>
            <w:r w:rsidR="00B61272" w:rsidRPr="00B61272">
              <w:rPr>
                <w:rFonts w:ascii="Times New Roman" w:hAnsi="Times New Roman" w:cs="Times New Roman"/>
                <w:sz w:val="24"/>
                <w:szCs w:val="24"/>
              </w:rPr>
              <w:t xml:space="preserve"> «Городецкие фантазии»</w:t>
            </w:r>
          </w:p>
        </w:tc>
        <w:tc>
          <w:tcPr>
            <w:tcW w:w="1134" w:type="dxa"/>
            <w:tcBorders>
              <w:bottom w:val="single" w:sz="6" w:space="0" w:color="auto"/>
            </w:tcBorders>
          </w:tcPr>
          <w:p w14:paraId="0947BF2C" w14:textId="77777777" w:rsidR="00B61272" w:rsidRPr="00EF1056" w:rsidRDefault="00B61272" w:rsidP="000F2FEE">
            <w:pPr>
              <w:spacing w:after="0" w:line="240" w:lineRule="auto"/>
              <w:jc w:val="center"/>
              <w:outlineLvl w:val="0"/>
              <w:rPr>
                <w:rFonts w:ascii="Times New Roman" w:hAnsi="Times New Roman" w:cs="Times New Roman"/>
                <w:spacing w:val="-4"/>
                <w:sz w:val="24"/>
                <w:szCs w:val="24"/>
              </w:rPr>
            </w:pPr>
            <w:r>
              <w:rPr>
                <w:rFonts w:ascii="Times New Roman" w:hAnsi="Times New Roman" w:cs="Times New Roman"/>
                <w:spacing w:val="-4"/>
                <w:sz w:val="24"/>
                <w:szCs w:val="24"/>
              </w:rPr>
              <w:t>апрель</w:t>
            </w:r>
          </w:p>
        </w:tc>
        <w:tc>
          <w:tcPr>
            <w:tcW w:w="1842" w:type="dxa"/>
            <w:tcBorders>
              <w:bottom w:val="single" w:sz="6" w:space="0" w:color="auto"/>
            </w:tcBorders>
          </w:tcPr>
          <w:p w14:paraId="207DAADE" w14:textId="77777777" w:rsidR="009826C0" w:rsidRDefault="00B61272" w:rsidP="000F2FEE">
            <w:pPr>
              <w:spacing w:after="0" w:line="240" w:lineRule="auto"/>
              <w:rPr>
                <w:rFonts w:ascii="Times New Roman" w:hAnsi="Times New Roman" w:cs="Times New Roman"/>
                <w:sz w:val="24"/>
                <w:szCs w:val="24"/>
              </w:rPr>
            </w:pPr>
            <w:r w:rsidRPr="00B61272">
              <w:rPr>
                <w:rFonts w:ascii="Times New Roman" w:hAnsi="Times New Roman" w:cs="Times New Roman"/>
                <w:sz w:val="24"/>
                <w:szCs w:val="24"/>
              </w:rPr>
              <w:t xml:space="preserve">педагоги </w:t>
            </w:r>
          </w:p>
          <w:p w14:paraId="1010D3BE" w14:textId="77777777" w:rsidR="00B61272" w:rsidRDefault="00B61272" w:rsidP="000F2FEE">
            <w:pPr>
              <w:spacing w:after="0" w:line="240" w:lineRule="auto"/>
              <w:rPr>
                <w:rFonts w:ascii="Times New Roman" w:hAnsi="Times New Roman" w:cs="Times New Roman"/>
                <w:sz w:val="24"/>
                <w:szCs w:val="24"/>
              </w:rPr>
            </w:pPr>
            <w:r w:rsidRPr="00B61272">
              <w:rPr>
                <w:rFonts w:ascii="Times New Roman" w:hAnsi="Times New Roman" w:cs="Times New Roman"/>
                <w:sz w:val="24"/>
                <w:szCs w:val="24"/>
              </w:rPr>
              <w:t>МДОО №11</w:t>
            </w:r>
          </w:p>
        </w:tc>
      </w:tr>
      <w:tr w:rsidR="00AC0FAE" w:rsidRPr="00EF1056" w14:paraId="415F4BC0" w14:textId="77777777" w:rsidTr="00AC0FAE">
        <w:trPr>
          <w:trHeight w:val="20"/>
        </w:trPr>
        <w:tc>
          <w:tcPr>
            <w:tcW w:w="567" w:type="dxa"/>
            <w:tcBorders>
              <w:bottom w:val="single" w:sz="6" w:space="0" w:color="auto"/>
            </w:tcBorders>
          </w:tcPr>
          <w:p w14:paraId="0E89555B" w14:textId="77777777" w:rsidR="00AC0FAE" w:rsidRPr="00EF1056" w:rsidRDefault="003B46CE" w:rsidP="00B61272">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w:t>
            </w:r>
          </w:p>
        </w:tc>
        <w:tc>
          <w:tcPr>
            <w:tcW w:w="6096" w:type="dxa"/>
            <w:tcBorders>
              <w:bottom w:val="single" w:sz="6" w:space="0" w:color="auto"/>
            </w:tcBorders>
          </w:tcPr>
          <w:p w14:paraId="459C46D2" w14:textId="77777777" w:rsidR="00AC0FAE" w:rsidRDefault="00AC0FAE" w:rsidP="000F2FEE">
            <w:pPr>
              <w:spacing w:after="0" w:line="240" w:lineRule="auto"/>
              <w:outlineLvl w:val="0"/>
              <w:rPr>
                <w:rFonts w:ascii="Times New Roman" w:hAnsi="Times New Roman" w:cs="Times New Roman"/>
                <w:sz w:val="24"/>
                <w:szCs w:val="24"/>
              </w:rPr>
            </w:pPr>
            <w:r w:rsidRPr="00EF1056">
              <w:rPr>
                <w:rFonts w:ascii="Times New Roman" w:hAnsi="Times New Roman" w:cs="Times New Roman"/>
                <w:sz w:val="24"/>
                <w:szCs w:val="24"/>
              </w:rPr>
              <w:t xml:space="preserve">День открытых дверей для родителей будущих первоклассников </w:t>
            </w:r>
            <w:r w:rsidRPr="00CA1BA5">
              <w:rPr>
                <w:rFonts w:ascii="Times New Roman" w:hAnsi="Times New Roman" w:cs="Times New Roman"/>
                <w:sz w:val="24"/>
                <w:szCs w:val="24"/>
              </w:rPr>
              <w:t>в СШ.</w:t>
            </w:r>
          </w:p>
          <w:p w14:paraId="1755BA10" w14:textId="77777777" w:rsidR="00AC0FAE" w:rsidRPr="00C24038" w:rsidRDefault="00AC0FAE" w:rsidP="000F2FEE">
            <w:pPr>
              <w:spacing w:after="0" w:line="240" w:lineRule="auto"/>
              <w:outlineLvl w:val="0"/>
              <w:rPr>
                <w:rFonts w:ascii="Times New Roman" w:hAnsi="Times New Roman" w:cs="Times New Roman"/>
                <w:sz w:val="24"/>
                <w:szCs w:val="24"/>
              </w:rPr>
            </w:pPr>
          </w:p>
        </w:tc>
        <w:tc>
          <w:tcPr>
            <w:tcW w:w="1134" w:type="dxa"/>
            <w:tcBorders>
              <w:bottom w:val="single" w:sz="6" w:space="0" w:color="auto"/>
            </w:tcBorders>
          </w:tcPr>
          <w:p w14:paraId="4ECFAE23" w14:textId="77777777" w:rsidR="00AC0FAE" w:rsidRPr="00EF1056" w:rsidRDefault="00AC0FAE" w:rsidP="000F2FEE">
            <w:pPr>
              <w:spacing w:after="0" w:line="240" w:lineRule="auto"/>
              <w:jc w:val="center"/>
              <w:outlineLvl w:val="0"/>
              <w:rPr>
                <w:rFonts w:ascii="Times New Roman" w:hAnsi="Times New Roman" w:cs="Times New Roman"/>
                <w:spacing w:val="-4"/>
                <w:sz w:val="24"/>
                <w:szCs w:val="24"/>
              </w:rPr>
            </w:pPr>
            <w:r w:rsidRPr="00EF1056">
              <w:rPr>
                <w:rFonts w:ascii="Times New Roman" w:hAnsi="Times New Roman" w:cs="Times New Roman"/>
                <w:spacing w:val="-4"/>
                <w:sz w:val="24"/>
                <w:szCs w:val="24"/>
              </w:rPr>
              <w:t>апрель</w:t>
            </w:r>
          </w:p>
        </w:tc>
        <w:tc>
          <w:tcPr>
            <w:tcW w:w="1842" w:type="dxa"/>
            <w:tcBorders>
              <w:bottom w:val="single" w:sz="6" w:space="0" w:color="auto"/>
            </w:tcBorders>
          </w:tcPr>
          <w:p w14:paraId="105842A5" w14:textId="77777777" w:rsidR="00AC0FAE"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п</w:t>
            </w:r>
            <w:r w:rsidRPr="00EF1056">
              <w:rPr>
                <w:rFonts w:ascii="Times New Roman" w:hAnsi="Times New Roman" w:cs="Times New Roman"/>
                <w:sz w:val="24"/>
                <w:szCs w:val="24"/>
              </w:rPr>
              <w:t>едагоги Д</w:t>
            </w:r>
            <w:r>
              <w:rPr>
                <w:rFonts w:ascii="Times New Roman" w:hAnsi="Times New Roman" w:cs="Times New Roman"/>
                <w:sz w:val="24"/>
                <w:szCs w:val="24"/>
              </w:rPr>
              <w:t>О</w:t>
            </w:r>
            <w:r w:rsidRPr="00EF1056">
              <w:rPr>
                <w:rFonts w:ascii="Times New Roman" w:hAnsi="Times New Roman" w:cs="Times New Roman"/>
                <w:sz w:val="24"/>
                <w:szCs w:val="24"/>
              </w:rPr>
              <w:t xml:space="preserve">О  и </w:t>
            </w:r>
            <w:r w:rsidRPr="00CA1BA5">
              <w:rPr>
                <w:rFonts w:ascii="Times New Roman" w:hAnsi="Times New Roman" w:cs="Times New Roman"/>
                <w:sz w:val="24"/>
                <w:szCs w:val="24"/>
              </w:rPr>
              <w:t>СШ</w:t>
            </w:r>
            <w:r>
              <w:rPr>
                <w:rFonts w:ascii="Times New Roman" w:hAnsi="Times New Roman" w:cs="Times New Roman"/>
                <w:sz w:val="24"/>
                <w:szCs w:val="24"/>
              </w:rPr>
              <w:t xml:space="preserve"> </w:t>
            </w:r>
          </w:p>
          <w:p w14:paraId="250163D3" w14:textId="77777777" w:rsidR="00AC0FAE" w:rsidRPr="00EF1056" w:rsidRDefault="00AC0FAE" w:rsidP="000F2FEE">
            <w:pPr>
              <w:spacing w:after="0" w:line="240" w:lineRule="auto"/>
              <w:outlineLvl w:val="0"/>
              <w:rPr>
                <w:rFonts w:ascii="Times New Roman" w:hAnsi="Times New Roman" w:cs="Times New Roman"/>
                <w:sz w:val="24"/>
                <w:szCs w:val="24"/>
              </w:rPr>
            </w:pPr>
          </w:p>
        </w:tc>
      </w:tr>
      <w:tr w:rsidR="00FA0947" w:rsidRPr="00EF1056" w14:paraId="178741E1" w14:textId="77777777" w:rsidTr="00AC0FAE">
        <w:trPr>
          <w:trHeight w:val="20"/>
        </w:trPr>
        <w:tc>
          <w:tcPr>
            <w:tcW w:w="567" w:type="dxa"/>
            <w:tcBorders>
              <w:bottom w:val="single" w:sz="6" w:space="0" w:color="auto"/>
            </w:tcBorders>
          </w:tcPr>
          <w:p w14:paraId="7FE9E421" w14:textId="77777777" w:rsidR="00FA0947" w:rsidRPr="00EF1056" w:rsidRDefault="00B61272" w:rsidP="003B46C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r w:rsidR="003B46CE">
              <w:rPr>
                <w:rFonts w:ascii="Times New Roman" w:hAnsi="Times New Roman" w:cs="Times New Roman"/>
                <w:sz w:val="24"/>
                <w:szCs w:val="24"/>
              </w:rPr>
              <w:t>1</w:t>
            </w:r>
          </w:p>
        </w:tc>
        <w:tc>
          <w:tcPr>
            <w:tcW w:w="6096" w:type="dxa"/>
            <w:tcBorders>
              <w:bottom w:val="single" w:sz="6" w:space="0" w:color="auto"/>
            </w:tcBorders>
          </w:tcPr>
          <w:p w14:paraId="4AE1CEF5" w14:textId="77777777" w:rsidR="00FA0947" w:rsidRPr="00FA0947" w:rsidRDefault="00FA0947" w:rsidP="00FA0947">
            <w:pPr>
              <w:spacing w:after="0" w:line="240" w:lineRule="auto"/>
              <w:outlineLvl w:val="0"/>
              <w:rPr>
                <w:rFonts w:ascii="Times New Roman" w:hAnsi="Times New Roman" w:cs="Times New Roman"/>
                <w:b/>
                <w:sz w:val="24"/>
                <w:szCs w:val="24"/>
              </w:rPr>
            </w:pPr>
            <w:r w:rsidRPr="00FA0947">
              <w:rPr>
                <w:rFonts w:ascii="Times New Roman" w:hAnsi="Times New Roman" w:cs="Times New Roman"/>
                <w:sz w:val="24"/>
                <w:szCs w:val="24"/>
              </w:rPr>
              <w:t>«Преемственность в работе дошкольной организации и начальной школы с внедрением ФОП ДО и ФОП НОО»</w:t>
            </w:r>
            <w:r>
              <w:rPr>
                <w:rFonts w:ascii="Times New Roman" w:hAnsi="Times New Roman" w:cs="Times New Roman"/>
                <w:sz w:val="24"/>
                <w:szCs w:val="24"/>
              </w:rPr>
              <w:t xml:space="preserve"> (д</w:t>
            </w:r>
            <w:r w:rsidRPr="00FA0947">
              <w:rPr>
                <w:rFonts w:ascii="Times New Roman" w:hAnsi="Times New Roman" w:cs="Times New Roman"/>
                <w:sz w:val="24"/>
                <w:szCs w:val="24"/>
              </w:rPr>
              <w:t>искуссионный круглый  стол</w:t>
            </w:r>
            <w:r>
              <w:rPr>
                <w:rFonts w:ascii="Times New Roman" w:hAnsi="Times New Roman" w:cs="Times New Roman"/>
                <w:sz w:val="24"/>
                <w:szCs w:val="24"/>
              </w:rPr>
              <w:t>)</w:t>
            </w:r>
          </w:p>
        </w:tc>
        <w:tc>
          <w:tcPr>
            <w:tcW w:w="1134" w:type="dxa"/>
            <w:tcBorders>
              <w:bottom w:val="single" w:sz="6" w:space="0" w:color="auto"/>
            </w:tcBorders>
          </w:tcPr>
          <w:p w14:paraId="53CD6857" w14:textId="77777777" w:rsidR="00FA0947" w:rsidRPr="00EF1056" w:rsidRDefault="00FA0947" w:rsidP="000F2FEE">
            <w:pPr>
              <w:spacing w:after="0" w:line="240" w:lineRule="auto"/>
              <w:jc w:val="center"/>
              <w:outlineLvl w:val="0"/>
              <w:rPr>
                <w:rFonts w:ascii="Times New Roman" w:hAnsi="Times New Roman" w:cs="Times New Roman"/>
                <w:spacing w:val="-4"/>
                <w:sz w:val="24"/>
                <w:szCs w:val="24"/>
              </w:rPr>
            </w:pPr>
            <w:r>
              <w:rPr>
                <w:rFonts w:ascii="Times New Roman" w:hAnsi="Times New Roman" w:cs="Times New Roman"/>
                <w:spacing w:val="-4"/>
                <w:sz w:val="24"/>
                <w:szCs w:val="24"/>
              </w:rPr>
              <w:t>апрель</w:t>
            </w:r>
          </w:p>
        </w:tc>
        <w:tc>
          <w:tcPr>
            <w:tcW w:w="1842" w:type="dxa"/>
            <w:tcBorders>
              <w:bottom w:val="single" w:sz="6" w:space="0" w:color="auto"/>
            </w:tcBorders>
          </w:tcPr>
          <w:p w14:paraId="0A28BB8F" w14:textId="77777777" w:rsidR="00FA0947" w:rsidRPr="00FA0947" w:rsidRDefault="00FA0947" w:rsidP="00FA0947">
            <w:pPr>
              <w:spacing w:after="0" w:line="240" w:lineRule="auto"/>
              <w:outlineLvl w:val="0"/>
              <w:rPr>
                <w:rFonts w:ascii="Times New Roman" w:hAnsi="Times New Roman" w:cs="Times New Roman"/>
                <w:sz w:val="24"/>
                <w:szCs w:val="24"/>
              </w:rPr>
            </w:pPr>
            <w:r w:rsidRPr="00FA0947">
              <w:rPr>
                <w:rFonts w:ascii="Times New Roman" w:hAnsi="Times New Roman" w:cs="Times New Roman"/>
                <w:sz w:val="24"/>
                <w:szCs w:val="24"/>
              </w:rPr>
              <w:t xml:space="preserve">педагоги ДОО  и СШ </w:t>
            </w:r>
          </w:p>
          <w:p w14:paraId="57B00A48" w14:textId="77777777" w:rsidR="00FA0947" w:rsidRDefault="00FA0947" w:rsidP="000F2FEE">
            <w:pPr>
              <w:spacing w:after="0" w:line="240" w:lineRule="auto"/>
              <w:outlineLvl w:val="0"/>
              <w:rPr>
                <w:rFonts w:ascii="Times New Roman" w:hAnsi="Times New Roman" w:cs="Times New Roman"/>
                <w:sz w:val="24"/>
                <w:szCs w:val="24"/>
              </w:rPr>
            </w:pPr>
          </w:p>
        </w:tc>
      </w:tr>
      <w:tr w:rsidR="00AC0FAE" w:rsidRPr="00EF1056" w14:paraId="00EDC5BB" w14:textId="77777777" w:rsidTr="00AC0FAE">
        <w:trPr>
          <w:trHeight w:val="20"/>
        </w:trPr>
        <w:tc>
          <w:tcPr>
            <w:tcW w:w="567" w:type="dxa"/>
            <w:tcBorders>
              <w:bottom w:val="single" w:sz="6" w:space="0" w:color="auto"/>
            </w:tcBorders>
          </w:tcPr>
          <w:p w14:paraId="3AF7006C" w14:textId="77777777" w:rsidR="00AC0FAE" w:rsidRPr="00EF1056" w:rsidRDefault="00B61272" w:rsidP="003B46C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r w:rsidR="003B46CE">
              <w:rPr>
                <w:rFonts w:ascii="Times New Roman" w:hAnsi="Times New Roman" w:cs="Times New Roman"/>
                <w:sz w:val="24"/>
                <w:szCs w:val="24"/>
              </w:rPr>
              <w:t>2</w:t>
            </w:r>
          </w:p>
        </w:tc>
        <w:tc>
          <w:tcPr>
            <w:tcW w:w="6096" w:type="dxa"/>
            <w:tcBorders>
              <w:bottom w:val="single" w:sz="6" w:space="0" w:color="auto"/>
            </w:tcBorders>
          </w:tcPr>
          <w:p w14:paraId="30D8051A" w14:textId="77777777" w:rsidR="00AC0FAE" w:rsidRPr="00EF1056" w:rsidRDefault="00AC0FAE" w:rsidP="000F2FEE">
            <w:pPr>
              <w:spacing w:after="0" w:line="240" w:lineRule="auto"/>
              <w:outlineLvl w:val="0"/>
              <w:rPr>
                <w:rFonts w:ascii="Times New Roman" w:hAnsi="Times New Roman" w:cs="Times New Roman"/>
                <w:spacing w:val="-2"/>
                <w:sz w:val="24"/>
                <w:szCs w:val="24"/>
              </w:rPr>
            </w:pPr>
            <w:r w:rsidRPr="00EF1056">
              <w:rPr>
                <w:rFonts w:ascii="Times New Roman" w:hAnsi="Times New Roman" w:cs="Times New Roman"/>
                <w:spacing w:val="-2"/>
                <w:sz w:val="24"/>
                <w:szCs w:val="24"/>
              </w:rPr>
              <w:t xml:space="preserve">Приглашение учителей </w:t>
            </w:r>
            <w:r w:rsidRPr="00CA1BA5">
              <w:rPr>
                <w:rFonts w:ascii="Times New Roman" w:hAnsi="Times New Roman" w:cs="Times New Roman"/>
                <w:spacing w:val="-2"/>
                <w:sz w:val="24"/>
                <w:szCs w:val="24"/>
              </w:rPr>
              <w:t>СШ  на</w:t>
            </w:r>
            <w:r w:rsidRPr="00EF1056">
              <w:rPr>
                <w:rFonts w:ascii="Times New Roman" w:hAnsi="Times New Roman" w:cs="Times New Roman"/>
                <w:spacing w:val="-2"/>
                <w:sz w:val="24"/>
                <w:szCs w:val="24"/>
              </w:rPr>
              <w:t xml:space="preserve"> итоговые за</w:t>
            </w:r>
            <w:r>
              <w:rPr>
                <w:rFonts w:ascii="Times New Roman" w:hAnsi="Times New Roman" w:cs="Times New Roman"/>
                <w:spacing w:val="-2"/>
                <w:sz w:val="24"/>
                <w:szCs w:val="24"/>
              </w:rPr>
              <w:t>нятия в подготовительной группе</w:t>
            </w:r>
          </w:p>
          <w:p w14:paraId="6A48966D" w14:textId="77777777" w:rsidR="00AC0FAE" w:rsidRPr="00EF1056" w:rsidRDefault="00AC0FAE" w:rsidP="000F2FEE">
            <w:pPr>
              <w:spacing w:after="0" w:line="240" w:lineRule="auto"/>
              <w:outlineLvl w:val="0"/>
              <w:rPr>
                <w:rFonts w:ascii="Times New Roman" w:hAnsi="Times New Roman" w:cs="Times New Roman"/>
                <w:spacing w:val="-2"/>
                <w:sz w:val="24"/>
                <w:szCs w:val="24"/>
              </w:rPr>
            </w:pPr>
          </w:p>
        </w:tc>
        <w:tc>
          <w:tcPr>
            <w:tcW w:w="1134" w:type="dxa"/>
            <w:tcBorders>
              <w:bottom w:val="single" w:sz="6" w:space="0" w:color="auto"/>
            </w:tcBorders>
          </w:tcPr>
          <w:p w14:paraId="7DBFC795" w14:textId="77777777" w:rsidR="00AC0FAE" w:rsidRPr="00EF1056" w:rsidRDefault="00AC0FAE" w:rsidP="000F2FEE">
            <w:pPr>
              <w:spacing w:after="0" w:line="240" w:lineRule="auto"/>
              <w:jc w:val="center"/>
              <w:outlineLvl w:val="0"/>
              <w:rPr>
                <w:rFonts w:ascii="Times New Roman" w:hAnsi="Times New Roman" w:cs="Times New Roman"/>
                <w:spacing w:val="-4"/>
                <w:sz w:val="24"/>
                <w:szCs w:val="24"/>
              </w:rPr>
            </w:pPr>
            <w:r w:rsidRPr="00EF1056">
              <w:rPr>
                <w:rFonts w:ascii="Times New Roman" w:hAnsi="Times New Roman" w:cs="Times New Roman"/>
                <w:spacing w:val="-4"/>
                <w:sz w:val="24"/>
                <w:szCs w:val="24"/>
              </w:rPr>
              <w:t>май</w:t>
            </w:r>
          </w:p>
        </w:tc>
        <w:tc>
          <w:tcPr>
            <w:tcW w:w="1842" w:type="dxa"/>
            <w:tcBorders>
              <w:bottom w:val="single" w:sz="6" w:space="0" w:color="auto"/>
            </w:tcBorders>
          </w:tcPr>
          <w:p w14:paraId="4158A63A"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в</w:t>
            </w:r>
            <w:r w:rsidRPr="00EF1056">
              <w:rPr>
                <w:rFonts w:ascii="Times New Roman" w:hAnsi="Times New Roman" w:cs="Times New Roman"/>
                <w:sz w:val="24"/>
                <w:szCs w:val="24"/>
              </w:rPr>
              <w:t>оспитатели подг. группы и учителя 4-х классов</w:t>
            </w:r>
          </w:p>
        </w:tc>
      </w:tr>
      <w:tr w:rsidR="00AC0FAE" w:rsidRPr="00EF1056" w14:paraId="7E0941EE" w14:textId="77777777" w:rsidTr="00AC0FAE">
        <w:trPr>
          <w:trHeight w:val="57"/>
        </w:trPr>
        <w:tc>
          <w:tcPr>
            <w:tcW w:w="567" w:type="dxa"/>
            <w:tcBorders>
              <w:top w:val="single" w:sz="6" w:space="0" w:color="auto"/>
            </w:tcBorders>
          </w:tcPr>
          <w:p w14:paraId="3CC7556D" w14:textId="77777777" w:rsidR="00AC0FAE" w:rsidRPr="00EF1056" w:rsidRDefault="00AC0FAE" w:rsidP="003B46C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r w:rsidR="003B46CE">
              <w:rPr>
                <w:rFonts w:ascii="Times New Roman" w:hAnsi="Times New Roman" w:cs="Times New Roman"/>
                <w:sz w:val="24"/>
                <w:szCs w:val="24"/>
              </w:rPr>
              <w:t>3</w:t>
            </w:r>
          </w:p>
        </w:tc>
        <w:tc>
          <w:tcPr>
            <w:tcW w:w="6096" w:type="dxa"/>
            <w:tcBorders>
              <w:top w:val="single" w:sz="6" w:space="0" w:color="auto"/>
            </w:tcBorders>
          </w:tcPr>
          <w:p w14:paraId="4624FCCE" w14:textId="77777777" w:rsidR="00AC0FAE" w:rsidRPr="00EF1056" w:rsidRDefault="00AC0FAE" w:rsidP="000F2FEE">
            <w:pPr>
              <w:spacing w:after="0" w:line="240" w:lineRule="auto"/>
              <w:outlineLvl w:val="0"/>
              <w:rPr>
                <w:rFonts w:ascii="Times New Roman" w:hAnsi="Times New Roman" w:cs="Times New Roman"/>
                <w:sz w:val="24"/>
                <w:szCs w:val="24"/>
              </w:rPr>
            </w:pPr>
            <w:r w:rsidRPr="00EF1056">
              <w:rPr>
                <w:rFonts w:ascii="Times New Roman" w:hAnsi="Times New Roman" w:cs="Times New Roman"/>
                <w:sz w:val="24"/>
                <w:szCs w:val="24"/>
              </w:rPr>
              <w:t>Диагностика будущих первоклассников. Подготовка рекомендаций для родителей.</w:t>
            </w:r>
          </w:p>
        </w:tc>
        <w:tc>
          <w:tcPr>
            <w:tcW w:w="1134" w:type="dxa"/>
            <w:tcBorders>
              <w:top w:val="single" w:sz="6" w:space="0" w:color="auto"/>
            </w:tcBorders>
          </w:tcPr>
          <w:p w14:paraId="140357B6"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май</w:t>
            </w:r>
          </w:p>
        </w:tc>
        <w:tc>
          <w:tcPr>
            <w:tcW w:w="1842" w:type="dxa"/>
            <w:tcBorders>
              <w:top w:val="single" w:sz="6" w:space="0" w:color="auto"/>
            </w:tcBorders>
          </w:tcPr>
          <w:p w14:paraId="5F4891AB" w14:textId="77777777" w:rsidR="00AC0FAE" w:rsidRPr="00EF1056" w:rsidRDefault="00AC0FAE" w:rsidP="000F2FEE">
            <w:pPr>
              <w:spacing w:after="0" w:line="240" w:lineRule="auto"/>
              <w:ind w:right="39"/>
              <w:outlineLvl w:val="0"/>
              <w:rPr>
                <w:rFonts w:ascii="Times New Roman" w:hAnsi="Times New Roman" w:cs="Times New Roman"/>
                <w:sz w:val="24"/>
                <w:szCs w:val="24"/>
              </w:rPr>
            </w:pPr>
            <w:r>
              <w:rPr>
                <w:rFonts w:ascii="Times New Roman" w:hAnsi="Times New Roman" w:cs="Times New Roman"/>
                <w:sz w:val="24"/>
                <w:szCs w:val="24"/>
              </w:rPr>
              <w:t>психолог СШ</w:t>
            </w:r>
          </w:p>
        </w:tc>
      </w:tr>
      <w:tr w:rsidR="00AC0FAE" w:rsidRPr="00EF1056" w14:paraId="0C122537" w14:textId="77777777" w:rsidTr="00AC0FAE">
        <w:trPr>
          <w:trHeight w:val="57"/>
        </w:trPr>
        <w:tc>
          <w:tcPr>
            <w:tcW w:w="567" w:type="dxa"/>
            <w:tcBorders>
              <w:top w:val="single" w:sz="6" w:space="0" w:color="auto"/>
            </w:tcBorders>
          </w:tcPr>
          <w:p w14:paraId="44334E7B" w14:textId="77777777" w:rsidR="00AC0FAE" w:rsidRPr="00EF1056" w:rsidRDefault="00AC0FAE" w:rsidP="003B46C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r w:rsidR="003B46CE">
              <w:rPr>
                <w:rFonts w:ascii="Times New Roman" w:hAnsi="Times New Roman" w:cs="Times New Roman"/>
                <w:sz w:val="24"/>
                <w:szCs w:val="24"/>
              </w:rPr>
              <w:t>4</w:t>
            </w:r>
          </w:p>
        </w:tc>
        <w:tc>
          <w:tcPr>
            <w:tcW w:w="6096" w:type="dxa"/>
            <w:tcBorders>
              <w:top w:val="single" w:sz="6" w:space="0" w:color="auto"/>
            </w:tcBorders>
          </w:tcPr>
          <w:p w14:paraId="7F56AACF" w14:textId="77777777" w:rsidR="00AC0FAE" w:rsidRPr="00EF1056" w:rsidRDefault="00AC0FAE" w:rsidP="000F2FEE">
            <w:pPr>
              <w:spacing w:after="0" w:line="240" w:lineRule="auto"/>
              <w:outlineLvl w:val="0"/>
              <w:rPr>
                <w:rFonts w:ascii="Times New Roman" w:hAnsi="Times New Roman" w:cs="Times New Roman"/>
                <w:sz w:val="24"/>
                <w:szCs w:val="24"/>
              </w:rPr>
            </w:pPr>
            <w:r w:rsidRPr="009E2CEA">
              <w:rPr>
                <w:rFonts w:ascii="Times New Roman" w:hAnsi="Times New Roman" w:cs="Times New Roman"/>
                <w:sz w:val="24"/>
                <w:szCs w:val="24"/>
              </w:rPr>
              <w:t>Экскурсия на линейку в школу «Последний звонок»</w:t>
            </w:r>
            <w:r w:rsidR="002864C2">
              <w:rPr>
                <w:rFonts w:ascii="Times New Roman" w:hAnsi="Times New Roman" w:cs="Times New Roman"/>
                <w:sz w:val="24"/>
                <w:szCs w:val="24"/>
              </w:rPr>
              <w:t xml:space="preserve"> (по возможности)</w:t>
            </w:r>
          </w:p>
        </w:tc>
        <w:tc>
          <w:tcPr>
            <w:tcW w:w="1134" w:type="dxa"/>
            <w:tcBorders>
              <w:top w:val="single" w:sz="6" w:space="0" w:color="auto"/>
            </w:tcBorders>
          </w:tcPr>
          <w:p w14:paraId="3AE3B725"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май</w:t>
            </w:r>
          </w:p>
        </w:tc>
        <w:tc>
          <w:tcPr>
            <w:tcW w:w="1842" w:type="dxa"/>
            <w:tcBorders>
              <w:top w:val="single" w:sz="6" w:space="0" w:color="auto"/>
            </w:tcBorders>
          </w:tcPr>
          <w:p w14:paraId="4CF5C84E"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воспитатели подг</w:t>
            </w:r>
            <w:r w:rsidRPr="00EF1056">
              <w:rPr>
                <w:rFonts w:ascii="Times New Roman" w:hAnsi="Times New Roman" w:cs="Times New Roman"/>
                <w:sz w:val="24"/>
                <w:szCs w:val="24"/>
              </w:rPr>
              <w:t>. группы</w:t>
            </w:r>
            <w:r w:rsidR="002864C2">
              <w:rPr>
                <w:rFonts w:ascii="Times New Roman" w:hAnsi="Times New Roman" w:cs="Times New Roman"/>
                <w:sz w:val="24"/>
                <w:szCs w:val="24"/>
              </w:rPr>
              <w:t>, родители, специалисты</w:t>
            </w:r>
          </w:p>
        </w:tc>
      </w:tr>
      <w:tr w:rsidR="00AC0FAE" w:rsidRPr="00EF1056" w14:paraId="06D25268" w14:textId="77777777" w:rsidTr="00AC0FAE">
        <w:trPr>
          <w:trHeight w:val="57"/>
        </w:trPr>
        <w:tc>
          <w:tcPr>
            <w:tcW w:w="567" w:type="dxa"/>
          </w:tcPr>
          <w:p w14:paraId="2F2A7065" w14:textId="77777777" w:rsidR="00AC0FAE" w:rsidRPr="00EF1056" w:rsidRDefault="00AC0FAE" w:rsidP="003B46C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r w:rsidR="003B46CE">
              <w:rPr>
                <w:rFonts w:ascii="Times New Roman" w:hAnsi="Times New Roman" w:cs="Times New Roman"/>
                <w:sz w:val="24"/>
                <w:szCs w:val="24"/>
              </w:rPr>
              <w:t>5</w:t>
            </w:r>
          </w:p>
        </w:tc>
        <w:tc>
          <w:tcPr>
            <w:tcW w:w="6096" w:type="dxa"/>
          </w:tcPr>
          <w:p w14:paraId="0A269C20" w14:textId="77777777" w:rsidR="00AC0FAE" w:rsidRDefault="00AC0FAE" w:rsidP="000F2FEE">
            <w:pPr>
              <w:spacing w:after="0" w:line="240" w:lineRule="auto"/>
              <w:outlineLvl w:val="0"/>
              <w:rPr>
                <w:rFonts w:ascii="Times New Roman" w:hAnsi="Times New Roman" w:cs="Times New Roman"/>
                <w:sz w:val="24"/>
                <w:szCs w:val="24"/>
              </w:rPr>
            </w:pPr>
            <w:r w:rsidRPr="00EF1056">
              <w:rPr>
                <w:rFonts w:ascii="Times New Roman" w:hAnsi="Times New Roman" w:cs="Times New Roman"/>
                <w:sz w:val="24"/>
                <w:szCs w:val="24"/>
              </w:rPr>
              <w:t xml:space="preserve">Итоговое заседание по результатам реализации плана работы по преемственности между начальным звеном </w:t>
            </w:r>
          </w:p>
          <w:p w14:paraId="06402B68"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СШ</w:t>
            </w:r>
            <w:r w:rsidRPr="00EF1056">
              <w:rPr>
                <w:rFonts w:ascii="Times New Roman" w:hAnsi="Times New Roman" w:cs="Times New Roman"/>
                <w:sz w:val="24"/>
                <w:szCs w:val="24"/>
              </w:rPr>
              <w:t xml:space="preserve"> и ДО</w:t>
            </w:r>
            <w:r>
              <w:rPr>
                <w:rFonts w:ascii="Times New Roman" w:hAnsi="Times New Roman" w:cs="Times New Roman"/>
                <w:sz w:val="24"/>
                <w:szCs w:val="24"/>
              </w:rPr>
              <w:t>О</w:t>
            </w:r>
          </w:p>
        </w:tc>
        <w:tc>
          <w:tcPr>
            <w:tcW w:w="1134" w:type="dxa"/>
          </w:tcPr>
          <w:p w14:paraId="66CDD599" w14:textId="77777777" w:rsidR="00AC0FAE" w:rsidRPr="00EF1056" w:rsidRDefault="00AC0FAE" w:rsidP="000F2FEE">
            <w:pPr>
              <w:spacing w:after="0" w:line="240" w:lineRule="auto"/>
              <w:jc w:val="center"/>
              <w:outlineLvl w:val="0"/>
              <w:rPr>
                <w:rFonts w:ascii="Times New Roman" w:hAnsi="Times New Roman" w:cs="Times New Roman"/>
                <w:sz w:val="24"/>
                <w:szCs w:val="24"/>
              </w:rPr>
            </w:pPr>
            <w:r w:rsidRPr="00EF1056">
              <w:rPr>
                <w:rFonts w:ascii="Times New Roman" w:hAnsi="Times New Roman" w:cs="Times New Roman"/>
                <w:sz w:val="24"/>
                <w:szCs w:val="24"/>
              </w:rPr>
              <w:t>май</w:t>
            </w:r>
          </w:p>
          <w:p w14:paraId="01883DDB" w14:textId="77777777" w:rsidR="00AC0FAE" w:rsidRPr="00EF1056" w:rsidRDefault="00AC0FAE" w:rsidP="000F2FEE">
            <w:pPr>
              <w:spacing w:after="0" w:line="240" w:lineRule="auto"/>
              <w:jc w:val="both"/>
              <w:outlineLvl w:val="0"/>
              <w:rPr>
                <w:rFonts w:ascii="Times New Roman" w:hAnsi="Times New Roman" w:cs="Times New Roman"/>
                <w:sz w:val="24"/>
                <w:szCs w:val="24"/>
              </w:rPr>
            </w:pPr>
          </w:p>
        </w:tc>
        <w:tc>
          <w:tcPr>
            <w:tcW w:w="1842" w:type="dxa"/>
          </w:tcPr>
          <w:p w14:paraId="62B9A3EB" w14:textId="77777777" w:rsidR="00AC0FAE" w:rsidRPr="00EF1056" w:rsidRDefault="00AC0FAE" w:rsidP="000F2FE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р</w:t>
            </w:r>
            <w:r w:rsidRPr="00EF1056">
              <w:rPr>
                <w:rFonts w:ascii="Times New Roman" w:hAnsi="Times New Roman" w:cs="Times New Roman"/>
                <w:sz w:val="24"/>
                <w:szCs w:val="24"/>
              </w:rPr>
              <w:t xml:space="preserve">уководители и педагоги </w:t>
            </w:r>
            <w:r>
              <w:rPr>
                <w:rFonts w:ascii="Times New Roman" w:hAnsi="Times New Roman" w:cs="Times New Roman"/>
                <w:sz w:val="24"/>
                <w:szCs w:val="24"/>
              </w:rPr>
              <w:t xml:space="preserve">ДОО </w:t>
            </w:r>
            <w:r w:rsidRPr="00EF1056">
              <w:rPr>
                <w:rFonts w:ascii="Times New Roman" w:hAnsi="Times New Roman" w:cs="Times New Roman"/>
                <w:sz w:val="24"/>
                <w:szCs w:val="24"/>
              </w:rPr>
              <w:t xml:space="preserve">и </w:t>
            </w:r>
            <w:r>
              <w:rPr>
                <w:rFonts w:ascii="Times New Roman" w:hAnsi="Times New Roman" w:cs="Times New Roman"/>
                <w:sz w:val="24"/>
                <w:szCs w:val="24"/>
              </w:rPr>
              <w:t>С</w:t>
            </w:r>
            <w:r w:rsidRPr="00EF1056">
              <w:rPr>
                <w:rFonts w:ascii="Times New Roman" w:hAnsi="Times New Roman" w:cs="Times New Roman"/>
                <w:sz w:val="24"/>
                <w:szCs w:val="24"/>
              </w:rPr>
              <w:t>Ш</w:t>
            </w:r>
          </w:p>
        </w:tc>
      </w:tr>
    </w:tbl>
    <w:p w14:paraId="4DB00B2A" w14:textId="77777777" w:rsidR="000D4481" w:rsidRDefault="000D4481" w:rsidP="000D4481">
      <w:pPr>
        <w:widowControl w:val="0"/>
        <w:autoSpaceDE w:val="0"/>
        <w:autoSpaceDN w:val="0"/>
        <w:adjustRightInd w:val="0"/>
        <w:spacing w:after="0" w:line="240" w:lineRule="auto"/>
        <w:ind w:right="-339"/>
        <w:rPr>
          <w:rFonts w:ascii="Times New Roman" w:hAnsi="Times New Roman" w:cs="Times New Roman"/>
          <w:sz w:val="28"/>
        </w:rPr>
      </w:pPr>
    </w:p>
    <w:p w14:paraId="75A92A9D" w14:textId="77777777" w:rsidR="00AC0FAE" w:rsidRPr="00894903" w:rsidRDefault="00AC0FAE" w:rsidP="000D4481">
      <w:pPr>
        <w:widowControl w:val="0"/>
        <w:autoSpaceDE w:val="0"/>
        <w:autoSpaceDN w:val="0"/>
        <w:adjustRightInd w:val="0"/>
        <w:spacing w:after="0" w:line="240" w:lineRule="auto"/>
        <w:ind w:right="-339"/>
        <w:rPr>
          <w:rFonts w:ascii="Times New Roman" w:hAnsi="Times New Roman" w:cs="Times New Roman"/>
          <w:sz w:val="28"/>
        </w:rPr>
      </w:pPr>
    </w:p>
    <w:p w14:paraId="75D4B980" w14:textId="77777777" w:rsidR="000D4481" w:rsidRPr="004815C3" w:rsidRDefault="0032101D" w:rsidP="0032101D">
      <w:pPr>
        <w:tabs>
          <w:tab w:val="left" w:pos="7088"/>
        </w:tabs>
        <w:spacing w:after="0"/>
        <w:rPr>
          <w:rFonts w:ascii="Times New Roman" w:hAnsi="Times New Roman" w:cs="Times New Roman"/>
          <w:sz w:val="24"/>
          <w:szCs w:val="24"/>
        </w:rPr>
      </w:pPr>
      <w:r>
        <w:rPr>
          <w:rFonts w:ascii="Times New Roman" w:hAnsi="Times New Roman" w:cs="Times New Roman"/>
          <w:sz w:val="28"/>
        </w:rPr>
        <w:t xml:space="preserve"> </w:t>
      </w:r>
      <w:r w:rsidR="00CF66F9">
        <w:rPr>
          <w:rFonts w:ascii="Times New Roman" w:hAnsi="Times New Roman" w:cs="Times New Roman"/>
          <w:sz w:val="28"/>
        </w:rPr>
        <w:t xml:space="preserve">   </w:t>
      </w:r>
      <w:r w:rsidR="00655C68" w:rsidRPr="004815C3">
        <w:rPr>
          <w:rFonts w:ascii="Times New Roman" w:hAnsi="Times New Roman" w:cs="Times New Roman"/>
          <w:sz w:val="24"/>
          <w:szCs w:val="24"/>
        </w:rPr>
        <w:t xml:space="preserve">Старший воспитатель        </w:t>
      </w:r>
      <w:r w:rsidR="00295B28">
        <w:rPr>
          <w:rFonts w:ascii="Times New Roman" w:hAnsi="Times New Roman" w:cs="Times New Roman"/>
          <w:sz w:val="24"/>
          <w:szCs w:val="24"/>
        </w:rPr>
        <w:t xml:space="preserve">         </w:t>
      </w:r>
      <w:r>
        <w:rPr>
          <w:rFonts w:ascii="Times New Roman" w:hAnsi="Times New Roman" w:cs="Times New Roman"/>
          <w:sz w:val="24"/>
          <w:szCs w:val="24"/>
        </w:rPr>
        <w:t xml:space="preserve"> __________________    </w:t>
      </w:r>
      <w:r w:rsidR="00295B28">
        <w:rPr>
          <w:rFonts w:ascii="Times New Roman" w:hAnsi="Times New Roman" w:cs="Times New Roman"/>
          <w:sz w:val="24"/>
          <w:szCs w:val="24"/>
        </w:rPr>
        <w:t xml:space="preserve">                </w:t>
      </w:r>
      <w:r>
        <w:rPr>
          <w:rFonts w:ascii="Times New Roman" w:hAnsi="Times New Roman" w:cs="Times New Roman"/>
          <w:sz w:val="24"/>
          <w:szCs w:val="24"/>
        </w:rPr>
        <w:t xml:space="preserve">          </w:t>
      </w:r>
      <w:r w:rsidR="00655C68" w:rsidRPr="004815C3">
        <w:rPr>
          <w:rFonts w:ascii="Times New Roman" w:hAnsi="Times New Roman" w:cs="Times New Roman"/>
          <w:sz w:val="24"/>
          <w:szCs w:val="24"/>
        </w:rPr>
        <w:t>И.Н. Куценко</w:t>
      </w:r>
    </w:p>
    <w:p w14:paraId="7CDD5610" w14:textId="77777777" w:rsidR="000D4481" w:rsidRDefault="000D4481" w:rsidP="000D4481">
      <w:pPr>
        <w:spacing w:after="0"/>
        <w:rPr>
          <w:rFonts w:ascii="Times New Roman" w:hAnsi="Times New Roman" w:cs="Times New Roman"/>
          <w:sz w:val="24"/>
          <w:szCs w:val="24"/>
        </w:rPr>
      </w:pPr>
    </w:p>
    <w:p w14:paraId="523B99AD" w14:textId="77777777" w:rsidR="000D4481" w:rsidRPr="002905A8" w:rsidRDefault="000D4481" w:rsidP="000D4481">
      <w:pPr>
        <w:widowControl w:val="0"/>
        <w:autoSpaceDE w:val="0"/>
        <w:autoSpaceDN w:val="0"/>
        <w:adjustRightInd w:val="0"/>
        <w:spacing w:after="0" w:line="240" w:lineRule="auto"/>
        <w:ind w:right="-339"/>
        <w:jc w:val="center"/>
        <w:rPr>
          <w:rFonts w:ascii="Times New Roman" w:hAnsi="Times New Roman" w:cs="Times New Roman"/>
          <w:sz w:val="28"/>
        </w:rPr>
      </w:pPr>
    </w:p>
    <w:p w14:paraId="5383510C" w14:textId="77777777" w:rsidR="000D4481" w:rsidRPr="002905A8" w:rsidRDefault="000D4481" w:rsidP="000D4481">
      <w:pPr>
        <w:spacing w:after="0" w:line="240" w:lineRule="auto"/>
        <w:jc w:val="center"/>
        <w:rPr>
          <w:rFonts w:ascii="Times New Roman" w:hAnsi="Times New Roman" w:cs="Times New Roman"/>
          <w:b/>
          <w:sz w:val="40"/>
          <w:szCs w:val="40"/>
        </w:rPr>
      </w:pPr>
    </w:p>
    <w:p w14:paraId="6FC912F9" w14:textId="77777777" w:rsidR="000D4481" w:rsidRDefault="000D4481" w:rsidP="000D4481">
      <w:pPr>
        <w:spacing w:after="0" w:line="240" w:lineRule="auto"/>
        <w:jc w:val="center"/>
        <w:rPr>
          <w:rFonts w:ascii="Times New Roman" w:hAnsi="Times New Roman" w:cs="Times New Roman"/>
          <w:b/>
          <w:sz w:val="40"/>
          <w:szCs w:val="40"/>
        </w:rPr>
      </w:pPr>
    </w:p>
    <w:p w14:paraId="0FE9BD97" w14:textId="77777777" w:rsidR="002A656F" w:rsidRDefault="002A656F" w:rsidP="002A656F">
      <w:pPr>
        <w:spacing w:after="0" w:line="240" w:lineRule="auto"/>
        <w:rPr>
          <w:rFonts w:ascii="Times New Roman" w:hAnsi="Times New Roman" w:cs="Times New Roman"/>
          <w:b/>
          <w:sz w:val="40"/>
          <w:szCs w:val="40"/>
        </w:rPr>
      </w:pPr>
    </w:p>
    <w:p w14:paraId="151B0953" w14:textId="77777777" w:rsidR="00AC0FAE" w:rsidRDefault="00AC0FAE" w:rsidP="002A656F">
      <w:pPr>
        <w:spacing w:after="0" w:line="240" w:lineRule="auto"/>
        <w:rPr>
          <w:rFonts w:ascii="Times New Roman" w:hAnsi="Times New Roman" w:cs="Times New Roman"/>
          <w:b/>
          <w:sz w:val="40"/>
          <w:szCs w:val="40"/>
        </w:rPr>
      </w:pPr>
    </w:p>
    <w:p w14:paraId="494162DC" w14:textId="77777777" w:rsidR="008525A0" w:rsidRDefault="008525A0" w:rsidP="002A656F">
      <w:pPr>
        <w:spacing w:after="0" w:line="240" w:lineRule="auto"/>
        <w:rPr>
          <w:rFonts w:ascii="Times New Roman" w:hAnsi="Times New Roman" w:cs="Times New Roman"/>
          <w:b/>
          <w:sz w:val="40"/>
          <w:szCs w:val="40"/>
        </w:rPr>
      </w:pPr>
    </w:p>
    <w:p w14:paraId="6C7A641E" w14:textId="77777777" w:rsidR="000D4481" w:rsidRPr="003065C8" w:rsidRDefault="00AB165F" w:rsidP="000D4481">
      <w:pPr>
        <w:spacing w:after="0"/>
        <w:ind w:left="426" w:hanging="426"/>
        <w:rPr>
          <w:rFonts w:ascii="Times New Roman" w:hAnsi="Times New Roman" w:cs="Times New Roman"/>
          <w:sz w:val="24"/>
          <w:szCs w:val="24"/>
        </w:rPr>
      </w:pPr>
      <w:r>
        <w:rPr>
          <w:rFonts w:ascii="Times New Roman" w:hAnsi="Times New Roman" w:cs="Times New Roman"/>
          <w:sz w:val="24"/>
          <w:szCs w:val="24"/>
        </w:rPr>
        <w:t>УТВЕРЖДАЮ</w:t>
      </w:r>
      <w:r w:rsidR="004815C3">
        <w:rPr>
          <w:rFonts w:ascii="Times New Roman" w:hAnsi="Times New Roman" w:cs="Times New Roman"/>
          <w:sz w:val="24"/>
          <w:szCs w:val="24"/>
        </w:rPr>
        <w:tab/>
      </w:r>
      <w:r w:rsidR="004815C3">
        <w:rPr>
          <w:rFonts w:ascii="Times New Roman" w:hAnsi="Times New Roman" w:cs="Times New Roman"/>
          <w:sz w:val="24"/>
          <w:szCs w:val="24"/>
        </w:rPr>
        <w:tab/>
      </w:r>
      <w:r w:rsidR="004815C3">
        <w:rPr>
          <w:rFonts w:ascii="Times New Roman" w:hAnsi="Times New Roman" w:cs="Times New Roman"/>
          <w:sz w:val="24"/>
          <w:szCs w:val="24"/>
        </w:rPr>
        <w:tab/>
      </w:r>
      <w:r w:rsidR="004815C3">
        <w:rPr>
          <w:rFonts w:ascii="Times New Roman" w:hAnsi="Times New Roman" w:cs="Times New Roman"/>
          <w:sz w:val="24"/>
          <w:szCs w:val="24"/>
        </w:rPr>
        <w:tab/>
      </w:r>
      <w:r w:rsidR="004815C3">
        <w:rPr>
          <w:rFonts w:ascii="Times New Roman" w:hAnsi="Times New Roman" w:cs="Times New Roman"/>
          <w:sz w:val="24"/>
          <w:szCs w:val="24"/>
        </w:rPr>
        <w:tab/>
        <w:t xml:space="preserve">       </w:t>
      </w:r>
      <w:r w:rsidR="008E6C99">
        <w:rPr>
          <w:rFonts w:ascii="Times New Roman" w:hAnsi="Times New Roman" w:cs="Times New Roman"/>
          <w:sz w:val="24"/>
          <w:szCs w:val="24"/>
        </w:rPr>
        <w:t xml:space="preserve"> </w:t>
      </w:r>
      <w:r>
        <w:rPr>
          <w:rFonts w:ascii="Times New Roman" w:hAnsi="Times New Roman" w:cs="Times New Roman"/>
          <w:sz w:val="24"/>
          <w:szCs w:val="24"/>
        </w:rPr>
        <w:t>УТВЕРЖДАЮ</w:t>
      </w:r>
    </w:p>
    <w:p w14:paraId="2E5FB6B4" w14:textId="77777777" w:rsidR="000D4481" w:rsidRPr="003065C8" w:rsidRDefault="004815C3" w:rsidP="000D4481">
      <w:pPr>
        <w:spacing w:after="0"/>
        <w:rPr>
          <w:rFonts w:ascii="Times New Roman" w:hAnsi="Times New Roman" w:cs="Times New Roman"/>
          <w:sz w:val="24"/>
          <w:szCs w:val="24"/>
        </w:rPr>
      </w:pPr>
      <w:r>
        <w:rPr>
          <w:rFonts w:ascii="Times New Roman" w:hAnsi="Times New Roman" w:cs="Times New Roman"/>
          <w:sz w:val="24"/>
          <w:szCs w:val="24"/>
        </w:rPr>
        <w:t>Заведующая</w:t>
      </w:r>
      <w:r w:rsidR="00E967AE">
        <w:rPr>
          <w:rFonts w:ascii="Times New Roman" w:hAnsi="Times New Roman" w:cs="Times New Roman"/>
          <w:sz w:val="24"/>
          <w:szCs w:val="24"/>
        </w:rPr>
        <w:t xml:space="preserve"> библиотеки филиал</w:t>
      </w:r>
      <w:r w:rsidR="00E6639A">
        <w:rPr>
          <w:rFonts w:ascii="Times New Roman" w:hAnsi="Times New Roman" w:cs="Times New Roman"/>
          <w:sz w:val="24"/>
          <w:szCs w:val="24"/>
        </w:rPr>
        <w:t xml:space="preserve"> </w:t>
      </w:r>
      <w:r>
        <w:rPr>
          <w:rFonts w:ascii="Times New Roman" w:hAnsi="Times New Roman" w:cs="Times New Roman"/>
          <w:sz w:val="24"/>
          <w:szCs w:val="24"/>
        </w:rPr>
        <w:t>№2</w:t>
      </w:r>
      <w:r w:rsidR="000D4481" w:rsidRPr="003065C8">
        <w:rPr>
          <w:rFonts w:ascii="Times New Roman" w:hAnsi="Times New Roman" w:cs="Times New Roman"/>
          <w:sz w:val="24"/>
          <w:szCs w:val="24"/>
        </w:rPr>
        <w:t xml:space="preserve">                       </w:t>
      </w:r>
      <w:r w:rsidR="00E6639A">
        <w:rPr>
          <w:rFonts w:ascii="Times New Roman" w:hAnsi="Times New Roman" w:cs="Times New Roman"/>
          <w:sz w:val="24"/>
          <w:szCs w:val="24"/>
        </w:rPr>
        <w:t xml:space="preserve">  </w:t>
      </w:r>
      <w:r w:rsidR="000D4481" w:rsidRPr="003065C8">
        <w:rPr>
          <w:rFonts w:ascii="Times New Roman" w:hAnsi="Times New Roman" w:cs="Times New Roman"/>
          <w:sz w:val="24"/>
          <w:szCs w:val="24"/>
        </w:rPr>
        <w:t xml:space="preserve">Заведующий </w:t>
      </w:r>
      <w:r w:rsidR="00AB165F">
        <w:rPr>
          <w:rFonts w:ascii="Times New Roman" w:hAnsi="Times New Roman" w:cs="Times New Roman"/>
          <w:sz w:val="24"/>
          <w:szCs w:val="24"/>
        </w:rPr>
        <w:t>М</w:t>
      </w:r>
      <w:r w:rsidR="000D4481" w:rsidRPr="003065C8">
        <w:rPr>
          <w:rFonts w:ascii="Times New Roman" w:hAnsi="Times New Roman" w:cs="Times New Roman"/>
          <w:sz w:val="24"/>
          <w:szCs w:val="24"/>
        </w:rPr>
        <w:t>ДО</w:t>
      </w:r>
      <w:r w:rsidR="00AB165F">
        <w:rPr>
          <w:rFonts w:ascii="Times New Roman" w:hAnsi="Times New Roman" w:cs="Times New Roman"/>
          <w:sz w:val="24"/>
          <w:szCs w:val="24"/>
        </w:rPr>
        <w:t>О</w:t>
      </w:r>
      <w:r w:rsidR="000D4481" w:rsidRPr="003065C8">
        <w:rPr>
          <w:rFonts w:ascii="Times New Roman" w:hAnsi="Times New Roman" w:cs="Times New Roman"/>
          <w:sz w:val="24"/>
          <w:szCs w:val="24"/>
        </w:rPr>
        <w:t xml:space="preserve"> № 11</w:t>
      </w:r>
    </w:p>
    <w:p w14:paraId="28F0EF22" w14:textId="77777777" w:rsidR="000D4481" w:rsidRDefault="000D4481" w:rsidP="000D4481">
      <w:pPr>
        <w:spacing w:after="0"/>
        <w:rPr>
          <w:rFonts w:ascii="Times New Roman" w:hAnsi="Times New Roman" w:cs="Times New Roman"/>
          <w:sz w:val="24"/>
          <w:szCs w:val="24"/>
        </w:rPr>
      </w:pPr>
      <w:r w:rsidRPr="003065C8">
        <w:rPr>
          <w:rFonts w:ascii="Times New Roman" w:hAnsi="Times New Roman" w:cs="Times New Roman"/>
          <w:sz w:val="24"/>
          <w:szCs w:val="24"/>
        </w:rPr>
        <w:t>________________</w:t>
      </w:r>
      <w:r w:rsidR="00EF49D6">
        <w:rPr>
          <w:rFonts w:ascii="Times New Roman" w:hAnsi="Times New Roman" w:cs="Times New Roman"/>
          <w:sz w:val="24"/>
          <w:szCs w:val="24"/>
        </w:rPr>
        <w:t>М.Л. Коротя</w:t>
      </w:r>
      <w:r w:rsidR="008E6C99">
        <w:rPr>
          <w:rFonts w:ascii="Times New Roman" w:hAnsi="Times New Roman" w:cs="Times New Roman"/>
          <w:sz w:val="24"/>
          <w:szCs w:val="24"/>
        </w:rPr>
        <w:t xml:space="preserve">                          </w:t>
      </w:r>
      <w:r w:rsidR="004815C3">
        <w:rPr>
          <w:rFonts w:ascii="Times New Roman" w:hAnsi="Times New Roman" w:cs="Times New Roman"/>
          <w:sz w:val="24"/>
          <w:szCs w:val="24"/>
        </w:rPr>
        <w:t xml:space="preserve"> </w:t>
      </w:r>
      <w:r w:rsidR="00EF49D6">
        <w:rPr>
          <w:rFonts w:ascii="Times New Roman" w:hAnsi="Times New Roman" w:cs="Times New Roman"/>
          <w:sz w:val="24"/>
          <w:szCs w:val="24"/>
        </w:rPr>
        <w:t xml:space="preserve">          </w:t>
      </w:r>
      <w:r w:rsidR="00AB165F">
        <w:rPr>
          <w:rFonts w:ascii="Times New Roman" w:hAnsi="Times New Roman" w:cs="Times New Roman"/>
          <w:sz w:val="24"/>
          <w:szCs w:val="24"/>
        </w:rPr>
        <w:t>_________</w:t>
      </w:r>
      <w:r w:rsidR="00BC125A">
        <w:rPr>
          <w:rFonts w:ascii="Times New Roman" w:hAnsi="Times New Roman" w:cs="Times New Roman"/>
          <w:sz w:val="24"/>
          <w:szCs w:val="24"/>
        </w:rPr>
        <w:t>___</w:t>
      </w:r>
      <w:r w:rsidR="00F72120">
        <w:rPr>
          <w:rFonts w:ascii="Times New Roman" w:hAnsi="Times New Roman" w:cs="Times New Roman"/>
          <w:sz w:val="24"/>
          <w:szCs w:val="24"/>
        </w:rPr>
        <w:t xml:space="preserve">      </w:t>
      </w:r>
      <w:r w:rsidR="00AB165F">
        <w:rPr>
          <w:rFonts w:ascii="Times New Roman" w:hAnsi="Times New Roman" w:cs="Times New Roman"/>
          <w:sz w:val="24"/>
          <w:szCs w:val="24"/>
        </w:rPr>
        <w:t>Е.Н. Александрова</w:t>
      </w:r>
    </w:p>
    <w:p w14:paraId="3E12B9BA" w14:textId="77777777" w:rsidR="000D4481" w:rsidRDefault="000D4481" w:rsidP="000D4481">
      <w:pPr>
        <w:spacing w:after="0"/>
        <w:rPr>
          <w:rFonts w:ascii="Times New Roman" w:hAnsi="Times New Roman" w:cs="Times New Roman"/>
          <w:sz w:val="24"/>
          <w:szCs w:val="24"/>
        </w:rPr>
      </w:pPr>
    </w:p>
    <w:p w14:paraId="6F6BEE42" w14:textId="77777777" w:rsidR="000D4481" w:rsidRDefault="000D4481" w:rsidP="000D4481">
      <w:pPr>
        <w:spacing w:after="0"/>
        <w:rPr>
          <w:rFonts w:ascii="Times New Roman" w:hAnsi="Times New Roman" w:cs="Times New Roman"/>
          <w:sz w:val="24"/>
          <w:szCs w:val="24"/>
        </w:rPr>
      </w:pPr>
    </w:p>
    <w:p w14:paraId="1AA04414" w14:textId="77777777" w:rsidR="000D4481" w:rsidRDefault="000D4481" w:rsidP="000D4481">
      <w:pPr>
        <w:spacing w:after="0"/>
        <w:rPr>
          <w:rFonts w:ascii="Times New Roman" w:hAnsi="Times New Roman" w:cs="Times New Roman"/>
          <w:sz w:val="24"/>
          <w:szCs w:val="24"/>
        </w:rPr>
      </w:pPr>
    </w:p>
    <w:p w14:paraId="11606E89" w14:textId="77777777" w:rsidR="000D4481" w:rsidRDefault="000D4481" w:rsidP="000D4481">
      <w:pPr>
        <w:spacing w:after="0"/>
        <w:rPr>
          <w:rFonts w:ascii="Times New Roman" w:hAnsi="Times New Roman" w:cs="Times New Roman"/>
          <w:sz w:val="24"/>
          <w:szCs w:val="24"/>
        </w:rPr>
      </w:pPr>
    </w:p>
    <w:p w14:paraId="3B7D4B3F" w14:textId="77777777" w:rsidR="000D4481" w:rsidRDefault="000D4481" w:rsidP="000D4481">
      <w:pPr>
        <w:spacing w:after="0"/>
        <w:rPr>
          <w:rFonts w:ascii="Times New Roman" w:hAnsi="Times New Roman" w:cs="Times New Roman"/>
          <w:sz w:val="24"/>
          <w:szCs w:val="24"/>
        </w:rPr>
      </w:pPr>
    </w:p>
    <w:p w14:paraId="50BC82AF" w14:textId="77777777" w:rsidR="000D4481" w:rsidRDefault="000D4481" w:rsidP="000D4481">
      <w:pPr>
        <w:spacing w:after="0"/>
        <w:rPr>
          <w:rFonts w:ascii="Times New Roman" w:hAnsi="Times New Roman" w:cs="Times New Roman"/>
          <w:sz w:val="24"/>
          <w:szCs w:val="24"/>
        </w:rPr>
      </w:pPr>
    </w:p>
    <w:p w14:paraId="6AEE4266" w14:textId="77777777" w:rsidR="000D4481" w:rsidRPr="00A86870" w:rsidRDefault="000D4481" w:rsidP="000D4481">
      <w:pPr>
        <w:spacing w:after="0"/>
        <w:jc w:val="center"/>
        <w:rPr>
          <w:rFonts w:ascii="Times New Roman" w:hAnsi="Times New Roman" w:cs="Times New Roman"/>
          <w:b/>
          <w:sz w:val="28"/>
          <w:szCs w:val="28"/>
        </w:rPr>
      </w:pPr>
      <w:r w:rsidRPr="00AC0FAE">
        <w:rPr>
          <w:rFonts w:ascii="Times New Roman" w:hAnsi="Times New Roman" w:cs="Times New Roman"/>
          <w:b/>
          <w:sz w:val="28"/>
          <w:szCs w:val="28"/>
        </w:rPr>
        <w:t>План</w:t>
      </w:r>
    </w:p>
    <w:p w14:paraId="51762031" w14:textId="77777777" w:rsidR="00AB165F" w:rsidRPr="00A86870" w:rsidRDefault="000D4481" w:rsidP="00AB165F">
      <w:pPr>
        <w:spacing w:after="0"/>
        <w:jc w:val="center"/>
        <w:rPr>
          <w:rFonts w:ascii="Times New Roman" w:hAnsi="Times New Roman" w:cs="Times New Roman"/>
          <w:b/>
          <w:sz w:val="28"/>
          <w:szCs w:val="28"/>
        </w:rPr>
      </w:pPr>
      <w:r w:rsidRPr="00A86870">
        <w:rPr>
          <w:rFonts w:ascii="Times New Roman" w:hAnsi="Times New Roman" w:cs="Times New Roman"/>
          <w:b/>
          <w:sz w:val="28"/>
          <w:szCs w:val="28"/>
        </w:rPr>
        <w:t xml:space="preserve">работы по взаимодействию </w:t>
      </w:r>
    </w:p>
    <w:p w14:paraId="3BBDC940" w14:textId="77777777" w:rsidR="00AB165F" w:rsidRPr="00A86870" w:rsidRDefault="00AB165F" w:rsidP="00AB165F">
      <w:pPr>
        <w:spacing w:after="0"/>
        <w:jc w:val="center"/>
        <w:rPr>
          <w:rFonts w:ascii="Times New Roman" w:hAnsi="Times New Roman" w:cs="Times New Roman"/>
          <w:b/>
          <w:sz w:val="28"/>
          <w:szCs w:val="28"/>
        </w:rPr>
      </w:pPr>
      <w:r w:rsidRPr="00A86870">
        <w:rPr>
          <w:rFonts w:ascii="Times New Roman" w:hAnsi="Times New Roman" w:cs="Times New Roman"/>
          <w:b/>
          <w:sz w:val="28"/>
          <w:szCs w:val="28"/>
        </w:rPr>
        <w:t xml:space="preserve">Муниципальной дошкольной образовательной организации </w:t>
      </w:r>
    </w:p>
    <w:p w14:paraId="7ADE60BB" w14:textId="77777777" w:rsidR="00AB165F" w:rsidRPr="00A86870" w:rsidRDefault="00AB165F" w:rsidP="00AB165F">
      <w:pPr>
        <w:spacing w:after="0"/>
        <w:jc w:val="center"/>
        <w:rPr>
          <w:rFonts w:ascii="Times New Roman" w:hAnsi="Times New Roman" w:cs="Times New Roman"/>
          <w:b/>
          <w:sz w:val="28"/>
          <w:szCs w:val="28"/>
        </w:rPr>
      </w:pPr>
      <w:r w:rsidRPr="00A86870">
        <w:rPr>
          <w:rFonts w:ascii="Times New Roman" w:hAnsi="Times New Roman" w:cs="Times New Roman"/>
          <w:b/>
          <w:sz w:val="28"/>
          <w:szCs w:val="28"/>
        </w:rPr>
        <w:t xml:space="preserve">«Ясли-сад № 11 «Колокольчик» г.Харцызска» </w:t>
      </w:r>
    </w:p>
    <w:p w14:paraId="4031E6E3" w14:textId="77777777" w:rsidR="000D4481" w:rsidRPr="00A86870" w:rsidRDefault="000D4481" w:rsidP="00AB165F">
      <w:pPr>
        <w:spacing w:after="0"/>
        <w:jc w:val="center"/>
        <w:rPr>
          <w:rFonts w:ascii="Times New Roman" w:hAnsi="Times New Roman" w:cs="Times New Roman"/>
          <w:b/>
          <w:sz w:val="28"/>
          <w:szCs w:val="28"/>
        </w:rPr>
      </w:pPr>
      <w:r w:rsidRPr="00A86870">
        <w:rPr>
          <w:rFonts w:ascii="Times New Roman" w:hAnsi="Times New Roman" w:cs="Times New Roman"/>
          <w:b/>
          <w:sz w:val="28"/>
          <w:szCs w:val="28"/>
        </w:rPr>
        <w:t xml:space="preserve">и </w:t>
      </w:r>
      <w:r w:rsidR="00EF49D6" w:rsidRPr="00EF49D6">
        <w:rPr>
          <w:rFonts w:ascii="Times New Roman" w:hAnsi="Times New Roman" w:cs="Times New Roman"/>
          <w:b/>
          <w:sz w:val="28"/>
          <w:szCs w:val="28"/>
        </w:rPr>
        <w:t xml:space="preserve">Харцызской библиотеки </w:t>
      </w:r>
      <w:r w:rsidR="00EF49D6">
        <w:rPr>
          <w:rFonts w:ascii="Times New Roman" w:hAnsi="Times New Roman" w:cs="Times New Roman"/>
          <w:b/>
          <w:sz w:val="28"/>
          <w:szCs w:val="28"/>
        </w:rPr>
        <w:t>филиал</w:t>
      </w:r>
      <w:r w:rsidRPr="00A86870">
        <w:rPr>
          <w:rFonts w:ascii="Times New Roman" w:hAnsi="Times New Roman" w:cs="Times New Roman"/>
          <w:b/>
          <w:sz w:val="28"/>
          <w:szCs w:val="28"/>
        </w:rPr>
        <w:t xml:space="preserve"> </w:t>
      </w:r>
      <w:r w:rsidR="00A86870">
        <w:rPr>
          <w:rFonts w:ascii="Times New Roman" w:hAnsi="Times New Roman" w:cs="Times New Roman"/>
          <w:b/>
          <w:sz w:val="28"/>
          <w:szCs w:val="28"/>
        </w:rPr>
        <w:t xml:space="preserve">№2 </w:t>
      </w:r>
    </w:p>
    <w:p w14:paraId="55735D2B" w14:textId="77777777" w:rsidR="000D4481" w:rsidRPr="00A86870" w:rsidRDefault="000D4481" w:rsidP="000D4481">
      <w:pPr>
        <w:spacing w:after="0"/>
        <w:jc w:val="center"/>
        <w:rPr>
          <w:rFonts w:ascii="Times New Roman" w:hAnsi="Times New Roman" w:cs="Times New Roman"/>
          <w:b/>
          <w:sz w:val="28"/>
          <w:szCs w:val="28"/>
        </w:rPr>
      </w:pPr>
      <w:r w:rsidRPr="00A86870">
        <w:rPr>
          <w:rFonts w:ascii="Times New Roman" w:hAnsi="Times New Roman" w:cs="Times New Roman"/>
          <w:b/>
          <w:sz w:val="28"/>
          <w:szCs w:val="28"/>
        </w:rPr>
        <w:t>на 20</w:t>
      </w:r>
      <w:r w:rsidR="001F610E">
        <w:rPr>
          <w:rFonts w:ascii="Times New Roman" w:hAnsi="Times New Roman" w:cs="Times New Roman"/>
          <w:b/>
          <w:sz w:val="28"/>
          <w:szCs w:val="28"/>
        </w:rPr>
        <w:t>2</w:t>
      </w:r>
      <w:r w:rsidR="00B97437">
        <w:rPr>
          <w:rFonts w:ascii="Times New Roman" w:hAnsi="Times New Roman" w:cs="Times New Roman"/>
          <w:b/>
          <w:sz w:val="28"/>
          <w:szCs w:val="28"/>
        </w:rPr>
        <w:t>3</w:t>
      </w:r>
      <w:r w:rsidRPr="00A86870">
        <w:rPr>
          <w:rFonts w:ascii="Times New Roman" w:hAnsi="Times New Roman" w:cs="Times New Roman"/>
          <w:b/>
          <w:sz w:val="28"/>
          <w:szCs w:val="28"/>
        </w:rPr>
        <w:t>- 20</w:t>
      </w:r>
      <w:r w:rsidR="00B44AE0" w:rsidRPr="00A86870">
        <w:rPr>
          <w:rFonts w:ascii="Times New Roman" w:hAnsi="Times New Roman" w:cs="Times New Roman"/>
          <w:b/>
          <w:sz w:val="28"/>
          <w:szCs w:val="28"/>
        </w:rPr>
        <w:t>2</w:t>
      </w:r>
      <w:r w:rsidR="00B97437">
        <w:rPr>
          <w:rFonts w:ascii="Times New Roman" w:hAnsi="Times New Roman" w:cs="Times New Roman"/>
          <w:b/>
          <w:sz w:val="28"/>
          <w:szCs w:val="28"/>
        </w:rPr>
        <w:t>4</w:t>
      </w:r>
      <w:r w:rsidRPr="00A86870">
        <w:rPr>
          <w:rFonts w:ascii="Times New Roman" w:hAnsi="Times New Roman" w:cs="Times New Roman"/>
          <w:b/>
          <w:sz w:val="28"/>
          <w:szCs w:val="28"/>
        </w:rPr>
        <w:t xml:space="preserve"> учебный год</w:t>
      </w:r>
    </w:p>
    <w:p w14:paraId="45CA1822" w14:textId="77777777" w:rsidR="000D4481" w:rsidRDefault="000D4481" w:rsidP="000D4481">
      <w:pPr>
        <w:spacing w:after="0"/>
        <w:jc w:val="center"/>
        <w:rPr>
          <w:rFonts w:ascii="Times New Roman" w:hAnsi="Times New Roman" w:cs="Times New Roman"/>
          <w:b/>
          <w:sz w:val="44"/>
          <w:szCs w:val="44"/>
        </w:rPr>
      </w:pPr>
    </w:p>
    <w:p w14:paraId="750C9E33" w14:textId="77777777" w:rsidR="000D4481" w:rsidRDefault="000D4481" w:rsidP="000D4481">
      <w:pPr>
        <w:spacing w:after="0"/>
        <w:jc w:val="center"/>
        <w:rPr>
          <w:rFonts w:ascii="Times New Roman" w:hAnsi="Times New Roman" w:cs="Times New Roman"/>
          <w:b/>
          <w:sz w:val="44"/>
          <w:szCs w:val="44"/>
        </w:rPr>
      </w:pPr>
    </w:p>
    <w:p w14:paraId="001E002B" w14:textId="77777777" w:rsidR="000D4481" w:rsidRDefault="000D4481" w:rsidP="000D4481">
      <w:pPr>
        <w:spacing w:after="0"/>
        <w:jc w:val="center"/>
        <w:rPr>
          <w:rFonts w:ascii="Times New Roman" w:hAnsi="Times New Roman" w:cs="Times New Roman"/>
          <w:b/>
          <w:sz w:val="44"/>
          <w:szCs w:val="44"/>
        </w:rPr>
      </w:pPr>
    </w:p>
    <w:p w14:paraId="19F92BFE" w14:textId="77777777" w:rsidR="000D4481" w:rsidRDefault="000D4481" w:rsidP="000D4481">
      <w:pPr>
        <w:spacing w:after="0"/>
        <w:jc w:val="center"/>
        <w:rPr>
          <w:rFonts w:ascii="Times New Roman" w:hAnsi="Times New Roman" w:cs="Times New Roman"/>
          <w:b/>
          <w:sz w:val="44"/>
          <w:szCs w:val="44"/>
        </w:rPr>
      </w:pPr>
    </w:p>
    <w:p w14:paraId="071975DC" w14:textId="77777777" w:rsidR="000D4481" w:rsidRDefault="000D4481" w:rsidP="000D4481">
      <w:pPr>
        <w:spacing w:after="0"/>
        <w:jc w:val="center"/>
        <w:rPr>
          <w:rFonts w:ascii="Times New Roman" w:hAnsi="Times New Roman" w:cs="Times New Roman"/>
          <w:b/>
          <w:sz w:val="44"/>
          <w:szCs w:val="44"/>
        </w:rPr>
      </w:pPr>
    </w:p>
    <w:p w14:paraId="76CB3ECF" w14:textId="77777777" w:rsidR="000D4481" w:rsidRDefault="000D4481" w:rsidP="000D4481">
      <w:pPr>
        <w:spacing w:after="0"/>
        <w:jc w:val="center"/>
        <w:rPr>
          <w:rFonts w:ascii="Times New Roman" w:hAnsi="Times New Roman" w:cs="Times New Roman"/>
          <w:b/>
          <w:sz w:val="44"/>
          <w:szCs w:val="44"/>
        </w:rPr>
      </w:pPr>
    </w:p>
    <w:p w14:paraId="6E357EF1" w14:textId="77777777" w:rsidR="000D4481" w:rsidRDefault="000D4481" w:rsidP="000D4481">
      <w:pPr>
        <w:spacing w:after="0"/>
        <w:jc w:val="center"/>
        <w:rPr>
          <w:rFonts w:ascii="Times New Roman" w:hAnsi="Times New Roman" w:cs="Times New Roman"/>
          <w:b/>
          <w:sz w:val="44"/>
          <w:szCs w:val="44"/>
        </w:rPr>
      </w:pPr>
    </w:p>
    <w:p w14:paraId="1553DD9D" w14:textId="77777777" w:rsidR="000D4481" w:rsidRDefault="000D4481" w:rsidP="000D4481">
      <w:pPr>
        <w:spacing w:after="0"/>
        <w:jc w:val="center"/>
        <w:rPr>
          <w:rFonts w:ascii="Times New Roman" w:hAnsi="Times New Roman" w:cs="Times New Roman"/>
          <w:b/>
          <w:sz w:val="44"/>
          <w:szCs w:val="44"/>
        </w:rPr>
      </w:pPr>
    </w:p>
    <w:p w14:paraId="4D697F77" w14:textId="77777777" w:rsidR="000D4481" w:rsidRDefault="000D4481" w:rsidP="000D4481">
      <w:pPr>
        <w:spacing w:after="0"/>
        <w:jc w:val="center"/>
        <w:rPr>
          <w:rFonts w:ascii="Times New Roman" w:hAnsi="Times New Roman" w:cs="Times New Roman"/>
          <w:b/>
          <w:sz w:val="44"/>
          <w:szCs w:val="44"/>
        </w:rPr>
      </w:pPr>
    </w:p>
    <w:p w14:paraId="634BD13E" w14:textId="77777777" w:rsidR="000D4481" w:rsidRDefault="000D4481" w:rsidP="000D4481">
      <w:pPr>
        <w:spacing w:after="0"/>
        <w:rPr>
          <w:rFonts w:ascii="Times New Roman" w:hAnsi="Times New Roman" w:cs="Times New Roman"/>
          <w:b/>
          <w:sz w:val="44"/>
          <w:szCs w:val="44"/>
        </w:rPr>
      </w:pPr>
    </w:p>
    <w:p w14:paraId="6EA72FA2" w14:textId="77777777" w:rsidR="004815C3" w:rsidRDefault="004815C3" w:rsidP="000D4481">
      <w:pPr>
        <w:spacing w:after="0"/>
        <w:rPr>
          <w:rFonts w:ascii="Times New Roman" w:hAnsi="Times New Roman" w:cs="Times New Roman"/>
          <w:b/>
          <w:sz w:val="44"/>
          <w:szCs w:val="44"/>
        </w:rPr>
      </w:pPr>
    </w:p>
    <w:p w14:paraId="1EDB3A36" w14:textId="77777777" w:rsidR="00A86870" w:rsidRDefault="00A86870" w:rsidP="000D4481">
      <w:pPr>
        <w:spacing w:after="0"/>
        <w:rPr>
          <w:rFonts w:ascii="Times New Roman" w:hAnsi="Times New Roman" w:cs="Times New Roman"/>
          <w:b/>
          <w:sz w:val="44"/>
          <w:szCs w:val="44"/>
        </w:rPr>
      </w:pPr>
    </w:p>
    <w:p w14:paraId="5B54F3DF" w14:textId="77777777" w:rsidR="00977126" w:rsidRDefault="00977126" w:rsidP="00F63996">
      <w:pPr>
        <w:widowControl w:val="0"/>
        <w:autoSpaceDE w:val="0"/>
        <w:autoSpaceDN w:val="0"/>
        <w:adjustRightInd w:val="0"/>
        <w:spacing w:after="0" w:line="240" w:lineRule="auto"/>
        <w:ind w:right="-339"/>
        <w:jc w:val="center"/>
        <w:rPr>
          <w:rFonts w:ascii="Times New Roman" w:hAnsi="Times New Roman" w:cs="Times New Roman"/>
          <w:sz w:val="24"/>
          <w:szCs w:val="24"/>
        </w:rPr>
      </w:pPr>
    </w:p>
    <w:p w14:paraId="651C8C13" w14:textId="77777777" w:rsidR="006262B7" w:rsidRDefault="006262B7" w:rsidP="00F63996">
      <w:pPr>
        <w:widowControl w:val="0"/>
        <w:autoSpaceDE w:val="0"/>
        <w:autoSpaceDN w:val="0"/>
        <w:adjustRightInd w:val="0"/>
        <w:spacing w:after="0" w:line="240" w:lineRule="auto"/>
        <w:ind w:right="-339"/>
        <w:jc w:val="center"/>
        <w:rPr>
          <w:rFonts w:ascii="Times New Roman" w:hAnsi="Times New Roman" w:cs="Times New Roman"/>
          <w:sz w:val="24"/>
          <w:szCs w:val="24"/>
        </w:rPr>
      </w:pPr>
    </w:p>
    <w:p w14:paraId="13369B7B" w14:textId="77777777" w:rsidR="006262B7" w:rsidRDefault="006262B7" w:rsidP="00F63996">
      <w:pPr>
        <w:widowControl w:val="0"/>
        <w:autoSpaceDE w:val="0"/>
        <w:autoSpaceDN w:val="0"/>
        <w:adjustRightInd w:val="0"/>
        <w:spacing w:after="0" w:line="240" w:lineRule="auto"/>
        <w:ind w:right="-339"/>
        <w:jc w:val="center"/>
        <w:rPr>
          <w:rFonts w:ascii="Times New Roman" w:hAnsi="Times New Roman" w:cs="Times New Roman"/>
          <w:sz w:val="24"/>
          <w:szCs w:val="24"/>
        </w:rPr>
      </w:pPr>
    </w:p>
    <w:p w14:paraId="30F78AB6" w14:textId="77777777" w:rsidR="006262B7" w:rsidRDefault="006262B7" w:rsidP="00F63996">
      <w:pPr>
        <w:widowControl w:val="0"/>
        <w:autoSpaceDE w:val="0"/>
        <w:autoSpaceDN w:val="0"/>
        <w:adjustRightInd w:val="0"/>
        <w:spacing w:after="0" w:line="240" w:lineRule="auto"/>
        <w:ind w:right="-339"/>
        <w:jc w:val="center"/>
        <w:rPr>
          <w:rFonts w:ascii="Times New Roman" w:hAnsi="Times New Roman" w:cs="Times New Roman"/>
          <w:sz w:val="24"/>
          <w:szCs w:val="24"/>
        </w:rPr>
      </w:pPr>
    </w:p>
    <w:p w14:paraId="23913778" w14:textId="77777777" w:rsidR="006262B7" w:rsidRDefault="006262B7" w:rsidP="00F63996">
      <w:pPr>
        <w:widowControl w:val="0"/>
        <w:autoSpaceDE w:val="0"/>
        <w:autoSpaceDN w:val="0"/>
        <w:adjustRightInd w:val="0"/>
        <w:spacing w:after="0" w:line="240" w:lineRule="auto"/>
        <w:ind w:right="-339"/>
        <w:jc w:val="center"/>
        <w:rPr>
          <w:rFonts w:ascii="Times New Roman" w:hAnsi="Times New Roman" w:cs="Times New Roman"/>
          <w:sz w:val="24"/>
          <w:szCs w:val="24"/>
        </w:rPr>
      </w:pPr>
    </w:p>
    <w:p w14:paraId="1509B7C9" w14:textId="77777777" w:rsidR="009E2CEA" w:rsidRDefault="009E2CEA" w:rsidP="009E2CEA">
      <w:pPr>
        <w:widowControl w:val="0"/>
        <w:autoSpaceDE w:val="0"/>
        <w:autoSpaceDN w:val="0"/>
        <w:adjustRightInd w:val="0"/>
        <w:spacing w:after="0" w:line="240" w:lineRule="auto"/>
        <w:ind w:right="-339"/>
        <w:rPr>
          <w:rFonts w:ascii="Times New Roman" w:hAnsi="Times New Roman" w:cs="Times New Roman"/>
          <w:sz w:val="24"/>
          <w:szCs w:val="24"/>
        </w:rPr>
      </w:pPr>
    </w:p>
    <w:p w14:paraId="30DC4E8C" w14:textId="77777777" w:rsidR="00BC125A" w:rsidRDefault="000D4481" w:rsidP="00D565E4">
      <w:pPr>
        <w:widowControl w:val="0"/>
        <w:autoSpaceDE w:val="0"/>
        <w:autoSpaceDN w:val="0"/>
        <w:adjustRightInd w:val="0"/>
        <w:spacing w:after="0" w:line="240" w:lineRule="auto"/>
        <w:ind w:right="-339"/>
        <w:jc w:val="center"/>
        <w:rPr>
          <w:rFonts w:ascii="Times New Roman" w:hAnsi="Times New Roman" w:cs="Times New Roman"/>
          <w:sz w:val="24"/>
          <w:szCs w:val="24"/>
        </w:rPr>
      </w:pPr>
      <w:r w:rsidRPr="004815C3">
        <w:rPr>
          <w:rFonts w:ascii="Times New Roman" w:hAnsi="Times New Roman" w:cs="Times New Roman"/>
          <w:sz w:val="24"/>
          <w:szCs w:val="24"/>
        </w:rPr>
        <w:t>г. Харцызск</w:t>
      </w:r>
    </w:p>
    <w:p w14:paraId="0EBE1100" w14:textId="77777777" w:rsidR="002A64DA" w:rsidRPr="008A6F7A" w:rsidRDefault="002A64DA" w:rsidP="00F63996">
      <w:pPr>
        <w:widowControl w:val="0"/>
        <w:autoSpaceDE w:val="0"/>
        <w:autoSpaceDN w:val="0"/>
        <w:adjustRightInd w:val="0"/>
        <w:spacing w:after="0" w:line="240" w:lineRule="auto"/>
        <w:ind w:right="-339"/>
        <w:jc w:val="center"/>
        <w:rPr>
          <w:rFonts w:ascii="Times New Roman" w:hAnsi="Times New Roman" w:cs="Times New Roman"/>
          <w:sz w:val="24"/>
          <w:szCs w:val="24"/>
        </w:rPr>
      </w:pPr>
    </w:p>
    <w:tbl>
      <w:tblPr>
        <w:tblW w:w="949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5386"/>
        <w:gridCol w:w="992"/>
        <w:gridCol w:w="2694"/>
      </w:tblGrid>
      <w:tr w:rsidR="00B37EF2" w:rsidRPr="008F2080" w14:paraId="226B4BD0" w14:textId="77777777" w:rsidTr="008F2080">
        <w:trPr>
          <w:trHeight w:val="20"/>
        </w:trPr>
        <w:tc>
          <w:tcPr>
            <w:tcW w:w="426" w:type="dxa"/>
            <w:tcBorders>
              <w:top w:val="single" w:sz="4" w:space="0" w:color="auto"/>
              <w:bottom w:val="single" w:sz="6" w:space="0" w:color="auto"/>
              <w:right w:val="single" w:sz="4" w:space="0" w:color="auto"/>
            </w:tcBorders>
          </w:tcPr>
          <w:p w14:paraId="2C9EF30F" w14:textId="77777777" w:rsidR="00B37EF2" w:rsidRPr="008F2080" w:rsidRDefault="00B37EF2" w:rsidP="008F2080">
            <w:pPr>
              <w:spacing w:after="0" w:line="240" w:lineRule="auto"/>
              <w:jc w:val="center"/>
              <w:outlineLvl w:val="0"/>
              <w:rPr>
                <w:rFonts w:ascii="Times New Roman" w:hAnsi="Times New Roman" w:cs="Times New Roman"/>
                <w:b/>
              </w:rPr>
            </w:pPr>
            <w:r w:rsidRPr="008F2080">
              <w:rPr>
                <w:rFonts w:ascii="Times New Roman" w:hAnsi="Times New Roman" w:cs="Times New Roman"/>
                <w:b/>
              </w:rPr>
              <w:t>№</w:t>
            </w:r>
          </w:p>
        </w:tc>
        <w:tc>
          <w:tcPr>
            <w:tcW w:w="5386" w:type="dxa"/>
            <w:tcBorders>
              <w:top w:val="single" w:sz="4" w:space="0" w:color="auto"/>
              <w:left w:val="single" w:sz="4" w:space="0" w:color="auto"/>
              <w:bottom w:val="single" w:sz="6" w:space="0" w:color="auto"/>
              <w:right w:val="single" w:sz="4" w:space="0" w:color="auto"/>
            </w:tcBorders>
          </w:tcPr>
          <w:p w14:paraId="68DF59EB" w14:textId="77777777" w:rsidR="00B37EF2" w:rsidRPr="008F2080" w:rsidRDefault="00B37EF2" w:rsidP="008F2080">
            <w:pPr>
              <w:spacing w:after="0" w:line="240" w:lineRule="auto"/>
              <w:jc w:val="center"/>
              <w:outlineLvl w:val="0"/>
              <w:rPr>
                <w:rFonts w:ascii="Times New Roman" w:hAnsi="Times New Roman" w:cs="Times New Roman"/>
                <w:b/>
                <w:spacing w:val="-4"/>
              </w:rPr>
            </w:pPr>
            <w:r w:rsidRPr="008F2080">
              <w:rPr>
                <w:rFonts w:ascii="Times New Roman" w:hAnsi="Times New Roman" w:cs="Times New Roman"/>
                <w:b/>
                <w:spacing w:val="-4"/>
              </w:rPr>
              <w:t>Содержание работы</w:t>
            </w:r>
          </w:p>
        </w:tc>
        <w:tc>
          <w:tcPr>
            <w:tcW w:w="992" w:type="dxa"/>
            <w:tcBorders>
              <w:top w:val="single" w:sz="4" w:space="0" w:color="auto"/>
              <w:left w:val="single" w:sz="4" w:space="0" w:color="auto"/>
              <w:bottom w:val="single" w:sz="6" w:space="0" w:color="auto"/>
              <w:right w:val="single" w:sz="4" w:space="0" w:color="auto"/>
            </w:tcBorders>
          </w:tcPr>
          <w:p w14:paraId="5B89738C" w14:textId="77777777" w:rsidR="00B37EF2" w:rsidRPr="008F2080" w:rsidRDefault="00B37EF2" w:rsidP="008F2080">
            <w:pPr>
              <w:spacing w:after="0" w:line="240" w:lineRule="auto"/>
              <w:jc w:val="center"/>
              <w:outlineLvl w:val="0"/>
              <w:rPr>
                <w:rFonts w:ascii="Times New Roman" w:hAnsi="Times New Roman" w:cs="Times New Roman"/>
                <w:b/>
              </w:rPr>
            </w:pPr>
            <w:r w:rsidRPr="008F2080">
              <w:rPr>
                <w:rFonts w:ascii="Times New Roman" w:hAnsi="Times New Roman" w:cs="Times New Roman"/>
                <w:b/>
              </w:rPr>
              <w:t>сроки</w:t>
            </w:r>
          </w:p>
        </w:tc>
        <w:tc>
          <w:tcPr>
            <w:tcW w:w="2694" w:type="dxa"/>
            <w:tcBorders>
              <w:top w:val="single" w:sz="4" w:space="0" w:color="auto"/>
              <w:left w:val="single" w:sz="4" w:space="0" w:color="auto"/>
              <w:bottom w:val="single" w:sz="6" w:space="0" w:color="auto"/>
              <w:right w:val="single" w:sz="4" w:space="0" w:color="auto"/>
            </w:tcBorders>
          </w:tcPr>
          <w:p w14:paraId="4322A045" w14:textId="77777777" w:rsidR="00B37EF2" w:rsidRPr="008F2080" w:rsidRDefault="00B37EF2" w:rsidP="008F2080">
            <w:pPr>
              <w:spacing w:after="0" w:line="240" w:lineRule="auto"/>
              <w:jc w:val="center"/>
              <w:outlineLvl w:val="0"/>
              <w:rPr>
                <w:rFonts w:ascii="Times New Roman" w:hAnsi="Times New Roman" w:cs="Times New Roman"/>
                <w:b/>
              </w:rPr>
            </w:pPr>
            <w:r w:rsidRPr="008F2080">
              <w:rPr>
                <w:rFonts w:ascii="Times New Roman" w:hAnsi="Times New Roman" w:cs="Times New Roman"/>
                <w:b/>
              </w:rPr>
              <w:t>ответственные</w:t>
            </w:r>
          </w:p>
        </w:tc>
      </w:tr>
      <w:tr w:rsidR="00B37EF2" w:rsidRPr="008F2080" w14:paraId="3C543003" w14:textId="77777777" w:rsidTr="008F2080">
        <w:trPr>
          <w:trHeight w:val="20"/>
        </w:trPr>
        <w:tc>
          <w:tcPr>
            <w:tcW w:w="426" w:type="dxa"/>
            <w:tcBorders>
              <w:top w:val="single" w:sz="4" w:space="0" w:color="auto"/>
              <w:bottom w:val="single" w:sz="6" w:space="0" w:color="auto"/>
              <w:right w:val="single" w:sz="4" w:space="0" w:color="auto"/>
            </w:tcBorders>
          </w:tcPr>
          <w:p w14:paraId="09482EC0"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1</w:t>
            </w:r>
          </w:p>
        </w:tc>
        <w:tc>
          <w:tcPr>
            <w:tcW w:w="5386" w:type="dxa"/>
            <w:tcBorders>
              <w:top w:val="single" w:sz="4" w:space="0" w:color="auto"/>
              <w:left w:val="single" w:sz="4" w:space="0" w:color="auto"/>
              <w:bottom w:val="single" w:sz="6" w:space="0" w:color="auto"/>
              <w:right w:val="single" w:sz="4" w:space="0" w:color="auto"/>
            </w:tcBorders>
          </w:tcPr>
          <w:p w14:paraId="31363A77"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Экскурсия в филиал детской библиотеки</w:t>
            </w:r>
          </w:p>
          <w:p w14:paraId="086DC259"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«Приходите, ребятишки! Ждем, скучаем - ваши книжки!»</w:t>
            </w:r>
          </w:p>
        </w:tc>
        <w:tc>
          <w:tcPr>
            <w:tcW w:w="992" w:type="dxa"/>
            <w:tcBorders>
              <w:top w:val="single" w:sz="4" w:space="0" w:color="auto"/>
              <w:left w:val="single" w:sz="4" w:space="0" w:color="auto"/>
              <w:bottom w:val="single" w:sz="6" w:space="0" w:color="auto"/>
              <w:right w:val="single" w:sz="4" w:space="0" w:color="auto"/>
            </w:tcBorders>
          </w:tcPr>
          <w:p w14:paraId="75C57F02"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сентябрь</w:t>
            </w:r>
          </w:p>
          <w:p w14:paraId="34A67626" w14:textId="77777777" w:rsidR="00B37EF2" w:rsidRPr="008F2080" w:rsidRDefault="00B37EF2" w:rsidP="000F2FEE">
            <w:pPr>
              <w:spacing w:after="0" w:line="240" w:lineRule="auto"/>
              <w:jc w:val="center"/>
              <w:outlineLvl w:val="0"/>
              <w:rPr>
                <w:rFonts w:ascii="Times New Roman" w:hAnsi="Times New Roman" w:cs="Times New Roman"/>
              </w:rPr>
            </w:pPr>
          </w:p>
        </w:tc>
        <w:tc>
          <w:tcPr>
            <w:tcW w:w="2694" w:type="dxa"/>
            <w:tcBorders>
              <w:top w:val="single" w:sz="4" w:space="0" w:color="auto"/>
              <w:left w:val="single" w:sz="4" w:space="0" w:color="auto"/>
              <w:bottom w:val="single" w:sz="6" w:space="0" w:color="auto"/>
              <w:right w:val="single" w:sz="4" w:space="0" w:color="auto"/>
            </w:tcBorders>
          </w:tcPr>
          <w:p w14:paraId="710F648C" w14:textId="77777777" w:rsidR="00B37EF2" w:rsidRPr="008F2080" w:rsidRDefault="00B37EF2" w:rsidP="000F2FEE">
            <w:pPr>
              <w:spacing w:after="0" w:line="240" w:lineRule="auto"/>
              <w:outlineLvl w:val="0"/>
              <w:rPr>
                <w:rFonts w:ascii="Times New Roman" w:hAnsi="Times New Roman" w:cs="Times New Roman"/>
              </w:rPr>
            </w:pPr>
            <w:r w:rsidRPr="008F2080">
              <w:rPr>
                <w:rFonts w:ascii="Times New Roman" w:hAnsi="Times New Roman" w:cs="Times New Roman"/>
              </w:rPr>
              <w:t xml:space="preserve">воспитатели подготовительной группы, </w:t>
            </w:r>
          </w:p>
          <w:p w14:paraId="76913968" w14:textId="77777777" w:rsidR="00B37EF2" w:rsidRPr="008F2080" w:rsidRDefault="00B37EF2" w:rsidP="000F2FEE">
            <w:pPr>
              <w:spacing w:after="0" w:line="240" w:lineRule="auto"/>
              <w:outlineLvl w:val="0"/>
              <w:rPr>
                <w:rFonts w:ascii="Times New Roman" w:hAnsi="Times New Roman" w:cs="Times New Roman"/>
              </w:rPr>
            </w:pPr>
            <w:r w:rsidRPr="008F2080">
              <w:rPr>
                <w:rFonts w:ascii="Times New Roman" w:hAnsi="Times New Roman" w:cs="Times New Roman"/>
              </w:rPr>
              <w:t>сотрудники библиотеки</w:t>
            </w:r>
          </w:p>
        </w:tc>
      </w:tr>
      <w:tr w:rsidR="00B37EF2" w:rsidRPr="008F2080" w14:paraId="4891315A" w14:textId="77777777" w:rsidTr="008F2080">
        <w:trPr>
          <w:trHeight w:val="20"/>
        </w:trPr>
        <w:tc>
          <w:tcPr>
            <w:tcW w:w="426" w:type="dxa"/>
            <w:tcBorders>
              <w:top w:val="single" w:sz="4" w:space="0" w:color="auto"/>
              <w:bottom w:val="single" w:sz="6" w:space="0" w:color="auto"/>
              <w:right w:val="single" w:sz="4" w:space="0" w:color="auto"/>
            </w:tcBorders>
          </w:tcPr>
          <w:p w14:paraId="04C2A5DB"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2</w:t>
            </w:r>
          </w:p>
        </w:tc>
        <w:tc>
          <w:tcPr>
            <w:tcW w:w="5386" w:type="dxa"/>
            <w:tcBorders>
              <w:top w:val="single" w:sz="4" w:space="0" w:color="auto"/>
              <w:left w:val="single" w:sz="4" w:space="0" w:color="auto"/>
              <w:bottom w:val="single" w:sz="6" w:space="0" w:color="auto"/>
              <w:right w:val="single" w:sz="4" w:space="0" w:color="auto"/>
            </w:tcBorders>
          </w:tcPr>
          <w:p w14:paraId="3A616FF7" w14:textId="77777777" w:rsidR="00B37EF2" w:rsidRPr="008F2080" w:rsidRDefault="00B37EF2" w:rsidP="00D53787">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 </w:t>
            </w:r>
            <w:r w:rsidR="00D53787">
              <w:rPr>
                <w:rFonts w:ascii="Times New Roman" w:hAnsi="Times New Roman" w:cs="Times New Roman"/>
                <w:spacing w:val="-4"/>
              </w:rPr>
              <w:t>Поэтическая перекличка</w:t>
            </w:r>
            <w:r w:rsidRPr="008F2080">
              <w:rPr>
                <w:rFonts w:ascii="Times New Roman" w:hAnsi="Times New Roman" w:cs="Times New Roman"/>
                <w:spacing w:val="-4"/>
              </w:rPr>
              <w:t xml:space="preserve">  «</w:t>
            </w:r>
            <w:r w:rsidR="00D53787">
              <w:rPr>
                <w:rFonts w:ascii="Times New Roman" w:hAnsi="Times New Roman" w:cs="Times New Roman"/>
                <w:spacing w:val="-4"/>
              </w:rPr>
              <w:t>Наш кра</w:t>
            </w:r>
            <w:r w:rsidR="00A43794">
              <w:rPr>
                <w:rFonts w:ascii="Times New Roman" w:hAnsi="Times New Roman" w:cs="Times New Roman"/>
                <w:spacing w:val="-4"/>
              </w:rPr>
              <w:t>й</w:t>
            </w:r>
            <w:r w:rsidR="00D53787">
              <w:rPr>
                <w:rFonts w:ascii="Times New Roman" w:hAnsi="Times New Roman" w:cs="Times New Roman"/>
                <w:spacing w:val="-4"/>
              </w:rPr>
              <w:t xml:space="preserve"> родно</w:t>
            </w:r>
            <w:r w:rsidR="00A43794">
              <w:rPr>
                <w:rFonts w:ascii="Times New Roman" w:hAnsi="Times New Roman" w:cs="Times New Roman"/>
                <w:spacing w:val="-4"/>
              </w:rPr>
              <w:t>й</w:t>
            </w:r>
            <w:r w:rsidR="00D53787">
              <w:rPr>
                <w:rFonts w:ascii="Times New Roman" w:hAnsi="Times New Roman" w:cs="Times New Roman"/>
                <w:spacing w:val="-4"/>
              </w:rPr>
              <w:t xml:space="preserve"> в стихах и прозе</w:t>
            </w:r>
            <w:r w:rsidRPr="008F2080">
              <w:rPr>
                <w:rFonts w:ascii="Times New Roman" w:hAnsi="Times New Roman" w:cs="Times New Roman"/>
                <w:spacing w:val="-4"/>
              </w:rPr>
              <w:t>» (к Дню города, Дню освобождения Донбасса)</w:t>
            </w:r>
          </w:p>
        </w:tc>
        <w:tc>
          <w:tcPr>
            <w:tcW w:w="992" w:type="dxa"/>
            <w:tcBorders>
              <w:top w:val="single" w:sz="4" w:space="0" w:color="auto"/>
              <w:left w:val="single" w:sz="4" w:space="0" w:color="auto"/>
              <w:bottom w:val="single" w:sz="6" w:space="0" w:color="auto"/>
              <w:right w:val="single" w:sz="4" w:space="0" w:color="auto"/>
            </w:tcBorders>
          </w:tcPr>
          <w:p w14:paraId="4711336B"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сентябрь</w:t>
            </w:r>
          </w:p>
        </w:tc>
        <w:tc>
          <w:tcPr>
            <w:tcW w:w="2694" w:type="dxa"/>
            <w:tcBorders>
              <w:top w:val="single" w:sz="4" w:space="0" w:color="auto"/>
              <w:left w:val="single" w:sz="4" w:space="0" w:color="auto"/>
              <w:bottom w:val="single" w:sz="6" w:space="0" w:color="auto"/>
              <w:right w:val="single" w:sz="4" w:space="0" w:color="auto"/>
            </w:tcBorders>
          </w:tcPr>
          <w:p w14:paraId="79EE5DCB" w14:textId="77777777" w:rsidR="00B37EF2" w:rsidRPr="008F2080" w:rsidRDefault="00B37EF2" w:rsidP="000F2FEE">
            <w:pPr>
              <w:spacing w:after="0" w:line="240" w:lineRule="auto"/>
              <w:outlineLvl w:val="0"/>
              <w:rPr>
                <w:rFonts w:ascii="Times New Roman" w:hAnsi="Times New Roman" w:cs="Times New Roman"/>
              </w:rPr>
            </w:pPr>
            <w:r w:rsidRPr="008F2080">
              <w:rPr>
                <w:rFonts w:ascii="Times New Roman" w:hAnsi="Times New Roman" w:cs="Times New Roman"/>
                <w:spacing w:val="-4"/>
              </w:rPr>
              <w:t>сотрудники библиотеки, воспитатели МДОО №11</w:t>
            </w:r>
          </w:p>
        </w:tc>
      </w:tr>
      <w:tr w:rsidR="000205CF" w:rsidRPr="008F2080" w14:paraId="17C7DF8C" w14:textId="77777777" w:rsidTr="008F2080">
        <w:trPr>
          <w:trHeight w:val="20"/>
        </w:trPr>
        <w:tc>
          <w:tcPr>
            <w:tcW w:w="426" w:type="dxa"/>
            <w:tcBorders>
              <w:top w:val="single" w:sz="4" w:space="0" w:color="auto"/>
              <w:bottom w:val="single" w:sz="6" w:space="0" w:color="auto"/>
              <w:right w:val="single" w:sz="4" w:space="0" w:color="auto"/>
            </w:tcBorders>
          </w:tcPr>
          <w:p w14:paraId="051F263C" w14:textId="77777777" w:rsidR="000205CF" w:rsidRPr="008F2080" w:rsidRDefault="000205CF" w:rsidP="000F2FEE">
            <w:pPr>
              <w:spacing w:after="0" w:line="240" w:lineRule="auto"/>
              <w:jc w:val="center"/>
              <w:outlineLvl w:val="0"/>
              <w:rPr>
                <w:rFonts w:ascii="Times New Roman" w:hAnsi="Times New Roman" w:cs="Times New Roman"/>
              </w:rPr>
            </w:pPr>
            <w:r>
              <w:rPr>
                <w:rFonts w:ascii="Times New Roman" w:hAnsi="Times New Roman" w:cs="Times New Roman"/>
              </w:rPr>
              <w:t>3</w:t>
            </w:r>
          </w:p>
        </w:tc>
        <w:tc>
          <w:tcPr>
            <w:tcW w:w="5386" w:type="dxa"/>
            <w:tcBorders>
              <w:top w:val="single" w:sz="4" w:space="0" w:color="auto"/>
              <w:left w:val="single" w:sz="4" w:space="0" w:color="auto"/>
              <w:bottom w:val="single" w:sz="6" w:space="0" w:color="auto"/>
              <w:right w:val="single" w:sz="4" w:space="0" w:color="auto"/>
            </w:tcBorders>
          </w:tcPr>
          <w:p w14:paraId="170A8BCA" w14:textId="77777777" w:rsidR="000205CF" w:rsidRPr="008F2080" w:rsidRDefault="000205CF" w:rsidP="00D53787">
            <w:pPr>
              <w:spacing w:after="0" w:line="240" w:lineRule="auto"/>
              <w:outlineLvl w:val="0"/>
              <w:rPr>
                <w:rFonts w:ascii="Times New Roman" w:hAnsi="Times New Roman" w:cs="Times New Roman"/>
                <w:spacing w:val="-4"/>
              </w:rPr>
            </w:pPr>
            <w:r w:rsidRPr="000205CF">
              <w:rPr>
                <w:rFonts w:ascii="Times New Roman" w:hAnsi="Times New Roman" w:cs="Times New Roman"/>
                <w:spacing w:val="-4"/>
              </w:rPr>
              <w:t>Педагогическая гостиная в рамках проведения Года педагога и наставника «Духовно-нравственное воспитание по В. Сухомлинскому» (к 105летию со дня рождения)</w:t>
            </w:r>
          </w:p>
        </w:tc>
        <w:tc>
          <w:tcPr>
            <w:tcW w:w="992" w:type="dxa"/>
            <w:tcBorders>
              <w:top w:val="single" w:sz="4" w:space="0" w:color="auto"/>
              <w:left w:val="single" w:sz="4" w:space="0" w:color="auto"/>
              <w:bottom w:val="single" w:sz="6" w:space="0" w:color="auto"/>
              <w:right w:val="single" w:sz="4" w:space="0" w:color="auto"/>
            </w:tcBorders>
          </w:tcPr>
          <w:p w14:paraId="0AA17C82" w14:textId="77777777" w:rsidR="000205CF" w:rsidRPr="008F2080" w:rsidRDefault="000205CF" w:rsidP="000F2FEE">
            <w:pPr>
              <w:spacing w:after="0" w:line="240" w:lineRule="auto"/>
              <w:jc w:val="center"/>
              <w:outlineLvl w:val="0"/>
              <w:rPr>
                <w:rFonts w:ascii="Times New Roman" w:hAnsi="Times New Roman" w:cs="Times New Roman"/>
              </w:rPr>
            </w:pPr>
            <w:r>
              <w:rPr>
                <w:rFonts w:ascii="Times New Roman" w:hAnsi="Times New Roman" w:cs="Times New Roman"/>
              </w:rPr>
              <w:t>сентябрь</w:t>
            </w:r>
          </w:p>
        </w:tc>
        <w:tc>
          <w:tcPr>
            <w:tcW w:w="2694" w:type="dxa"/>
            <w:tcBorders>
              <w:top w:val="single" w:sz="4" w:space="0" w:color="auto"/>
              <w:left w:val="single" w:sz="4" w:space="0" w:color="auto"/>
              <w:bottom w:val="single" w:sz="6" w:space="0" w:color="auto"/>
              <w:right w:val="single" w:sz="4" w:space="0" w:color="auto"/>
            </w:tcBorders>
          </w:tcPr>
          <w:p w14:paraId="70323C93" w14:textId="77777777" w:rsidR="000205CF" w:rsidRDefault="000205CF" w:rsidP="000F2FEE">
            <w:pPr>
              <w:spacing w:after="0" w:line="240" w:lineRule="auto"/>
              <w:outlineLvl w:val="0"/>
              <w:rPr>
                <w:rFonts w:ascii="Times New Roman" w:hAnsi="Times New Roman" w:cs="Times New Roman"/>
                <w:spacing w:val="-4"/>
              </w:rPr>
            </w:pPr>
            <w:r w:rsidRPr="000205CF">
              <w:rPr>
                <w:rFonts w:ascii="Times New Roman" w:hAnsi="Times New Roman" w:cs="Times New Roman"/>
                <w:spacing w:val="-4"/>
              </w:rPr>
              <w:t>сотрудники библиотеки</w:t>
            </w:r>
            <w:r>
              <w:rPr>
                <w:rFonts w:ascii="Times New Roman" w:hAnsi="Times New Roman" w:cs="Times New Roman"/>
                <w:spacing w:val="-4"/>
              </w:rPr>
              <w:t>,</w:t>
            </w:r>
            <w:r w:rsidRPr="000205CF">
              <w:rPr>
                <w:rFonts w:ascii="Times New Roman" w:hAnsi="Times New Roman" w:cs="Times New Roman"/>
                <w:spacing w:val="-4"/>
              </w:rPr>
              <w:t xml:space="preserve">  воспитатели МДОО №11</w:t>
            </w:r>
            <w:r>
              <w:rPr>
                <w:rFonts w:ascii="Times New Roman" w:hAnsi="Times New Roman" w:cs="Times New Roman"/>
                <w:spacing w:val="-4"/>
              </w:rPr>
              <w:t>,</w:t>
            </w:r>
          </w:p>
          <w:p w14:paraId="524AB9D4" w14:textId="77777777" w:rsidR="000205CF" w:rsidRPr="008F2080" w:rsidRDefault="000205CF" w:rsidP="000F2FEE">
            <w:pPr>
              <w:spacing w:after="0" w:line="240" w:lineRule="auto"/>
              <w:outlineLvl w:val="0"/>
              <w:rPr>
                <w:rFonts w:ascii="Times New Roman" w:hAnsi="Times New Roman" w:cs="Times New Roman"/>
                <w:spacing w:val="-4"/>
              </w:rPr>
            </w:pPr>
            <w:r>
              <w:rPr>
                <w:rFonts w:ascii="Times New Roman" w:hAnsi="Times New Roman" w:cs="Times New Roman"/>
                <w:spacing w:val="-4"/>
              </w:rPr>
              <w:t>педагоги МБОУ СШ №7</w:t>
            </w:r>
          </w:p>
        </w:tc>
      </w:tr>
      <w:tr w:rsidR="00B37EF2" w:rsidRPr="008F2080" w14:paraId="6FE4C0E0" w14:textId="77777777" w:rsidTr="008F2080">
        <w:trPr>
          <w:trHeight w:val="20"/>
        </w:trPr>
        <w:tc>
          <w:tcPr>
            <w:tcW w:w="426" w:type="dxa"/>
            <w:tcBorders>
              <w:top w:val="single" w:sz="4" w:space="0" w:color="auto"/>
              <w:bottom w:val="single" w:sz="6" w:space="0" w:color="auto"/>
              <w:right w:val="single" w:sz="4" w:space="0" w:color="auto"/>
            </w:tcBorders>
          </w:tcPr>
          <w:p w14:paraId="69D7B60E" w14:textId="77777777" w:rsidR="00B37EF2" w:rsidRPr="008F2080" w:rsidRDefault="000205CF" w:rsidP="000F2FEE">
            <w:pPr>
              <w:spacing w:after="0" w:line="240" w:lineRule="auto"/>
              <w:jc w:val="center"/>
              <w:outlineLvl w:val="0"/>
              <w:rPr>
                <w:rFonts w:ascii="Times New Roman" w:hAnsi="Times New Roman" w:cs="Times New Roman"/>
              </w:rPr>
            </w:pPr>
            <w:r>
              <w:rPr>
                <w:rFonts w:ascii="Times New Roman" w:hAnsi="Times New Roman" w:cs="Times New Roman"/>
              </w:rPr>
              <w:t>4</w:t>
            </w:r>
          </w:p>
        </w:tc>
        <w:tc>
          <w:tcPr>
            <w:tcW w:w="5386" w:type="dxa"/>
            <w:tcBorders>
              <w:top w:val="single" w:sz="4" w:space="0" w:color="auto"/>
              <w:left w:val="single" w:sz="4" w:space="0" w:color="auto"/>
              <w:bottom w:val="single" w:sz="6" w:space="0" w:color="auto"/>
              <w:right w:val="single" w:sz="4" w:space="0" w:color="auto"/>
            </w:tcBorders>
          </w:tcPr>
          <w:p w14:paraId="137019C5" w14:textId="77777777" w:rsidR="00B51B16"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Клуб выходного дня «Читаем вместе»:</w:t>
            </w:r>
          </w:p>
          <w:p w14:paraId="4E995682"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 xml:space="preserve">- </w:t>
            </w:r>
            <w:r w:rsidR="00790CED" w:rsidRPr="00790CED">
              <w:rPr>
                <w:rFonts w:ascii="Times New Roman" w:hAnsi="Times New Roman" w:cs="Times New Roman"/>
                <w:spacing w:val="-4"/>
              </w:rPr>
              <w:t>195лет со дня рождения Л.Н. Толстого;</w:t>
            </w:r>
          </w:p>
        </w:tc>
        <w:tc>
          <w:tcPr>
            <w:tcW w:w="992" w:type="dxa"/>
            <w:tcBorders>
              <w:top w:val="single" w:sz="4" w:space="0" w:color="auto"/>
              <w:left w:val="single" w:sz="4" w:space="0" w:color="auto"/>
              <w:bottom w:val="single" w:sz="6" w:space="0" w:color="auto"/>
              <w:right w:val="single" w:sz="4" w:space="0" w:color="auto"/>
            </w:tcBorders>
          </w:tcPr>
          <w:p w14:paraId="6B989F0D"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сентябрь</w:t>
            </w:r>
          </w:p>
        </w:tc>
        <w:tc>
          <w:tcPr>
            <w:tcW w:w="2694" w:type="dxa"/>
            <w:tcBorders>
              <w:top w:val="single" w:sz="4" w:space="0" w:color="auto"/>
              <w:left w:val="single" w:sz="4" w:space="0" w:color="auto"/>
              <w:bottom w:val="single" w:sz="6" w:space="0" w:color="auto"/>
              <w:right w:val="single" w:sz="4" w:space="0" w:color="auto"/>
            </w:tcBorders>
          </w:tcPr>
          <w:p w14:paraId="591AB027"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воспитатели МДОО №11</w:t>
            </w:r>
          </w:p>
        </w:tc>
      </w:tr>
      <w:tr w:rsidR="00B37EF2" w:rsidRPr="008F2080" w14:paraId="0587B6B8" w14:textId="77777777" w:rsidTr="008F2080">
        <w:trPr>
          <w:trHeight w:val="20"/>
        </w:trPr>
        <w:tc>
          <w:tcPr>
            <w:tcW w:w="426" w:type="dxa"/>
            <w:tcBorders>
              <w:top w:val="single" w:sz="4" w:space="0" w:color="auto"/>
              <w:bottom w:val="single" w:sz="6" w:space="0" w:color="auto"/>
              <w:right w:val="single" w:sz="4" w:space="0" w:color="auto"/>
            </w:tcBorders>
          </w:tcPr>
          <w:p w14:paraId="35C8431E" w14:textId="77777777" w:rsidR="00B37EF2" w:rsidRPr="008F2080" w:rsidRDefault="000205CF" w:rsidP="000F2FEE">
            <w:pPr>
              <w:spacing w:after="0" w:line="240" w:lineRule="auto"/>
              <w:jc w:val="center"/>
              <w:outlineLvl w:val="0"/>
              <w:rPr>
                <w:rFonts w:ascii="Times New Roman" w:hAnsi="Times New Roman" w:cs="Times New Roman"/>
              </w:rPr>
            </w:pPr>
            <w:r>
              <w:rPr>
                <w:rFonts w:ascii="Times New Roman" w:hAnsi="Times New Roman" w:cs="Times New Roman"/>
              </w:rPr>
              <w:t>5</w:t>
            </w:r>
          </w:p>
        </w:tc>
        <w:tc>
          <w:tcPr>
            <w:tcW w:w="5386" w:type="dxa"/>
            <w:tcBorders>
              <w:top w:val="single" w:sz="4" w:space="0" w:color="auto"/>
              <w:left w:val="single" w:sz="4" w:space="0" w:color="auto"/>
              <w:bottom w:val="single" w:sz="6" w:space="0" w:color="auto"/>
              <w:right w:val="single" w:sz="4" w:space="0" w:color="auto"/>
            </w:tcBorders>
          </w:tcPr>
          <w:p w14:paraId="5EC3A58C" w14:textId="77777777" w:rsidR="00B37EF2" w:rsidRPr="008F2080" w:rsidRDefault="00B37EF2" w:rsidP="00DA31B0">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Книжная мини-вставка «</w:t>
            </w:r>
            <w:r w:rsidR="00DA31B0">
              <w:rPr>
                <w:rFonts w:ascii="Times New Roman" w:hAnsi="Times New Roman" w:cs="Times New Roman"/>
                <w:spacing w:val="-4"/>
              </w:rPr>
              <w:t>Хорошие книжки для малыша и малышки</w:t>
            </w:r>
            <w:r w:rsidRPr="008F2080">
              <w:rPr>
                <w:rFonts w:ascii="Times New Roman" w:hAnsi="Times New Roman" w:cs="Times New Roman"/>
                <w:spacing w:val="-4"/>
              </w:rPr>
              <w:t xml:space="preserve">» </w:t>
            </w:r>
          </w:p>
        </w:tc>
        <w:tc>
          <w:tcPr>
            <w:tcW w:w="992" w:type="dxa"/>
            <w:tcBorders>
              <w:top w:val="single" w:sz="4" w:space="0" w:color="auto"/>
              <w:left w:val="single" w:sz="4" w:space="0" w:color="auto"/>
              <w:bottom w:val="single" w:sz="6" w:space="0" w:color="auto"/>
              <w:right w:val="single" w:sz="4" w:space="0" w:color="auto"/>
            </w:tcBorders>
          </w:tcPr>
          <w:p w14:paraId="12B2C8EC"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октябрь</w:t>
            </w:r>
          </w:p>
        </w:tc>
        <w:tc>
          <w:tcPr>
            <w:tcW w:w="2694" w:type="dxa"/>
            <w:tcBorders>
              <w:top w:val="single" w:sz="4" w:space="0" w:color="auto"/>
              <w:left w:val="single" w:sz="4" w:space="0" w:color="auto"/>
              <w:bottom w:val="single" w:sz="6" w:space="0" w:color="auto"/>
              <w:right w:val="single" w:sz="4" w:space="0" w:color="auto"/>
            </w:tcBorders>
          </w:tcPr>
          <w:p w14:paraId="6FD2D023"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воспитатели МДОО №11</w:t>
            </w:r>
          </w:p>
        </w:tc>
      </w:tr>
      <w:tr w:rsidR="00B37EF2" w:rsidRPr="008F2080" w14:paraId="1AA77D86" w14:textId="77777777" w:rsidTr="008F2080">
        <w:trPr>
          <w:trHeight w:val="20"/>
        </w:trPr>
        <w:tc>
          <w:tcPr>
            <w:tcW w:w="426" w:type="dxa"/>
            <w:tcBorders>
              <w:top w:val="single" w:sz="4" w:space="0" w:color="auto"/>
              <w:bottom w:val="single" w:sz="6" w:space="0" w:color="auto"/>
              <w:right w:val="single" w:sz="4" w:space="0" w:color="auto"/>
            </w:tcBorders>
          </w:tcPr>
          <w:p w14:paraId="427968D1" w14:textId="77777777" w:rsidR="00B37EF2" w:rsidRPr="008F2080" w:rsidRDefault="000205CF" w:rsidP="000F2FEE">
            <w:pPr>
              <w:spacing w:after="0" w:line="240" w:lineRule="auto"/>
              <w:jc w:val="center"/>
              <w:outlineLvl w:val="0"/>
              <w:rPr>
                <w:rFonts w:ascii="Times New Roman" w:hAnsi="Times New Roman" w:cs="Times New Roman"/>
              </w:rPr>
            </w:pPr>
            <w:r>
              <w:rPr>
                <w:rFonts w:ascii="Times New Roman" w:hAnsi="Times New Roman" w:cs="Times New Roman"/>
              </w:rPr>
              <w:t>6</w:t>
            </w:r>
          </w:p>
        </w:tc>
        <w:tc>
          <w:tcPr>
            <w:tcW w:w="5386" w:type="dxa"/>
            <w:tcBorders>
              <w:top w:val="single" w:sz="4" w:space="0" w:color="auto"/>
              <w:left w:val="single" w:sz="4" w:space="0" w:color="auto"/>
              <w:bottom w:val="single" w:sz="6" w:space="0" w:color="auto"/>
              <w:right w:val="single" w:sz="4" w:space="0" w:color="auto"/>
            </w:tcBorders>
          </w:tcPr>
          <w:p w14:paraId="46B6E7B4"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Клуб выходного дня «Читаем вместе»:</w:t>
            </w:r>
          </w:p>
          <w:p w14:paraId="71E3ACB2" w14:textId="77777777" w:rsidR="00B37EF2" w:rsidRPr="008F2080" w:rsidRDefault="00B37EF2" w:rsidP="00D53787">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 xml:space="preserve">- </w:t>
            </w:r>
            <w:r w:rsidR="00D53787">
              <w:rPr>
                <w:rFonts w:ascii="Times New Roman" w:hAnsi="Times New Roman" w:cs="Times New Roman"/>
                <w:spacing w:val="-4"/>
              </w:rPr>
              <w:t>200</w:t>
            </w:r>
            <w:r w:rsidRPr="008F2080">
              <w:rPr>
                <w:rFonts w:ascii="Times New Roman" w:hAnsi="Times New Roman" w:cs="Times New Roman"/>
                <w:spacing w:val="-4"/>
              </w:rPr>
              <w:t xml:space="preserve"> лет со дня рождения  </w:t>
            </w:r>
            <w:r w:rsidR="00D53787">
              <w:rPr>
                <w:rFonts w:ascii="Times New Roman" w:hAnsi="Times New Roman" w:cs="Times New Roman"/>
                <w:spacing w:val="-4"/>
              </w:rPr>
              <w:t>И.С. Аксакова</w:t>
            </w:r>
            <w:r w:rsidRPr="008F2080">
              <w:rPr>
                <w:rFonts w:ascii="Times New Roman" w:hAnsi="Times New Roman" w:cs="Times New Roman"/>
                <w:spacing w:val="-4"/>
              </w:rPr>
              <w:t>;</w:t>
            </w:r>
          </w:p>
        </w:tc>
        <w:tc>
          <w:tcPr>
            <w:tcW w:w="992" w:type="dxa"/>
            <w:tcBorders>
              <w:top w:val="single" w:sz="4" w:space="0" w:color="auto"/>
              <w:left w:val="single" w:sz="4" w:space="0" w:color="auto"/>
              <w:bottom w:val="single" w:sz="6" w:space="0" w:color="auto"/>
              <w:right w:val="single" w:sz="4" w:space="0" w:color="auto"/>
            </w:tcBorders>
          </w:tcPr>
          <w:p w14:paraId="46650D5E"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октябрь</w:t>
            </w:r>
          </w:p>
        </w:tc>
        <w:tc>
          <w:tcPr>
            <w:tcW w:w="2694" w:type="dxa"/>
            <w:tcBorders>
              <w:top w:val="single" w:sz="4" w:space="0" w:color="auto"/>
              <w:left w:val="single" w:sz="4" w:space="0" w:color="auto"/>
              <w:bottom w:val="single" w:sz="6" w:space="0" w:color="auto"/>
              <w:right w:val="single" w:sz="4" w:space="0" w:color="auto"/>
            </w:tcBorders>
          </w:tcPr>
          <w:p w14:paraId="2DBEADC9"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w:t>
            </w:r>
          </w:p>
          <w:p w14:paraId="071DBB4F"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воспитатели МДОО №11</w:t>
            </w:r>
          </w:p>
        </w:tc>
      </w:tr>
      <w:tr w:rsidR="00D53787" w:rsidRPr="008F2080" w14:paraId="38255850" w14:textId="77777777" w:rsidTr="008F2080">
        <w:trPr>
          <w:trHeight w:val="20"/>
        </w:trPr>
        <w:tc>
          <w:tcPr>
            <w:tcW w:w="426" w:type="dxa"/>
            <w:tcBorders>
              <w:top w:val="single" w:sz="4" w:space="0" w:color="auto"/>
              <w:bottom w:val="single" w:sz="6" w:space="0" w:color="auto"/>
              <w:right w:val="single" w:sz="4" w:space="0" w:color="auto"/>
            </w:tcBorders>
          </w:tcPr>
          <w:p w14:paraId="26873D85" w14:textId="77777777" w:rsidR="00D53787" w:rsidRPr="008F2080" w:rsidRDefault="000205CF" w:rsidP="000F2FEE">
            <w:pPr>
              <w:spacing w:after="0" w:line="240" w:lineRule="auto"/>
              <w:jc w:val="center"/>
              <w:outlineLvl w:val="0"/>
              <w:rPr>
                <w:rFonts w:ascii="Times New Roman" w:hAnsi="Times New Roman" w:cs="Times New Roman"/>
              </w:rPr>
            </w:pPr>
            <w:r>
              <w:rPr>
                <w:rFonts w:ascii="Times New Roman" w:hAnsi="Times New Roman" w:cs="Times New Roman"/>
              </w:rPr>
              <w:t>7</w:t>
            </w:r>
          </w:p>
        </w:tc>
        <w:tc>
          <w:tcPr>
            <w:tcW w:w="5386" w:type="dxa"/>
            <w:tcBorders>
              <w:top w:val="single" w:sz="4" w:space="0" w:color="auto"/>
              <w:left w:val="single" w:sz="4" w:space="0" w:color="auto"/>
              <w:bottom w:val="single" w:sz="6" w:space="0" w:color="auto"/>
              <w:right w:val="single" w:sz="4" w:space="0" w:color="auto"/>
            </w:tcBorders>
          </w:tcPr>
          <w:p w14:paraId="2D4FE7DE" w14:textId="77777777" w:rsidR="00D53787" w:rsidRPr="008F2080" w:rsidRDefault="00D53787" w:rsidP="000F2FEE">
            <w:pPr>
              <w:spacing w:after="0" w:line="240" w:lineRule="auto"/>
              <w:outlineLvl w:val="0"/>
              <w:rPr>
                <w:rFonts w:ascii="Times New Roman" w:hAnsi="Times New Roman" w:cs="Times New Roman"/>
                <w:spacing w:val="-4"/>
              </w:rPr>
            </w:pPr>
            <w:r>
              <w:rPr>
                <w:rFonts w:ascii="Times New Roman" w:hAnsi="Times New Roman" w:cs="Times New Roman"/>
                <w:spacing w:val="-4"/>
              </w:rPr>
              <w:t>Час памяти «Белый журавлик надежды»</w:t>
            </w:r>
          </w:p>
        </w:tc>
        <w:tc>
          <w:tcPr>
            <w:tcW w:w="992" w:type="dxa"/>
            <w:tcBorders>
              <w:top w:val="single" w:sz="4" w:space="0" w:color="auto"/>
              <w:left w:val="single" w:sz="4" w:space="0" w:color="auto"/>
              <w:bottom w:val="single" w:sz="6" w:space="0" w:color="auto"/>
              <w:right w:val="single" w:sz="4" w:space="0" w:color="auto"/>
            </w:tcBorders>
          </w:tcPr>
          <w:p w14:paraId="6D7EED3D" w14:textId="77777777" w:rsidR="00D53787" w:rsidRPr="008F2080" w:rsidRDefault="00D53787" w:rsidP="000F2FEE">
            <w:pPr>
              <w:spacing w:after="0" w:line="240" w:lineRule="auto"/>
              <w:jc w:val="center"/>
              <w:outlineLvl w:val="0"/>
              <w:rPr>
                <w:rFonts w:ascii="Times New Roman" w:hAnsi="Times New Roman" w:cs="Times New Roman"/>
              </w:rPr>
            </w:pPr>
            <w:r>
              <w:rPr>
                <w:rFonts w:ascii="Times New Roman" w:hAnsi="Times New Roman" w:cs="Times New Roman"/>
              </w:rPr>
              <w:t>октябрь</w:t>
            </w:r>
          </w:p>
        </w:tc>
        <w:tc>
          <w:tcPr>
            <w:tcW w:w="2694" w:type="dxa"/>
            <w:tcBorders>
              <w:top w:val="single" w:sz="4" w:space="0" w:color="auto"/>
              <w:left w:val="single" w:sz="4" w:space="0" w:color="auto"/>
              <w:bottom w:val="single" w:sz="6" w:space="0" w:color="auto"/>
              <w:right w:val="single" w:sz="4" w:space="0" w:color="auto"/>
            </w:tcBorders>
          </w:tcPr>
          <w:p w14:paraId="396022D7" w14:textId="77777777" w:rsidR="00D53787" w:rsidRPr="008F2080" w:rsidRDefault="00D53787" w:rsidP="000F2FEE">
            <w:pPr>
              <w:spacing w:after="0" w:line="240" w:lineRule="auto"/>
              <w:outlineLvl w:val="0"/>
              <w:rPr>
                <w:rFonts w:ascii="Times New Roman" w:hAnsi="Times New Roman" w:cs="Times New Roman"/>
                <w:spacing w:val="-4"/>
              </w:rPr>
            </w:pPr>
            <w:r w:rsidRPr="00D53787">
              <w:rPr>
                <w:rFonts w:ascii="Times New Roman" w:hAnsi="Times New Roman" w:cs="Times New Roman"/>
                <w:spacing w:val="-4"/>
              </w:rPr>
              <w:t>сотрудники библиотеки  воспитатели МДОО №11</w:t>
            </w:r>
          </w:p>
        </w:tc>
      </w:tr>
      <w:tr w:rsidR="00B37EF2" w:rsidRPr="008F2080" w14:paraId="0B1FE24D" w14:textId="77777777" w:rsidTr="008F2080">
        <w:trPr>
          <w:trHeight w:val="20"/>
        </w:trPr>
        <w:tc>
          <w:tcPr>
            <w:tcW w:w="426" w:type="dxa"/>
            <w:tcBorders>
              <w:top w:val="single" w:sz="4" w:space="0" w:color="auto"/>
              <w:bottom w:val="single" w:sz="6" w:space="0" w:color="auto"/>
              <w:right w:val="single" w:sz="4" w:space="0" w:color="auto"/>
            </w:tcBorders>
          </w:tcPr>
          <w:p w14:paraId="0BB9D679" w14:textId="77777777" w:rsidR="00B37EF2" w:rsidRPr="008F2080" w:rsidRDefault="000205CF" w:rsidP="000F2FEE">
            <w:pPr>
              <w:spacing w:after="0" w:line="240" w:lineRule="auto"/>
              <w:jc w:val="center"/>
              <w:outlineLvl w:val="0"/>
              <w:rPr>
                <w:rFonts w:ascii="Times New Roman" w:hAnsi="Times New Roman" w:cs="Times New Roman"/>
              </w:rPr>
            </w:pPr>
            <w:r>
              <w:rPr>
                <w:rFonts w:ascii="Times New Roman" w:hAnsi="Times New Roman" w:cs="Times New Roman"/>
              </w:rPr>
              <w:t>8</w:t>
            </w:r>
          </w:p>
        </w:tc>
        <w:tc>
          <w:tcPr>
            <w:tcW w:w="5386" w:type="dxa"/>
            <w:tcBorders>
              <w:top w:val="single" w:sz="4" w:space="0" w:color="auto"/>
              <w:left w:val="single" w:sz="4" w:space="0" w:color="auto"/>
              <w:bottom w:val="single" w:sz="6" w:space="0" w:color="auto"/>
              <w:right w:val="single" w:sz="4" w:space="0" w:color="auto"/>
            </w:tcBorders>
          </w:tcPr>
          <w:p w14:paraId="73659886" w14:textId="77777777" w:rsidR="00B37EF2" w:rsidRPr="008F2080" w:rsidRDefault="00790CED" w:rsidP="000F2FEE">
            <w:pPr>
              <w:spacing w:after="0" w:line="240" w:lineRule="auto"/>
              <w:outlineLvl w:val="0"/>
              <w:rPr>
                <w:rFonts w:ascii="Times New Roman" w:hAnsi="Times New Roman" w:cs="Times New Roman"/>
              </w:rPr>
            </w:pPr>
            <w:r w:rsidRPr="00790CED">
              <w:rPr>
                <w:rFonts w:ascii="Times New Roman" w:hAnsi="Times New Roman" w:cs="Times New Roman"/>
              </w:rPr>
              <w:t>Конкурс чтецов «Для вас, любимые!» (посвящен Дню мате</w:t>
            </w:r>
            <w:r>
              <w:rPr>
                <w:rFonts w:ascii="Times New Roman" w:hAnsi="Times New Roman" w:cs="Times New Roman"/>
              </w:rPr>
              <w:t>ри в России)</w:t>
            </w:r>
          </w:p>
        </w:tc>
        <w:tc>
          <w:tcPr>
            <w:tcW w:w="992" w:type="dxa"/>
            <w:tcBorders>
              <w:top w:val="single" w:sz="4" w:space="0" w:color="auto"/>
              <w:left w:val="single" w:sz="4" w:space="0" w:color="auto"/>
              <w:bottom w:val="single" w:sz="6" w:space="0" w:color="auto"/>
              <w:right w:val="single" w:sz="4" w:space="0" w:color="auto"/>
            </w:tcBorders>
          </w:tcPr>
          <w:p w14:paraId="1B995234"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ноябрь</w:t>
            </w:r>
          </w:p>
        </w:tc>
        <w:tc>
          <w:tcPr>
            <w:tcW w:w="2694" w:type="dxa"/>
            <w:tcBorders>
              <w:top w:val="single" w:sz="4" w:space="0" w:color="auto"/>
              <w:left w:val="single" w:sz="4" w:space="0" w:color="auto"/>
              <w:bottom w:val="single" w:sz="6" w:space="0" w:color="auto"/>
              <w:right w:val="single" w:sz="4" w:space="0" w:color="auto"/>
            </w:tcBorders>
          </w:tcPr>
          <w:p w14:paraId="63F362BD"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w:t>
            </w:r>
            <w:r w:rsidR="000205CF">
              <w:rPr>
                <w:rFonts w:ascii="Times New Roman" w:hAnsi="Times New Roman" w:cs="Times New Roman"/>
                <w:spacing w:val="-4"/>
              </w:rPr>
              <w:t>иблиотеки  воспитатели МДОО №11</w:t>
            </w:r>
          </w:p>
        </w:tc>
      </w:tr>
      <w:tr w:rsidR="00B37EF2" w:rsidRPr="008F2080" w14:paraId="1CD0E095" w14:textId="77777777" w:rsidTr="008F2080">
        <w:trPr>
          <w:trHeight w:val="20"/>
        </w:trPr>
        <w:tc>
          <w:tcPr>
            <w:tcW w:w="426" w:type="dxa"/>
            <w:tcBorders>
              <w:top w:val="single" w:sz="4" w:space="0" w:color="auto"/>
              <w:bottom w:val="single" w:sz="6" w:space="0" w:color="auto"/>
              <w:right w:val="single" w:sz="4" w:space="0" w:color="auto"/>
            </w:tcBorders>
          </w:tcPr>
          <w:p w14:paraId="61395E31" w14:textId="77777777" w:rsidR="00B37EF2" w:rsidRPr="008F2080" w:rsidRDefault="000205CF" w:rsidP="000F2FEE">
            <w:pPr>
              <w:spacing w:after="0" w:line="240" w:lineRule="auto"/>
              <w:jc w:val="center"/>
              <w:outlineLvl w:val="0"/>
              <w:rPr>
                <w:rFonts w:ascii="Times New Roman" w:hAnsi="Times New Roman" w:cs="Times New Roman"/>
              </w:rPr>
            </w:pPr>
            <w:r>
              <w:rPr>
                <w:rFonts w:ascii="Times New Roman" w:hAnsi="Times New Roman" w:cs="Times New Roman"/>
              </w:rPr>
              <w:t>9</w:t>
            </w:r>
          </w:p>
        </w:tc>
        <w:tc>
          <w:tcPr>
            <w:tcW w:w="5386" w:type="dxa"/>
            <w:tcBorders>
              <w:top w:val="single" w:sz="4" w:space="0" w:color="auto"/>
              <w:left w:val="single" w:sz="4" w:space="0" w:color="auto"/>
              <w:bottom w:val="single" w:sz="6" w:space="0" w:color="auto"/>
              <w:right w:val="single" w:sz="4" w:space="0" w:color="auto"/>
            </w:tcBorders>
          </w:tcPr>
          <w:p w14:paraId="70DF5CCF" w14:textId="77777777" w:rsidR="00B37EF2" w:rsidRPr="008F2080" w:rsidRDefault="00B37EF2" w:rsidP="000F2FEE">
            <w:pPr>
              <w:spacing w:after="0" w:line="240" w:lineRule="auto"/>
              <w:outlineLvl w:val="0"/>
              <w:rPr>
                <w:rFonts w:ascii="Times New Roman" w:hAnsi="Times New Roman" w:cs="Times New Roman"/>
              </w:rPr>
            </w:pPr>
            <w:r w:rsidRPr="008F2080">
              <w:rPr>
                <w:rFonts w:ascii="Times New Roman" w:hAnsi="Times New Roman" w:cs="Times New Roman"/>
              </w:rPr>
              <w:t xml:space="preserve">Клуб выходного дня «Читаем вместе»: </w:t>
            </w:r>
          </w:p>
          <w:p w14:paraId="43F85754" w14:textId="77777777" w:rsidR="00B37EF2" w:rsidRPr="008F2080" w:rsidRDefault="00B37EF2" w:rsidP="000F2FEE">
            <w:pPr>
              <w:spacing w:after="0" w:line="240" w:lineRule="auto"/>
              <w:outlineLvl w:val="0"/>
              <w:rPr>
                <w:rFonts w:ascii="Times New Roman" w:hAnsi="Times New Roman" w:cs="Times New Roman"/>
              </w:rPr>
            </w:pPr>
            <w:r w:rsidRPr="008F2080">
              <w:rPr>
                <w:rFonts w:ascii="Times New Roman" w:hAnsi="Times New Roman" w:cs="Times New Roman"/>
              </w:rPr>
              <w:t>- 1</w:t>
            </w:r>
            <w:r w:rsidR="00D53787">
              <w:rPr>
                <w:rFonts w:ascii="Times New Roman" w:hAnsi="Times New Roman" w:cs="Times New Roman"/>
              </w:rPr>
              <w:t>10</w:t>
            </w:r>
            <w:r w:rsidRPr="008F2080">
              <w:rPr>
                <w:rFonts w:ascii="Times New Roman" w:hAnsi="Times New Roman" w:cs="Times New Roman"/>
              </w:rPr>
              <w:t xml:space="preserve"> лет со дня рождения </w:t>
            </w:r>
            <w:r w:rsidR="004B204C">
              <w:rPr>
                <w:rFonts w:ascii="Times New Roman" w:hAnsi="Times New Roman" w:cs="Times New Roman"/>
              </w:rPr>
              <w:t>В</w:t>
            </w:r>
            <w:r w:rsidR="00D53787">
              <w:rPr>
                <w:rFonts w:ascii="Times New Roman" w:hAnsi="Times New Roman" w:cs="Times New Roman"/>
              </w:rPr>
              <w:t>. Драгунского</w:t>
            </w:r>
            <w:r w:rsidRPr="008F2080">
              <w:rPr>
                <w:rFonts w:ascii="Times New Roman" w:hAnsi="Times New Roman" w:cs="Times New Roman"/>
              </w:rPr>
              <w:t>;</w:t>
            </w:r>
          </w:p>
          <w:p w14:paraId="293AFB2C" w14:textId="77777777" w:rsidR="00B37EF2" w:rsidRPr="008F2080" w:rsidRDefault="00B37EF2" w:rsidP="00D53787">
            <w:pPr>
              <w:spacing w:after="0" w:line="240" w:lineRule="auto"/>
              <w:outlineLvl w:val="0"/>
              <w:rPr>
                <w:rFonts w:ascii="Times New Roman" w:hAnsi="Times New Roman" w:cs="Times New Roman"/>
              </w:rPr>
            </w:pPr>
            <w:r w:rsidRPr="008F2080">
              <w:rPr>
                <w:rFonts w:ascii="Times New Roman" w:hAnsi="Times New Roman" w:cs="Times New Roman"/>
              </w:rPr>
              <w:t xml:space="preserve">- 115 лет со дня </w:t>
            </w:r>
            <w:r w:rsidR="00D53787">
              <w:rPr>
                <w:rFonts w:ascii="Times New Roman" w:hAnsi="Times New Roman" w:cs="Times New Roman"/>
              </w:rPr>
              <w:t>Н.Н. Носова</w:t>
            </w:r>
          </w:p>
        </w:tc>
        <w:tc>
          <w:tcPr>
            <w:tcW w:w="992" w:type="dxa"/>
            <w:tcBorders>
              <w:top w:val="single" w:sz="4" w:space="0" w:color="auto"/>
              <w:left w:val="single" w:sz="4" w:space="0" w:color="auto"/>
              <w:bottom w:val="single" w:sz="6" w:space="0" w:color="auto"/>
              <w:right w:val="single" w:sz="4" w:space="0" w:color="auto"/>
            </w:tcBorders>
          </w:tcPr>
          <w:p w14:paraId="56C28FAA"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ноябрь</w:t>
            </w:r>
          </w:p>
        </w:tc>
        <w:tc>
          <w:tcPr>
            <w:tcW w:w="2694" w:type="dxa"/>
            <w:tcBorders>
              <w:top w:val="single" w:sz="4" w:space="0" w:color="auto"/>
              <w:left w:val="single" w:sz="4" w:space="0" w:color="auto"/>
              <w:bottom w:val="single" w:sz="6" w:space="0" w:color="auto"/>
              <w:right w:val="single" w:sz="4" w:space="0" w:color="auto"/>
            </w:tcBorders>
          </w:tcPr>
          <w:p w14:paraId="010E4DF2"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воспитатели МДОО №11</w:t>
            </w:r>
          </w:p>
        </w:tc>
      </w:tr>
      <w:tr w:rsidR="00B37EF2" w:rsidRPr="008F2080" w14:paraId="5144E369" w14:textId="77777777" w:rsidTr="008F2080">
        <w:trPr>
          <w:trHeight w:val="20"/>
        </w:trPr>
        <w:tc>
          <w:tcPr>
            <w:tcW w:w="426" w:type="dxa"/>
            <w:tcBorders>
              <w:top w:val="single" w:sz="4" w:space="0" w:color="auto"/>
              <w:bottom w:val="single" w:sz="6" w:space="0" w:color="auto"/>
              <w:right w:val="single" w:sz="4" w:space="0" w:color="auto"/>
            </w:tcBorders>
          </w:tcPr>
          <w:p w14:paraId="1444794B" w14:textId="77777777" w:rsidR="00B37EF2" w:rsidRPr="008F2080" w:rsidRDefault="000205CF" w:rsidP="000F2FEE">
            <w:pPr>
              <w:spacing w:after="0" w:line="240" w:lineRule="auto"/>
              <w:jc w:val="center"/>
              <w:outlineLvl w:val="0"/>
              <w:rPr>
                <w:rFonts w:ascii="Times New Roman" w:hAnsi="Times New Roman" w:cs="Times New Roman"/>
              </w:rPr>
            </w:pPr>
            <w:r>
              <w:rPr>
                <w:rFonts w:ascii="Times New Roman" w:hAnsi="Times New Roman" w:cs="Times New Roman"/>
              </w:rPr>
              <w:t>10</w:t>
            </w:r>
          </w:p>
        </w:tc>
        <w:tc>
          <w:tcPr>
            <w:tcW w:w="5386" w:type="dxa"/>
            <w:tcBorders>
              <w:top w:val="single" w:sz="4" w:space="0" w:color="auto"/>
              <w:left w:val="single" w:sz="4" w:space="0" w:color="auto"/>
              <w:bottom w:val="single" w:sz="6" w:space="0" w:color="auto"/>
              <w:right w:val="single" w:sz="4" w:space="0" w:color="auto"/>
            </w:tcBorders>
          </w:tcPr>
          <w:p w14:paraId="21EDE3F7" w14:textId="77777777" w:rsidR="00B37EF2" w:rsidRPr="008F2080" w:rsidRDefault="00D53787" w:rsidP="000F2FEE">
            <w:pPr>
              <w:spacing w:after="0" w:line="240" w:lineRule="auto"/>
              <w:outlineLvl w:val="0"/>
              <w:rPr>
                <w:rFonts w:ascii="Times New Roman" w:hAnsi="Times New Roman" w:cs="Times New Roman"/>
              </w:rPr>
            </w:pPr>
            <w:r>
              <w:rPr>
                <w:rFonts w:ascii="Times New Roman" w:hAnsi="Times New Roman" w:cs="Times New Roman"/>
              </w:rPr>
              <w:t>Беседа-развлечение ко Дню св. Николая «Николай пришел с небес, будет чудо из чудес!»</w:t>
            </w:r>
          </w:p>
        </w:tc>
        <w:tc>
          <w:tcPr>
            <w:tcW w:w="992" w:type="dxa"/>
            <w:tcBorders>
              <w:top w:val="single" w:sz="4" w:space="0" w:color="auto"/>
              <w:left w:val="single" w:sz="4" w:space="0" w:color="auto"/>
              <w:bottom w:val="single" w:sz="6" w:space="0" w:color="auto"/>
              <w:right w:val="single" w:sz="4" w:space="0" w:color="auto"/>
            </w:tcBorders>
          </w:tcPr>
          <w:p w14:paraId="3E4F2EEB"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декабрь</w:t>
            </w:r>
          </w:p>
        </w:tc>
        <w:tc>
          <w:tcPr>
            <w:tcW w:w="2694" w:type="dxa"/>
            <w:tcBorders>
              <w:top w:val="single" w:sz="4" w:space="0" w:color="auto"/>
              <w:left w:val="single" w:sz="4" w:space="0" w:color="auto"/>
              <w:bottom w:val="single" w:sz="6" w:space="0" w:color="auto"/>
              <w:right w:val="single" w:sz="4" w:space="0" w:color="auto"/>
            </w:tcBorders>
          </w:tcPr>
          <w:p w14:paraId="7EC7C7B2"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педагоги МДОО №11</w:t>
            </w:r>
          </w:p>
        </w:tc>
      </w:tr>
      <w:tr w:rsidR="00B37EF2" w:rsidRPr="008F2080" w14:paraId="22F53893" w14:textId="77777777" w:rsidTr="008F2080">
        <w:trPr>
          <w:trHeight w:val="20"/>
        </w:trPr>
        <w:tc>
          <w:tcPr>
            <w:tcW w:w="426" w:type="dxa"/>
            <w:tcBorders>
              <w:top w:val="single" w:sz="4" w:space="0" w:color="auto"/>
              <w:bottom w:val="single" w:sz="6" w:space="0" w:color="auto"/>
              <w:right w:val="single" w:sz="4" w:space="0" w:color="auto"/>
            </w:tcBorders>
          </w:tcPr>
          <w:p w14:paraId="5AD514C6" w14:textId="77777777" w:rsidR="00B37EF2" w:rsidRPr="008F2080" w:rsidRDefault="00B37EF2" w:rsidP="000205CF">
            <w:pPr>
              <w:spacing w:after="0" w:line="240" w:lineRule="auto"/>
              <w:jc w:val="center"/>
              <w:outlineLvl w:val="0"/>
              <w:rPr>
                <w:rFonts w:ascii="Times New Roman" w:hAnsi="Times New Roman" w:cs="Times New Roman"/>
              </w:rPr>
            </w:pPr>
            <w:r w:rsidRPr="008F2080">
              <w:rPr>
                <w:rFonts w:ascii="Times New Roman" w:hAnsi="Times New Roman" w:cs="Times New Roman"/>
              </w:rPr>
              <w:t>1</w:t>
            </w:r>
            <w:r w:rsidR="000205CF">
              <w:rPr>
                <w:rFonts w:ascii="Times New Roman" w:hAnsi="Times New Roman" w:cs="Times New Roman"/>
              </w:rPr>
              <w:t>1</w:t>
            </w:r>
          </w:p>
        </w:tc>
        <w:tc>
          <w:tcPr>
            <w:tcW w:w="5386" w:type="dxa"/>
            <w:tcBorders>
              <w:top w:val="single" w:sz="4" w:space="0" w:color="auto"/>
              <w:left w:val="single" w:sz="4" w:space="0" w:color="auto"/>
              <w:bottom w:val="single" w:sz="6" w:space="0" w:color="auto"/>
              <w:right w:val="single" w:sz="4" w:space="0" w:color="auto"/>
            </w:tcBorders>
          </w:tcPr>
          <w:p w14:paraId="3B8AE3C5" w14:textId="77777777" w:rsidR="00DA31B0" w:rsidRPr="00DA31B0" w:rsidRDefault="00DA31B0" w:rsidP="00DA31B0">
            <w:pPr>
              <w:spacing w:after="0" w:line="240" w:lineRule="auto"/>
              <w:outlineLvl w:val="0"/>
              <w:rPr>
                <w:rFonts w:ascii="Times New Roman" w:hAnsi="Times New Roman" w:cs="Times New Roman"/>
              </w:rPr>
            </w:pPr>
            <w:r w:rsidRPr="00DA31B0">
              <w:rPr>
                <w:rFonts w:ascii="Times New Roman" w:hAnsi="Times New Roman" w:cs="Times New Roman"/>
              </w:rPr>
              <w:t xml:space="preserve">Клуб выходного дня «Читаем вместе»: </w:t>
            </w:r>
          </w:p>
          <w:p w14:paraId="5A50CF5C" w14:textId="77777777" w:rsidR="00B37EF2" w:rsidRPr="008F2080" w:rsidRDefault="00DA31B0" w:rsidP="00DA31B0">
            <w:pPr>
              <w:spacing w:after="0" w:line="240" w:lineRule="auto"/>
              <w:outlineLvl w:val="0"/>
              <w:rPr>
                <w:rFonts w:ascii="Times New Roman" w:hAnsi="Times New Roman" w:cs="Times New Roman"/>
              </w:rPr>
            </w:pPr>
            <w:r w:rsidRPr="00DA31B0">
              <w:rPr>
                <w:rFonts w:ascii="Times New Roman" w:hAnsi="Times New Roman" w:cs="Times New Roman"/>
              </w:rPr>
              <w:t xml:space="preserve">- </w:t>
            </w:r>
            <w:r>
              <w:rPr>
                <w:rFonts w:ascii="Times New Roman" w:hAnsi="Times New Roman" w:cs="Times New Roman"/>
              </w:rPr>
              <w:t>220</w:t>
            </w:r>
            <w:r w:rsidRPr="00DA31B0">
              <w:rPr>
                <w:rFonts w:ascii="Times New Roman" w:hAnsi="Times New Roman" w:cs="Times New Roman"/>
              </w:rPr>
              <w:t xml:space="preserve"> лет со дня рождения </w:t>
            </w:r>
            <w:r>
              <w:rPr>
                <w:rFonts w:ascii="Times New Roman" w:hAnsi="Times New Roman" w:cs="Times New Roman"/>
              </w:rPr>
              <w:t>Ф.И. Тютчева</w:t>
            </w:r>
          </w:p>
        </w:tc>
        <w:tc>
          <w:tcPr>
            <w:tcW w:w="992" w:type="dxa"/>
            <w:tcBorders>
              <w:top w:val="single" w:sz="4" w:space="0" w:color="auto"/>
              <w:left w:val="single" w:sz="4" w:space="0" w:color="auto"/>
              <w:bottom w:val="single" w:sz="6" w:space="0" w:color="auto"/>
              <w:right w:val="single" w:sz="4" w:space="0" w:color="auto"/>
            </w:tcBorders>
          </w:tcPr>
          <w:p w14:paraId="692FF19C"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декабрь</w:t>
            </w:r>
          </w:p>
        </w:tc>
        <w:tc>
          <w:tcPr>
            <w:tcW w:w="2694" w:type="dxa"/>
            <w:tcBorders>
              <w:top w:val="single" w:sz="4" w:space="0" w:color="auto"/>
              <w:left w:val="single" w:sz="4" w:space="0" w:color="auto"/>
              <w:bottom w:val="single" w:sz="6" w:space="0" w:color="auto"/>
              <w:right w:val="single" w:sz="4" w:space="0" w:color="auto"/>
            </w:tcBorders>
          </w:tcPr>
          <w:p w14:paraId="6F54CACE"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воспитатели МДОО №11</w:t>
            </w:r>
          </w:p>
        </w:tc>
      </w:tr>
      <w:tr w:rsidR="00B37EF2" w:rsidRPr="008F2080" w14:paraId="5A5EC539" w14:textId="77777777" w:rsidTr="008F2080">
        <w:trPr>
          <w:trHeight w:val="20"/>
        </w:trPr>
        <w:tc>
          <w:tcPr>
            <w:tcW w:w="426" w:type="dxa"/>
            <w:tcBorders>
              <w:top w:val="single" w:sz="4" w:space="0" w:color="auto"/>
              <w:bottom w:val="single" w:sz="6" w:space="0" w:color="auto"/>
              <w:right w:val="single" w:sz="4" w:space="0" w:color="auto"/>
            </w:tcBorders>
          </w:tcPr>
          <w:p w14:paraId="34881D12" w14:textId="77777777" w:rsidR="00B37EF2" w:rsidRPr="008F2080" w:rsidRDefault="00B37EF2" w:rsidP="000205CF">
            <w:pPr>
              <w:spacing w:after="0" w:line="240" w:lineRule="auto"/>
              <w:jc w:val="center"/>
              <w:outlineLvl w:val="0"/>
              <w:rPr>
                <w:rFonts w:ascii="Times New Roman" w:hAnsi="Times New Roman" w:cs="Times New Roman"/>
              </w:rPr>
            </w:pPr>
            <w:r w:rsidRPr="008F2080">
              <w:rPr>
                <w:rFonts w:ascii="Times New Roman" w:hAnsi="Times New Roman" w:cs="Times New Roman"/>
              </w:rPr>
              <w:t>1</w:t>
            </w:r>
            <w:r w:rsidR="000205CF">
              <w:rPr>
                <w:rFonts w:ascii="Times New Roman" w:hAnsi="Times New Roman" w:cs="Times New Roman"/>
              </w:rPr>
              <w:t>2</w:t>
            </w:r>
          </w:p>
        </w:tc>
        <w:tc>
          <w:tcPr>
            <w:tcW w:w="5386" w:type="dxa"/>
            <w:tcBorders>
              <w:top w:val="single" w:sz="4" w:space="0" w:color="auto"/>
              <w:left w:val="single" w:sz="4" w:space="0" w:color="auto"/>
              <w:bottom w:val="single" w:sz="6" w:space="0" w:color="auto"/>
              <w:right w:val="single" w:sz="4" w:space="0" w:color="auto"/>
            </w:tcBorders>
          </w:tcPr>
          <w:p w14:paraId="64D001D2" w14:textId="77777777" w:rsidR="00DA31B0" w:rsidRPr="00DA31B0" w:rsidRDefault="00DA31B0" w:rsidP="00DA31B0">
            <w:pPr>
              <w:spacing w:after="0" w:line="240" w:lineRule="auto"/>
              <w:outlineLvl w:val="0"/>
              <w:rPr>
                <w:rFonts w:ascii="Times New Roman" w:hAnsi="Times New Roman" w:cs="Times New Roman"/>
                <w:spacing w:val="-4"/>
              </w:rPr>
            </w:pPr>
            <w:r w:rsidRPr="00DA31B0">
              <w:rPr>
                <w:rFonts w:ascii="Times New Roman" w:hAnsi="Times New Roman" w:cs="Times New Roman"/>
                <w:spacing w:val="-4"/>
              </w:rPr>
              <w:t xml:space="preserve">Клуб выходного дня «Читаем вместе»: </w:t>
            </w:r>
          </w:p>
          <w:p w14:paraId="1AE2BDAB" w14:textId="77777777" w:rsidR="00AC0558" w:rsidRPr="00AC0558" w:rsidRDefault="00AC0558" w:rsidP="00AC0558">
            <w:pPr>
              <w:spacing w:after="0" w:line="240" w:lineRule="auto"/>
              <w:outlineLvl w:val="0"/>
              <w:rPr>
                <w:rFonts w:ascii="Times New Roman" w:hAnsi="Times New Roman" w:cs="Times New Roman"/>
                <w:spacing w:val="-4"/>
              </w:rPr>
            </w:pPr>
            <w:r w:rsidRPr="00AC0558">
              <w:rPr>
                <w:rFonts w:ascii="Times New Roman" w:hAnsi="Times New Roman" w:cs="Times New Roman"/>
                <w:spacing w:val="-4"/>
              </w:rPr>
              <w:t>- 120 лет со дня рождения А.П. Гайдара;</w:t>
            </w:r>
          </w:p>
          <w:p w14:paraId="0792FD93" w14:textId="77777777" w:rsidR="00B37EF2" w:rsidRPr="008F2080" w:rsidRDefault="00AC0558" w:rsidP="00AC0558">
            <w:pPr>
              <w:spacing w:after="0" w:line="240" w:lineRule="auto"/>
              <w:outlineLvl w:val="0"/>
              <w:rPr>
                <w:rFonts w:ascii="Times New Roman" w:hAnsi="Times New Roman" w:cs="Times New Roman"/>
                <w:spacing w:val="-4"/>
              </w:rPr>
            </w:pPr>
            <w:r w:rsidRPr="00AC0558">
              <w:rPr>
                <w:rFonts w:ascii="Times New Roman" w:hAnsi="Times New Roman" w:cs="Times New Roman"/>
                <w:spacing w:val="-4"/>
              </w:rPr>
              <w:t>- 145 лет со дня рождения П.П. Бажова</w:t>
            </w:r>
          </w:p>
        </w:tc>
        <w:tc>
          <w:tcPr>
            <w:tcW w:w="992" w:type="dxa"/>
            <w:tcBorders>
              <w:top w:val="single" w:sz="4" w:space="0" w:color="auto"/>
              <w:left w:val="single" w:sz="4" w:space="0" w:color="auto"/>
              <w:bottom w:val="single" w:sz="6" w:space="0" w:color="auto"/>
              <w:right w:val="single" w:sz="4" w:space="0" w:color="auto"/>
            </w:tcBorders>
          </w:tcPr>
          <w:p w14:paraId="2D16A993"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январь</w:t>
            </w:r>
          </w:p>
        </w:tc>
        <w:tc>
          <w:tcPr>
            <w:tcW w:w="2694" w:type="dxa"/>
            <w:tcBorders>
              <w:top w:val="single" w:sz="4" w:space="0" w:color="auto"/>
              <w:left w:val="single" w:sz="4" w:space="0" w:color="auto"/>
              <w:bottom w:val="single" w:sz="6" w:space="0" w:color="auto"/>
              <w:right w:val="single" w:sz="4" w:space="0" w:color="auto"/>
            </w:tcBorders>
          </w:tcPr>
          <w:p w14:paraId="59743695"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педагоги МДОО №11</w:t>
            </w:r>
          </w:p>
        </w:tc>
      </w:tr>
      <w:tr w:rsidR="00B37EF2" w:rsidRPr="008F2080" w14:paraId="7694D3B6" w14:textId="77777777" w:rsidTr="008F2080">
        <w:trPr>
          <w:trHeight w:val="20"/>
        </w:trPr>
        <w:tc>
          <w:tcPr>
            <w:tcW w:w="426" w:type="dxa"/>
            <w:tcBorders>
              <w:top w:val="single" w:sz="4" w:space="0" w:color="auto"/>
              <w:bottom w:val="single" w:sz="6" w:space="0" w:color="auto"/>
              <w:right w:val="single" w:sz="4" w:space="0" w:color="auto"/>
            </w:tcBorders>
          </w:tcPr>
          <w:p w14:paraId="00C10669" w14:textId="77777777" w:rsidR="00B37EF2" w:rsidRPr="008F2080" w:rsidRDefault="00B37EF2" w:rsidP="000205CF">
            <w:pPr>
              <w:spacing w:after="0" w:line="240" w:lineRule="auto"/>
              <w:jc w:val="center"/>
              <w:outlineLvl w:val="0"/>
              <w:rPr>
                <w:rFonts w:ascii="Times New Roman" w:hAnsi="Times New Roman" w:cs="Times New Roman"/>
              </w:rPr>
            </w:pPr>
            <w:r w:rsidRPr="008F2080">
              <w:rPr>
                <w:rFonts w:ascii="Times New Roman" w:hAnsi="Times New Roman" w:cs="Times New Roman"/>
              </w:rPr>
              <w:t>1</w:t>
            </w:r>
            <w:r w:rsidR="000205CF">
              <w:rPr>
                <w:rFonts w:ascii="Times New Roman" w:hAnsi="Times New Roman" w:cs="Times New Roman"/>
              </w:rPr>
              <w:t>3</w:t>
            </w:r>
          </w:p>
        </w:tc>
        <w:tc>
          <w:tcPr>
            <w:tcW w:w="5386" w:type="dxa"/>
            <w:tcBorders>
              <w:top w:val="single" w:sz="4" w:space="0" w:color="auto"/>
              <w:left w:val="single" w:sz="4" w:space="0" w:color="auto"/>
              <w:bottom w:val="single" w:sz="6" w:space="0" w:color="auto"/>
              <w:right w:val="single" w:sz="4" w:space="0" w:color="auto"/>
            </w:tcBorders>
          </w:tcPr>
          <w:p w14:paraId="081F9070" w14:textId="77777777" w:rsidR="00DA31B0" w:rsidRPr="008F2080" w:rsidRDefault="00DA31B0" w:rsidP="00DA31B0">
            <w:pPr>
              <w:spacing w:after="0" w:line="240" w:lineRule="auto"/>
              <w:outlineLvl w:val="0"/>
              <w:rPr>
                <w:rFonts w:ascii="Times New Roman" w:hAnsi="Times New Roman" w:cs="Times New Roman"/>
              </w:rPr>
            </w:pPr>
            <w:r>
              <w:rPr>
                <w:rFonts w:ascii="Times New Roman" w:hAnsi="Times New Roman" w:cs="Times New Roman"/>
              </w:rPr>
              <w:t>Литературный час «Будь добрым, честным, смелым» (по творчеству А.П. Га</w:t>
            </w:r>
            <w:r w:rsidR="004B204C">
              <w:rPr>
                <w:rFonts w:ascii="Times New Roman" w:hAnsi="Times New Roman" w:cs="Times New Roman"/>
              </w:rPr>
              <w:t>й</w:t>
            </w:r>
            <w:r>
              <w:rPr>
                <w:rFonts w:ascii="Times New Roman" w:hAnsi="Times New Roman" w:cs="Times New Roman"/>
              </w:rPr>
              <w:t>дара)</w:t>
            </w:r>
          </w:p>
        </w:tc>
        <w:tc>
          <w:tcPr>
            <w:tcW w:w="992" w:type="dxa"/>
            <w:tcBorders>
              <w:top w:val="single" w:sz="4" w:space="0" w:color="auto"/>
              <w:left w:val="single" w:sz="4" w:space="0" w:color="auto"/>
              <w:bottom w:val="single" w:sz="6" w:space="0" w:color="auto"/>
              <w:right w:val="single" w:sz="4" w:space="0" w:color="auto"/>
            </w:tcBorders>
          </w:tcPr>
          <w:p w14:paraId="3DF4C532"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январь</w:t>
            </w:r>
          </w:p>
        </w:tc>
        <w:tc>
          <w:tcPr>
            <w:tcW w:w="2694" w:type="dxa"/>
            <w:tcBorders>
              <w:top w:val="single" w:sz="4" w:space="0" w:color="auto"/>
              <w:left w:val="single" w:sz="4" w:space="0" w:color="auto"/>
              <w:bottom w:val="single" w:sz="6" w:space="0" w:color="auto"/>
              <w:right w:val="single" w:sz="4" w:space="0" w:color="auto"/>
            </w:tcBorders>
          </w:tcPr>
          <w:p w14:paraId="723DF075"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 xml:space="preserve">сотрудники библиотеки  </w:t>
            </w:r>
          </w:p>
          <w:p w14:paraId="4D3EA034"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воспитатели МДОО №11</w:t>
            </w:r>
          </w:p>
        </w:tc>
      </w:tr>
      <w:tr w:rsidR="00AC0558" w:rsidRPr="008F2080" w14:paraId="10584DE8" w14:textId="77777777" w:rsidTr="008F2080">
        <w:trPr>
          <w:trHeight w:val="20"/>
        </w:trPr>
        <w:tc>
          <w:tcPr>
            <w:tcW w:w="426" w:type="dxa"/>
            <w:tcBorders>
              <w:top w:val="single" w:sz="4" w:space="0" w:color="auto"/>
              <w:bottom w:val="single" w:sz="6" w:space="0" w:color="auto"/>
              <w:right w:val="single" w:sz="4" w:space="0" w:color="auto"/>
            </w:tcBorders>
          </w:tcPr>
          <w:p w14:paraId="468AF1BD" w14:textId="77777777" w:rsidR="00AC0558" w:rsidRPr="008F2080" w:rsidRDefault="00F67FA4" w:rsidP="000205CF">
            <w:pPr>
              <w:spacing w:after="0" w:line="240" w:lineRule="auto"/>
              <w:jc w:val="center"/>
              <w:outlineLvl w:val="0"/>
              <w:rPr>
                <w:rFonts w:ascii="Times New Roman" w:hAnsi="Times New Roman" w:cs="Times New Roman"/>
              </w:rPr>
            </w:pPr>
            <w:r>
              <w:rPr>
                <w:rFonts w:ascii="Times New Roman" w:hAnsi="Times New Roman" w:cs="Times New Roman"/>
              </w:rPr>
              <w:t>1</w:t>
            </w:r>
            <w:r w:rsidR="000205CF">
              <w:rPr>
                <w:rFonts w:ascii="Times New Roman" w:hAnsi="Times New Roman" w:cs="Times New Roman"/>
              </w:rPr>
              <w:t>4</w:t>
            </w:r>
          </w:p>
        </w:tc>
        <w:tc>
          <w:tcPr>
            <w:tcW w:w="5386" w:type="dxa"/>
            <w:tcBorders>
              <w:top w:val="single" w:sz="4" w:space="0" w:color="auto"/>
              <w:left w:val="single" w:sz="4" w:space="0" w:color="auto"/>
              <w:bottom w:val="single" w:sz="6" w:space="0" w:color="auto"/>
              <w:right w:val="single" w:sz="4" w:space="0" w:color="auto"/>
            </w:tcBorders>
          </w:tcPr>
          <w:p w14:paraId="5B68CCFB" w14:textId="77777777" w:rsidR="00AC0558" w:rsidRDefault="00AC0558" w:rsidP="00AC0558">
            <w:pPr>
              <w:spacing w:after="0" w:line="240" w:lineRule="auto"/>
              <w:outlineLvl w:val="0"/>
              <w:rPr>
                <w:rFonts w:ascii="Times New Roman" w:hAnsi="Times New Roman" w:cs="Times New Roman"/>
              </w:rPr>
            </w:pPr>
            <w:r w:rsidRPr="00AC0558">
              <w:rPr>
                <w:rFonts w:ascii="Times New Roman" w:hAnsi="Times New Roman" w:cs="Times New Roman"/>
              </w:rPr>
              <w:t xml:space="preserve">Клуб выходного дня «Читаем вместе»: </w:t>
            </w:r>
          </w:p>
          <w:p w14:paraId="5E8C938C" w14:textId="77777777" w:rsidR="00AC0558" w:rsidRPr="00AC0558" w:rsidRDefault="00AC0558" w:rsidP="00AC0558">
            <w:pPr>
              <w:spacing w:after="0" w:line="240" w:lineRule="auto"/>
              <w:outlineLvl w:val="0"/>
              <w:rPr>
                <w:rFonts w:ascii="Times New Roman" w:hAnsi="Times New Roman" w:cs="Times New Roman"/>
              </w:rPr>
            </w:pPr>
            <w:r>
              <w:rPr>
                <w:rFonts w:ascii="Times New Roman" w:hAnsi="Times New Roman" w:cs="Times New Roman"/>
              </w:rPr>
              <w:t xml:space="preserve">- </w:t>
            </w:r>
            <w:r w:rsidRPr="00AC0558">
              <w:rPr>
                <w:rFonts w:ascii="Times New Roman" w:hAnsi="Times New Roman" w:cs="Times New Roman"/>
              </w:rPr>
              <w:t>130 лет со дня рождения В.В. Бианки;</w:t>
            </w:r>
          </w:p>
          <w:p w14:paraId="52053DF2" w14:textId="77777777" w:rsidR="00AC0558" w:rsidRDefault="00AC0558" w:rsidP="00AC0558">
            <w:pPr>
              <w:spacing w:after="0" w:line="240" w:lineRule="auto"/>
              <w:outlineLvl w:val="0"/>
              <w:rPr>
                <w:rFonts w:ascii="Times New Roman" w:hAnsi="Times New Roman" w:cs="Times New Roman"/>
              </w:rPr>
            </w:pPr>
            <w:r w:rsidRPr="00AC0558">
              <w:rPr>
                <w:rFonts w:ascii="Times New Roman" w:hAnsi="Times New Roman" w:cs="Times New Roman"/>
              </w:rPr>
              <w:t>- 255 лет со дня рождения И.А. Крылова</w:t>
            </w:r>
          </w:p>
        </w:tc>
        <w:tc>
          <w:tcPr>
            <w:tcW w:w="992" w:type="dxa"/>
            <w:tcBorders>
              <w:top w:val="single" w:sz="4" w:space="0" w:color="auto"/>
              <w:left w:val="single" w:sz="4" w:space="0" w:color="auto"/>
              <w:bottom w:val="single" w:sz="6" w:space="0" w:color="auto"/>
              <w:right w:val="single" w:sz="4" w:space="0" w:color="auto"/>
            </w:tcBorders>
          </w:tcPr>
          <w:p w14:paraId="2E264FD2" w14:textId="77777777" w:rsidR="00AC0558" w:rsidRPr="008F2080" w:rsidRDefault="00AC0558" w:rsidP="000F2FEE">
            <w:pPr>
              <w:spacing w:after="0" w:line="240" w:lineRule="auto"/>
              <w:jc w:val="center"/>
              <w:outlineLvl w:val="0"/>
              <w:rPr>
                <w:rFonts w:ascii="Times New Roman" w:hAnsi="Times New Roman" w:cs="Times New Roman"/>
              </w:rPr>
            </w:pPr>
          </w:p>
        </w:tc>
        <w:tc>
          <w:tcPr>
            <w:tcW w:w="2694" w:type="dxa"/>
            <w:tcBorders>
              <w:top w:val="single" w:sz="4" w:space="0" w:color="auto"/>
              <w:left w:val="single" w:sz="4" w:space="0" w:color="auto"/>
              <w:bottom w:val="single" w:sz="6" w:space="0" w:color="auto"/>
              <w:right w:val="single" w:sz="4" w:space="0" w:color="auto"/>
            </w:tcBorders>
          </w:tcPr>
          <w:p w14:paraId="0ED0FC24" w14:textId="77777777" w:rsidR="006262B7" w:rsidRPr="008F2080" w:rsidRDefault="006262B7" w:rsidP="006262B7">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 xml:space="preserve">сотрудники библиотеки  </w:t>
            </w:r>
          </w:p>
          <w:p w14:paraId="0265A42F" w14:textId="77777777" w:rsidR="00AC0558" w:rsidRPr="008F2080" w:rsidRDefault="006262B7" w:rsidP="006262B7">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воспитатели МДОО №11</w:t>
            </w:r>
          </w:p>
        </w:tc>
      </w:tr>
      <w:tr w:rsidR="00B37EF2" w:rsidRPr="008F2080" w14:paraId="3055FE96" w14:textId="77777777" w:rsidTr="008F2080">
        <w:trPr>
          <w:trHeight w:val="20"/>
        </w:trPr>
        <w:tc>
          <w:tcPr>
            <w:tcW w:w="426" w:type="dxa"/>
            <w:tcBorders>
              <w:top w:val="single" w:sz="4" w:space="0" w:color="auto"/>
              <w:bottom w:val="single" w:sz="6" w:space="0" w:color="auto"/>
              <w:right w:val="single" w:sz="4" w:space="0" w:color="auto"/>
            </w:tcBorders>
          </w:tcPr>
          <w:p w14:paraId="26B184EB" w14:textId="77777777" w:rsidR="00B37EF2" w:rsidRPr="008F2080" w:rsidRDefault="00B37EF2" w:rsidP="000205CF">
            <w:pPr>
              <w:spacing w:after="0" w:line="240" w:lineRule="auto"/>
              <w:jc w:val="center"/>
              <w:outlineLvl w:val="0"/>
              <w:rPr>
                <w:rFonts w:ascii="Times New Roman" w:hAnsi="Times New Roman" w:cs="Times New Roman"/>
              </w:rPr>
            </w:pPr>
            <w:r w:rsidRPr="008F2080">
              <w:rPr>
                <w:rFonts w:ascii="Times New Roman" w:hAnsi="Times New Roman" w:cs="Times New Roman"/>
              </w:rPr>
              <w:t>1</w:t>
            </w:r>
            <w:r w:rsidR="000205CF">
              <w:rPr>
                <w:rFonts w:ascii="Times New Roman" w:hAnsi="Times New Roman" w:cs="Times New Roman"/>
              </w:rPr>
              <w:t>5</w:t>
            </w:r>
          </w:p>
        </w:tc>
        <w:tc>
          <w:tcPr>
            <w:tcW w:w="5386" w:type="dxa"/>
            <w:tcBorders>
              <w:top w:val="single" w:sz="4" w:space="0" w:color="auto"/>
              <w:left w:val="single" w:sz="4" w:space="0" w:color="auto"/>
              <w:bottom w:val="single" w:sz="6" w:space="0" w:color="auto"/>
              <w:right w:val="single" w:sz="4" w:space="0" w:color="auto"/>
            </w:tcBorders>
          </w:tcPr>
          <w:p w14:paraId="0344E85E" w14:textId="77777777" w:rsidR="00B37EF2" w:rsidRPr="008F2080" w:rsidRDefault="00AC0558" w:rsidP="000F2FEE">
            <w:pPr>
              <w:spacing w:after="0" w:line="240" w:lineRule="auto"/>
              <w:outlineLvl w:val="0"/>
              <w:rPr>
                <w:rFonts w:ascii="Times New Roman" w:hAnsi="Times New Roman" w:cs="Times New Roman"/>
                <w:spacing w:val="-4"/>
              </w:rPr>
            </w:pPr>
            <w:r>
              <w:rPr>
                <w:rFonts w:ascii="Times New Roman" w:hAnsi="Times New Roman" w:cs="Times New Roman"/>
                <w:spacing w:val="-4"/>
              </w:rPr>
              <w:t>Литературный чел</w:t>
            </w:r>
            <w:r w:rsidR="009F2925">
              <w:rPr>
                <w:rFonts w:ascii="Times New Roman" w:hAnsi="Times New Roman" w:cs="Times New Roman"/>
                <w:spacing w:val="-4"/>
              </w:rPr>
              <w:t>л</w:t>
            </w:r>
            <w:r>
              <w:rPr>
                <w:rFonts w:ascii="Times New Roman" w:hAnsi="Times New Roman" w:cs="Times New Roman"/>
                <w:spacing w:val="-4"/>
              </w:rPr>
              <w:t>ендж «По страницам басен дедушки Крылова»</w:t>
            </w:r>
          </w:p>
        </w:tc>
        <w:tc>
          <w:tcPr>
            <w:tcW w:w="992" w:type="dxa"/>
            <w:tcBorders>
              <w:top w:val="single" w:sz="4" w:space="0" w:color="auto"/>
              <w:left w:val="single" w:sz="4" w:space="0" w:color="auto"/>
              <w:bottom w:val="single" w:sz="6" w:space="0" w:color="auto"/>
              <w:right w:val="single" w:sz="4" w:space="0" w:color="auto"/>
            </w:tcBorders>
          </w:tcPr>
          <w:p w14:paraId="05930C15"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февраль</w:t>
            </w:r>
          </w:p>
        </w:tc>
        <w:tc>
          <w:tcPr>
            <w:tcW w:w="2694" w:type="dxa"/>
            <w:tcBorders>
              <w:top w:val="single" w:sz="4" w:space="0" w:color="auto"/>
              <w:left w:val="single" w:sz="4" w:space="0" w:color="auto"/>
              <w:bottom w:val="single" w:sz="6" w:space="0" w:color="auto"/>
              <w:right w:val="single" w:sz="4" w:space="0" w:color="auto"/>
            </w:tcBorders>
          </w:tcPr>
          <w:p w14:paraId="7543425E"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воспитатели МДОО №11</w:t>
            </w:r>
            <w:r w:rsidR="00AC0558">
              <w:rPr>
                <w:rFonts w:ascii="Times New Roman" w:hAnsi="Times New Roman" w:cs="Times New Roman"/>
                <w:spacing w:val="-4"/>
              </w:rPr>
              <w:t>, родители воспитанников</w:t>
            </w:r>
          </w:p>
        </w:tc>
      </w:tr>
      <w:tr w:rsidR="00B37EF2" w:rsidRPr="008F2080" w14:paraId="5FD0A8E4" w14:textId="77777777" w:rsidTr="008F2080">
        <w:trPr>
          <w:trHeight w:val="20"/>
        </w:trPr>
        <w:tc>
          <w:tcPr>
            <w:tcW w:w="426" w:type="dxa"/>
            <w:tcBorders>
              <w:top w:val="single" w:sz="4" w:space="0" w:color="auto"/>
              <w:bottom w:val="single" w:sz="6" w:space="0" w:color="auto"/>
              <w:right w:val="single" w:sz="4" w:space="0" w:color="auto"/>
            </w:tcBorders>
          </w:tcPr>
          <w:p w14:paraId="6E148127" w14:textId="77777777" w:rsidR="00B37EF2" w:rsidRPr="008F2080" w:rsidRDefault="00B37EF2" w:rsidP="000205CF">
            <w:pPr>
              <w:spacing w:after="0" w:line="240" w:lineRule="auto"/>
              <w:jc w:val="center"/>
              <w:outlineLvl w:val="0"/>
              <w:rPr>
                <w:rFonts w:ascii="Times New Roman" w:hAnsi="Times New Roman" w:cs="Times New Roman"/>
              </w:rPr>
            </w:pPr>
            <w:r w:rsidRPr="008F2080">
              <w:rPr>
                <w:rFonts w:ascii="Times New Roman" w:hAnsi="Times New Roman" w:cs="Times New Roman"/>
              </w:rPr>
              <w:t>1</w:t>
            </w:r>
            <w:r w:rsidR="000205CF">
              <w:rPr>
                <w:rFonts w:ascii="Times New Roman" w:hAnsi="Times New Roman" w:cs="Times New Roman"/>
              </w:rPr>
              <w:t>6</w:t>
            </w:r>
          </w:p>
        </w:tc>
        <w:tc>
          <w:tcPr>
            <w:tcW w:w="5386" w:type="dxa"/>
            <w:tcBorders>
              <w:top w:val="single" w:sz="4" w:space="0" w:color="auto"/>
              <w:left w:val="single" w:sz="4" w:space="0" w:color="auto"/>
              <w:bottom w:val="single" w:sz="6" w:space="0" w:color="auto"/>
              <w:right w:val="single" w:sz="4" w:space="0" w:color="auto"/>
            </w:tcBorders>
          </w:tcPr>
          <w:p w14:paraId="23ABAC02" w14:textId="77777777" w:rsidR="00B37EF2" w:rsidRPr="008F2080" w:rsidRDefault="00B37EF2" w:rsidP="009F2925">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 xml:space="preserve">  </w:t>
            </w:r>
            <w:r w:rsidR="009F2925">
              <w:rPr>
                <w:rFonts w:ascii="Times New Roman" w:hAnsi="Times New Roman" w:cs="Times New Roman"/>
                <w:spacing w:val="-4"/>
              </w:rPr>
              <w:t>Виртуальное  путешествие по Красно</w:t>
            </w:r>
            <w:r w:rsidR="004B204C">
              <w:rPr>
                <w:rFonts w:ascii="Times New Roman" w:hAnsi="Times New Roman" w:cs="Times New Roman"/>
                <w:spacing w:val="-4"/>
              </w:rPr>
              <w:t>й</w:t>
            </w:r>
            <w:r w:rsidR="009F2925">
              <w:rPr>
                <w:rFonts w:ascii="Times New Roman" w:hAnsi="Times New Roman" w:cs="Times New Roman"/>
                <w:spacing w:val="-4"/>
              </w:rPr>
              <w:t xml:space="preserve"> книге «Мы охраняем не спроста заповедные места» ( к Дню Земли)</w:t>
            </w:r>
          </w:p>
        </w:tc>
        <w:tc>
          <w:tcPr>
            <w:tcW w:w="992" w:type="dxa"/>
            <w:tcBorders>
              <w:top w:val="single" w:sz="4" w:space="0" w:color="auto"/>
              <w:left w:val="single" w:sz="4" w:space="0" w:color="auto"/>
              <w:bottom w:val="single" w:sz="6" w:space="0" w:color="auto"/>
              <w:right w:val="single" w:sz="4" w:space="0" w:color="auto"/>
            </w:tcBorders>
          </w:tcPr>
          <w:p w14:paraId="0BF27F81"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март</w:t>
            </w:r>
          </w:p>
        </w:tc>
        <w:tc>
          <w:tcPr>
            <w:tcW w:w="2694" w:type="dxa"/>
            <w:tcBorders>
              <w:top w:val="single" w:sz="4" w:space="0" w:color="auto"/>
              <w:left w:val="single" w:sz="4" w:space="0" w:color="auto"/>
              <w:bottom w:val="single" w:sz="6" w:space="0" w:color="auto"/>
              <w:right w:val="single" w:sz="4" w:space="0" w:color="auto"/>
            </w:tcBorders>
          </w:tcPr>
          <w:p w14:paraId="711222DF"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воспитатели МДОО №11</w:t>
            </w:r>
          </w:p>
        </w:tc>
      </w:tr>
      <w:tr w:rsidR="00B37EF2" w:rsidRPr="008F2080" w14:paraId="7CCE42F4" w14:textId="77777777" w:rsidTr="008F2080">
        <w:trPr>
          <w:trHeight w:val="20"/>
        </w:trPr>
        <w:tc>
          <w:tcPr>
            <w:tcW w:w="426" w:type="dxa"/>
            <w:tcBorders>
              <w:top w:val="single" w:sz="4" w:space="0" w:color="auto"/>
              <w:bottom w:val="single" w:sz="6" w:space="0" w:color="auto"/>
              <w:right w:val="single" w:sz="4" w:space="0" w:color="auto"/>
            </w:tcBorders>
          </w:tcPr>
          <w:p w14:paraId="62EC119C" w14:textId="77777777" w:rsidR="00B37EF2" w:rsidRPr="008F2080" w:rsidRDefault="00B37EF2" w:rsidP="000205CF">
            <w:pPr>
              <w:spacing w:after="0" w:line="240" w:lineRule="auto"/>
              <w:jc w:val="center"/>
              <w:outlineLvl w:val="0"/>
              <w:rPr>
                <w:rFonts w:ascii="Times New Roman" w:hAnsi="Times New Roman" w:cs="Times New Roman"/>
              </w:rPr>
            </w:pPr>
            <w:r w:rsidRPr="008F2080">
              <w:rPr>
                <w:rFonts w:ascii="Times New Roman" w:hAnsi="Times New Roman" w:cs="Times New Roman"/>
              </w:rPr>
              <w:t>1</w:t>
            </w:r>
            <w:r w:rsidR="000205CF">
              <w:rPr>
                <w:rFonts w:ascii="Times New Roman" w:hAnsi="Times New Roman" w:cs="Times New Roman"/>
              </w:rPr>
              <w:t>7</w:t>
            </w:r>
          </w:p>
        </w:tc>
        <w:tc>
          <w:tcPr>
            <w:tcW w:w="5386" w:type="dxa"/>
            <w:tcBorders>
              <w:top w:val="single" w:sz="4" w:space="0" w:color="auto"/>
              <w:left w:val="single" w:sz="4" w:space="0" w:color="auto"/>
              <w:bottom w:val="single" w:sz="6" w:space="0" w:color="auto"/>
              <w:right w:val="single" w:sz="4" w:space="0" w:color="auto"/>
            </w:tcBorders>
          </w:tcPr>
          <w:p w14:paraId="156C8543"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 xml:space="preserve">Клуб выходного дня «Читаем вместе»: </w:t>
            </w:r>
          </w:p>
          <w:p w14:paraId="7F410AEA"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 xml:space="preserve">- </w:t>
            </w:r>
            <w:r w:rsidR="009F2925">
              <w:rPr>
                <w:rFonts w:ascii="Times New Roman" w:hAnsi="Times New Roman" w:cs="Times New Roman"/>
                <w:spacing w:val="-4"/>
              </w:rPr>
              <w:t>95</w:t>
            </w:r>
            <w:r w:rsidRPr="008F2080">
              <w:rPr>
                <w:rFonts w:ascii="Times New Roman" w:hAnsi="Times New Roman" w:cs="Times New Roman"/>
                <w:spacing w:val="-4"/>
              </w:rPr>
              <w:t xml:space="preserve"> лет со дня рождения </w:t>
            </w:r>
            <w:r w:rsidR="009F2925">
              <w:rPr>
                <w:rFonts w:ascii="Times New Roman" w:hAnsi="Times New Roman" w:cs="Times New Roman"/>
                <w:spacing w:val="-4"/>
              </w:rPr>
              <w:t>И.П. Токмаковой</w:t>
            </w:r>
          </w:p>
        </w:tc>
        <w:tc>
          <w:tcPr>
            <w:tcW w:w="992" w:type="dxa"/>
            <w:tcBorders>
              <w:top w:val="single" w:sz="4" w:space="0" w:color="auto"/>
              <w:left w:val="single" w:sz="4" w:space="0" w:color="auto"/>
              <w:bottom w:val="single" w:sz="6" w:space="0" w:color="auto"/>
              <w:right w:val="single" w:sz="4" w:space="0" w:color="auto"/>
            </w:tcBorders>
          </w:tcPr>
          <w:p w14:paraId="7D4CC052"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март</w:t>
            </w:r>
          </w:p>
        </w:tc>
        <w:tc>
          <w:tcPr>
            <w:tcW w:w="2694" w:type="dxa"/>
            <w:tcBorders>
              <w:top w:val="single" w:sz="4" w:space="0" w:color="auto"/>
              <w:left w:val="single" w:sz="4" w:space="0" w:color="auto"/>
              <w:bottom w:val="single" w:sz="6" w:space="0" w:color="auto"/>
              <w:right w:val="single" w:sz="4" w:space="0" w:color="auto"/>
            </w:tcBorders>
          </w:tcPr>
          <w:p w14:paraId="047AF9D0"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воспитатели МДОО №11</w:t>
            </w:r>
          </w:p>
        </w:tc>
      </w:tr>
      <w:tr w:rsidR="00B37EF2" w:rsidRPr="008F2080" w14:paraId="22682400" w14:textId="77777777" w:rsidTr="008F2080">
        <w:trPr>
          <w:trHeight w:val="20"/>
        </w:trPr>
        <w:tc>
          <w:tcPr>
            <w:tcW w:w="426" w:type="dxa"/>
            <w:tcBorders>
              <w:top w:val="single" w:sz="4" w:space="0" w:color="auto"/>
              <w:bottom w:val="single" w:sz="6" w:space="0" w:color="auto"/>
              <w:right w:val="single" w:sz="4" w:space="0" w:color="auto"/>
            </w:tcBorders>
          </w:tcPr>
          <w:p w14:paraId="0FEB72CB" w14:textId="77777777" w:rsidR="00B37EF2" w:rsidRPr="008F2080" w:rsidRDefault="00B37EF2" w:rsidP="000205CF">
            <w:pPr>
              <w:spacing w:after="0" w:line="240" w:lineRule="auto"/>
              <w:jc w:val="center"/>
              <w:outlineLvl w:val="0"/>
              <w:rPr>
                <w:rFonts w:ascii="Times New Roman" w:hAnsi="Times New Roman" w:cs="Times New Roman"/>
              </w:rPr>
            </w:pPr>
            <w:r w:rsidRPr="008F2080">
              <w:rPr>
                <w:rFonts w:ascii="Times New Roman" w:hAnsi="Times New Roman" w:cs="Times New Roman"/>
              </w:rPr>
              <w:t>1</w:t>
            </w:r>
            <w:r w:rsidR="000205CF">
              <w:rPr>
                <w:rFonts w:ascii="Times New Roman" w:hAnsi="Times New Roman" w:cs="Times New Roman"/>
              </w:rPr>
              <w:t>8</w:t>
            </w:r>
          </w:p>
        </w:tc>
        <w:tc>
          <w:tcPr>
            <w:tcW w:w="5386" w:type="dxa"/>
            <w:tcBorders>
              <w:top w:val="single" w:sz="4" w:space="0" w:color="auto"/>
              <w:left w:val="single" w:sz="4" w:space="0" w:color="auto"/>
              <w:bottom w:val="single" w:sz="6" w:space="0" w:color="auto"/>
              <w:right w:val="single" w:sz="4" w:space="0" w:color="auto"/>
            </w:tcBorders>
          </w:tcPr>
          <w:p w14:paraId="569F9BCE" w14:textId="77777777" w:rsidR="00B37EF2" w:rsidRPr="008F2080" w:rsidRDefault="009F2925" w:rsidP="000F2FEE">
            <w:pPr>
              <w:spacing w:after="0" w:line="240" w:lineRule="auto"/>
              <w:outlineLvl w:val="0"/>
              <w:rPr>
                <w:rFonts w:ascii="Times New Roman" w:hAnsi="Times New Roman" w:cs="Times New Roman"/>
                <w:spacing w:val="-4"/>
              </w:rPr>
            </w:pPr>
            <w:r w:rsidRPr="009F2925">
              <w:rPr>
                <w:rFonts w:ascii="Times New Roman" w:hAnsi="Times New Roman" w:cs="Times New Roman"/>
                <w:spacing w:val="-4"/>
              </w:rPr>
              <w:t xml:space="preserve">Неделя детской и юношеской книги – презентация проекта «Книги-юбиляры»  </w:t>
            </w:r>
          </w:p>
        </w:tc>
        <w:tc>
          <w:tcPr>
            <w:tcW w:w="992" w:type="dxa"/>
            <w:tcBorders>
              <w:top w:val="single" w:sz="4" w:space="0" w:color="auto"/>
              <w:left w:val="single" w:sz="4" w:space="0" w:color="auto"/>
              <w:bottom w:val="single" w:sz="6" w:space="0" w:color="auto"/>
              <w:right w:val="single" w:sz="4" w:space="0" w:color="auto"/>
            </w:tcBorders>
          </w:tcPr>
          <w:p w14:paraId="4429014E"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апрель</w:t>
            </w:r>
          </w:p>
        </w:tc>
        <w:tc>
          <w:tcPr>
            <w:tcW w:w="2694" w:type="dxa"/>
            <w:tcBorders>
              <w:top w:val="single" w:sz="4" w:space="0" w:color="auto"/>
              <w:left w:val="single" w:sz="4" w:space="0" w:color="auto"/>
              <w:bottom w:val="single" w:sz="6" w:space="0" w:color="auto"/>
              <w:right w:val="single" w:sz="4" w:space="0" w:color="auto"/>
            </w:tcBorders>
          </w:tcPr>
          <w:p w14:paraId="7423F482"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воспитатели МДОО №11</w:t>
            </w:r>
          </w:p>
        </w:tc>
      </w:tr>
      <w:tr w:rsidR="00B37EF2" w:rsidRPr="008F2080" w14:paraId="719F4368" w14:textId="77777777" w:rsidTr="008F2080">
        <w:trPr>
          <w:trHeight w:val="20"/>
        </w:trPr>
        <w:tc>
          <w:tcPr>
            <w:tcW w:w="426" w:type="dxa"/>
            <w:tcBorders>
              <w:top w:val="single" w:sz="4" w:space="0" w:color="auto"/>
              <w:bottom w:val="single" w:sz="6" w:space="0" w:color="auto"/>
              <w:right w:val="single" w:sz="4" w:space="0" w:color="auto"/>
            </w:tcBorders>
          </w:tcPr>
          <w:p w14:paraId="1039E8BF" w14:textId="77777777" w:rsidR="00B37EF2" w:rsidRPr="008F2080" w:rsidRDefault="00B37EF2" w:rsidP="000205CF">
            <w:pPr>
              <w:spacing w:after="0" w:line="240" w:lineRule="auto"/>
              <w:jc w:val="center"/>
              <w:outlineLvl w:val="0"/>
              <w:rPr>
                <w:rFonts w:ascii="Times New Roman" w:hAnsi="Times New Roman" w:cs="Times New Roman"/>
              </w:rPr>
            </w:pPr>
            <w:r w:rsidRPr="008F2080">
              <w:rPr>
                <w:rFonts w:ascii="Times New Roman" w:hAnsi="Times New Roman" w:cs="Times New Roman"/>
              </w:rPr>
              <w:t>1</w:t>
            </w:r>
            <w:r w:rsidR="000205CF">
              <w:rPr>
                <w:rFonts w:ascii="Times New Roman" w:hAnsi="Times New Roman" w:cs="Times New Roman"/>
              </w:rPr>
              <w:t>9</w:t>
            </w:r>
          </w:p>
        </w:tc>
        <w:tc>
          <w:tcPr>
            <w:tcW w:w="5386" w:type="dxa"/>
            <w:tcBorders>
              <w:top w:val="single" w:sz="4" w:space="0" w:color="auto"/>
              <w:left w:val="single" w:sz="4" w:space="0" w:color="auto"/>
              <w:bottom w:val="single" w:sz="6" w:space="0" w:color="auto"/>
              <w:right w:val="single" w:sz="4" w:space="0" w:color="auto"/>
            </w:tcBorders>
          </w:tcPr>
          <w:p w14:paraId="18A2AB93"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 xml:space="preserve">Клуб выходного дня «Читаем вместе»: </w:t>
            </w:r>
          </w:p>
          <w:p w14:paraId="339CE51E" w14:textId="77777777" w:rsidR="00B37EF2" w:rsidRPr="008F2080" w:rsidRDefault="00B37EF2" w:rsidP="00D3541D">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 xml:space="preserve">- 95 лет со дня рождения </w:t>
            </w:r>
            <w:r w:rsidR="00D3541D">
              <w:rPr>
                <w:rFonts w:ascii="Times New Roman" w:hAnsi="Times New Roman" w:cs="Times New Roman"/>
                <w:spacing w:val="-4"/>
              </w:rPr>
              <w:t>И.И. Акимушкина</w:t>
            </w:r>
          </w:p>
        </w:tc>
        <w:tc>
          <w:tcPr>
            <w:tcW w:w="992" w:type="dxa"/>
            <w:tcBorders>
              <w:top w:val="single" w:sz="4" w:space="0" w:color="auto"/>
              <w:left w:val="single" w:sz="4" w:space="0" w:color="auto"/>
              <w:bottom w:val="single" w:sz="6" w:space="0" w:color="auto"/>
              <w:right w:val="single" w:sz="4" w:space="0" w:color="auto"/>
            </w:tcBorders>
          </w:tcPr>
          <w:p w14:paraId="250E8B03" w14:textId="77777777" w:rsidR="00B37EF2" w:rsidRPr="008F2080" w:rsidRDefault="00D3541D" w:rsidP="000F2FEE">
            <w:pPr>
              <w:spacing w:after="0" w:line="240" w:lineRule="auto"/>
              <w:jc w:val="center"/>
              <w:outlineLvl w:val="0"/>
              <w:rPr>
                <w:rFonts w:ascii="Times New Roman" w:hAnsi="Times New Roman" w:cs="Times New Roman"/>
              </w:rPr>
            </w:pPr>
            <w:r>
              <w:rPr>
                <w:rFonts w:ascii="Times New Roman" w:hAnsi="Times New Roman" w:cs="Times New Roman"/>
              </w:rPr>
              <w:t>май</w:t>
            </w:r>
          </w:p>
        </w:tc>
        <w:tc>
          <w:tcPr>
            <w:tcW w:w="2694" w:type="dxa"/>
            <w:tcBorders>
              <w:top w:val="single" w:sz="4" w:space="0" w:color="auto"/>
              <w:left w:val="single" w:sz="4" w:space="0" w:color="auto"/>
              <w:bottom w:val="single" w:sz="6" w:space="0" w:color="auto"/>
              <w:right w:val="single" w:sz="4" w:space="0" w:color="auto"/>
            </w:tcBorders>
          </w:tcPr>
          <w:p w14:paraId="39F7C722"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воспитатели МДОО №11</w:t>
            </w:r>
          </w:p>
        </w:tc>
      </w:tr>
      <w:tr w:rsidR="00B37EF2" w:rsidRPr="008F2080" w14:paraId="037998CF" w14:textId="77777777" w:rsidTr="008F2080">
        <w:trPr>
          <w:trHeight w:val="20"/>
        </w:trPr>
        <w:tc>
          <w:tcPr>
            <w:tcW w:w="426" w:type="dxa"/>
            <w:tcBorders>
              <w:top w:val="single" w:sz="4" w:space="0" w:color="auto"/>
              <w:bottom w:val="single" w:sz="6" w:space="0" w:color="auto"/>
              <w:right w:val="single" w:sz="4" w:space="0" w:color="auto"/>
            </w:tcBorders>
          </w:tcPr>
          <w:p w14:paraId="05E9E7BE" w14:textId="77777777" w:rsidR="00B37EF2" w:rsidRPr="008F2080" w:rsidRDefault="000205CF" w:rsidP="000F2FEE">
            <w:pPr>
              <w:spacing w:after="0" w:line="240" w:lineRule="auto"/>
              <w:jc w:val="center"/>
              <w:outlineLvl w:val="0"/>
              <w:rPr>
                <w:rFonts w:ascii="Times New Roman" w:hAnsi="Times New Roman" w:cs="Times New Roman"/>
              </w:rPr>
            </w:pPr>
            <w:r>
              <w:rPr>
                <w:rFonts w:ascii="Times New Roman" w:hAnsi="Times New Roman" w:cs="Times New Roman"/>
              </w:rPr>
              <w:t>20</w:t>
            </w:r>
          </w:p>
        </w:tc>
        <w:tc>
          <w:tcPr>
            <w:tcW w:w="5386" w:type="dxa"/>
            <w:tcBorders>
              <w:top w:val="single" w:sz="4" w:space="0" w:color="auto"/>
              <w:left w:val="single" w:sz="4" w:space="0" w:color="auto"/>
              <w:bottom w:val="single" w:sz="6" w:space="0" w:color="auto"/>
              <w:right w:val="single" w:sz="4" w:space="0" w:color="auto"/>
            </w:tcBorders>
          </w:tcPr>
          <w:p w14:paraId="796C1A58" w14:textId="77777777" w:rsidR="00B37EF2" w:rsidRPr="008F2080" w:rsidRDefault="00B37EF2" w:rsidP="00D3541D">
            <w:pPr>
              <w:spacing w:after="0" w:line="240" w:lineRule="auto"/>
              <w:outlineLvl w:val="0"/>
              <w:rPr>
                <w:rFonts w:ascii="Times New Roman" w:hAnsi="Times New Roman" w:cs="Times New Roman"/>
              </w:rPr>
            </w:pPr>
            <w:r w:rsidRPr="008F2080">
              <w:rPr>
                <w:rFonts w:ascii="Times New Roman" w:hAnsi="Times New Roman" w:cs="Times New Roman"/>
              </w:rPr>
              <w:t>Конкурс-чтецов «</w:t>
            </w:r>
            <w:r w:rsidR="00D3541D">
              <w:rPr>
                <w:rFonts w:ascii="Times New Roman" w:hAnsi="Times New Roman" w:cs="Times New Roman"/>
              </w:rPr>
              <w:t>Весна Победы»</w:t>
            </w:r>
            <w:r w:rsidRPr="008F2080">
              <w:rPr>
                <w:rFonts w:ascii="Times New Roman" w:hAnsi="Times New Roman" w:cs="Times New Roman"/>
              </w:rPr>
              <w:t>»</w:t>
            </w:r>
          </w:p>
        </w:tc>
        <w:tc>
          <w:tcPr>
            <w:tcW w:w="992" w:type="dxa"/>
            <w:tcBorders>
              <w:top w:val="single" w:sz="4" w:space="0" w:color="auto"/>
              <w:left w:val="single" w:sz="4" w:space="0" w:color="auto"/>
              <w:bottom w:val="single" w:sz="6" w:space="0" w:color="auto"/>
              <w:right w:val="single" w:sz="4" w:space="0" w:color="auto"/>
            </w:tcBorders>
          </w:tcPr>
          <w:p w14:paraId="433B9642"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май</w:t>
            </w:r>
          </w:p>
        </w:tc>
        <w:tc>
          <w:tcPr>
            <w:tcW w:w="2694" w:type="dxa"/>
            <w:tcBorders>
              <w:top w:val="single" w:sz="4" w:space="0" w:color="auto"/>
              <w:left w:val="single" w:sz="4" w:space="0" w:color="auto"/>
              <w:bottom w:val="single" w:sz="6" w:space="0" w:color="auto"/>
              <w:right w:val="single" w:sz="4" w:space="0" w:color="auto"/>
            </w:tcBorders>
          </w:tcPr>
          <w:p w14:paraId="60003838"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воспитатели МДОО №11</w:t>
            </w:r>
          </w:p>
        </w:tc>
      </w:tr>
      <w:tr w:rsidR="00B37EF2" w:rsidRPr="008F2080" w14:paraId="4823A83E" w14:textId="77777777" w:rsidTr="008F2080">
        <w:trPr>
          <w:trHeight w:val="20"/>
        </w:trPr>
        <w:tc>
          <w:tcPr>
            <w:tcW w:w="426" w:type="dxa"/>
            <w:tcBorders>
              <w:top w:val="single" w:sz="4" w:space="0" w:color="auto"/>
              <w:bottom w:val="single" w:sz="6" w:space="0" w:color="auto"/>
              <w:right w:val="single" w:sz="4" w:space="0" w:color="auto"/>
            </w:tcBorders>
          </w:tcPr>
          <w:p w14:paraId="6AE7F638" w14:textId="77777777" w:rsidR="00B37EF2" w:rsidRPr="008F2080" w:rsidRDefault="00B37EF2" w:rsidP="000205CF">
            <w:pPr>
              <w:spacing w:after="0" w:line="240" w:lineRule="auto"/>
              <w:jc w:val="center"/>
              <w:outlineLvl w:val="0"/>
              <w:rPr>
                <w:rFonts w:ascii="Times New Roman" w:hAnsi="Times New Roman" w:cs="Times New Roman"/>
              </w:rPr>
            </w:pPr>
            <w:r w:rsidRPr="008F2080">
              <w:rPr>
                <w:rFonts w:ascii="Times New Roman" w:hAnsi="Times New Roman" w:cs="Times New Roman"/>
              </w:rPr>
              <w:t>2</w:t>
            </w:r>
            <w:r w:rsidR="000205CF">
              <w:rPr>
                <w:rFonts w:ascii="Times New Roman" w:hAnsi="Times New Roman" w:cs="Times New Roman"/>
              </w:rPr>
              <w:t>1</w:t>
            </w:r>
          </w:p>
        </w:tc>
        <w:tc>
          <w:tcPr>
            <w:tcW w:w="5386" w:type="dxa"/>
            <w:tcBorders>
              <w:top w:val="single" w:sz="4" w:space="0" w:color="auto"/>
              <w:left w:val="single" w:sz="4" w:space="0" w:color="auto"/>
              <w:bottom w:val="single" w:sz="6" w:space="0" w:color="auto"/>
              <w:right w:val="single" w:sz="4" w:space="0" w:color="auto"/>
            </w:tcBorders>
          </w:tcPr>
          <w:p w14:paraId="5FDDA4F3" w14:textId="77777777" w:rsidR="00B37EF2" w:rsidRPr="008F2080" w:rsidRDefault="00D3541D" w:rsidP="00B37EF2">
            <w:pPr>
              <w:spacing w:after="0" w:line="240" w:lineRule="auto"/>
              <w:outlineLvl w:val="0"/>
              <w:rPr>
                <w:rFonts w:ascii="Times New Roman" w:hAnsi="Times New Roman" w:cs="Times New Roman"/>
              </w:rPr>
            </w:pPr>
            <w:r>
              <w:rPr>
                <w:rFonts w:ascii="Times New Roman" w:hAnsi="Times New Roman" w:cs="Times New Roman"/>
                <w:spacing w:val="-4"/>
              </w:rPr>
              <w:t>Акция «Читаем детям о войне»</w:t>
            </w:r>
          </w:p>
        </w:tc>
        <w:tc>
          <w:tcPr>
            <w:tcW w:w="992" w:type="dxa"/>
            <w:tcBorders>
              <w:top w:val="single" w:sz="4" w:space="0" w:color="auto"/>
              <w:left w:val="single" w:sz="4" w:space="0" w:color="auto"/>
              <w:bottom w:val="single" w:sz="6" w:space="0" w:color="auto"/>
              <w:right w:val="single" w:sz="4" w:space="0" w:color="auto"/>
            </w:tcBorders>
          </w:tcPr>
          <w:p w14:paraId="550DD99D" w14:textId="77777777" w:rsidR="00B37EF2" w:rsidRPr="008F2080" w:rsidRDefault="00B37EF2" w:rsidP="000F2FEE">
            <w:pPr>
              <w:spacing w:after="0" w:line="240" w:lineRule="auto"/>
              <w:jc w:val="center"/>
              <w:outlineLvl w:val="0"/>
              <w:rPr>
                <w:rFonts w:ascii="Times New Roman" w:hAnsi="Times New Roman" w:cs="Times New Roman"/>
              </w:rPr>
            </w:pPr>
            <w:r w:rsidRPr="008F2080">
              <w:rPr>
                <w:rFonts w:ascii="Times New Roman" w:hAnsi="Times New Roman" w:cs="Times New Roman"/>
              </w:rPr>
              <w:t>май</w:t>
            </w:r>
          </w:p>
        </w:tc>
        <w:tc>
          <w:tcPr>
            <w:tcW w:w="2694" w:type="dxa"/>
            <w:tcBorders>
              <w:top w:val="single" w:sz="4" w:space="0" w:color="auto"/>
              <w:left w:val="single" w:sz="4" w:space="0" w:color="auto"/>
              <w:bottom w:val="single" w:sz="6" w:space="0" w:color="auto"/>
              <w:right w:val="single" w:sz="4" w:space="0" w:color="auto"/>
            </w:tcBorders>
          </w:tcPr>
          <w:p w14:paraId="0F6245FD" w14:textId="77777777" w:rsidR="00B37EF2" w:rsidRPr="008F2080" w:rsidRDefault="00B37EF2" w:rsidP="000F2FEE">
            <w:pPr>
              <w:spacing w:after="0" w:line="240" w:lineRule="auto"/>
              <w:outlineLvl w:val="0"/>
              <w:rPr>
                <w:rFonts w:ascii="Times New Roman" w:hAnsi="Times New Roman" w:cs="Times New Roman"/>
                <w:spacing w:val="-4"/>
              </w:rPr>
            </w:pPr>
            <w:r w:rsidRPr="008F2080">
              <w:rPr>
                <w:rFonts w:ascii="Times New Roman" w:hAnsi="Times New Roman" w:cs="Times New Roman"/>
                <w:spacing w:val="-4"/>
              </w:rPr>
              <w:t>сотрудники библиотеки  воспитатели МДОО №11</w:t>
            </w:r>
          </w:p>
        </w:tc>
      </w:tr>
    </w:tbl>
    <w:p w14:paraId="1AFA283E" w14:textId="77777777" w:rsidR="00930186" w:rsidRDefault="00B87B8C" w:rsidP="00770D0A">
      <w:pPr>
        <w:widowControl w:val="0"/>
        <w:autoSpaceDE w:val="0"/>
        <w:autoSpaceDN w:val="0"/>
        <w:adjustRightInd w:val="0"/>
        <w:spacing w:before="240" w:after="0" w:line="480" w:lineRule="auto"/>
        <w:ind w:right="-339"/>
        <w:jc w:val="both"/>
        <w:rPr>
          <w:rFonts w:ascii="Times New Roman" w:hAnsi="Times New Roman" w:cs="Times New Roman"/>
          <w:sz w:val="24"/>
          <w:szCs w:val="24"/>
        </w:rPr>
      </w:pPr>
      <w:r>
        <w:rPr>
          <w:rFonts w:ascii="Times New Roman" w:hAnsi="Times New Roman" w:cs="Times New Roman"/>
          <w:sz w:val="24"/>
          <w:szCs w:val="24"/>
        </w:rPr>
        <w:t xml:space="preserve">       </w:t>
      </w:r>
      <w:r w:rsidR="000D4481">
        <w:rPr>
          <w:rFonts w:ascii="Times New Roman" w:hAnsi="Times New Roman" w:cs="Times New Roman"/>
          <w:sz w:val="24"/>
          <w:szCs w:val="24"/>
        </w:rPr>
        <w:t xml:space="preserve">Старший воспитатель </w:t>
      </w:r>
      <w:r w:rsidR="0032101D">
        <w:rPr>
          <w:rFonts w:ascii="Times New Roman" w:hAnsi="Times New Roman" w:cs="Times New Roman"/>
          <w:sz w:val="24"/>
          <w:szCs w:val="24"/>
        </w:rPr>
        <w:t xml:space="preserve">         </w:t>
      </w:r>
      <w:r>
        <w:rPr>
          <w:rFonts w:ascii="Times New Roman" w:hAnsi="Times New Roman" w:cs="Times New Roman"/>
          <w:sz w:val="24"/>
          <w:szCs w:val="24"/>
        </w:rPr>
        <w:t xml:space="preserve">   </w:t>
      </w:r>
      <w:r w:rsidR="000D4481">
        <w:rPr>
          <w:rFonts w:ascii="Times New Roman" w:hAnsi="Times New Roman" w:cs="Times New Roman"/>
          <w:sz w:val="24"/>
          <w:szCs w:val="24"/>
        </w:rPr>
        <w:t xml:space="preserve">___________________ </w:t>
      </w:r>
      <w:r>
        <w:rPr>
          <w:rFonts w:ascii="Times New Roman" w:hAnsi="Times New Roman" w:cs="Times New Roman"/>
          <w:sz w:val="24"/>
          <w:szCs w:val="24"/>
        </w:rPr>
        <w:t xml:space="preserve">                              </w:t>
      </w:r>
      <w:r w:rsidR="00655C68">
        <w:rPr>
          <w:rFonts w:ascii="Times New Roman" w:hAnsi="Times New Roman" w:cs="Times New Roman"/>
          <w:sz w:val="24"/>
          <w:szCs w:val="24"/>
        </w:rPr>
        <w:t>И</w:t>
      </w:r>
      <w:r w:rsidR="000D4481">
        <w:rPr>
          <w:rFonts w:ascii="Times New Roman" w:hAnsi="Times New Roman" w:cs="Times New Roman"/>
          <w:sz w:val="24"/>
          <w:szCs w:val="24"/>
        </w:rPr>
        <w:t xml:space="preserve">.Н. </w:t>
      </w:r>
      <w:r w:rsidR="00770D0A">
        <w:rPr>
          <w:rFonts w:ascii="Times New Roman" w:hAnsi="Times New Roman" w:cs="Times New Roman"/>
          <w:sz w:val="24"/>
          <w:szCs w:val="24"/>
        </w:rPr>
        <w:t>Куценко</w:t>
      </w:r>
    </w:p>
    <w:p w14:paraId="09E6A493" w14:textId="77777777" w:rsidR="00B37EF2" w:rsidRDefault="00B37EF2" w:rsidP="008F2080">
      <w:pPr>
        <w:widowControl w:val="0"/>
        <w:autoSpaceDE w:val="0"/>
        <w:autoSpaceDN w:val="0"/>
        <w:adjustRightInd w:val="0"/>
        <w:spacing w:after="0" w:line="240" w:lineRule="auto"/>
        <w:ind w:right="-339"/>
        <w:rPr>
          <w:rFonts w:ascii="Times New Roman" w:hAnsi="Times New Roman" w:cs="Times New Roman"/>
          <w:b/>
          <w:sz w:val="28"/>
          <w:szCs w:val="28"/>
        </w:rPr>
      </w:pPr>
    </w:p>
    <w:p w14:paraId="70444AE7" w14:textId="77777777" w:rsidR="008525A0" w:rsidRDefault="008525A0" w:rsidP="008F2080">
      <w:pPr>
        <w:widowControl w:val="0"/>
        <w:autoSpaceDE w:val="0"/>
        <w:autoSpaceDN w:val="0"/>
        <w:adjustRightInd w:val="0"/>
        <w:spacing w:after="0" w:line="240" w:lineRule="auto"/>
        <w:ind w:right="-339"/>
        <w:rPr>
          <w:rFonts w:ascii="Times New Roman" w:hAnsi="Times New Roman" w:cs="Times New Roman"/>
          <w:b/>
          <w:sz w:val="28"/>
          <w:szCs w:val="28"/>
        </w:rPr>
      </w:pPr>
    </w:p>
    <w:p w14:paraId="06FA8645" w14:textId="77777777" w:rsidR="000D4481" w:rsidRPr="00B37EF2" w:rsidRDefault="00836FF8" w:rsidP="004815C3">
      <w:pPr>
        <w:widowControl w:val="0"/>
        <w:autoSpaceDE w:val="0"/>
        <w:autoSpaceDN w:val="0"/>
        <w:adjustRightInd w:val="0"/>
        <w:spacing w:after="0" w:line="240" w:lineRule="auto"/>
        <w:ind w:right="-339"/>
        <w:jc w:val="center"/>
        <w:rPr>
          <w:rFonts w:ascii="Times New Roman" w:hAnsi="Times New Roman" w:cs="Times New Roman"/>
          <w:b/>
          <w:i/>
          <w:sz w:val="28"/>
          <w:szCs w:val="28"/>
        </w:rPr>
      </w:pPr>
      <w:r>
        <w:rPr>
          <w:rFonts w:ascii="Times New Roman" w:hAnsi="Times New Roman" w:cs="Times New Roman"/>
          <w:b/>
          <w:sz w:val="28"/>
          <w:szCs w:val="28"/>
        </w:rPr>
        <w:lastRenderedPageBreak/>
        <w:t xml:space="preserve">10.  </w:t>
      </w:r>
      <w:r w:rsidR="004815C3" w:rsidRPr="00B37EF2">
        <w:rPr>
          <w:rFonts w:ascii="Times New Roman" w:hAnsi="Times New Roman" w:cs="Times New Roman"/>
          <w:b/>
          <w:sz w:val="28"/>
          <w:szCs w:val="28"/>
        </w:rPr>
        <w:t>АДМИНИСТРАТИВНО- ХОЗЯЙСТВЕННАЯ ДЕЯТЕЛЬНОСТЬ</w:t>
      </w:r>
    </w:p>
    <w:p w14:paraId="53FDAC67" w14:textId="77777777" w:rsidR="0032101D" w:rsidRPr="00930186" w:rsidRDefault="0032101D" w:rsidP="00930186">
      <w:pPr>
        <w:widowControl w:val="0"/>
        <w:autoSpaceDE w:val="0"/>
        <w:autoSpaceDN w:val="0"/>
        <w:adjustRightInd w:val="0"/>
        <w:spacing w:after="0" w:line="240" w:lineRule="auto"/>
        <w:ind w:right="-339"/>
        <w:jc w:val="center"/>
        <w:rPr>
          <w:rFonts w:ascii="Times New Roman" w:hAnsi="Times New Roman" w:cs="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95"/>
        <w:gridCol w:w="1417"/>
        <w:gridCol w:w="1560"/>
      </w:tblGrid>
      <w:tr w:rsidR="000D4481" w:rsidRPr="008A6F7A" w14:paraId="5B898AD8" w14:textId="77777777" w:rsidTr="00770D0A">
        <w:tc>
          <w:tcPr>
            <w:tcW w:w="426" w:type="dxa"/>
          </w:tcPr>
          <w:p w14:paraId="45CBD31E" w14:textId="77777777" w:rsidR="000D4481" w:rsidRPr="00B37EF2" w:rsidRDefault="000D4481" w:rsidP="00B37EF2">
            <w:pPr>
              <w:widowControl w:val="0"/>
              <w:autoSpaceDE w:val="0"/>
              <w:autoSpaceDN w:val="0"/>
              <w:adjustRightInd w:val="0"/>
              <w:spacing w:after="0" w:line="240" w:lineRule="auto"/>
              <w:ind w:right="-339"/>
              <w:rPr>
                <w:rFonts w:ascii="Times New Roman" w:hAnsi="Times New Roman" w:cs="Times New Roman"/>
                <w:b/>
              </w:rPr>
            </w:pPr>
            <w:r w:rsidRPr="00B37EF2">
              <w:rPr>
                <w:rFonts w:ascii="Times New Roman" w:hAnsi="Times New Roman" w:cs="Times New Roman"/>
                <w:b/>
              </w:rPr>
              <w:t>№</w:t>
            </w:r>
          </w:p>
        </w:tc>
        <w:tc>
          <w:tcPr>
            <w:tcW w:w="6095" w:type="dxa"/>
          </w:tcPr>
          <w:p w14:paraId="376F0EB9" w14:textId="77777777" w:rsidR="000D4481" w:rsidRPr="00B37EF2" w:rsidRDefault="000D4481" w:rsidP="00B37EF2">
            <w:pPr>
              <w:widowControl w:val="0"/>
              <w:autoSpaceDE w:val="0"/>
              <w:autoSpaceDN w:val="0"/>
              <w:adjustRightInd w:val="0"/>
              <w:spacing w:after="0" w:line="240" w:lineRule="auto"/>
              <w:ind w:right="-339"/>
              <w:rPr>
                <w:rFonts w:ascii="Times New Roman" w:hAnsi="Times New Roman" w:cs="Times New Roman"/>
                <w:b/>
              </w:rPr>
            </w:pPr>
            <w:r w:rsidRPr="00B37EF2">
              <w:rPr>
                <w:rFonts w:ascii="Times New Roman" w:hAnsi="Times New Roman" w:cs="Times New Roman"/>
                <w:b/>
              </w:rPr>
              <w:t>Содержание работы</w:t>
            </w:r>
          </w:p>
        </w:tc>
        <w:tc>
          <w:tcPr>
            <w:tcW w:w="1417" w:type="dxa"/>
          </w:tcPr>
          <w:p w14:paraId="3A94AD78" w14:textId="77777777" w:rsidR="000D4481" w:rsidRPr="00B37EF2" w:rsidRDefault="000D4481" w:rsidP="00B37EF2">
            <w:pPr>
              <w:widowControl w:val="0"/>
              <w:autoSpaceDE w:val="0"/>
              <w:autoSpaceDN w:val="0"/>
              <w:adjustRightInd w:val="0"/>
              <w:spacing w:after="0" w:line="240" w:lineRule="auto"/>
              <w:ind w:right="-339"/>
              <w:rPr>
                <w:rFonts w:ascii="Times New Roman" w:hAnsi="Times New Roman" w:cs="Times New Roman"/>
                <w:b/>
              </w:rPr>
            </w:pPr>
            <w:r w:rsidRPr="00B37EF2">
              <w:rPr>
                <w:rFonts w:ascii="Times New Roman" w:hAnsi="Times New Roman" w:cs="Times New Roman"/>
                <w:b/>
              </w:rPr>
              <w:t>Срок</w:t>
            </w:r>
          </w:p>
        </w:tc>
        <w:tc>
          <w:tcPr>
            <w:tcW w:w="1560" w:type="dxa"/>
          </w:tcPr>
          <w:p w14:paraId="74CF9B66" w14:textId="77777777" w:rsidR="000D4481" w:rsidRPr="00B37EF2" w:rsidRDefault="00B37EF2" w:rsidP="00B37EF2">
            <w:pPr>
              <w:widowControl w:val="0"/>
              <w:autoSpaceDE w:val="0"/>
              <w:autoSpaceDN w:val="0"/>
              <w:adjustRightInd w:val="0"/>
              <w:spacing w:after="0" w:line="240" w:lineRule="auto"/>
              <w:ind w:right="-339"/>
              <w:rPr>
                <w:rFonts w:ascii="Times New Roman" w:hAnsi="Times New Roman" w:cs="Times New Roman"/>
                <w:b/>
              </w:rPr>
            </w:pPr>
            <w:r w:rsidRPr="00B37EF2">
              <w:rPr>
                <w:rFonts w:ascii="Times New Roman" w:hAnsi="Times New Roman" w:cs="Times New Roman"/>
                <w:b/>
              </w:rPr>
              <w:t>Ответственный</w:t>
            </w:r>
          </w:p>
        </w:tc>
      </w:tr>
      <w:tr w:rsidR="000D4481" w:rsidRPr="008A6F7A" w14:paraId="46E999DA" w14:textId="77777777" w:rsidTr="00770D0A">
        <w:tc>
          <w:tcPr>
            <w:tcW w:w="426" w:type="dxa"/>
          </w:tcPr>
          <w:p w14:paraId="46A064CC"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1.</w:t>
            </w:r>
          </w:p>
        </w:tc>
        <w:tc>
          <w:tcPr>
            <w:tcW w:w="6095" w:type="dxa"/>
          </w:tcPr>
          <w:p w14:paraId="1247C845"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Систематический контроль за выполнением служебных обязанностей работников.</w:t>
            </w:r>
          </w:p>
        </w:tc>
        <w:tc>
          <w:tcPr>
            <w:tcW w:w="1417" w:type="dxa"/>
          </w:tcPr>
          <w:p w14:paraId="66DAB098" w14:textId="77777777" w:rsidR="000D4481" w:rsidRPr="008A6F7A" w:rsidRDefault="00FE7F3A" w:rsidP="008A6F7A">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0D4481" w:rsidRPr="008A6F7A">
              <w:rPr>
                <w:rFonts w:ascii="Times New Roman" w:hAnsi="Times New Roman" w:cs="Times New Roman"/>
                <w:sz w:val="24"/>
                <w:szCs w:val="24"/>
              </w:rPr>
              <w:t>остоянно</w:t>
            </w:r>
          </w:p>
        </w:tc>
        <w:tc>
          <w:tcPr>
            <w:tcW w:w="1560" w:type="dxa"/>
          </w:tcPr>
          <w:p w14:paraId="6EB59387"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заведующий</w:t>
            </w:r>
          </w:p>
        </w:tc>
      </w:tr>
      <w:tr w:rsidR="000D4481" w:rsidRPr="008A6F7A" w14:paraId="3682FF2D" w14:textId="77777777" w:rsidTr="00770D0A">
        <w:tc>
          <w:tcPr>
            <w:tcW w:w="426" w:type="dxa"/>
          </w:tcPr>
          <w:p w14:paraId="0AC02B1F"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2.</w:t>
            </w:r>
          </w:p>
        </w:tc>
        <w:tc>
          <w:tcPr>
            <w:tcW w:w="6095" w:type="dxa"/>
          </w:tcPr>
          <w:p w14:paraId="0942FF75"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Комплектация возрастных групп в соответствии возрасту детей</w:t>
            </w:r>
          </w:p>
        </w:tc>
        <w:tc>
          <w:tcPr>
            <w:tcW w:w="1417" w:type="dxa"/>
          </w:tcPr>
          <w:p w14:paraId="6A4EF202" w14:textId="77777777" w:rsidR="000D4481" w:rsidRPr="008A6F7A" w:rsidRDefault="00FE7F3A"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а</w:t>
            </w:r>
            <w:r w:rsidR="000D4481" w:rsidRPr="008A6F7A">
              <w:rPr>
                <w:rFonts w:ascii="Times New Roman" w:hAnsi="Times New Roman" w:cs="Times New Roman"/>
                <w:sz w:val="24"/>
                <w:szCs w:val="24"/>
              </w:rPr>
              <w:t>вгуст</w:t>
            </w:r>
          </w:p>
        </w:tc>
        <w:tc>
          <w:tcPr>
            <w:tcW w:w="1560" w:type="dxa"/>
          </w:tcPr>
          <w:p w14:paraId="71A73401"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заведующий</w:t>
            </w:r>
          </w:p>
        </w:tc>
      </w:tr>
      <w:tr w:rsidR="000D4481" w:rsidRPr="008A6F7A" w14:paraId="19E656D6" w14:textId="77777777" w:rsidTr="00770D0A">
        <w:tc>
          <w:tcPr>
            <w:tcW w:w="426" w:type="dxa"/>
          </w:tcPr>
          <w:p w14:paraId="5A844214"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3.</w:t>
            </w:r>
          </w:p>
        </w:tc>
        <w:tc>
          <w:tcPr>
            <w:tcW w:w="6095" w:type="dxa"/>
          </w:tcPr>
          <w:p w14:paraId="1EE7E637"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Тарификация работников</w:t>
            </w:r>
          </w:p>
        </w:tc>
        <w:tc>
          <w:tcPr>
            <w:tcW w:w="1417" w:type="dxa"/>
          </w:tcPr>
          <w:p w14:paraId="41778381" w14:textId="77777777" w:rsidR="000D4481" w:rsidRPr="008A6F7A" w:rsidRDefault="00FE7F3A"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а</w:t>
            </w:r>
            <w:r w:rsidR="000D4481" w:rsidRPr="008A6F7A">
              <w:rPr>
                <w:rFonts w:ascii="Times New Roman" w:hAnsi="Times New Roman" w:cs="Times New Roman"/>
                <w:sz w:val="24"/>
                <w:szCs w:val="24"/>
              </w:rPr>
              <w:t>вгуст</w:t>
            </w:r>
          </w:p>
        </w:tc>
        <w:tc>
          <w:tcPr>
            <w:tcW w:w="1560" w:type="dxa"/>
          </w:tcPr>
          <w:p w14:paraId="20FCB632"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заведующий</w:t>
            </w:r>
          </w:p>
        </w:tc>
      </w:tr>
      <w:tr w:rsidR="000D4481" w:rsidRPr="008A6F7A" w14:paraId="48492A7A" w14:textId="77777777" w:rsidTr="00770D0A">
        <w:tc>
          <w:tcPr>
            <w:tcW w:w="426" w:type="dxa"/>
          </w:tcPr>
          <w:p w14:paraId="349E0BD6"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4.</w:t>
            </w:r>
          </w:p>
        </w:tc>
        <w:tc>
          <w:tcPr>
            <w:tcW w:w="6095" w:type="dxa"/>
          </w:tcPr>
          <w:p w14:paraId="2E38DE25"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Подготовка помещений к учебному году</w:t>
            </w:r>
          </w:p>
        </w:tc>
        <w:tc>
          <w:tcPr>
            <w:tcW w:w="1417" w:type="dxa"/>
          </w:tcPr>
          <w:p w14:paraId="56AEFD45" w14:textId="77777777" w:rsidR="000D4481" w:rsidRPr="008A6F7A" w:rsidRDefault="00930186" w:rsidP="00B97437">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д</w:t>
            </w:r>
            <w:r w:rsidR="000D4481" w:rsidRPr="008A6F7A">
              <w:rPr>
                <w:rFonts w:ascii="Times New Roman" w:hAnsi="Times New Roman" w:cs="Times New Roman"/>
                <w:sz w:val="24"/>
                <w:szCs w:val="24"/>
              </w:rPr>
              <w:t xml:space="preserve">о </w:t>
            </w:r>
            <w:r>
              <w:rPr>
                <w:rFonts w:ascii="Times New Roman" w:hAnsi="Times New Roman" w:cs="Times New Roman"/>
                <w:sz w:val="24"/>
                <w:szCs w:val="24"/>
              </w:rPr>
              <w:t>01.09.</w:t>
            </w:r>
            <w:r w:rsidR="00744C3C">
              <w:rPr>
                <w:rFonts w:ascii="Times New Roman" w:hAnsi="Times New Roman" w:cs="Times New Roman"/>
                <w:sz w:val="24"/>
                <w:szCs w:val="24"/>
              </w:rPr>
              <w:t>202</w:t>
            </w:r>
            <w:r w:rsidR="00B97437">
              <w:rPr>
                <w:rFonts w:ascii="Times New Roman" w:hAnsi="Times New Roman" w:cs="Times New Roman"/>
                <w:sz w:val="24"/>
                <w:szCs w:val="24"/>
              </w:rPr>
              <w:t>3</w:t>
            </w:r>
          </w:p>
        </w:tc>
        <w:tc>
          <w:tcPr>
            <w:tcW w:w="1560" w:type="dxa"/>
          </w:tcPr>
          <w:p w14:paraId="12371304" w14:textId="77777777" w:rsidR="000D4481" w:rsidRPr="008A6F7A" w:rsidRDefault="000A37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000D4481" w:rsidRPr="008A6F7A">
              <w:rPr>
                <w:rFonts w:ascii="Times New Roman" w:hAnsi="Times New Roman" w:cs="Times New Roman"/>
                <w:sz w:val="24"/>
                <w:szCs w:val="24"/>
              </w:rPr>
              <w:t>аведующий</w:t>
            </w:r>
          </w:p>
          <w:p w14:paraId="65E136D9" w14:textId="77777777" w:rsidR="00B37EF2" w:rsidRDefault="000A37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000D4481" w:rsidRPr="008A6F7A">
              <w:rPr>
                <w:rFonts w:ascii="Times New Roman" w:hAnsi="Times New Roman" w:cs="Times New Roman"/>
                <w:sz w:val="24"/>
                <w:szCs w:val="24"/>
              </w:rPr>
              <w:t>ав</w:t>
            </w:r>
            <w:r w:rsidR="00B37EF2">
              <w:rPr>
                <w:rFonts w:ascii="Times New Roman" w:hAnsi="Times New Roman" w:cs="Times New Roman"/>
                <w:sz w:val="24"/>
                <w:szCs w:val="24"/>
              </w:rPr>
              <w:t xml:space="preserve">едующий </w:t>
            </w:r>
          </w:p>
          <w:p w14:paraId="0C021E18"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хоз</w:t>
            </w:r>
            <w:r w:rsidR="00B37EF2">
              <w:rPr>
                <w:rFonts w:ascii="Times New Roman" w:hAnsi="Times New Roman" w:cs="Times New Roman"/>
                <w:sz w:val="24"/>
                <w:szCs w:val="24"/>
              </w:rPr>
              <w:t>яйством</w:t>
            </w:r>
          </w:p>
        </w:tc>
      </w:tr>
      <w:tr w:rsidR="000D4481" w:rsidRPr="008A6F7A" w14:paraId="1A623F4C" w14:textId="77777777" w:rsidTr="00770D0A">
        <w:tc>
          <w:tcPr>
            <w:tcW w:w="426" w:type="dxa"/>
          </w:tcPr>
          <w:p w14:paraId="39EF6728"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5.</w:t>
            </w:r>
          </w:p>
        </w:tc>
        <w:tc>
          <w:tcPr>
            <w:tcW w:w="6095" w:type="dxa"/>
          </w:tcPr>
          <w:p w14:paraId="30554565"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Проверка контуров заземления с составлением соответствующих актов.</w:t>
            </w:r>
          </w:p>
        </w:tc>
        <w:tc>
          <w:tcPr>
            <w:tcW w:w="1417" w:type="dxa"/>
          </w:tcPr>
          <w:p w14:paraId="525401B1" w14:textId="77777777" w:rsidR="000D4481" w:rsidRPr="008A6F7A" w:rsidRDefault="00FE7F3A"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а</w:t>
            </w:r>
            <w:r w:rsidR="000D4481" w:rsidRPr="008A6F7A">
              <w:rPr>
                <w:rFonts w:ascii="Times New Roman" w:hAnsi="Times New Roman" w:cs="Times New Roman"/>
                <w:sz w:val="24"/>
                <w:szCs w:val="24"/>
              </w:rPr>
              <w:t>вгуст</w:t>
            </w:r>
          </w:p>
        </w:tc>
        <w:tc>
          <w:tcPr>
            <w:tcW w:w="1560" w:type="dxa"/>
          </w:tcPr>
          <w:p w14:paraId="7BD1C082" w14:textId="77777777" w:rsidR="00B37EF2"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Pr="008A6F7A">
              <w:rPr>
                <w:rFonts w:ascii="Times New Roman" w:hAnsi="Times New Roman" w:cs="Times New Roman"/>
                <w:sz w:val="24"/>
                <w:szCs w:val="24"/>
              </w:rPr>
              <w:t>ав</w:t>
            </w:r>
            <w:r>
              <w:rPr>
                <w:rFonts w:ascii="Times New Roman" w:hAnsi="Times New Roman" w:cs="Times New Roman"/>
                <w:sz w:val="24"/>
                <w:szCs w:val="24"/>
              </w:rPr>
              <w:t xml:space="preserve">едующий </w:t>
            </w:r>
          </w:p>
          <w:p w14:paraId="38D339EE" w14:textId="77777777" w:rsidR="000D4481" w:rsidRPr="008A6F7A"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хоз</w:t>
            </w:r>
            <w:r>
              <w:rPr>
                <w:rFonts w:ascii="Times New Roman" w:hAnsi="Times New Roman" w:cs="Times New Roman"/>
                <w:sz w:val="24"/>
                <w:szCs w:val="24"/>
              </w:rPr>
              <w:t>яйством</w:t>
            </w:r>
          </w:p>
        </w:tc>
      </w:tr>
      <w:tr w:rsidR="000D4481" w:rsidRPr="008A6F7A" w14:paraId="0BAA75E2" w14:textId="77777777" w:rsidTr="00770D0A">
        <w:tc>
          <w:tcPr>
            <w:tcW w:w="426" w:type="dxa"/>
          </w:tcPr>
          <w:p w14:paraId="4623064C"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7.</w:t>
            </w:r>
          </w:p>
        </w:tc>
        <w:tc>
          <w:tcPr>
            <w:tcW w:w="6095" w:type="dxa"/>
          </w:tcPr>
          <w:p w14:paraId="48B57A95"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Обследование физкультурного оборудования.</w:t>
            </w:r>
          </w:p>
        </w:tc>
        <w:tc>
          <w:tcPr>
            <w:tcW w:w="1417" w:type="dxa"/>
          </w:tcPr>
          <w:p w14:paraId="752C9253" w14:textId="77777777" w:rsidR="000D4481" w:rsidRPr="008A6F7A" w:rsidRDefault="000A37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с</w:t>
            </w:r>
            <w:r w:rsidR="000D4481" w:rsidRPr="008A6F7A">
              <w:rPr>
                <w:rFonts w:ascii="Times New Roman" w:hAnsi="Times New Roman" w:cs="Times New Roman"/>
                <w:sz w:val="24"/>
                <w:szCs w:val="24"/>
              </w:rPr>
              <w:t>ентябрь</w:t>
            </w:r>
          </w:p>
        </w:tc>
        <w:tc>
          <w:tcPr>
            <w:tcW w:w="1560" w:type="dxa"/>
          </w:tcPr>
          <w:p w14:paraId="49F65F15" w14:textId="77777777" w:rsidR="000D4481" w:rsidRPr="008A6F7A" w:rsidRDefault="000A37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и</w:t>
            </w:r>
            <w:r w:rsidR="000D4481" w:rsidRPr="008A6F7A">
              <w:rPr>
                <w:rFonts w:ascii="Times New Roman" w:hAnsi="Times New Roman" w:cs="Times New Roman"/>
                <w:sz w:val="24"/>
                <w:szCs w:val="24"/>
              </w:rPr>
              <w:t>нструктор по физкультуре</w:t>
            </w:r>
          </w:p>
        </w:tc>
      </w:tr>
      <w:tr w:rsidR="000D4481" w:rsidRPr="008A6F7A" w14:paraId="047AF5D2" w14:textId="77777777" w:rsidTr="00770D0A">
        <w:tc>
          <w:tcPr>
            <w:tcW w:w="426" w:type="dxa"/>
          </w:tcPr>
          <w:p w14:paraId="25791CFF"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8.</w:t>
            </w:r>
          </w:p>
        </w:tc>
        <w:tc>
          <w:tcPr>
            <w:tcW w:w="6095" w:type="dxa"/>
          </w:tcPr>
          <w:p w14:paraId="325A1776"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Контроль за использованием сметы</w:t>
            </w:r>
          </w:p>
        </w:tc>
        <w:tc>
          <w:tcPr>
            <w:tcW w:w="1417" w:type="dxa"/>
          </w:tcPr>
          <w:p w14:paraId="4542E5E1" w14:textId="77777777" w:rsidR="000D4481" w:rsidRPr="008A6F7A" w:rsidRDefault="000A37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0D4481" w:rsidRPr="008A6F7A">
              <w:rPr>
                <w:rFonts w:ascii="Times New Roman" w:hAnsi="Times New Roman" w:cs="Times New Roman"/>
                <w:sz w:val="24"/>
                <w:szCs w:val="24"/>
              </w:rPr>
              <w:t>остоянно</w:t>
            </w:r>
          </w:p>
        </w:tc>
        <w:tc>
          <w:tcPr>
            <w:tcW w:w="1560" w:type="dxa"/>
          </w:tcPr>
          <w:p w14:paraId="3279C4AD" w14:textId="77777777" w:rsidR="000D4481" w:rsidRPr="008A6F7A" w:rsidRDefault="000A37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000D4481" w:rsidRPr="008A6F7A">
              <w:rPr>
                <w:rFonts w:ascii="Times New Roman" w:hAnsi="Times New Roman" w:cs="Times New Roman"/>
                <w:sz w:val="24"/>
                <w:szCs w:val="24"/>
              </w:rPr>
              <w:t>аведующий</w:t>
            </w:r>
          </w:p>
        </w:tc>
      </w:tr>
      <w:tr w:rsidR="000D4481" w:rsidRPr="008A6F7A" w14:paraId="4C3D954D" w14:textId="77777777" w:rsidTr="00770D0A">
        <w:tc>
          <w:tcPr>
            <w:tcW w:w="426" w:type="dxa"/>
          </w:tcPr>
          <w:p w14:paraId="7C352C03"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9.</w:t>
            </w:r>
          </w:p>
        </w:tc>
        <w:tc>
          <w:tcPr>
            <w:tcW w:w="6095" w:type="dxa"/>
          </w:tcPr>
          <w:p w14:paraId="1EE66E2C"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xml:space="preserve">Подготовка к отопительному сезону </w:t>
            </w:r>
          </w:p>
          <w:p w14:paraId="091D43DD"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xml:space="preserve">- Утепление и оклеивание окон </w:t>
            </w:r>
          </w:p>
          <w:p w14:paraId="42C11967"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xml:space="preserve">- Ревизия задвижек системы отопления </w:t>
            </w:r>
          </w:p>
          <w:p w14:paraId="04F84D07"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xml:space="preserve">- Заготовка средств борьбы с гололедом </w:t>
            </w:r>
          </w:p>
          <w:p w14:paraId="44AFB965"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Сост</w:t>
            </w:r>
            <w:r w:rsidR="00B37EF2">
              <w:rPr>
                <w:rFonts w:ascii="Times New Roman" w:hAnsi="Times New Roman" w:cs="Times New Roman"/>
                <w:sz w:val="24"/>
                <w:szCs w:val="24"/>
              </w:rPr>
              <w:t xml:space="preserve">авление и подтверждение акта по </w:t>
            </w:r>
            <w:r w:rsidRPr="008A6F7A">
              <w:rPr>
                <w:rFonts w:ascii="Times New Roman" w:hAnsi="Times New Roman" w:cs="Times New Roman"/>
                <w:sz w:val="24"/>
                <w:szCs w:val="24"/>
              </w:rPr>
              <w:t>подготовке к отопительному сезону</w:t>
            </w:r>
          </w:p>
        </w:tc>
        <w:tc>
          <w:tcPr>
            <w:tcW w:w="1417" w:type="dxa"/>
          </w:tcPr>
          <w:p w14:paraId="246825D8"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p>
          <w:p w14:paraId="4A809441" w14:textId="77777777" w:rsidR="004A66A7" w:rsidRDefault="000A37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а</w:t>
            </w:r>
            <w:r w:rsidR="000D4481" w:rsidRPr="008A6F7A">
              <w:rPr>
                <w:rFonts w:ascii="Times New Roman" w:hAnsi="Times New Roman" w:cs="Times New Roman"/>
                <w:sz w:val="24"/>
                <w:szCs w:val="24"/>
              </w:rPr>
              <w:t>вгуст-</w:t>
            </w:r>
          </w:p>
          <w:p w14:paraId="41C451B6" w14:textId="77777777" w:rsidR="000D4481" w:rsidRPr="008A6F7A" w:rsidRDefault="000A37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с</w:t>
            </w:r>
            <w:r w:rsidR="000D4481" w:rsidRPr="008A6F7A">
              <w:rPr>
                <w:rFonts w:ascii="Times New Roman" w:hAnsi="Times New Roman" w:cs="Times New Roman"/>
                <w:sz w:val="24"/>
                <w:szCs w:val="24"/>
              </w:rPr>
              <w:t xml:space="preserve">ентябрь </w:t>
            </w:r>
          </w:p>
          <w:p w14:paraId="237F93A0"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p>
        </w:tc>
        <w:tc>
          <w:tcPr>
            <w:tcW w:w="1560" w:type="dxa"/>
          </w:tcPr>
          <w:p w14:paraId="704F392A"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p>
          <w:p w14:paraId="2A50EA82" w14:textId="77777777" w:rsidR="00B37EF2"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Pr="008A6F7A">
              <w:rPr>
                <w:rFonts w:ascii="Times New Roman" w:hAnsi="Times New Roman" w:cs="Times New Roman"/>
                <w:sz w:val="24"/>
                <w:szCs w:val="24"/>
              </w:rPr>
              <w:t>ав</w:t>
            </w:r>
            <w:r>
              <w:rPr>
                <w:rFonts w:ascii="Times New Roman" w:hAnsi="Times New Roman" w:cs="Times New Roman"/>
                <w:sz w:val="24"/>
                <w:szCs w:val="24"/>
              </w:rPr>
              <w:t xml:space="preserve">едующий </w:t>
            </w:r>
          </w:p>
          <w:p w14:paraId="7D414694" w14:textId="77777777" w:rsidR="000D4481" w:rsidRPr="008A6F7A"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хоз</w:t>
            </w:r>
            <w:r>
              <w:rPr>
                <w:rFonts w:ascii="Times New Roman" w:hAnsi="Times New Roman" w:cs="Times New Roman"/>
                <w:sz w:val="24"/>
                <w:szCs w:val="24"/>
              </w:rPr>
              <w:t>яйством</w:t>
            </w:r>
          </w:p>
        </w:tc>
      </w:tr>
      <w:tr w:rsidR="000D4481" w:rsidRPr="008A6F7A" w14:paraId="21971BF0" w14:textId="77777777" w:rsidTr="00770D0A">
        <w:tc>
          <w:tcPr>
            <w:tcW w:w="426" w:type="dxa"/>
          </w:tcPr>
          <w:p w14:paraId="7195766C" w14:textId="77777777" w:rsidR="000D4481" w:rsidRPr="008A6F7A" w:rsidRDefault="000D4481" w:rsidP="000D4481">
            <w:pPr>
              <w:widowControl w:val="0"/>
              <w:autoSpaceDE w:val="0"/>
              <w:autoSpaceDN w:val="0"/>
              <w:adjustRightInd w:val="0"/>
              <w:spacing w:after="0" w:line="240" w:lineRule="auto"/>
              <w:ind w:right="-339"/>
              <w:jc w:val="both"/>
              <w:rPr>
                <w:rFonts w:ascii="Times New Roman" w:hAnsi="Times New Roman" w:cs="Times New Roman"/>
                <w:sz w:val="24"/>
                <w:szCs w:val="24"/>
              </w:rPr>
            </w:pPr>
            <w:r w:rsidRPr="008A6F7A">
              <w:rPr>
                <w:rFonts w:ascii="Times New Roman" w:hAnsi="Times New Roman" w:cs="Times New Roman"/>
                <w:sz w:val="24"/>
                <w:szCs w:val="24"/>
              </w:rPr>
              <w:t>10.</w:t>
            </w:r>
          </w:p>
        </w:tc>
        <w:tc>
          <w:tcPr>
            <w:tcW w:w="6095" w:type="dxa"/>
          </w:tcPr>
          <w:p w14:paraId="0DED0A11"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Представление статистических отчетов</w:t>
            </w:r>
          </w:p>
        </w:tc>
        <w:tc>
          <w:tcPr>
            <w:tcW w:w="1417" w:type="dxa"/>
          </w:tcPr>
          <w:p w14:paraId="59A7F954" w14:textId="77777777" w:rsidR="000D4481" w:rsidRPr="008A6F7A" w:rsidRDefault="000A37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с</w:t>
            </w:r>
            <w:r w:rsidR="000D4481" w:rsidRPr="008A6F7A">
              <w:rPr>
                <w:rFonts w:ascii="Times New Roman" w:hAnsi="Times New Roman" w:cs="Times New Roman"/>
                <w:sz w:val="24"/>
                <w:szCs w:val="24"/>
              </w:rPr>
              <w:t>ентябрь</w:t>
            </w:r>
          </w:p>
          <w:p w14:paraId="1C14EC7A" w14:textId="77777777" w:rsidR="000D4481" w:rsidRPr="008A6F7A" w:rsidRDefault="000A37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я</w:t>
            </w:r>
            <w:r w:rsidR="000D4481" w:rsidRPr="008A6F7A">
              <w:rPr>
                <w:rFonts w:ascii="Times New Roman" w:hAnsi="Times New Roman" w:cs="Times New Roman"/>
                <w:sz w:val="24"/>
                <w:szCs w:val="24"/>
              </w:rPr>
              <w:t>нварь</w:t>
            </w:r>
          </w:p>
        </w:tc>
        <w:tc>
          <w:tcPr>
            <w:tcW w:w="1560" w:type="dxa"/>
          </w:tcPr>
          <w:p w14:paraId="69C0B971" w14:textId="77777777" w:rsidR="000D4481" w:rsidRPr="008A6F7A" w:rsidRDefault="000A37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000D4481" w:rsidRPr="008A6F7A">
              <w:rPr>
                <w:rFonts w:ascii="Times New Roman" w:hAnsi="Times New Roman" w:cs="Times New Roman"/>
                <w:sz w:val="24"/>
                <w:szCs w:val="24"/>
              </w:rPr>
              <w:t>аведующий</w:t>
            </w:r>
          </w:p>
        </w:tc>
      </w:tr>
      <w:tr w:rsidR="000D4481" w:rsidRPr="008A6F7A" w14:paraId="04D01174" w14:textId="77777777" w:rsidTr="00770D0A">
        <w:tc>
          <w:tcPr>
            <w:tcW w:w="426" w:type="dxa"/>
          </w:tcPr>
          <w:p w14:paraId="3D1791A4" w14:textId="77777777" w:rsidR="000D4481" w:rsidRPr="008A6F7A" w:rsidRDefault="000D4481" w:rsidP="000D4481">
            <w:pPr>
              <w:widowControl w:val="0"/>
              <w:autoSpaceDE w:val="0"/>
              <w:autoSpaceDN w:val="0"/>
              <w:adjustRightInd w:val="0"/>
              <w:spacing w:after="0" w:line="240" w:lineRule="auto"/>
              <w:ind w:right="-339"/>
              <w:jc w:val="both"/>
              <w:rPr>
                <w:rFonts w:ascii="Times New Roman" w:hAnsi="Times New Roman" w:cs="Times New Roman"/>
                <w:sz w:val="24"/>
                <w:szCs w:val="24"/>
              </w:rPr>
            </w:pPr>
            <w:r w:rsidRPr="008A6F7A">
              <w:rPr>
                <w:rFonts w:ascii="Times New Roman" w:hAnsi="Times New Roman" w:cs="Times New Roman"/>
                <w:sz w:val="24"/>
                <w:szCs w:val="24"/>
              </w:rPr>
              <w:t>11.</w:t>
            </w:r>
          </w:p>
        </w:tc>
        <w:tc>
          <w:tcPr>
            <w:tcW w:w="6095" w:type="dxa"/>
          </w:tcPr>
          <w:p w14:paraId="4C3B170C"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Осуществление контроля за экономией</w:t>
            </w:r>
          </w:p>
          <w:p w14:paraId="11EFF25E"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xml:space="preserve"> водо-тепло-энергоресурсов</w:t>
            </w:r>
          </w:p>
        </w:tc>
        <w:tc>
          <w:tcPr>
            <w:tcW w:w="1417" w:type="dxa"/>
          </w:tcPr>
          <w:p w14:paraId="3D31ACCE" w14:textId="77777777" w:rsidR="000D4481" w:rsidRPr="008A6F7A" w:rsidRDefault="003F0C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0D4481" w:rsidRPr="008A6F7A">
              <w:rPr>
                <w:rFonts w:ascii="Times New Roman" w:hAnsi="Times New Roman" w:cs="Times New Roman"/>
                <w:sz w:val="24"/>
                <w:szCs w:val="24"/>
              </w:rPr>
              <w:t>остоянно</w:t>
            </w:r>
          </w:p>
        </w:tc>
        <w:tc>
          <w:tcPr>
            <w:tcW w:w="1560" w:type="dxa"/>
          </w:tcPr>
          <w:p w14:paraId="35BF3E91" w14:textId="77777777" w:rsidR="000D4481" w:rsidRPr="008A6F7A" w:rsidRDefault="003F0C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000D4481" w:rsidRPr="008A6F7A">
              <w:rPr>
                <w:rFonts w:ascii="Times New Roman" w:hAnsi="Times New Roman" w:cs="Times New Roman"/>
                <w:sz w:val="24"/>
                <w:szCs w:val="24"/>
              </w:rPr>
              <w:t>аведующий</w:t>
            </w:r>
          </w:p>
        </w:tc>
      </w:tr>
      <w:tr w:rsidR="000D4481" w:rsidRPr="008A6F7A" w14:paraId="45391B4A" w14:textId="77777777" w:rsidTr="00770D0A">
        <w:tc>
          <w:tcPr>
            <w:tcW w:w="426" w:type="dxa"/>
          </w:tcPr>
          <w:p w14:paraId="3D3A3B46" w14:textId="77777777" w:rsidR="000D4481" w:rsidRPr="008A6F7A" w:rsidRDefault="000D4481" w:rsidP="000D4481">
            <w:pPr>
              <w:widowControl w:val="0"/>
              <w:autoSpaceDE w:val="0"/>
              <w:autoSpaceDN w:val="0"/>
              <w:adjustRightInd w:val="0"/>
              <w:spacing w:after="0" w:line="240" w:lineRule="auto"/>
              <w:ind w:right="-339"/>
              <w:jc w:val="both"/>
              <w:rPr>
                <w:rFonts w:ascii="Times New Roman" w:hAnsi="Times New Roman" w:cs="Times New Roman"/>
                <w:sz w:val="24"/>
                <w:szCs w:val="24"/>
              </w:rPr>
            </w:pPr>
            <w:r w:rsidRPr="008A6F7A">
              <w:rPr>
                <w:rFonts w:ascii="Times New Roman" w:hAnsi="Times New Roman" w:cs="Times New Roman"/>
                <w:sz w:val="24"/>
                <w:szCs w:val="24"/>
              </w:rPr>
              <w:t>12.</w:t>
            </w:r>
          </w:p>
        </w:tc>
        <w:tc>
          <w:tcPr>
            <w:tcW w:w="6095" w:type="dxa"/>
          </w:tcPr>
          <w:p w14:paraId="7E00C5BE"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Уборка территории от опавших листьев</w:t>
            </w:r>
          </w:p>
          <w:p w14:paraId="7EAEF7A4"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p>
        </w:tc>
        <w:tc>
          <w:tcPr>
            <w:tcW w:w="1417" w:type="dxa"/>
          </w:tcPr>
          <w:p w14:paraId="195F44E5" w14:textId="77777777" w:rsidR="000D4481" w:rsidRPr="008A6F7A" w:rsidRDefault="003F0C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о</w:t>
            </w:r>
            <w:r w:rsidR="000D4481" w:rsidRPr="008A6F7A">
              <w:rPr>
                <w:rFonts w:ascii="Times New Roman" w:hAnsi="Times New Roman" w:cs="Times New Roman"/>
                <w:sz w:val="24"/>
                <w:szCs w:val="24"/>
              </w:rPr>
              <w:t>ктябрь</w:t>
            </w:r>
          </w:p>
          <w:p w14:paraId="76E2B179" w14:textId="77777777" w:rsidR="000D4481" w:rsidRPr="008A6F7A" w:rsidRDefault="003F0C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н</w:t>
            </w:r>
            <w:r w:rsidR="000D4481" w:rsidRPr="008A6F7A">
              <w:rPr>
                <w:rFonts w:ascii="Times New Roman" w:hAnsi="Times New Roman" w:cs="Times New Roman"/>
                <w:sz w:val="24"/>
                <w:szCs w:val="24"/>
              </w:rPr>
              <w:t>оябрь</w:t>
            </w:r>
          </w:p>
        </w:tc>
        <w:tc>
          <w:tcPr>
            <w:tcW w:w="1560" w:type="dxa"/>
          </w:tcPr>
          <w:p w14:paraId="71BF5635" w14:textId="77777777" w:rsidR="00B37EF2"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Pr="008A6F7A">
              <w:rPr>
                <w:rFonts w:ascii="Times New Roman" w:hAnsi="Times New Roman" w:cs="Times New Roman"/>
                <w:sz w:val="24"/>
                <w:szCs w:val="24"/>
              </w:rPr>
              <w:t>ав</w:t>
            </w:r>
            <w:r>
              <w:rPr>
                <w:rFonts w:ascii="Times New Roman" w:hAnsi="Times New Roman" w:cs="Times New Roman"/>
                <w:sz w:val="24"/>
                <w:szCs w:val="24"/>
              </w:rPr>
              <w:t xml:space="preserve">едующий </w:t>
            </w:r>
          </w:p>
          <w:p w14:paraId="545B14C8" w14:textId="77777777" w:rsidR="000D4481" w:rsidRPr="008A6F7A"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хоз</w:t>
            </w:r>
            <w:r>
              <w:rPr>
                <w:rFonts w:ascii="Times New Roman" w:hAnsi="Times New Roman" w:cs="Times New Roman"/>
                <w:sz w:val="24"/>
                <w:szCs w:val="24"/>
              </w:rPr>
              <w:t>яйством</w:t>
            </w:r>
          </w:p>
        </w:tc>
      </w:tr>
      <w:tr w:rsidR="000D4481" w:rsidRPr="008A6F7A" w14:paraId="7FFB71E7" w14:textId="77777777" w:rsidTr="00770D0A">
        <w:tc>
          <w:tcPr>
            <w:tcW w:w="426" w:type="dxa"/>
          </w:tcPr>
          <w:p w14:paraId="3AD8CF88" w14:textId="77777777" w:rsidR="000D4481" w:rsidRPr="008A6F7A" w:rsidRDefault="000D4481" w:rsidP="000D4481">
            <w:pPr>
              <w:widowControl w:val="0"/>
              <w:autoSpaceDE w:val="0"/>
              <w:autoSpaceDN w:val="0"/>
              <w:adjustRightInd w:val="0"/>
              <w:spacing w:after="0" w:line="240" w:lineRule="auto"/>
              <w:ind w:right="-339"/>
              <w:jc w:val="both"/>
              <w:rPr>
                <w:rFonts w:ascii="Times New Roman" w:hAnsi="Times New Roman" w:cs="Times New Roman"/>
                <w:sz w:val="24"/>
                <w:szCs w:val="24"/>
              </w:rPr>
            </w:pPr>
            <w:r w:rsidRPr="008A6F7A">
              <w:rPr>
                <w:rFonts w:ascii="Times New Roman" w:hAnsi="Times New Roman" w:cs="Times New Roman"/>
                <w:sz w:val="24"/>
                <w:szCs w:val="24"/>
              </w:rPr>
              <w:t>13.</w:t>
            </w:r>
          </w:p>
        </w:tc>
        <w:tc>
          <w:tcPr>
            <w:tcW w:w="6095" w:type="dxa"/>
          </w:tcPr>
          <w:p w14:paraId="2A9E7298"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Организация весенних работ по благоустройству территории дошкольного учреждения</w:t>
            </w:r>
          </w:p>
        </w:tc>
        <w:tc>
          <w:tcPr>
            <w:tcW w:w="1417" w:type="dxa"/>
          </w:tcPr>
          <w:p w14:paraId="1B9EF10F" w14:textId="77777777" w:rsidR="000D4481" w:rsidRPr="008A6F7A" w:rsidRDefault="003F0C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а</w:t>
            </w:r>
            <w:r w:rsidR="000D4481" w:rsidRPr="008A6F7A">
              <w:rPr>
                <w:rFonts w:ascii="Times New Roman" w:hAnsi="Times New Roman" w:cs="Times New Roman"/>
                <w:sz w:val="24"/>
                <w:szCs w:val="24"/>
              </w:rPr>
              <w:t>прель</w:t>
            </w:r>
          </w:p>
          <w:p w14:paraId="3B929CFF" w14:textId="77777777" w:rsidR="000D4481" w:rsidRPr="008A6F7A" w:rsidRDefault="003F0C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м</w:t>
            </w:r>
            <w:r w:rsidR="000D4481" w:rsidRPr="008A6F7A">
              <w:rPr>
                <w:rFonts w:ascii="Times New Roman" w:hAnsi="Times New Roman" w:cs="Times New Roman"/>
                <w:sz w:val="24"/>
                <w:szCs w:val="24"/>
              </w:rPr>
              <w:t xml:space="preserve">ай </w:t>
            </w:r>
          </w:p>
        </w:tc>
        <w:tc>
          <w:tcPr>
            <w:tcW w:w="1560" w:type="dxa"/>
          </w:tcPr>
          <w:p w14:paraId="029DC698" w14:textId="77777777" w:rsidR="00B37EF2"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Pr="008A6F7A">
              <w:rPr>
                <w:rFonts w:ascii="Times New Roman" w:hAnsi="Times New Roman" w:cs="Times New Roman"/>
                <w:sz w:val="24"/>
                <w:szCs w:val="24"/>
              </w:rPr>
              <w:t>ав</w:t>
            </w:r>
            <w:r>
              <w:rPr>
                <w:rFonts w:ascii="Times New Roman" w:hAnsi="Times New Roman" w:cs="Times New Roman"/>
                <w:sz w:val="24"/>
                <w:szCs w:val="24"/>
              </w:rPr>
              <w:t xml:space="preserve">едующий </w:t>
            </w:r>
          </w:p>
          <w:p w14:paraId="79D87488" w14:textId="77777777" w:rsidR="000D4481" w:rsidRPr="008A6F7A"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хоз</w:t>
            </w:r>
            <w:r>
              <w:rPr>
                <w:rFonts w:ascii="Times New Roman" w:hAnsi="Times New Roman" w:cs="Times New Roman"/>
                <w:sz w:val="24"/>
                <w:szCs w:val="24"/>
              </w:rPr>
              <w:t>яйством</w:t>
            </w:r>
          </w:p>
        </w:tc>
      </w:tr>
      <w:tr w:rsidR="000D4481" w:rsidRPr="008A6F7A" w14:paraId="1585C35D" w14:textId="77777777" w:rsidTr="00770D0A">
        <w:tc>
          <w:tcPr>
            <w:tcW w:w="426" w:type="dxa"/>
          </w:tcPr>
          <w:p w14:paraId="6C4D9C6F" w14:textId="77777777" w:rsidR="000D4481" w:rsidRPr="008A6F7A" w:rsidRDefault="000D4481" w:rsidP="000D4481">
            <w:pPr>
              <w:widowControl w:val="0"/>
              <w:autoSpaceDE w:val="0"/>
              <w:autoSpaceDN w:val="0"/>
              <w:adjustRightInd w:val="0"/>
              <w:spacing w:after="0" w:line="240" w:lineRule="auto"/>
              <w:ind w:right="-339"/>
              <w:jc w:val="both"/>
              <w:rPr>
                <w:rFonts w:ascii="Times New Roman" w:hAnsi="Times New Roman" w:cs="Times New Roman"/>
                <w:sz w:val="24"/>
                <w:szCs w:val="24"/>
              </w:rPr>
            </w:pPr>
            <w:r w:rsidRPr="008A6F7A">
              <w:rPr>
                <w:rFonts w:ascii="Times New Roman" w:hAnsi="Times New Roman" w:cs="Times New Roman"/>
                <w:sz w:val="24"/>
                <w:szCs w:val="24"/>
              </w:rPr>
              <w:t>14.</w:t>
            </w:r>
          </w:p>
        </w:tc>
        <w:tc>
          <w:tcPr>
            <w:tcW w:w="6095" w:type="dxa"/>
          </w:tcPr>
          <w:p w14:paraId="78772F5A" w14:textId="77777777" w:rsidR="00770D0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xml:space="preserve">Ходатайствовать перед УО о приобретении материалов </w:t>
            </w:r>
          </w:p>
          <w:p w14:paraId="0F609898" w14:textId="77777777" w:rsidR="00770D0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для о</w:t>
            </w:r>
            <w:r w:rsidR="009274E8">
              <w:rPr>
                <w:rFonts w:ascii="Times New Roman" w:hAnsi="Times New Roman" w:cs="Times New Roman"/>
                <w:sz w:val="24"/>
                <w:szCs w:val="24"/>
              </w:rPr>
              <w:t>беспечения учебно-воспитательно</w:t>
            </w:r>
            <w:r w:rsidRPr="008A6F7A">
              <w:rPr>
                <w:rFonts w:ascii="Times New Roman" w:hAnsi="Times New Roman" w:cs="Times New Roman"/>
                <w:sz w:val="24"/>
                <w:szCs w:val="24"/>
              </w:rPr>
              <w:t xml:space="preserve">го процесса в </w:t>
            </w:r>
          </w:p>
          <w:p w14:paraId="07CAAD4E" w14:textId="77777777" w:rsidR="000D4481" w:rsidRPr="009274E8"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новом учебном году:</w:t>
            </w:r>
          </w:p>
          <w:p w14:paraId="056731A7"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xml:space="preserve">* Посуды; </w:t>
            </w:r>
          </w:p>
          <w:p w14:paraId="62E87C81"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xml:space="preserve">* Игрушек; </w:t>
            </w:r>
          </w:p>
          <w:p w14:paraId="0BFD3A7B"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Мебели;</w:t>
            </w:r>
          </w:p>
          <w:p w14:paraId="0CB93D74"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Постельного белья</w:t>
            </w:r>
          </w:p>
        </w:tc>
        <w:tc>
          <w:tcPr>
            <w:tcW w:w="1417" w:type="dxa"/>
          </w:tcPr>
          <w:p w14:paraId="39774A88" w14:textId="77777777" w:rsidR="00744C3C" w:rsidRDefault="00744C3C"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е</w:t>
            </w:r>
            <w:r w:rsidR="000D4481" w:rsidRPr="008A6F7A">
              <w:rPr>
                <w:rFonts w:ascii="Times New Roman" w:hAnsi="Times New Roman" w:cs="Times New Roman"/>
                <w:sz w:val="24"/>
                <w:szCs w:val="24"/>
              </w:rPr>
              <w:t>жекварталь</w:t>
            </w:r>
          </w:p>
          <w:p w14:paraId="30731082"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но</w:t>
            </w:r>
          </w:p>
          <w:p w14:paraId="494D218B"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p>
        </w:tc>
        <w:tc>
          <w:tcPr>
            <w:tcW w:w="1560" w:type="dxa"/>
          </w:tcPr>
          <w:p w14:paraId="2F0CB4ED" w14:textId="77777777" w:rsidR="000D4481" w:rsidRPr="008A6F7A" w:rsidRDefault="003F0C32"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000D4481" w:rsidRPr="008A6F7A">
              <w:rPr>
                <w:rFonts w:ascii="Times New Roman" w:hAnsi="Times New Roman" w:cs="Times New Roman"/>
                <w:sz w:val="24"/>
                <w:szCs w:val="24"/>
              </w:rPr>
              <w:t>аведующий</w:t>
            </w:r>
          </w:p>
        </w:tc>
      </w:tr>
      <w:tr w:rsidR="000D4481" w:rsidRPr="008A6F7A" w14:paraId="2553B76B" w14:textId="77777777" w:rsidTr="00770D0A">
        <w:tc>
          <w:tcPr>
            <w:tcW w:w="426" w:type="dxa"/>
          </w:tcPr>
          <w:p w14:paraId="47A48367" w14:textId="77777777" w:rsidR="000D4481" w:rsidRPr="008A6F7A" w:rsidRDefault="000D4481" w:rsidP="000D4481">
            <w:pPr>
              <w:widowControl w:val="0"/>
              <w:autoSpaceDE w:val="0"/>
              <w:autoSpaceDN w:val="0"/>
              <w:adjustRightInd w:val="0"/>
              <w:spacing w:after="0" w:line="240" w:lineRule="auto"/>
              <w:ind w:right="-339"/>
              <w:jc w:val="both"/>
              <w:rPr>
                <w:rFonts w:ascii="Times New Roman" w:hAnsi="Times New Roman" w:cs="Times New Roman"/>
                <w:sz w:val="24"/>
                <w:szCs w:val="24"/>
              </w:rPr>
            </w:pPr>
            <w:r w:rsidRPr="008A6F7A">
              <w:rPr>
                <w:rFonts w:ascii="Times New Roman" w:hAnsi="Times New Roman" w:cs="Times New Roman"/>
                <w:sz w:val="24"/>
                <w:szCs w:val="24"/>
              </w:rPr>
              <w:t>15.</w:t>
            </w:r>
          </w:p>
        </w:tc>
        <w:tc>
          <w:tcPr>
            <w:tcW w:w="6095" w:type="dxa"/>
          </w:tcPr>
          <w:p w14:paraId="0D51DE3D" w14:textId="77777777" w:rsidR="000D4481" w:rsidRPr="008A6F7A" w:rsidRDefault="00CC26CC"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 xml:space="preserve">Провести заготовку семян </w:t>
            </w:r>
          </w:p>
        </w:tc>
        <w:tc>
          <w:tcPr>
            <w:tcW w:w="1417" w:type="dxa"/>
          </w:tcPr>
          <w:p w14:paraId="18C77925" w14:textId="77777777" w:rsidR="000D4481" w:rsidRPr="008A6F7A" w:rsidRDefault="00CC26CC"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с</w:t>
            </w:r>
            <w:r w:rsidR="004815C3" w:rsidRPr="008A6F7A">
              <w:rPr>
                <w:rFonts w:ascii="Times New Roman" w:hAnsi="Times New Roman" w:cs="Times New Roman"/>
                <w:sz w:val="24"/>
                <w:szCs w:val="24"/>
              </w:rPr>
              <w:t>ентябрь</w:t>
            </w:r>
          </w:p>
        </w:tc>
        <w:tc>
          <w:tcPr>
            <w:tcW w:w="1560" w:type="dxa"/>
          </w:tcPr>
          <w:p w14:paraId="377F2FA6" w14:textId="77777777" w:rsidR="000D4481" w:rsidRPr="008A6F7A" w:rsidRDefault="00CC26CC"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д</w:t>
            </w:r>
            <w:r w:rsidR="000D4481" w:rsidRPr="008A6F7A">
              <w:rPr>
                <w:rFonts w:ascii="Times New Roman" w:hAnsi="Times New Roman" w:cs="Times New Roman"/>
                <w:sz w:val="24"/>
                <w:szCs w:val="24"/>
              </w:rPr>
              <w:t>ворник</w:t>
            </w:r>
          </w:p>
        </w:tc>
      </w:tr>
      <w:tr w:rsidR="000D4481" w:rsidRPr="008A6F7A" w14:paraId="3DDC88BE" w14:textId="77777777" w:rsidTr="00770D0A">
        <w:tc>
          <w:tcPr>
            <w:tcW w:w="426" w:type="dxa"/>
          </w:tcPr>
          <w:p w14:paraId="17B03B9F" w14:textId="77777777" w:rsidR="000D4481" w:rsidRPr="008A6F7A" w:rsidRDefault="000D4481" w:rsidP="000D4481">
            <w:pPr>
              <w:widowControl w:val="0"/>
              <w:autoSpaceDE w:val="0"/>
              <w:autoSpaceDN w:val="0"/>
              <w:adjustRightInd w:val="0"/>
              <w:spacing w:after="0" w:line="240" w:lineRule="auto"/>
              <w:ind w:right="-339"/>
              <w:jc w:val="both"/>
              <w:rPr>
                <w:rFonts w:ascii="Times New Roman" w:hAnsi="Times New Roman" w:cs="Times New Roman"/>
                <w:sz w:val="24"/>
                <w:szCs w:val="24"/>
              </w:rPr>
            </w:pPr>
            <w:r w:rsidRPr="008A6F7A">
              <w:rPr>
                <w:rFonts w:ascii="Times New Roman" w:hAnsi="Times New Roman" w:cs="Times New Roman"/>
                <w:sz w:val="24"/>
                <w:szCs w:val="24"/>
              </w:rPr>
              <w:t>16.</w:t>
            </w:r>
          </w:p>
        </w:tc>
        <w:tc>
          <w:tcPr>
            <w:tcW w:w="6095" w:type="dxa"/>
          </w:tcPr>
          <w:p w14:paraId="5EEBFBA1" w14:textId="77777777" w:rsidR="00770D0A" w:rsidRDefault="000D4481" w:rsidP="00172D3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Контроль</w:t>
            </w:r>
            <w:r w:rsidR="00770D0A">
              <w:rPr>
                <w:rFonts w:ascii="Times New Roman" w:hAnsi="Times New Roman" w:cs="Times New Roman"/>
                <w:sz w:val="24"/>
                <w:szCs w:val="24"/>
              </w:rPr>
              <w:t xml:space="preserve"> за выполнением правил пожарной</w:t>
            </w:r>
            <w:r w:rsidRPr="008A6F7A">
              <w:rPr>
                <w:rFonts w:ascii="Times New Roman" w:hAnsi="Times New Roman" w:cs="Times New Roman"/>
                <w:sz w:val="24"/>
                <w:szCs w:val="24"/>
              </w:rPr>
              <w:t xml:space="preserve"> безопаснос</w:t>
            </w:r>
          </w:p>
          <w:p w14:paraId="1E214A86" w14:textId="77777777" w:rsidR="00770D0A" w:rsidRDefault="000D4481" w:rsidP="00172D3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ти, безопасности во    время выполнения  работ, охраны</w:t>
            </w:r>
          </w:p>
          <w:p w14:paraId="7E34B3E5" w14:textId="77777777" w:rsidR="000D4481" w:rsidRPr="008A6F7A" w:rsidRDefault="000D4481" w:rsidP="00172D3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xml:space="preserve"> труда.</w:t>
            </w:r>
          </w:p>
        </w:tc>
        <w:tc>
          <w:tcPr>
            <w:tcW w:w="1417" w:type="dxa"/>
          </w:tcPr>
          <w:p w14:paraId="46E64164" w14:textId="77777777" w:rsidR="000D4481" w:rsidRPr="008A6F7A" w:rsidRDefault="00CC26CC"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0D4481" w:rsidRPr="008A6F7A">
              <w:rPr>
                <w:rFonts w:ascii="Times New Roman" w:hAnsi="Times New Roman" w:cs="Times New Roman"/>
                <w:sz w:val="24"/>
                <w:szCs w:val="24"/>
              </w:rPr>
              <w:t>остоянно</w:t>
            </w:r>
          </w:p>
        </w:tc>
        <w:tc>
          <w:tcPr>
            <w:tcW w:w="1560" w:type="dxa"/>
          </w:tcPr>
          <w:p w14:paraId="0A677412" w14:textId="77777777" w:rsidR="000D4481" w:rsidRPr="008A6F7A" w:rsidRDefault="00CC26CC"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000D4481" w:rsidRPr="008A6F7A">
              <w:rPr>
                <w:rFonts w:ascii="Times New Roman" w:hAnsi="Times New Roman" w:cs="Times New Roman"/>
                <w:sz w:val="24"/>
                <w:szCs w:val="24"/>
              </w:rPr>
              <w:t>аведующий</w:t>
            </w:r>
          </w:p>
        </w:tc>
      </w:tr>
      <w:tr w:rsidR="000D4481" w:rsidRPr="008A6F7A" w14:paraId="0C7969E8" w14:textId="77777777" w:rsidTr="00770D0A">
        <w:tc>
          <w:tcPr>
            <w:tcW w:w="426" w:type="dxa"/>
          </w:tcPr>
          <w:p w14:paraId="5076AF53" w14:textId="77777777" w:rsidR="000D4481" w:rsidRPr="008A6F7A" w:rsidRDefault="000D4481" w:rsidP="000D4481">
            <w:pPr>
              <w:widowControl w:val="0"/>
              <w:autoSpaceDE w:val="0"/>
              <w:autoSpaceDN w:val="0"/>
              <w:adjustRightInd w:val="0"/>
              <w:spacing w:after="0" w:line="240" w:lineRule="auto"/>
              <w:ind w:right="-339"/>
              <w:jc w:val="both"/>
              <w:rPr>
                <w:rFonts w:ascii="Times New Roman" w:hAnsi="Times New Roman" w:cs="Times New Roman"/>
                <w:sz w:val="24"/>
                <w:szCs w:val="24"/>
              </w:rPr>
            </w:pPr>
            <w:r w:rsidRPr="008A6F7A">
              <w:rPr>
                <w:rFonts w:ascii="Times New Roman" w:hAnsi="Times New Roman" w:cs="Times New Roman"/>
                <w:sz w:val="24"/>
                <w:szCs w:val="24"/>
              </w:rPr>
              <w:t>17.</w:t>
            </w:r>
          </w:p>
        </w:tc>
        <w:tc>
          <w:tcPr>
            <w:tcW w:w="6095" w:type="dxa"/>
          </w:tcPr>
          <w:p w14:paraId="7430D5DF"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 xml:space="preserve">Своевременно проводить инструктирование </w:t>
            </w:r>
          </w:p>
          <w:p w14:paraId="1089BA3C" w14:textId="77777777" w:rsidR="000D4481" w:rsidRPr="008A6F7A" w:rsidRDefault="000D4481" w:rsidP="008A6F7A">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рабочих дошкольно</w:t>
            </w:r>
            <w:r w:rsidR="008A6F7A" w:rsidRPr="008A6F7A">
              <w:rPr>
                <w:rFonts w:ascii="Times New Roman" w:hAnsi="Times New Roman" w:cs="Times New Roman"/>
                <w:sz w:val="24"/>
                <w:szCs w:val="24"/>
              </w:rPr>
              <w:t>й организации</w:t>
            </w:r>
          </w:p>
        </w:tc>
        <w:tc>
          <w:tcPr>
            <w:tcW w:w="1417" w:type="dxa"/>
          </w:tcPr>
          <w:p w14:paraId="0EBA4AC5" w14:textId="77777777" w:rsidR="000D4481" w:rsidRPr="008A6F7A" w:rsidRDefault="00CC26CC"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0D4481" w:rsidRPr="008A6F7A">
              <w:rPr>
                <w:rFonts w:ascii="Times New Roman" w:hAnsi="Times New Roman" w:cs="Times New Roman"/>
                <w:sz w:val="24"/>
                <w:szCs w:val="24"/>
              </w:rPr>
              <w:t>остоянно</w:t>
            </w:r>
          </w:p>
        </w:tc>
        <w:tc>
          <w:tcPr>
            <w:tcW w:w="1560" w:type="dxa"/>
          </w:tcPr>
          <w:p w14:paraId="1BD3192C" w14:textId="77777777" w:rsidR="000D4481" w:rsidRPr="008A6F7A" w:rsidRDefault="00CC26CC"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000D4481" w:rsidRPr="008A6F7A">
              <w:rPr>
                <w:rFonts w:ascii="Times New Roman" w:hAnsi="Times New Roman" w:cs="Times New Roman"/>
                <w:sz w:val="24"/>
                <w:szCs w:val="24"/>
              </w:rPr>
              <w:t>аведующий</w:t>
            </w:r>
          </w:p>
        </w:tc>
      </w:tr>
      <w:tr w:rsidR="000D4481" w:rsidRPr="008A6F7A" w14:paraId="3B91E73B" w14:textId="77777777" w:rsidTr="00770D0A">
        <w:tc>
          <w:tcPr>
            <w:tcW w:w="426" w:type="dxa"/>
          </w:tcPr>
          <w:p w14:paraId="28E0903F" w14:textId="77777777" w:rsidR="000D4481" w:rsidRPr="008A6F7A" w:rsidRDefault="000D4481" w:rsidP="000D4481">
            <w:pPr>
              <w:widowControl w:val="0"/>
              <w:autoSpaceDE w:val="0"/>
              <w:autoSpaceDN w:val="0"/>
              <w:adjustRightInd w:val="0"/>
              <w:spacing w:after="0" w:line="240" w:lineRule="auto"/>
              <w:ind w:right="-339"/>
              <w:jc w:val="both"/>
              <w:rPr>
                <w:rFonts w:ascii="Times New Roman" w:hAnsi="Times New Roman" w:cs="Times New Roman"/>
                <w:sz w:val="24"/>
                <w:szCs w:val="24"/>
              </w:rPr>
            </w:pPr>
            <w:r w:rsidRPr="008A6F7A">
              <w:rPr>
                <w:rFonts w:ascii="Times New Roman" w:hAnsi="Times New Roman" w:cs="Times New Roman"/>
                <w:sz w:val="24"/>
                <w:szCs w:val="24"/>
              </w:rPr>
              <w:t>18.</w:t>
            </w:r>
          </w:p>
        </w:tc>
        <w:tc>
          <w:tcPr>
            <w:tcW w:w="6095" w:type="dxa"/>
          </w:tcPr>
          <w:p w14:paraId="4A0A85BF"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Провести инвентаризацию и списание имущества</w:t>
            </w:r>
          </w:p>
        </w:tc>
        <w:tc>
          <w:tcPr>
            <w:tcW w:w="1417" w:type="dxa"/>
          </w:tcPr>
          <w:p w14:paraId="10B9C775" w14:textId="77777777" w:rsidR="000D4481" w:rsidRPr="008A6F7A" w:rsidRDefault="00CC26CC"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при необ</w:t>
            </w:r>
            <w:r w:rsidR="00D0710D">
              <w:rPr>
                <w:rFonts w:ascii="Times New Roman" w:hAnsi="Times New Roman" w:cs="Times New Roman"/>
                <w:sz w:val="24"/>
                <w:szCs w:val="24"/>
              </w:rPr>
              <w:t>-</w:t>
            </w:r>
            <w:r>
              <w:rPr>
                <w:rFonts w:ascii="Times New Roman" w:hAnsi="Times New Roman" w:cs="Times New Roman"/>
                <w:sz w:val="24"/>
                <w:szCs w:val="24"/>
              </w:rPr>
              <w:t>ходи</w:t>
            </w:r>
            <w:r w:rsidR="000D4481" w:rsidRPr="008A6F7A">
              <w:rPr>
                <w:rFonts w:ascii="Times New Roman" w:hAnsi="Times New Roman" w:cs="Times New Roman"/>
                <w:sz w:val="24"/>
                <w:szCs w:val="24"/>
              </w:rPr>
              <w:t>мости</w:t>
            </w:r>
          </w:p>
        </w:tc>
        <w:tc>
          <w:tcPr>
            <w:tcW w:w="1560" w:type="dxa"/>
          </w:tcPr>
          <w:p w14:paraId="42258987" w14:textId="77777777" w:rsidR="00B37EF2"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Pr="008A6F7A">
              <w:rPr>
                <w:rFonts w:ascii="Times New Roman" w:hAnsi="Times New Roman" w:cs="Times New Roman"/>
                <w:sz w:val="24"/>
                <w:szCs w:val="24"/>
              </w:rPr>
              <w:t>ав</w:t>
            </w:r>
            <w:r>
              <w:rPr>
                <w:rFonts w:ascii="Times New Roman" w:hAnsi="Times New Roman" w:cs="Times New Roman"/>
                <w:sz w:val="24"/>
                <w:szCs w:val="24"/>
              </w:rPr>
              <w:t xml:space="preserve">едующий </w:t>
            </w:r>
          </w:p>
          <w:p w14:paraId="3519D876" w14:textId="77777777" w:rsidR="000D4481" w:rsidRPr="008A6F7A"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хоз</w:t>
            </w:r>
            <w:r>
              <w:rPr>
                <w:rFonts w:ascii="Times New Roman" w:hAnsi="Times New Roman" w:cs="Times New Roman"/>
                <w:sz w:val="24"/>
                <w:szCs w:val="24"/>
              </w:rPr>
              <w:t>яйством</w:t>
            </w:r>
          </w:p>
        </w:tc>
      </w:tr>
      <w:tr w:rsidR="000D4481" w:rsidRPr="008A6F7A" w14:paraId="41D9C19F" w14:textId="77777777" w:rsidTr="00770D0A">
        <w:tc>
          <w:tcPr>
            <w:tcW w:w="426" w:type="dxa"/>
          </w:tcPr>
          <w:p w14:paraId="67609D65" w14:textId="77777777" w:rsidR="000D4481" w:rsidRPr="008A6F7A" w:rsidRDefault="000D4481" w:rsidP="000D4481">
            <w:pPr>
              <w:widowControl w:val="0"/>
              <w:autoSpaceDE w:val="0"/>
              <w:autoSpaceDN w:val="0"/>
              <w:adjustRightInd w:val="0"/>
              <w:spacing w:after="0" w:line="240" w:lineRule="auto"/>
              <w:ind w:right="-339"/>
              <w:jc w:val="both"/>
              <w:rPr>
                <w:rFonts w:ascii="Times New Roman" w:hAnsi="Times New Roman" w:cs="Times New Roman"/>
                <w:sz w:val="24"/>
                <w:szCs w:val="24"/>
              </w:rPr>
            </w:pPr>
            <w:r w:rsidRPr="008A6F7A">
              <w:rPr>
                <w:rFonts w:ascii="Times New Roman" w:hAnsi="Times New Roman" w:cs="Times New Roman"/>
                <w:sz w:val="24"/>
                <w:szCs w:val="24"/>
              </w:rPr>
              <w:t>19.</w:t>
            </w:r>
          </w:p>
        </w:tc>
        <w:tc>
          <w:tcPr>
            <w:tcW w:w="6095" w:type="dxa"/>
          </w:tcPr>
          <w:p w14:paraId="0083192A"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Своевременно пополнять запас моющих средств</w:t>
            </w:r>
          </w:p>
        </w:tc>
        <w:tc>
          <w:tcPr>
            <w:tcW w:w="1417" w:type="dxa"/>
          </w:tcPr>
          <w:p w14:paraId="40692232" w14:textId="77777777" w:rsidR="000D4481" w:rsidRPr="008A6F7A" w:rsidRDefault="00CC26CC"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0D4481" w:rsidRPr="008A6F7A">
              <w:rPr>
                <w:rFonts w:ascii="Times New Roman" w:hAnsi="Times New Roman" w:cs="Times New Roman"/>
                <w:sz w:val="24"/>
                <w:szCs w:val="24"/>
              </w:rPr>
              <w:t>остоянно</w:t>
            </w:r>
          </w:p>
        </w:tc>
        <w:tc>
          <w:tcPr>
            <w:tcW w:w="1560" w:type="dxa"/>
          </w:tcPr>
          <w:p w14:paraId="1C51AC03" w14:textId="77777777" w:rsidR="00B37EF2"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Pr="008A6F7A">
              <w:rPr>
                <w:rFonts w:ascii="Times New Roman" w:hAnsi="Times New Roman" w:cs="Times New Roman"/>
                <w:sz w:val="24"/>
                <w:szCs w:val="24"/>
              </w:rPr>
              <w:t>ав</w:t>
            </w:r>
            <w:r>
              <w:rPr>
                <w:rFonts w:ascii="Times New Roman" w:hAnsi="Times New Roman" w:cs="Times New Roman"/>
                <w:sz w:val="24"/>
                <w:szCs w:val="24"/>
              </w:rPr>
              <w:t xml:space="preserve">едующий </w:t>
            </w:r>
          </w:p>
          <w:p w14:paraId="0440B7D9" w14:textId="77777777" w:rsidR="000D4481" w:rsidRPr="008A6F7A"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хоз</w:t>
            </w:r>
            <w:r>
              <w:rPr>
                <w:rFonts w:ascii="Times New Roman" w:hAnsi="Times New Roman" w:cs="Times New Roman"/>
                <w:sz w:val="24"/>
                <w:szCs w:val="24"/>
              </w:rPr>
              <w:t>яйством</w:t>
            </w:r>
          </w:p>
        </w:tc>
      </w:tr>
      <w:tr w:rsidR="000D4481" w:rsidRPr="008A6F7A" w14:paraId="3E534833" w14:textId="77777777" w:rsidTr="00770D0A">
        <w:tc>
          <w:tcPr>
            <w:tcW w:w="426" w:type="dxa"/>
          </w:tcPr>
          <w:p w14:paraId="59E5B6AB" w14:textId="77777777" w:rsidR="000D4481" w:rsidRPr="008A6F7A" w:rsidRDefault="000D4481" w:rsidP="000D4481">
            <w:pPr>
              <w:widowControl w:val="0"/>
              <w:autoSpaceDE w:val="0"/>
              <w:autoSpaceDN w:val="0"/>
              <w:adjustRightInd w:val="0"/>
              <w:spacing w:after="0" w:line="240" w:lineRule="auto"/>
              <w:ind w:right="-339"/>
              <w:jc w:val="both"/>
              <w:rPr>
                <w:rFonts w:ascii="Times New Roman" w:hAnsi="Times New Roman" w:cs="Times New Roman"/>
                <w:sz w:val="24"/>
                <w:szCs w:val="24"/>
              </w:rPr>
            </w:pPr>
            <w:r w:rsidRPr="008A6F7A">
              <w:rPr>
                <w:rFonts w:ascii="Times New Roman" w:hAnsi="Times New Roman" w:cs="Times New Roman"/>
                <w:sz w:val="24"/>
                <w:szCs w:val="24"/>
              </w:rPr>
              <w:t>20.</w:t>
            </w:r>
          </w:p>
        </w:tc>
        <w:tc>
          <w:tcPr>
            <w:tcW w:w="6095" w:type="dxa"/>
          </w:tcPr>
          <w:p w14:paraId="5C9DAA04" w14:textId="77777777" w:rsidR="004815C3"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Осуществлять текущий ремонт оборудования,</w:t>
            </w:r>
          </w:p>
          <w:p w14:paraId="27904AE0" w14:textId="77777777" w:rsidR="000D4481" w:rsidRPr="008A6F7A" w:rsidRDefault="000D4481" w:rsidP="000D4481">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мебели</w:t>
            </w:r>
          </w:p>
        </w:tc>
        <w:tc>
          <w:tcPr>
            <w:tcW w:w="1417" w:type="dxa"/>
          </w:tcPr>
          <w:p w14:paraId="65952AAC" w14:textId="77777777" w:rsidR="000D4481" w:rsidRPr="008A6F7A" w:rsidRDefault="00CC26CC"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0D4481" w:rsidRPr="008A6F7A">
              <w:rPr>
                <w:rFonts w:ascii="Times New Roman" w:hAnsi="Times New Roman" w:cs="Times New Roman"/>
                <w:sz w:val="24"/>
                <w:szCs w:val="24"/>
              </w:rPr>
              <w:t>ри необ</w:t>
            </w:r>
            <w:r w:rsidR="00D0710D">
              <w:rPr>
                <w:rFonts w:ascii="Times New Roman" w:hAnsi="Times New Roman" w:cs="Times New Roman"/>
                <w:sz w:val="24"/>
                <w:szCs w:val="24"/>
              </w:rPr>
              <w:t>-</w:t>
            </w:r>
            <w:r w:rsidR="000D4481" w:rsidRPr="008A6F7A">
              <w:rPr>
                <w:rFonts w:ascii="Times New Roman" w:hAnsi="Times New Roman" w:cs="Times New Roman"/>
                <w:sz w:val="24"/>
                <w:szCs w:val="24"/>
              </w:rPr>
              <w:t>ходимости</w:t>
            </w:r>
          </w:p>
        </w:tc>
        <w:tc>
          <w:tcPr>
            <w:tcW w:w="1560" w:type="dxa"/>
          </w:tcPr>
          <w:p w14:paraId="2692E446" w14:textId="77777777" w:rsidR="00B37EF2"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з</w:t>
            </w:r>
            <w:r w:rsidRPr="008A6F7A">
              <w:rPr>
                <w:rFonts w:ascii="Times New Roman" w:hAnsi="Times New Roman" w:cs="Times New Roman"/>
                <w:sz w:val="24"/>
                <w:szCs w:val="24"/>
              </w:rPr>
              <w:t>ав</w:t>
            </w:r>
            <w:r>
              <w:rPr>
                <w:rFonts w:ascii="Times New Roman" w:hAnsi="Times New Roman" w:cs="Times New Roman"/>
                <w:sz w:val="24"/>
                <w:szCs w:val="24"/>
              </w:rPr>
              <w:t xml:space="preserve">едующий </w:t>
            </w:r>
          </w:p>
          <w:p w14:paraId="6C4C1876" w14:textId="77777777" w:rsidR="000D4481" w:rsidRPr="008A6F7A" w:rsidRDefault="00B37EF2" w:rsidP="00B37EF2">
            <w:pPr>
              <w:widowControl w:val="0"/>
              <w:autoSpaceDE w:val="0"/>
              <w:autoSpaceDN w:val="0"/>
              <w:adjustRightInd w:val="0"/>
              <w:spacing w:after="0" w:line="240" w:lineRule="auto"/>
              <w:ind w:right="-339"/>
              <w:rPr>
                <w:rFonts w:ascii="Times New Roman" w:hAnsi="Times New Roman" w:cs="Times New Roman"/>
                <w:sz w:val="24"/>
                <w:szCs w:val="24"/>
              </w:rPr>
            </w:pPr>
            <w:r w:rsidRPr="008A6F7A">
              <w:rPr>
                <w:rFonts w:ascii="Times New Roman" w:hAnsi="Times New Roman" w:cs="Times New Roman"/>
                <w:sz w:val="24"/>
                <w:szCs w:val="24"/>
              </w:rPr>
              <w:t>хоз</w:t>
            </w:r>
            <w:r>
              <w:rPr>
                <w:rFonts w:ascii="Times New Roman" w:hAnsi="Times New Roman" w:cs="Times New Roman"/>
                <w:sz w:val="24"/>
                <w:szCs w:val="24"/>
              </w:rPr>
              <w:t>яйством</w:t>
            </w:r>
          </w:p>
        </w:tc>
      </w:tr>
    </w:tbl>
    <w:p w14:paraId="1C05A492" w14:textId="77777777" w:rsidR="0014556F" w:rsidRDefault="0014556F" w:rsidP="000D4481">
      <w:pPr>
        <w:spacing w:after="0" w:line="240" w:lineRule="auto"/>
        <w:jc w:val="center"/>
        <w:rPr>
          <w:rFonts w:ascii="Times New Roman" w:hAnsi="Times New Roman" w:cs="Times New Roman"/>
          <w:b/>
          <w:sz w:val="28"/>
          <w:szCs w:val="28"/>
        </w:rPr>
      </w:pPr>
    </w:p>
    <w:p w14:paraId="1F8738ED" w14:textId="77777777" w:rsidR="0010001C" w:rsidRPr="00F67FA4" w:rsidRDefault="00836FF8" w:rsidP="00DE2728">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10.1. </w:t>
      </w:r>
      <w:r w:rsidR="00F67FA4" w:rsidRPr="00F67FA4">
        <w:rPr>
          <w:rFonts w:ascii="Times New Roman" w:eastAsia="Calibri" w:hAnsi="Times New Roman" w:cs="Times New Roman"/>
          <w:b/>
          <w:sz w:val="28"/>
          <w:szCs w:val="28"/>
          <w:lang w:eastAsia="en-US"/>
        </w:rPr>
        <w:t>СОЗДАНИЕ РАЗВИВАЮЩЕЙ ПРЕДМЕТНО – ПРОСТРАНСТВЕННОЙ СРЕДЫ</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528"/>
        <w:gridCol w:w="1418"/>
        <w:gridCol w:w="1843"/>
      </w:tblGrid>
      <w:tr w:rsidR="00F67FA4" w:rsidRPr="00F67FA4" w14:paraId="184B5EB5" w14:textId="77777777" w:rsidTr="00F67FA4">
        <w:tc>
          <w:tcPr>
            <w:tcW w:w="567" w:type="dxa"/>
          </w:tcPr>
          <w:p w14:paraId="219FA54E" w14:textId="77777777" w:rsidR="00F67FA4" w:rsidRPr="00F67FA4" w:rsidRDefault="00F67FA4" w:rsidP="00F67FA4">
            <w:pPr>
              <w:autoSpaceDE w:val="0"/>
              <w:autoSpaceDN w:val="0"/>
              <w:adjustRightInd w:val="0"/>
              <w:spacing w:after="0" w:line="240" w:lineRule="auto"/>
              <w:jc w:val="center"/>
              <w:rPr>
                <w:rFonts w:ascii="Times New Roman" w:eastAsia="Calibri" w:hAnsi="Times New Roman" w:cs="Times New Roman"/>
                <w:i/>
                <w:iCs/>
                <w:lang w:eastAsia="en-US"/>
              </w:rPr>
            </w:pPr>
            <w:r w:rsidRPr="00F67FA4">
              <w:rPr>
                <w:rFonts w:ascii="Times New Roman" w:eastAsia="Calibri" w:hAnsi="Times New Roman" w:cs="Times New Roman"/>
                <w:i/>
                <w:iCs/>
                <w:lang w:eastAsia="en-US"/>
              </w:rPr>
              <w:t>№</w:t>
            </w:r>
          </w:p>
          <w:p w14:paraId="04956693" w14:textId="77777777" w:rsidR="00F67FA4" w:rsidRPr="00F67FA4" w:rsidRDefault="00F67FA4" w:rsidP="00F67FA4">
            <w:pPr>
              <w:autoSpaceDE w:val="0"/>
              <w:autoSpaceDN w:val="0"/>
              <w:adjustRightInd w:val="0"/>
              <w:spacing w:after="0" w:line="240" w:lineRule="auto"/>
              <w:jc w:val="center"/>
              <w:rPr>
                <w:rFonts w:ascii="Times New Roman" w:eastAsia="Calibri" w:hAnsi="Times New Roman" w:cs="Times New Roman"/>
                <w:i/>
                <w:iCs/>
                <w:lang w:eastAsia="en-US"/>
              </w:rPr>
            </w:pPr>
            <w:r w:rsidRPr="00F67FA4">
              <w:rPr>
                <w:rFonts w:ascii="Times New Roman" w:eastAsia="Calibri" w:hAnsi="Times New Roman" w:cs="Times New Roman"/>
                <w:i/>
                <w:iCs/>
                <w:lang w:eastAsia="en-US"/>
              </w:rPr>
              <w:t>п/п</w:t>
            </w:r>
          </w:p>
        </w:tc>
        <w:tc>
          <w:tcPr>
            <w:tcW w:w="5528" w:type="dxa"/>
          </w:tcPr>
          <w:p w14:paraId="728CC295" w14:textId="77777777" w:rsidR="00F67FA4" w:rsidRPr="00F67FA4" w:rsidRDefault="00F67FA4" w:rsidP="00F67FA4">
            <w:pPr>
              <w:autoSpaceDE w:val="0"/>
              <w:autoSpaceDN w:val="0"/>
              <w:adjustRightInd w:val="0"/>
              <w:spacing w:after="0" w:line="240" w:lineRule="auto"/>
              <w:jc w:val="center"/>
              <w:rPr>
                <w:rFonts w:ascii="Times New Roman" w:eastAsia="Calibri" w:hAnsi="Times New Roman" w:cs="Times New Roman"/>
                <w:i/>
                <w:iCs/>
                <w:lang w:eastAsia="en-US"/>
              </w:rPr>
            </w:pPr>
            <w:r w:rsidRPr="00F67FA4">
              <w:rPr>
                <w:rFonts w:ascii="Times New Roman" w:eastAsia="Calibri" w:hAnsi="Times New Roman" w:cs="Times New Roman"/>
                <w:i/>
                <w:iCs/>
                <w:lang w:eastAsia="en-US"/>
              </w:rPr>
              <w:t>Наименование мероприятий</w:t>
            </w:r>
          </w:p>
        </w:tc>
        <w:tc>
          <w:tcPr>
            <w:tcW w:w="1418" w:type="dxa"/>
          </w:tcPr>
          <w:p w14:paraId="1D11BC47" w14:textId="77777777" w:rsidR="00F67FA4" w:rsidRPr="00F67FA4" w:rsidRDefault="00F67FA4" w:rsidP="00F67FA4">
            <w:pPr>
              <w:autoSpaceDE w:val="0"/>
              <w:autoSpaceDN w:val="0"/>
              <w:adjustRightInd w:val="0"/>
              <w:spacing w:after="0" w:line="240" w:lineRule="auto"/>
              <w:jc w:val="center"/>
              <w:rPr>
                <w:rFonts w:ascii="Times New Roman" w:eastAsia="Calibri" w:hAnsi="Times New Roman" w:cs="Times New Roman"/>
                <w:i/>
                <w:iCs/>
                <w:lang w:eastAsia="en-US"/>
              </w:rPr>
            </w:pPr>
            <w:r w:rsidRPr="00F67FA4">
              <w:rPr>
                <w:rFonts w:ascii="Times New Roman" w:eastAsia="Calibri" w:hAnsi="Times New Roman" w:cs="Times New Roman"/>
                <w:i/>
                <w:iCs/>
                <w:lang w:eastAsia="en-US"/>
              </w:rPr>
              <w:t>Сроки</w:t>
            </w:r>
          </w:p>
        </w:tc>
        <w:tc>
          <w:tcPr>
            <w:tcW w:w="1843" w:type="dxa"/>
          </w:tcPr>
          <w:p w14:paraId="4C70A3DE" w14:textId="77777777" w:rsidR="00F67FA4" w:rsidRPr="00F67FA4" w:rsidRDefault="00F67FA4" w:rsidP="00F67FA4">
            <w:pPr>
              <w:autoSpaceDE w:val="0"/>
              <w:autoSpaceDN w:val="0"/>
              <w:adjustRightInd w:val="0"/>
              <w:spacing w:after="0" w:line="240" w:lineRule="auto"/>
              <w:jc w:val="center"/>
              <w:rPr>
                <w:rFonts w:ascii="Times New Roman" w:eastAsia="Calibri" w:hAnsi="Times New Roman" w:cs="Times New Roman"/>
                <w:i/>
                <w:iCs/>
                <w:lang w:eastAsia="en-US"/>
              </w:rPr>
            </w:pPr>
            <w:r w:rsidRPr="00F67FA4">
              <w:rPr>
                <w:rFonts w:ascii="Times New Roman" w:eastAsia="Calibri" w:hAnsi="Times New Roman" w:cs="Times New Roman"/>
                <w:i/>
                <w:iCs/>
                <w:lang w:eastAsia="en-US"/>
              </w:rPr>
              <w:t>Ответственный</w:t>
            </w:r>
          </w:p>
        </w:tc>
      </w:tr>
      <w:tr w:rsidR="00F67FA4" w:rsidRPr="00F67FA4" w14:paraId="4EFA0B38" w14:textId="77777777" w:rsidTr="00F67FA4">
        <w:trPr>
          <w:trHeight w:val="445"/>
        </w:trPr>
        <w:tc>
          <w:tcPr>
            <w:tcW w:w="567" w:type="dxa"/>
          </w:tcPr>
          <w:p w14:paraId="1E7CFE2D" w14:textId="77777777" w:rsidR="00F67FA4" w:rsidRPr="00F67FA4" w:rsidRDefault="00DD1178" w:rsidP="00F67FA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528" w:type="dxa"/>
          </w:tcPr>
          <w:p w14:paraId="3C2FD592" w14:textId="77777777" w:rsidR="00F67FA4" w:rsidRPr="00F67FA4" w:rsidRDefault="00F67FA4" w:rsidP="00F67FA4">
            <w:pPr>
              <w:spacing w:after="0" w:line="240" w:lineRule="auto"/>
              <w:rPr>
                <w:rFonts w:ascii="Times New Roman" w:eastAsia="Calibri" w:hAnsi="Times New Roman" w:cs="Times New Roman"/>
                <w:sz w:val="24"/>
                <w:szCs w:val="24"/>
              </w:rPr>
            </w:pPr>
            <w:r w:rsidRPr="00F67FA4">
              <w:rPr>
                <w:rFonts w:ascii="Times New Roman" w:eastAsia="Calibri" w:hAnsi="Times New Roman" w:cs="Times New Roman"/>
                <w:sz w:val="24"/>
                <w:szCs w:val="24"/>
              </w:rPr>
              <w:t xml:space="preserve">Оформление МДОО №11: создание стенда «Декоративные узоры»;  обновление выставочного стенда </w:t>
            </w:r>
            <w:r w:rsidR="00DD1178">
              <w:rPr>
                <w:rFonts w:ascii="Times New Roman" w:eastAsia="Calibri" w:hAnsi="Times New Roman" w:cs="Times New Roman"/>
                <w:sz w:val="24"/>
                <w:szCs w:val="24"/>
              </w:rPr>
              <w:t>детских рисунков</w:t>
            </w:r>
            <w:r w:rsidR="006262B7">
              <w:rPr>
                <w:rFonts w:ascii="Times New Roman" w:eastAsia="Calibri" w:hAnsi="Times New Roman" w:cs="Times New Roman"/>
                <w:sz w:val="24"/>
                <w:szCs w:val="24"/>
              </w:rPr>
              <w:t>;</w:t>
            </w:r>
            <w:r w:rsidR="00DD1178">
              <w:rPr>
                <w:rFonts w:ascii="Times New Roman" w:eastAsia="Calibri" w:hAnsi="Times New Roman" w:cs="Times New Roman"/>
                <w:sz w:val="24"/>
                <w:szCs w:val="24"/>
              </w:rPr>
              <w:t xml:space="preserve"> создание центра «Русская изба»</w:t>
            </w:r>
          </w:p>
        </w:tc>
        <w:tc>
          <w:tcPr>
            <w:tcW w:w="1418" w:type="dxa"/>
          </w:tcPr>
          <w:p w14:paraId="122117FC" w14:textId="77777777" w:rsidR="00F67FA4" w:rsidRPr="00F67FA4" w:rsidRDefault="00DD1178" w:rsidP="00F67FA4">
            <w:pPr>
              <w:spacing w:after="0" w:line="240" w:lineRule="auto"/>
              <w:rPr>
                <w:rFonts w:ascii="Times New Roman" w:eastAsia="Calibri" w:hAnsi="Times New Roman" w:cs="Times New Roman"/>
                <w:sz w:val="24"/>
                <w:szCs w:val="24"/>
                <w:lang w:eastAsia="en-US"/>
              </w:rPr>
            </w:pPr>
            <w:r w:rsidRPr="00DD1178">
              <w:rPr>
                <w:rFonts w:ascii="Times New Roman" w:eastAsia="Calibri" w:hAnsi="Times New Roman" w:cs="Times New Roman"/>
                <w:sz w:val="24"/>
                <w:szCs w:val="24"/>
                <w:lang w:eastAsia="en-US"/>
              </w:rPr>
              <w:t>в  течение года</w:t>
            </w:r>
          </w:p>
        </w:tc>
        <w:tc>
          <w:tcPr>
            <w:tcW w:w="1843" w:type="dxa"/>
          </w:tcPr>
          <w:p w14:paraId="1AA1DF23" w14:textId="77777777" w:rsidR="00F67FA4" w:rsidRPr="00F67FA4" w:rsidRDefault="00DD1178" w:rsidP="00F67FA4">
            <w:pPr>
              <w:spacing w:after="0" w:line="240" w:lineRule="auto"/>
              <w:rPr>
                <w:rFonts w:ascii="Times New Roman" w:eastAsia="Calibri" w:hAnsi="Times New Roman" w:cs="Times New Roman"/>
                <w:sz w:val="24"/>
                <w:szCs w:val="24"/>
                <w:lang w:eastAsia="en-US"/>
              </w:rPr>
            </w:pPr>
            <w:r w:rsidRPr="00DD1178">
              <w:rPr>
                <w:rFonts w:ascii="Times New Roman" w:eastAsia="Calibri" w:hAnsi="Times New Roman" w:cs="Times New Roman"/>
                <w:sz w:val="24"/>
                <w:szCs w:val="24"/>
                <w:lang w:eastAsia="en-US"/>
              </w:rPr>
              <w:t>Ст. воспитатель</w:t>
            </w:r>
          </w:p>
        </w:tc>
      </w:tr>
      <w:tr w:rsidR="00DD1178" w:rsidRPr="00F67FA4" w14:paraId="4898859A" w14:textId="77777777" w:rsidTr="00F67FA4">
        <w:trPr>
          <w:trHeight w:val="445"/>
        </w:trPr>
        <w:tc>
          <w:tcPr>
            <w:tcW w:w="567" w:type="dxa"/>
          </w:tcPr>
          <w:p w14:paraId="698D4473" w14:textId="77777777" w:rsidR="00DD1178" w:rsidRPr="00F67FA4" w:rsidRDefault="00DD1178" w:rsidP="00F67FA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528" w:type="dxa"/>
          </w:tcPr>
          <w:p w14:paraId="6B87D933" w14:textId="77777777" w:rsidR="00DD1178" w:rsidRPr="00F67FA4" w:rsidRDefault="00DD1178" w:rsidP="00F67FA4">
            <w:pPr>
              <w:spacing w:after="0" w:line="240" w:lineRule="auto"/>
              <w:rPr>
                <w:rFonts w:ascii="Times New Roman" w:eastAsia="Calibri" w:hAnsi="Times New Roman" w:cs="Times New Roman"/>
                <w:sz w:val="24"/>
                <w:szCs w:val="24"/>
              </w:rPr>
            </w:pPr>
            <w:r w:rsidRPr="00DD1178">
              <w:rPr>
                <w:rFonts w:ascii="Times New Roman" w:eastAsia="Calibri" w:hAnsi="Times New Roman" w:cs="Times New Roman"/>
                <w:sz w:val="24"/>
                <w:szCs w:val="24"/>
              </w:rPr>
              <w:t>Обновление информации на сайте МДОО №11 (нормативные документы, информационные материалы)</w:t>
            </w:r>
          </w:p>
        </w:tc>
        <w:tc>
          <w:tcPr>
            <w:tcW w:w="1418" w:type="dxa"/>
          </w:tcPr>
          <w:p w14:paraId="55A4692B" w14:textId="77777777" w:rsidR="00DD1178" w:rsidRPr="00DD1178" w:rsidRDefault="00DD1178" w:rsidP="00F67FA4">
            <w:pPr>
              <w:spacing w:after="0" w:line="240" w:lineRule="auto"/>
              <w:rPr>
                <w:rFonts w:ascii="Times New Roman" w:eastAsia="Calibri" w:hAnsi="Times New Roman" w:cs="Times New Roman"/>
                <w:sz w:val="24"/>
                <w:szCs w:val="24"/>
                <w:lang w:eastAsia="en-US"/>
              </w:rPr>
            </w:pPr>
            <w:r w:rsidRPr="00DD1178">
              <w:rPr>
                <w:rFonts w:ascii="Times New Roman" w:eastAsia="Calibri" w:hAnsi="Times New Roman" w:cs="Times New Roman"/>
                <w:sz w:val="24"/>
                <w:szCs w:val="24"/>
                <w:lang w:eastAsia="en-US"/>
              </w:rPr>
              <w:t>в  течение года</w:t>
            </w:r>
          </w:p>
        </w:tc>
        <w:tc>
          <w:tcPr>
            <w:tcW w:w="1843" w:type="dxa"/>
          </w:tcPr>
          <w:p w14:paraId="1F638957" w14:textId="77777777" w:rsidR="00DD1178" w:rsidRPr="00DD1178" w:rsidRDefault="00DD1178" w:rsidP="00F67FA4">
            <w:pPr>
              <w:spacing w:after="0" w:line="240" w:lineRule="auto"/>
              <w:rPr>
                <w:rFonts w:ascii="Times New Roman" w:eastAsia="Calibri" w:hAnsi="Times New Roman" w:cs="Times New Roman"/>
                <w:sz w:val="24"/>
                <w:szCs w:val="24"/>
                <w:lang w:eastAsia="en-US"/>
              </w:rPr>
            </w:pPr>
            <w:r w:rsidRPr="00DD1178">
              <w:rPr>
                <w:rFonts w:ascii="Times New Roman" w:eastAsia="Calibri" w:hAnsi="Times New Roman" w:cs="Times New Roman"/>
                <w:sz w:val="24"/>
                <w:szCs w:val="24"/>
                <w:lang w:eastAsia="en-US"/>
              </w:rPr>
              <w:t>ст. воспитатель, ответственны</w:t>
            </w:r>
            <w:r>
              <w:rPr>
                <w:rFonts w:ascii="Times New Roman" w:eastAsia="Calibri" w:hAnsi="Times New Roman" w:cs="Times New Roman"/>
                <w:sz w:val="24"/>
                <w:szCs w:val="24"/>
                <w:lang w:eastAsia="en-US"/>
              </w:rPr>
              <w:t>й</w:t>
            </w:r>
            <w:r w:rsidRPr="00DD1178">
              <w:rPr>
                <w:rFonts w:ascii="Times New Roman" w:eastAsia="Calibri" w:hAnsi="Times New Roman" w:cs="Times New Roman"/>
                <w:sz w:val="24"/>
                <w:szCs w:val="24"/>
                <w:lang w:eastAsia="en-US"/>
              </w:rPr>
              <w:t xml:space="preserve"> за ведение сайта</w:t>
            </w:r>
          </w:p>
        </w:tc>
      </w:tr>
      <w:tr w:rsidR="00F67FA4" w:rsidRPr="00F67FA4" w14:paraId="1C20170D" w14:textId="77777777" w:rsidTr="00F67FA4">
        <w:trPr>
          <w:trHeight w:val="445"/>
        </w:trPr>
        <w:tc>
          <w:tcPr>
            <w:tcW w:w="567" w:type="dxa"/>
          </w:tcPr>
          <w:p w14:paraId="1E4A4B3A" w14:textId="77777777" w:rsidR="00F67FA4" w:rsidRPr="00F67FA4" w:rsidRDefault="00DD1178" w:rsidP="00F67FA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528" w:type="dxa"/>
          </w:tcPr>
          <w:p w14:paraId="2334A13A" w14:textId="77777777" w:rsidR="00F67FA4" w:rsidRPr="00F67FA4" w:rsidRDefault="00F67FA4" w:rsidP="00F67FA4">
            <w:pPr>
              <w:spacing w:after="0" w:line="240" w:lineRule="auto"/>
              <w:rPr>
                <w:rFonts w:ascii="Times New Roman" w:eastAsia="Calibri" w:hAnsi="Times New Roman" w:cs="Times New Roman"/>
                <w:sz w:val="24"/>
                <w:szCs w:val="24"/>
              </w:rPr>
            </w:pPr>
            <w:r w:rsidRPr="00F67FA4">
              <w:rPr>
                <w:rFonts w:ascii="Times New Roman" w:eastAsia="Calibri" w:hAnsi="Times New Roman" w:cs="Times New Roman"/>
                <w:sz w:val="24"/>
                <w:szCs w:val="24"/>
              </w:rPr>
              <w:t xml:space="preserve">Пополнение и обновление спортивного инвентаря для занятий физкультурой </w:t>
            </w:r>
          </w:p>
        </w:tc>
        <w:tc>
          <w:tcPr>
            <w:tcW w:w="1418" w:type="dxa"/>
          </w:tcPr>
          <w:p w14:paraId="3519E78B" w14:textId="77777777" w:rsidR="00F67FA4" w:rsidRPr="00F67FA4" w:rsidRDefault="00F67FA4" w:rsidP="00F67FA4">
            <w:pPr>
              <w:spacing w:after="0" w:line="240" w:lineRule="auto"/>
              <w:rPr>
                <w:rFonts w:eastAsiaTheme="minorHAnsi"/>
                <w:lang w:eastAsia="en-US"/>
              </w:rPr>
            </w:pPr>
            <w:r w:rsidRPr="00F67FA4">
              <w:rPr>
                <w:rFonts w:ascii="Times New Roman" w:eastAsia="Calibri" w:hAnsi="Times New Roman" w:cs="Times New Roman"/>
                <w:sz w:val="24"/>
                <w:szCs w:val="24"/>
                <w:lang w:eastAsia="en-US"/>
              </w:rPr>
              <w:t>в  течение года</w:t>
            </w:r>
          </w:p>
        </w:tc>
        <w:tc>
          <w:tcPr>
            <w:tcW w:w="1843" w:type="dxa"/>
          </w:tcPr>
          <w:p w14:paraId="3DD47F30" w14:textId="77777777" w:rsidR="00F67FA4" w:rsidRPr="00F67FA4" w:rsidRDefault="00F67FA4" w:rsidP="00F67FA4">
            <w:pPr>
              <w:spacing w:after="0" w:line="240" w:lineRule="auto"/>
              <w:rPr>
                <w:rFonts w:ascii="Times New Roman" w:eastAsia="Calibri" w:hAnsi="Times New Roman" w:cs="Times New Roman"/>
                <w:sz w:val="24"/>
                <w:szCs w:val="24"/>
                <w:lang w:eastAsia="en-US"/>
              </w:rPr>
            </w:pPr>
            <w:r w:rsidRPr="00F67FA4">
              <w:rPr>
                <w:rFonts w:ascii="Times New Roman" w:eastAsia="Calibri" w:hAnsi="Times New Roman" w:cs="Times New Roman"/>
                <w:sz w:val="24"/>
                <w:szCs w:val="24"/>
                <w:lang w:eastAsia="en-US"/>
              </w:rPr>
              <w:t>Инструктор по физкультуре</w:t>
            </w:r>
          </w:p>
        </w:tc>
      </w:tr>
      <w:tr w:rsidR="00F67FA4" w:rsidRPr="00F67FA4" w14:paraId="588FEBBD" w14:textId="77777777" w:rsidTr="00F67FA4">
        <w:tc>
          <w:tcPr>
            <w:tcW w:w="567" w:type="dxa"/>
          </w:tcPr>
          <w:p w14:paraId="1621138F" w14:textId="77777777" w:rsidR="00F67FA4" w:rsidRPr="00F67FA4" w:rsidRDefault="00DD1178" w:rsidP="00F67FA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528" w:type="dxa"/>
          </w:tcPr>
          <w:p w14:paraId="0DF81385" w14:textId="77777777" w:rsidR="00F67FA4" w:rsidRPr="00F67FA4" w:rsidRDefault="00F67FA4" w:rsidP="00F67FA4">
            <w:pPr>
              <w:spacing w:after="0" w:line="240" w:lineRule="auto"/>
              <w:rPr>
                <w:rFonts w:ascii="Times New Roman" w:eastAsia="Calibri" w:hAnsi="Times New Roman" w:cs="Times New Roman"/>
                <w:sz w:val="24"/>
                <w:szCs w:val="24"/>
              </w:rPr>
            </w:pPr>
            <w:r w:rsidRPr="00F67FA4">
              <w:rPr>
                <w:rFonts w:ascii="Times New Roman" w:eastAsia="Calibri" w:hAnsi="Times New Roman" w:cs="Times New Roman"/>
                <w:sz w:val="24"/>
                <w:szCs w:val="24"/>
              </w:rPr>
              <w:t>Обновление и приобретение материалов для детского конструирования, ознакомления с архитектурой</w:t>
            </w:r>
          </w:p>
        </w:tc>
        <w:tc>
          <w:tcPr>
            <w:tcW w:w="1418" w:type="dxa"/>
          </w:tcPr>
          <w:p w14:paraId="01117C22" w14:textId="77777777" w:rsidR="00F67FA4" w:rsidRPr="00F67FA4" w:rsidRDefault="00F67FA4" w:rsidP="00F67FA4">
            <w:pPr>
              <w:spacing w:after="0" w:line="240" w:lineRule="auto"/>
              <w:rPr>
                <w:rFonts w:eastAsiaTheme="minorHAnsi"/>
                <w:lang w:eastAsia="en-US"/>
              </w:rPr>
            </w:pPr>
            <w:r w:rsidRPr="00F67FA4">
              <w:rPr>
                <w:rFonts w:ascii="Times New Roman" w:eastAsia="Calibri" w:hAnsi="Times New Roman" w:cs="Times New Roman"/>
                <w:sz w:val="24"/>
                <w:szCs w:val="24"/>
                <w:lang w:eastAsia="en-US"/>
              </w:rPr>
              <w:t>в  течение года</w:t>
            </w:r>
          </w:p>
        </w:tc>
        <w:tc>
          <w:tcPr>
            <w:tcW w:w="1843" w:type="dxa"/>
          </w:tcPr>
          <w:p w14:paraId="16D3DB47" w14:textId="77777777" w:rsidR="00F67FA4" w:rsidRPr="00F67FA4" w:rsidRDefault="00F67FA4" w:rsidP="00F67FA4">
            <w:pPr>
              <w:spacing w:line="240" w:lineRule="auto"/>
              <w:rPr>
                <w:rFonts w:ascii="Times New Roman" w:eastAsia="Calibri" w:hAnsi="Times New Roman" w:cs="Times New Roman"/>
                <w:sz w:val="24"/>
                <w:szCs w:val="24"/>
                <w:lang w:eastAsia="en-US"/>
              </w:rPr>
            </w:pPr>
            <w:r w:rsidRPr="00F67FA4">
              <w:rPr>
                <w:rFonts w:ascii="Times New Roman" w:eastAsia="Calibri" w:hAnsi="Times New Roman" w:cs="Times New Roman"/>
                <w:sz w:val="24"/>
                <w:szCs w:val="24"/>
                <w:lang w:eastAsia="en-US"/>
              </w:rPr>
              <w:t>Воспитатели</w:t>
            </w:r>
          </w:p>
        </w:tc>
      </w:tr>
      <w:tr w:rsidR="00F67FA4" w:rsidRPr="00F67FA4" w14:paraId="6FD52E4B" w14:textId="77777777" w:rsidTr="00F67FA4">
        <w:tc>
          <w:tcPr>
            <w:tcW w:w="567" w:type="dxa"/>
          </w:tcPr>
          <w:p w14:paraId="245398CD" w14:textId="77777777" w:rsidR="00F67FA4" w:rsidRPr="00F67FA4" w:rsidRDefault="00DD1178" w:rsidP="00F67FA4">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528" w:type="dxa"/>
          </w:tcPr>
          <w:p w14:paraId="3619B841" w14:textId="77777777" w:rsidR="00F67FA4" w:rsidRPr="00F67FA4" w:rsidRDefault="00DD1178" w:rsidP="00F67FA4">
            <w:pPr>
              <w:autoSpaceDE w:val="0"/>
              <w:autoSpaceDN w:val="0"/>
              <w:adjustRightInd w:val="0"/>
              <w:spacing w:after="0" w:line="240" w:lineRule="auto"/>
              <w:rPr>
                <w:rFonts w:ascii="Times New Roman" w:eastAsia="Calibri" w:hAnsi="Times New Roman" w:cs="Times New Roman"/>
                <w:sz w:val="24"/>
                <w:szCs w:val="24"/>
                <w:lang w:eastAsia="en-US"/>
              </w:rPr>
            </w:pPr>
            <w:r w:rsidRPr="00DD1178">
              <w:rPr>
                <w:rFonts w:ascii="Times New Roman" w:eastAsia="Calibri" w:hAnsi="Times New Roman" w:cs="Times New Roman"/>
                <w:sz w:val="24"/>
                <w:szCs w:val="24"/>
                <w:lang w:eastAsia="en-US"/>
              </w:rPr>
              <w:t xml:space="preserve">Оснащение групп: обогащение развивающей предметно - пространственной среды групп и дополнение сюжетно-ролевых игр атрибутами в соответствии возрасту воспитанников, обновление стендов в раздевальных комнатах групп  </w:t>
            </w:r>
          </w:p>
        </w:tc>
        <w:tc>
          <w:tcPr>
            <w:tcW w:w="1418" w:type="dxa"/>
          </w:tcPr>
          <w:p w14:paraId="13BE6FE8" w14:textId="77777777" w:rsidR="00F67FA4" w:rsidRPr="00F67FA4" w:rsidRDefault="00F67FA4" w:rsidP="00F67FA4">
            <w:pPr>
              <w:spacing w:line="240" w:lineRule="auto"/>
              <w:rPr>
                <w:rFonts w:eastAsiaTheme="minorHAnsi"/>
                <w:lang w:eastAsia="en-US"/>
              </w:rPr>
            </w:pPr>
            <w:r w:rsidRPr="00F67FA4">
              <w:rPr>
                <w:rFonts w:ascii="Times New Roman" w:eastAsia="Calibri" w:hAnsi="Times New Roman" w:cs="Times New Roman"/>
                <w:sz w:val="24"/>
                <w:szCs w:val="24"/>
                <w:lang w:eastAsia="en-US"/>
              </w:rPr>
              <w:t>в  течение года</w:t>
            </w:r>
          </w:p>
        </w:tc>
        <w:tc>
          <w:tcPr>
            <w:tcW w:w="1843" w:type="dxa"/>
          </w:tcPr>
          <w:p w14:paraId="0BD7C60A" w14:textId="77777777" w:rsidR="00F67FA4" w:rsidRPr="00F67FA4" w:rsidRDefault="00F67FA4" w:rsidP="00F67FA4">
            <w:pPr>
              <w:spacing w:line="240" w:lineRule="auto"/>
              <w:rPr>
                <w:rFonts w:ascii="Times New Roman" w:eastAsia="Calibri" w:hAnsi="Times New Roman" w:cs="Times New Roman"/>
                <w:sz w:val="24"/>
                <w:szCs w:val="24"/>
                <w:lang w:eastAsia="en-US"/>
              </w:rPr>
            </w:pPr>
            <w:r w:rsidRPr="00F67FA4">
              <w:rPr>
                <w:rFonts w:ascii="Times New Roman" w:eastAsia="Calibri" w:hAnsi="Times New Roman" w:cs="Times New Roman"/>
                <w:sz w:val="24"/>
                <w:szCs w:val="24"/>
                <w:lang w:eastAsia="en-US"/>
              </w:rPr>
              <w:t>Воспитатели</w:t>
            </w:r>
          </w:p>
        </w:tc>
      </w:tr>
      <w:tr w:rsidR="00F67FA4" w:rsidRPr="00F67FA4" w14:paraId="53EACBDD" w14:textId="77777777" w:rsidTr="00F67FA4">
        <w:tc>
          <w:tcPr>
            <w:tcW w:w="567" w:type="dxa"/>
          </w:tcPr>
          <w:p w14:paraId="605DEA15" w14:textId="77777777" w:rsidR="00F67FA4" w:rsidRPr="00F67FA4" w:rsidRDefault="00DD1178" w:rsidP="00F67FA4">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528" w:type="dxa"/>
          </w:tcPr>
          <w:p w14:paraId="0DEA04C5" w14:textId="77777777" w:rsidR="00F67FA4" w:rsidRPr="00F67FA4" w:rsidRDefault="00F67FA4" w:rsidP="00F67FA4">
            <w:pPr>
              <w:autoSpaceDE w:val="0"/>
              <w:autoSpaceDN w:val="0"/>
              <w:adjustRightInd w:val="0"/>
              <w:spacing w:after="0" w:line="240" w:lineRule="auto"/>
              <w:rPr>
                <w:rFonts w:ascii="Times New Roman" w:eastAsia="Calibri" w:hAnsi="Times New Roman" w:cs="Times New Roman"/>
                <w:sz w:val="24"/>
                <w:szCs w:val="24"/>
                <w:lang w:eastAsia="en-US"/>
              </w:rPr>
            </w:pPr>
            <w:r w:rsidRPr="00F67FA4">
              <w:rPr>
                <w:rFonts w:ascii="Times New Roman" w:eastAsia="Calibri" w:hAnsi="Times New Roman" w:cs="Times New Roman"/>
                <w:sz w:val="24"/>
                <w:szCs w:val="24"/>
                <w:lang w:eastAsia="en-US"/>
              </w:rPr>
              <w:t>Оформление центров образовательных областей «</w:t>
            </w:r>
            <w:r>
              <w:rPr>
                <w:rFonts w:ascii="Times New Roman" w:eastAsia="Calibri" w:hAnsi="Times New Roman" w:cs="Times New Roman"/>
                <w:sz w:val="24"/>
                <w:szCs w:val="24"/>
                <w:lang w:eastAsia="en-US"/>
              </w:rPr>
              <w:t>Социально-коммуникативное развитие</w:t>
            </w:r>
            <w:r w:rsidRPr="00F67FA4">
              <w:rPr>
                <w:rFonts w:ascii="Times New Roman" w:eastAsia="Calibri" w:hAnsi="Times New Roman" w:cs="Times New Roman"/>
                <w:sz w:val="24"/>
                <w:szCs w:val="24"/>
                <w:lang w:eastAsia="en-US"/>
              </w:rPr>
              <w:t>», «Познавательно-речевое развитие»</w:t>
            </w:r>
          </w:p>
        </w:tc>
        <w:tc>
          <w:tcPr>
            <w:tcW w:w="1418" w:type="dxa"/>
          </w:tcPr>
          <w:p w14:paraId="65C5A493" w14:textId="77777777" w:rsidR="00F67FA4" w:rsidRPr="00F67FA4" w:rsidRDefault="00F67FA4" w:rsidP="00F67FA4">
            <w:pPr>
              <w:spacing w:line="240" w:lineRule="auto"/>
              <w:rPr>
                <w:rFonts w:eastAsiaTheme="minorHAnsi"/>
                <w:lang w:eastAsia="en-US"/>
              </w:rPr>
            </w:pPr>
            <w:r w:rsidRPr="00F67FA4">
              <w:rPr>
                <w:rFonts w:ascii="Times New Roman" w:eastAsia="Calibri" w:hAnsi="Times New Roman" w:cs="Times New Roman"/>
                <w:sz w:val="24"/>
                <w:szCs w:val="24"/>
                <w:lang w:eastAsia="en-US"/>
              </w:rPr>
              <w:t>в  течение года</w:t>
            </w:r>
          </w:p>
        </w:tc>
        <w:tc>
          <w:tcPr>
            <w:tcW w:w="1843" w:type="dxa"/>
          </w:tcPr>
          <w:p w14:paraId="6A477F48" w14:textId="77777777" w:rsidR="00F67FA4" w:rsidRPr="00F67FA4" w:rsidRDefault="00F67FA4" w:rsidP="00F67FA4">
            <w:pPr>
              <w:spacing w:line="240" w:lineRule="auto"/>
              <w:rPr>
                <w:rFonts w:ascii="Times New Roman" w:eastAsia="Calibri" w:hAnsi="Times New Roman" w:cs="Times New Roman"/>
                <w:sz w:val="24"/>
                <w:szCs w:val="24"/>
                <w:lang w:eastAsia="en-US"/>
              </w:rPr>
            </w:pPr>
            <w:r w:rsidRPr="00F67FA4">
              <w:rPr>
                <w:rFonts w:ascii="Times New Roman" w:eastAsia="Calibri" w:hAnsi="Times New Roman" w:cs="Times New Roman"/>
                <w:sz w:val="24"/>
                <w:szCs w:val="24"/>
                <w:lang w:eastAsia="en-US"/>
              </w:rPr>
              <w:t>Воспитатели</w:t>
            </w:r>
          </w:p>
        </w:tc>
      </w:tr>
      <w:tr w:rsidR="00F67FA4" w:rsidRPr="00F67FA4" w14:paraId="36AF4F48" w14:textId="77777777" w:rsidTr="00F67FA4">
        <w:tc>
          <w:tcPr>
            <w:tcW w:w="567" w:type="dxa"/>
          </w:tcPr>
          <w:p w14:paraId="719BCDE6" w14:textId="77777777" w:rsidR="00F67FA4" w:rsidRPr="00F67FA4" w:rsidRDefault="00DD1178" w:rsidP="00F67FA4">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528" w:type="dxa"/>
          </w:tcPr>
          <w:p w14:paraId="0136F0FC" w14:textId="77777777" w:rsidR="00F67FA4" w:rsidRPr="00F67FA4" w:rsidRDefault="00F67FA4" w:rsidP="00DD1178">
            <w:pPr>
              <w:spacing w:after="0" w:line="240" w:lineRule="auto"/>
              <w:rPr>
                <w:rFonts w:ascii="Times New Roman" w:eastAsia="Calibri" w:hAnsi="Times New Roman" w:cs="Times New Roman"/>
                <w:sz w:val="24"/>
                <w:szCs w:val="24"/>
              </w:rPr>
            </w:pPr>
            <w:r w:rsidRPr="00F67FA4">
              <w:rPr>
                <w:rFonts w:ascii="Times New Roman" w:eastAsia="Calibri" w:hAnsi="Times New Roman" w:cs="Times New Roman"/>
                <w:sz w:val="24"/>
                <w:szCs w:val="24"/>
              </w:rPr>
              <w:t xml:space="preserve">Обновление и пополнение материалов и атрибутов для театрализации, по изучению культурного наследия </w:t>
            </w:r>
            <w:r w:rsidR="00DD1178">
              <w:rPr>
                <w:rFonts w:ascii="Times New Roman" w:eastAsia="Calibri" w:hAnsi="Times New Roman" w:cs="Times New Roman"/>
                <w:sz w:val="24"/>
                <w:szCs w:val="24"/>
              </w:rPr>
              <w:t>русского народа</w:t>
            </w:r>
            <w:r w:rsidRPr="00F67FA4">
              <w:rPr>
                <w:rFonts w:ascii="Times New Roman" w:eastAsia="Calibri" w:hAnsi="Times New Roman" w:cs="Times New Roman"/>
                <w:sz w:val="24"/>
                <w:szCs w:val="24"/>
              </w:rPr>
              <w:t xml:space="preserve"> (научно-популярная, художественная, справочная литература, наглядный материал)</w:t>
            </w:r>
          </w:p>
        </w:tc>
        <w:tc>
          <w:tcPr>
            <w:tcW w:w="1418" w:type="dxa"/>
          </w:tcPr>
          <w:p w14:paraId="33C7B3E9" w14:textId="77777777" w:rsidR="00F67FA4" w:rsidRPr="00F67FA4" w:rsidRDefault="00F67FA4" w:rsidP="00F67FA4">
            <w:pPr>
              <w:spacing w:line="240" w:lineRule="auto"/>
              <w:rPr>
                <w:rFonts w:eastAsiaTheme="minorHAnsi"/>
                <w:lang w:eastAsia="en-US"/>
              </w:rPr>
            </w:pPr>
            <w:r w:rsidRPr="00F67FA4">
              <w:rPr>
                <w:rFonts w:ascii="Times New Roman" w:eastAsia="Calibri" w:hAnsi="Times New Roman" w:cs="Times New Roman"/>
                <w:sz w:val="24"/>
                <w:szCs w:val="24"/>
                <w:lang w:eastAsia="en-US"/>
              </w:rPr>
              <w:t>в  течение года</w:t>
            </w:r>
          </w:p>
        </w:tc>
        <w:tc>
          <w:tcPr>
            <w:tcW w:w="1843" w:type="dxa"/>
          </w:tcPr>
          <w:p w14:paraId="0F4DCC9D" w14:textId="77777777" w:rsidR="00F67FA4" w:rsidRPr="00F67FA4" w:rsidRDefault="00F67FA4" w:rsidP="00F67FA4">
            <w:pPr>
              <w:spacing w:after="0" w:line="240" w:lineRule="auto"/>
              <w:rPr>
                <w:rFonts w:ascii="Times New Roman" w:eastAsia="Calibri" w:hAnsi="Times New Roman" w:cs="Times New Roman"/>
                <w:sz w:val="24"/>
                <w:szCs w:val="24"/>
                <w:lang w:eastAsia="en-US"/>
              </w:rPr>
            </w:pPr>
            <w:r w:rsidRPr="00F67FA4">
              <w:rPr>
                <w:rFonts w:ascii="Times New Roman" w:eastAsia="Calibri" w:hAnsi="Times New Roman" w:cs="Times New Roman"/>
                <w:sz w:val="24"/>
                <w:szCs w:val="24"/>
                <w:lang w:eastAsia="en-US"/>
              </w:rPr>
              <w:t>Воспитатели</w:t>
            </w:r>
          </w:p>
        </w:tc>
      </w:tr>
      <w:tr w:rsidR="00F67FA4" w:rsidRPr="00F67FA4" w14:paraId="450EDFB6" w14:textId="77777777" w:rsidTr="00F67FA4">
        <w:trPr>
          <w:trHeight w:val="617"/>
        </w:trPr>
        <w:tc>
          <w:tcPr>
            <w:tcW w:w="567" w:type="dxa"/>
          </w:tcPr>
          <w:p w14:paraId="7E814DBD" w14:textId="77777777" w:rsidR="00F67FA4" w:rsidRPr="00F67FA4" w:rsidRDefault="00DD1178" w:rsidP="00F67FA4">
            <w:pPr>
              <w:tabs>
                <w:tab w:val="center" w:pos="4677"/>
                <w:tab w:val="left" w:pos="7890"/>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5528" w:type="dxa"/>
          </w:tcPr>
          <w:p w14:paraId="4190463E" w14:textId="77777777" w:rsidR="00F67FA4" w:rsidRPr="00F67FA4" w:rsidRDefault="00F67FA4" w:rsidP="00F67FA4">
            <w:pPr>
              <w:spacing w:after="0" w:line="240" w:lineRule="auto"/>
              <w:rPr>
                <w:rFonts w:ascii="Times New Roman" w:eastAsia="Calibri" w:hAnsi="Times New Roman" w:cs="Times New Roman"/>
                <w:sz w:val="24"/>
                <w:szCs w:val="24"/>
              </w:rPr>
            </w:pPr>
            <w:r w:rsidRPr="00F67FA4">
              <w:rPr>
                <w:rFonts w:ascii="Times New Roman" w:eastAsia="Calibri" w:hAnsi="Times New Roman" w:cs="Times New Roman"/>
                <w:sz w:val="24"/>
                <w:szCs w:val="24"/>
              </w:rPr>
              <w:t>Пополнение материалов в уголках по патриотическому воспитанию</w:t>
            </w:r>
            <w:r w:rsidR="00DD1178">
              <w:rPr>
                <w:rFonts w:ascii="Times New Roman" w:eastAsia="Calibri" w:hAnsi="Times New Roman" w:cs="Times New Roman"/>
                <w:sz w:val="24"/>
                <w:szCs w:val="24"/>
              </w:rPr>
              <w:t xml:space="preserve"> пособиями и дидактическим материалом на духовно-нравственную тематику</w:t>
            </w:r>
          </w:p>
        </w:tc>
        <w:tc>
          <w:tcPr>
            <w:tcW w:w="1418" w:type="dxa"/>
          </w:tcPr>
          <w:p w14:paraId="56E398A8" w14:textId="77777777" w:rsidR="00F67FA4" w:rsidRPr="00F67FA4" w:rsidRDefault="00F67FA4" w:rsidP="00F67FA4">
            <w:pPr>
              <w:spacing w:after="0" w:line="240" w:lineRule="auto"/>
              <w:rPr>
                <w:rFonts w:eastAsiaTheme="minorHAnsi"/>
                <w:lang w:eastAsia="en-US"/>
              </w:rPr>
            </w:pPr>
            <w:r w:rsidRPr="00F67FA4">
              <w:rPr>
                <w:rFonts w:ascii="Times New Roman" w:eastAsia="Calibri" w:hAnsi="Times New Roman" w:cs="Times New Roman"/>
                <w:sz w:val="24"/>
                <w:szCs w:val="24"/>
                <w:lang w:eastAsia="en-US"/>
              </w:rPr>
              <w:t>в  течение года</w:t>
            </w:r>
          </w:p>
        </w:tc>
        <w:tc>
          <w:tcPr>
            <w:tcW w:w="1843" w:type="dxa"/>
          </w:tcPr>
          <w:p w14:paraId="74644097" w14:textId="77777777" w:rsidR="00F67FA4" w:rsidRPr="00F67FA4" w:rsidRDefault="00F67FA4" w:rsidP="00F67FA4">
            <w:pPr>
              <w:spacing w:after="0" w:line="240" w:lineRule="auto"/>
              <w:rPr>
                <w:rFonts w:ascii="Times New Roman" w:eastAsia="Calibri" w:hAnsi="Times New Roman" w:cs="Times New Roman"/>
                <w:sz w:val="24"/>
                <w:szCs w:val="24"/>
                <w:lang w:eastAsia="en-US"/>
              </w:rPr>
            </w:pPr>
            <w:r w:rsidRPr="00F67FA4">
              <w:rPr>
                <w:rFonts w:ascii="Times New Roman" w:eastAsia="Calibri" w:hAnsi="Times New Roman" w:cs="Times New Roman"/>
                <w:sz w:val="24"/>
                <w:szCs w:val="24"/>
                <w:lang w:eastAsia="en-US"/>
              </w:rPr>
              <w:t>Воспитатели</w:t>
            </w:r>
          </w:p>
        </w:tc>
      </w:tr>
      <w:tr w:rsidR="00F67FA4" w:rsidRPr="00F67FA4" w14:paraId="700E56D0" w14:textId="77777777" w:rsidTr="00F67FA4">
        <w:tc>
          <w:tcPr>
            <w:tcW w:w="567" w:type="dxa"/>
          </w:tcPr>
          <w:p w14:paraId="66A91086" w14:textId="77777777" w:rsidR="00F67FA4" w:rsidRPr="00F67FA4" w:rsidRDefault="00DD1178" w:rsidP="00F67FA4">
            <w:pPr>
              <w:tabs>
                <w:tab w:val="center" w:pos="4677"/>
                <w:tab w:val="left" w:pos="7890"/>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5528" w:type="dxa"/>
          </w:tcPr>
          <w:p w14:paraId="7EEBC27D" w14:textId="77777777" w:rsidR="00F67FA4" w:rsidRPr="00F67FA4" w:rsidRDefault="00F67FA4" w:rsidP="00F67FA4">
            <w:pPr>
              <w:spacing w:after="0" w:line="240" w:lineRule="auto"/>
              <w:rPr>
                <w:rFonts w:ascii="Times New Roman" w:eastAsia="Calibri" w:hAnsi="Times New Roman" w:cs="Times New Roman"/>
                <w:sz w:val="24"/>
                <w:szCs w:val="24"/>
              </w:rPr>
            </w:pPr>
            <w:r w:rsidRPr="00F67FA4">
              <w:rPr>
                <w:rFonts w:ascii="Times New Roman" w:eastAsia="Calibri" w:hAnsi="Times New Roman" w:cs="Times New Roman"/>
                <w:sz w:val="24"/>
                <w:szCs w:val="24"/>
              </w:rPr>
              <w:t>Оптимизация оснащения пространственно-развивающей среды для организации предшкольной подготовки детей.</w:t>
            </w:r>
          </w:p>
        </w:tc>
        <w:tc>
          <w:tcPr>
            <w:tcW w:w="1418" w:type="dxa"/>
          </w:tcPr>
          <w:p w14:paraId="35911F23" w14:textId="77777777" w:rsidR="00F67FA4" w:rsidRPr="00F67FA4" w:rsidRDefault="00F67FA4" w:rsidP="00F67FA4">
            <w:pPr>
              <w:spacing w:line="240" w:lineRule="auto"/>
              <w:rPr>
                <w:rFonts w:eastAsiaTheme="minorHAnsi"/>
                <w:lang w:eastAsia="en-US"/>
              </w:rPr>
            </w:pPr>
            <w:r w:rsidRPr="00F67FA4">
              <w:rPr>
                <w:rFonts w:ascii="Times New Roman" w:eastAsia="Calibri" w:hAnsi="Times New Roman" w:cs="Times New Roman"/>
                <w:sz w:val="24"/>
                <w:szCs w:val="24"/>
                <w:lang w:eastAsia="en-US"/>
              </w:rPr>
              <w:t>в  течение года</w:t>
            </w:r>
          </w:p>
        </w:tc>
        <w:tc>
          <w:tcPr>
            <w:tcW w:w="1843" w:type="dxa"/>
          </w:tcPr>
          <w:p w14:paraId="1B644095" w14:textId="77777777" w:rsidR="00F67FA4" w:rsidRPr="00F67FA4" w:rsidRDefault="00F67FA4" w:rsidP="00F67FA4">
            <w:pPr>
              <w:spacing w:after="0" w:line="240" w:lineRule="auto"/>
              <w:rPr>
                <w:rFonts w:ascii="Times New Roman" w:eastAsia="Calibri" w:hAnsi="Times New Roman" w:cs="Times New Roman"/>
                <w:sz w:val="24"/>
                <w:szCs w:val="24"/>
                <w:lang w:eastAsia="en-US"/>
              </w:rPr>
            </w:pPr>
            <w:r w:rsidRPr="00F67FA4">
              <w:rPr>
                <w:rFonts w:ascii="Times New Roman" w:eastAsia="Calibri" w:hAnsi="Times New Roman" w:cs="Times New Roman"/>
                <w:sz w:val="24"/>
                <w:szCs w:val="24"/>
                <w:lang w:eastAsia="en-US"/>
              </w:rPr>
              <w:t>Воспитатели</w:t>
            </w:r>
          </w:p>
        </w:tc>
      </w:tr>
      <w:tr w:rsidR="00F67FA4" w:rsidRPr="00F67FA4" w14:paraId="782DDB99" w14:textId="77777777" w:rsidTr="00F67FA4">
        <w:tc>
          <w:tcPr>
            <w:tcW w:w="567" w:type="dxa"/>
          </w:tcPr>
          <w:p w14:paraId="71255CBA" w14:textId="77777777" w:rsidR="00F67FA4" w:rsidRPr="00F67FA4" w:rsidRDefault="00DD1178" w:rsidP="00F67FA4">
            <w:pPr>
              <w:tabs>
                <w:tab w:val="center" w:pos="4677"/>
                <w:tab w:val="left" w:pos="7890"/>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5528" w:type="dxa"/>
          </w:tcPr>
          <w:p w14:paraId="41632C74" w14:textId="77777777" w:rsidR="00F67FA4" w:rsidRPr="00F67FA4" w:rsidRDefault="00F67FA4" w:rsidP="00F67FA4">
            <w:pPr>
              <w:spacing w:after="0" w:line="240" w:lineRule="auto"/>
              <w:rPr>
                <w:rFonts w:ascii="Times New Roman" w:eastAsia="Calibri" w:hAnsi="Times New Roman" w:cs="Times New Roman"/>
                <w:sz w:val="24"/>
                <w:szCs w:val="24"/>
              </w:rPr>
            </w:pPr>
            <w:r w:rsidRPr="00F67FA4">
              <w:rPr>
                <w:rFonts w:ascii="Times New Roman" w:eastAsia="Calibri" w:hAnsi="Times New Roman" w:cs="Times New Roman"/>
                <w:sz w:val="24"/>
                <w:szCs w:val="24"/>
              </w:rPr>
              <w:t>Приобретение наглядного материала по лексическим темам</w:t>
            </w:r>
          </w:p>
        </w:tc>
        <w:tc>
          <w:tcPr>
            <w:tcW w:w="1418" w:type="dxa"/>
          </w:tcPr>
          <w:p w14:paraId="14AD32BD" w14:textId="77777777" w:rsidR="00F67FA4" w:rsidRPr="00F67FA4" w:rsidRDefault="00F67FA4" w:rsidP="00F67FA4">
            <w:pPr>
              <w:spacing w:after="0" w:line="240" w:lineRule="auto"/>
              <w:rPr>
                <w:rFonts w:eastAsiaTheme="minorHAnsi"/>
                <w:lang w:eastAsia="en-US"/>
              </w:rPr>
            </w:pPr>
            <w:r w:rsidRPr="00F67FA4">
              <w:rPr>
                <w:rFonts w:ascii="Times New Roman" w:eastAsia="Calibri" w:hAnsi="Times New Roman" w:cs="Times New Roman"/>
                <w:sz w:val="24"/>
                <w:szCs w:val="24"/>
                <w:lang w:eastAsia="en-US"/>
              </w:rPr>
              <w:t>в  течение года</w:t>
            </w:r>
          </w:p>
        </w:tc>
        <w:tc>
          <w:tcPr>
            <w:tcW w:w="1843" w:type="dxa"/>
          </w:tcPr>
          <w:p w14:paraId="538032E8" w14:textId="77777777" w:rsidR="00F67FA4" w:rsidRPr="00F67FA4" w:rsidRDefault="00F67FA4" w:rsidP="00F67FA4">
            <w:pPr>
              <w:spacing w:after="0" w:line="240" w:lineRule="auto"/>
              <w:rPr>
                <w:rFonts w:ascii="Times New Roman" w:eastAsia="Calibri" w:hAnsi="Times New Roman" w:cs="Times New Roman"/>
                <w:sz w:val="24"/>
                <w:szCs w:val="24"/>
                <w:lang w:eastAsia="en-US"/>
              </w:rPr>
            </w:pPr>
            <w:r w:rsidRPr="00F67FA4">
              <w:rPr>
                <w:rFonts w:ascii="Times New Roman" w:eastAsia="Calibri" w:hAnsi="Times New Roman" w:cs="Times New Roman"/>
                <w:sz w:val="24"/>
                <w:szCs w:val="24"/>
                <w:lang w:eastAsia="en-US"/>
              </w:rPr>
              <w:t>Воспитатели</w:t>
            </w:r>
          </w:p>
        </w:tc>
      </w:tr>
      <w:tr w:rsidR="00F67FA4" w:rsidRPr="00F67FA4" w14:paraId="313B91C9" w14:textId="77777777" w:rsidTr="00F67FA4">
        <w:tc>
          <w:tcPr>
            <w:tcW w:w="567" w:type="dxa"/>
          </w:tcPr>
          <w:p w14:paraId="124E7D50" w14:textId="77777777" w:rsidR="00F67FA4" w:rsidRPr="00F67FA4" w:rsidRDefault="00F67FA4" w:rsidP="00DD1178">
            <w:pPr>
              <w:tabs>
                <w:tab w:val="center" w:pos="4677"/>
                <w:tab w:val="left" w:pos="7890"/>
              </w:tabs>
              <w:spacing w:after="0" w:line="240" w:lineRule="auto"/>
              <w:jc w:val="center"/>
              <w:rPr>
                <w:rFonts w:ascii="Times New Roman" w:eastAsia="Calibri" w:hAnsi="Times New Roman" w:cs="Times New Roman"/>
                <w:sz w:val="24"/>
                <w:szCs w:val="24"/>
                <w:lang w:eastAsia="en-US"/>
              </w:rPr>
            </w:pPr>
            <w:r w:rsidRPr="00F67FA4">
              <w:rPr>
                <w:rFonts w:ascii="Times New Roman" w:eastAsia="Calibri" w:hAnsi="Times New Roman" w:cs="Times New Roman"/>
                <w:sz w:val="24"/>
                <w:szCs w:val="24"/>
                <w:lang w:eastAsia="en-US"/>
              </w:rPr>
              <w:t>1</w:t>
            </w:r>
            <w:r w:rsidR="00DD1178">
              <w:rPr>
                <w:rFonts w:ascii="Times New Roman" w:eastAsia="Calibri" w:hAnsi="Times New Roman" w:cs="Times New Roman"/>
                <w:sz w:val="24"/>
                <w:szCs w:val="24"/>
                <w:lang w:eastAsia="en-US"/>
              </w:rPr>
              <w:t>1</w:t>
            </w:r>
          </w:p>
        </w:tc>
        <w:tc>
          <w:tcPr>
            <w:tcW w:w="5528" w:type="dxa"/>
          </w:tcPr>
          <w:p w14:paraId="682A1BEF" w14:textId="77777777" w:rsidR="00F67FA4" w:rsidRPr="00F67FA4" w:rsidRDefault="00F67FA4" w:rsidP="00F67FA4">
            <w:pPr>
              <w:spacing w:after="0" w:line="240" w:lineRule="auto"/>
              <w:rPr>
                <w:rFonts w:ascii="Times New Roman" w:eastAsia="Calibri" w:hAnsi="Times New Roman" w:cs="Times New Roman"/>
                <w:sz w:val="24"/>
                <w:szCs w:val="24"/>
              </w:rPr>
            </w:pPr>
            <w:r w:rsidRPr="00F67FA4">
              <w:rPr>
                <w:rFonts w:ascii="Times New Roman" w:eastAsia="Calibri" w:hAnsi="Times New Roman" w:cs="Times New Roman"/>
                <w:sz w:val="24"/>
                <w:szCs w:val="24"/>
              </w:rPr>
              <w:t>Пополнение и обновление музыкально-дидактического материала для развития вокальных и сценических навыков.</w:t>
            </w:r>
          </w:p>
        </w:tc>
        <w:tc>
          <w:tcPr>
            <w:tcW w:w="1418" w:type="dxa"/>
          </w:tcPr>
          <w:p w14:paraId="327E90AB" w14:textId="77777777" w:rsidR="00F67FA4" w:rsidRPr="00F67FA4" w:rsidRDefault="00F67FA4" w:rsidP="00F67FA4">
            <w:pPr>
              <w:spacing w:line="240" w:lineRule="auto"/>
              <w:rPr>
                <w:rFonts w:eastAsiaTheme="minorHAnsi"/>
                <w:lang w:eastAsia="en-US"/>
              </w:rPr>
            </w:pPr>
            <w:r w:rsidRPr="00F67FA4">
              <w:rPr>
                <w:rFonts w:ascii="Times New Roman" w:eastAsia="Calibri" w:hAnsi="Times New Roman" w:cs="Times New Roman"/>
                <w:sz w:val="24"/>
                <w:szCs w:val="24"/>
                <w:lang w:eastAsia="en-US"/>
              </w:rPr>
              <w:t>в  течение года</w:t>
            </w:r>
          </w:p>
        </w:tc>
        <w:tc>
          <w:tcPr>
            <w:tcW w:w="1843" w:type="dxa"/>
          </w:tcPr>
          <w:p w14:paraId="3C80B8BA" w14:textId="77777777" w:rsidR="00F67FA4" w:rsidRPr="00F67FA4" w:rsidRDefault="00F67FA4" w:rsidP="00F67FA4">
            <w:pPr>
              <w:spacing w:after="0" w:line="240" w:lineRule="auto"/>
              <w:rPr>
                <w:rFonts w:ascii="Times New Roman" w:eastAsia="Calibri" w:hAnsi="Times New Roman" w:cs="Times New Roman"/>
                <w:sz w:val="24"/>
                <w:szCs w:val="24"/>
                <w:lang w:eastAsia="en-US"/>
              </w:rPr>
            </w:pPr>
            <w:r w:rsidRPr="00F67FA4">
              <w:rPr>
                <w:rFonts w:ascii="Times New Roman" w:eastAsia="Calibri" w:hAnsi="Times New Roman" w:cs="Times New Roman"/>
                <w:sz w:val="24"/>
                <w:szCs w:val="24"/>
                <w:lang w:eastAsia="en-US"/>
              </w:rPr>
              <w:t>Воспитатели</w:t>
            </w:r>
          </w:p>
        </w:tc>
      </w:tr>
    </w:tbl>
    <w:p w14:paraId="55549A2B" w14:textId="77777777" w:rsidR="0014556F" w:rsidRDefault="0014556F" w:rsidP="000D4481">
      <w:pPr>
        <w:spacing w:after="0" w:line="240" w:lineRule="auto"/>
        <w:jc w:val="center"/>
        <w:rPr>
          <w:rFonts w:ascii="Times New Roman" w:hAnsi="Times New Roman" w:cs="Times New Roman"/>
          <w:b/>
          <w:sz w:val="28"/>
          <w:szCs w:val="28"/>
        </w:rPr>
      </w:pPr>
    </w:p>
    <w:p w14:paraId="29AB4EC5" w14:textId="77777777" w:rsidR="00F67FA4" w:rsidRDefault="00F67FA4" w:rsidP="000D4481">
      <w:pPr>
        <w:spacing w:after="0" w:line="240" w:lineRule="auto"/>
        <w:jc w:val="center"/>
        <w:rPr>
          <w:rFonts w:ascii="Times New Roman" w:hAnsi="Times New Roman" w:cs="Times New Roman"/>
          <w:b/>
          <w:sz w:val="28"/>
          <w:szCs w:val="28"/>
        </w:rPr>
      </w:pPr>
    </w:p>
    <w:p w14:paraId="2BF9ABAB" w14:textId="77777777" w:rsidR="00F67FA4" w:rsidRDefault="00F67FA4" w:rsidP="000D4481">
      <w:pPr>
        <w:spacing w:after="0" w:line="240" w:lineRule="auto"/>
        <w:jc w:val="center"/>
        <w:rPr>
          <w:rFonts w:ascii="Times New Roman" w:hAnsi="Times New Roman" w:cs="Times New Roman"/>
          <w:b/>
          <w:sz w:val="28"/>
          <w:szCs w:val="28"/>
        </w:rPr>
      </w:pPr>
    </w:p>
    <w:p w14:paraId="243B7944" w14:textId="77777777" w:rsidR="00A12857" w:rsidRDefault="00A12857" w:rsidP="00C97D5C">
      <w:pPr>
        <w:spacing w:after="0" w:line="240" w:lineRule="auto"/>
        <w:rPr>
          <w:rFonts w:ascii="Times New Roman" w:hAnsi="Times New Roman" w:cs="Times New Roman"/>
          <w:b/>
          <w:sz w:val="28"/>
          <w:szCs w:val="28"/>
        </w:rPr>
      </w:pPr>
    </w:p>
    <w:p w14:paraId="18A7FDBF" w14:textId="77777777" w:rsidR="00DE2728" w:rsidRDefault="00DE2728" w:rsidP="00C97D5C">
      <w:pPr>
        <w:spacing w:after="0" w:line="240" w:lineRule="auto"/>
        <w:rPr>
          <w:rFonts w:ascii="Times New Roman" w:hAnsi="Times New Roman" w:cs="Times New Roman"/>
          <w:b/>
          <w:sz w:val="28"/>
          <w:szCs w:val="28"/>
        </w:rPr>
      </w:pPr>
    </w:p>
    <w:p w14:paraId="7FBE4C45" w14:textId="77777777" w:rsidR="00DE2728" w:rsidRDefault="00DE2728" w:rsidP="00C97D5C">
      <w:pPr>
        <w:spacing w:after="0" w:line="240" w:lineRule="auto"/>
        <w:rPr>
          <w:rFonts w:ascii="Times New Roman" w:hAnsi="Times New Roman" w:cs="Times New Roman"/>
          <w:b/>
          <w:sz w:val="28"/>
          <w:szCs w:val="28"/>
        </w:rPr>
      </w:pPr>
    </w:p>
    <w:p w14:paraId="4280E2A3" w14:textId="77777777" w:rsidR="004B29B6" w:rsidRDefault="004B29B6" w:rsidP="004B29B6">
      <w:pPr>
        <w:spacing w:after="0" w:line="240" w:lineRule="auto"/>
        <w:jc w:val="right"/>
        <w:rPr>
          <w:rFonts w:ascii="Times New Roman" w:hAnsi="Times New Roman" w:cs="Times New Roman"/>
          <w:b/>
          <w:sz w:val="24"/>
          <w:szCs w:val="24"/>
        </w:rPr>
      </w:pPr>
    </w:p>
    <w:p w14:paraId="65834C86" w14:textId="77777777" w:rsidR="00A12857" w:rsidRDefault="00A12857" w:rsidP="004B29B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1 </w:t>
      </w:r>
    </w:p>
    <w:p w14:paraId="791B8B31" w14:textId="77777777" w:rsidR="00A36ABA" w:rsidRDefault="00A36ABA" w:rsidP="00A36ABA">
      <w:pPr>
        <w:spacing w:after="0" w:line="240" w:lineRule="auto"/>
        <w:jc w:val="right"/>
        <w:rPr>
          <w:rFonts w:ascii="Times New Roman" w:hAnsi="Times New Roman" w:cs="Times New Roman"/>
          <w:b/>
          <w:sz w:val="24"/>
          <w:szCs w:val="24"/>
        </w:rPr>
      </w:pPr>
    </w:p>
    <w:tbl>
      <w:tblPr>
        <w:tblStyle w:val="ac"/>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799"/>
      </w:tblGrid>
      <w:tr w:rsidR="00A36ABA" w:rsidRPr="00A12857" w14:paraId="10F2071D" w14:textId="77777777" w:rsidTr="00A36ABA">
        <w:tc>
          <w:tcPr>
            <w:tcW w:w="4756" w:type="dxa"/>
          </w:tcPr>
          <w:p w14:paraId="30B7C0D3" w14:textId="77777777" w:rsidR="00A36ABA" w:rsidRPr="00A12857" w:rsidRDefault="00A36ABA" w:rsidP="00A36ABA">
            <w:pPr>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СОГЛАСОВАНО</w:t>
            </w:r>
          </w:p>
          <w:p w14:paraId="146D3965" w14:textId="77777777" w:rsidR="00A36ABA" w:rsidRPr="00A12857" w:rsidRDefault="00A36ABA" w:rsidP="00A36ABA">
            <w:pPr>
              <w:jc w:val="both"/>
              <w:rPr>
                <w:rFonts w:ascii="Times New Roman" w:eastAsia="Calibri" w:hAnsi="Times New Roman" w:cs="Times New Roman"/>
                <w:sz w:val="24"/>
                <w:szCs w:val="24"/>
              </w:rPr>
            </w:pPr>
          </w:p>
          <w:p w14:paraId="3D3F89E5" w14:textId="77777777" w:rsidR="00A36ABA" w:rsidRPr="00A12857" w:rsidRDefault="00A36ABA" w:rsidP="00A36ABA">
            <w:pPr>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Старший воспитатель </w:t>
            </w:r>
            <w:r>
              <w:rPr>
                <w:rFonts w:ascii="Times New Roman" w:eastAsia="Calibri" w:hAnsi="Times New Roman" w:cs="Times New Roman"/>
                <w:sz w:val="24"/>
                <w:szCs w:val="24"/>
              </w:rPr>
              <w:t>МДОО №11</w:t>
            </w:r>
          </w:p>
          <w:p w14:paraId="4999E47E" w14:textId="77777777" w:rsidR="00A36ABA" w:rsidRPr="00A12857" w:rsidRDefault="00A36ABA" w:rsidP="00A36ABA">
            <w:pPr>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___________ </w:t>
            </w:r>
            <w:r>
              <w:rPr>
                <w:rFonts w:ascii="Times New Roman" w:eastAsia="Calibri" w:hAnsi="Times New Roman" w:cs="Times New Roman"/>
                <w:sz w:val="24"/>
                <w:szCs w:val="24"/>
              </w:rPr>
              <w:t>И.Н. Куценко</w:t>
            </w:r>
          </w:p>
          <w:p w14:paraId="2FDF887F" w14:textId="77777777" w:rsidR="00A36ABA" w:rsidRPr="00A12857" w:rsidRDefault="00A36ABA" w:rsidP="00A36ABA">
            <w:pPr>
              <w:jc w:val="center"/>
              <w:rPr>
                <w:rFonts w:ascii="Times New Roman" w:eastAsia="Calibri" w:hAnsi="Times New Roman" w:cs="Times New Roman"/>
                <w:sz w:val="24"/>
                <w:szCs w:val="24"/>
              </w:rPr>
            </w:pPr>
          </w:p>
        </w:tc>
        <w:tc>
          <w:tcPr>
            <w:tcW w:w="4799" w:type="dxa"/>
          </w:tcPr>
          <w:p w14:paraId="2D8437FF" w14:textId="77777777" w:rsidR="00A36ABA" w:rsidRPr="00A12857" w:rsidRDefault="00A36ABA" w:rsidP="00A36ABA">
            <w:pPr>
              <w:ind w:left="743" w:firstLine="284"/>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УТВЕРЖДАЮ</w:t>
            </w:r>
          </w:p>
          <w:p w14:paraId="4464EC88" w14:textId="77777777" w:rsidR="00A36ABA" w:rsidRPr="00A12857" w:rsidRDefault="00A36ABA" w:rsidP="00A36ABA">
            <w:pPr>
              <w:ind w:left="743" w:firstLine="284"/>
              <w:jc w:val="both"/>
              <w:rPr>
                <w:rFonts w:ascii="Times New Roman" w:eastAsia="Calibri" w:hAnsi="Times New Roman" w:cs="Times New Roman"/>
                <w:sz w:val="24"/>
                <w:szCs w:val="24"/>
              </w:rPr>
            </w:pPr>
          </w:p>
          <w:p w14:paraId="6ED2EE67" w14:textId="77777777" w:rsidR="00A36ABA" w:rsidRPr="00A12857" w:rsidRDefault="00A36ABA" w:rsidP="00A36ABA">
            <w:pPr>
              <w:ind w:firstLine="1027"/>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Заведующий </w:t>
            </w:r>
            <w:r>
              <w:rPr>
                <w:rFonts w:ascii="Times New Roman" w:eastAsia="Calibri" w:hAnsi="Times New Roman" w:cs="Times New Roman"/>
                <w:sz w:val="24"/>
                <w:szCs w:val="24"/>
              </w:rPr>
              <w:t>МДОО №11</w:t>
            </w:r>
          </w:p>
          <w:p w14:paraId="2D10CCD2" w14:textId="77777777" w:rsidR="00A36ABA" w:rsidRPr="00A12857" w:rsidRDefault="00A36ABA" w:rsidP="00A36ABA">
            <w:pPr>
              <w:ind w:left="998"/>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_____________ </w:t>
            </w:r>
            <w:r>
              <w:rPr>
                <w:rFonts w:ascii="Times New Roman" w:eastAsia="Calibri" w:hAnsi="Times New Roman" w:cs="Times New Roman"/>
                <w:sz w:val="24"/>
                <w:szCs w:val="24"/>
              </w:rPr>
              <w:t>Е.Н. Александрова</w:t>
            </w:r>
          </w:p>
          <w:p w14:paraId="788E613D" w14:textId="77777777" w:rsidR="00A36ABA" w:rsidRPr="00A12857" w:rsidRDefault="00A36ABA" w:rsidP="00A36ABA">
            <w:pPr>
              <w:ind w:left="743" w:firstLine="284"/>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_____</w:t>
            </w:r>
            <w:r w:rsidRPr="00A12857">
              <w:rPr>
                <w:rFonts w:ascii="Times New Roman" w:eastAsia="Calibri" w:hAnsi="Times New Roman" w:cs="Times New Roman"/>
                <w:sz w:val="24"/>
                <w:szCs w:val="24"/>
              </w:rPr>
              <w:t xml:space="preserve"> __________</w:t>
            </w:r>
            <w:r w:rsidRPr="00A12857">
              <w:rPr>
                <w:rFonts w:ascii="Times New Roman" w:eastAsia="Calibri" w:hAnsi="Times New Roman" w:cs="Times New Roman"/>
                <w:sz w:val="24"/>
                <w:szCs w:val="24"/>
                <w:u w:val="single"/>
              </w:rPr>
              <w:t xml:space="preserve"> </w:t>
            </w:r>
            <w:r w:rsidRPr="00A12857">
              <w:rPr>
                <w:rFonts w:ascii="Times New Roman" w:eastAsia="Calibri" w:hAnsi="Times New Roman" w:cs="Times New Roman"/>
                <w:sz w:val="24"/>
                <w:szCs w:val="24"/>
              </w:rPr>
              <w:t>2023 г.</w:t>
            </w:r>
          </w:p>
          <w:p w14:paraId="09354FE8" w14:textId="77777777" w:rsidR="00A36ABA" w:rsidRPr="00A12857" w:rsidRDefault="00A36ABA" w:rsidP="00A36ABA">
            <w:pPr>
              <w:ind w:left="743" w:firstLine="284"/>
              <w:jc w:val="both"/>
              <w:rPr>
                <w:rFonts w:ascii="Times New Roman" w:eastAsia="Calibri" w:hAnsi="Times New Roman" w:cs="Times New Roman"/>
                <w:sz w:val="24"/>
                <w:szCs w:val="24"/>
                <w:u w:val="single"/>
              </w:rPr>
            </w:pPr>
          </w:p>
          <w:p w14:paraId="5D473CBD" w14:textId="77777777" w:rsidR="00A36ABA" w:rsidRPr="00A12857" w:rsidRDefault="00A36ABA" w:rsidP="00A36ABA">
            <w:pPr>
              <w:jc w:val="center"/>
              <w:rPr>
                <w:rFonts w:ascii="Times New Roman" w:eastAsia="Calibri" w:hAnsi="Times New Roman" w:cs="Times New Roman"/>
                <w:sz w:val="24"/>
                <w:szCs w:val="24"/>
              </w:rPr>
            </w:pPr>
          </w:p>
        </w:tc>
      </w:tr>
    </w:tbl>
    <w:p w14:paraId="30079EF4"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2F69D20E"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09AC2DA5"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2D5FBC27"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4CC1FA43"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48AAAADD" w14:textId="77777777" w:rsidR="00A36ABA" w:rsidRPr="00750985" w:rsidRDefault="00A36ABA" w:rsidP="00A36ABA">
      <w:pPr>
        <w:spacing w:after="0" w:line="240" w:lineRule="auto"/>
        <w:rPr>
          <w:rFonts w:ascii="Times New Roman" w:eastAsia="Calibri" w:hAnsi="Times New Roman" w:cs="Times New Roman"/>
          <w:sz w:val="28"/>
          <w:szCs w:val="28"/>
          <w:lang w:eastAsia="en-US"/>
        </w:rPr>
      </w:pPr>
    </w:p>
    <w:p w14:paraId="5669C7E9" w14:textId="77777777" w:rsidR="00A36ABA" w:rsidRPr="00750985" w:rsidRDefault="00A36ABA" w:rsidP="00A36ABA">
      <w:pPr>
        <w:spacing w:after="0" w:line="240" w:lineRule="auto"/>
        <w:jc w:val="center"/>
        <w:rPr>
          <w:rFonts w:ascii="Times New Roman" w:eastAsia="Calibri" w:hAnsi="Times New Roman" w:cs="Times New Roman"/>
          <w:b/>
          <w:sz w:val="28"/>
          <w:szCs w:val="28"/>
          <w:lang w:eastAsia="en-US"/>
        </w:rPr>
      </w:pPr>
      <w:r w:rsidRPr="00750985">
        <w:rPr>
          <w:rFonts w:ascii="Times New Roman" w:eastAsia="Calibri" w:hAnsi="Times New Roman" w:cs="Times New Roman"/>
          <w:b/>
          <w:sz w:val="28"/>
          <w:szCs w:val="28"/>
          <w:lang w:eastAsia="en-US"/>
        </w:rPr>
        <w:t xml:space="preserve">ГОДОВОЙ ПЛАН </w:t>
      </w:r>
    </w:p>
    <w:p w14:paraId="33271781" w14:textId="77777777" w:rsidR="00A36ABA" w:rsidRPr="00A36ABA" w:rsidRDefault="00A36ABA" w:rsidP="00A36ABA">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Музыкального руководителя</w:t>
      </w:r>
    </w:p>
    <w:p w14:paraId="7DBD6BE1" w14:textId="77777777" w:rsidR="00A36ABA" w:rsidRDefault="00A36ABA" w:rsidP="00A36ABA">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w:t>
      </w:r>
      <w:r w:rsidRPr="007E787E">
        <w:rPr>
          <w:rFonts w:ascii="Times New Roman" w:eastAsia="Calibri" w:hAnsi="Times New Roman" w:cs="Times New Roman"/>
          <w:sz w:val="28"/>
          <w:szCs w:val="28"/>
          <w:lang w:eastAsia="en-US"/>
        </w:rPr>
        <w:t>униципальной дошкольной образовательной организации</w:t>
      </w:r>
    </w:p>
    <w:p w14:paraId="66E08388" w14:textId="77777777" w:rsidR="00A36ABA" w:rsidRPr="007E787E" w:rsidRDefault="00A36ABA" w:rsidP="00A36ABA">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«Я</w:t>
      </w:r>
      <w:r w:rsidRPr="007E787E">
        <w:rPr>
          <w:rFonts w:ascii="Times New Roman" w:eastAsia="Calibri" w:hAnsi="Times New Roman" w:cs="Times New Roman"/>
          <w:sz w:val="28"/>
          <w:szCs w:val="28"/>
          <w:lang w:eastAsia="en-US"/>
        </w:rPr>
        <w:t xml:space="preserve">сли-сад №11 г. </w:t>
      </w:r>
      <w:r>
        <w:rPr>
          <w:rFonts w:ascii="Times New Roman" w:eastAsia="Calibri" w:hAnsi="Times New Roman" w:cs="Times New Roman"/>
          <w:sz w:val="28"/>
          <w:szCs w:val="28"/>
          <w:lang w:eastAsia="en-US"/>
        </w:rPr>
        <w:t>Х</w:t>
      </w:r>
      <w:r w:rsidRPr="007E787E">
        <w:rPr>
          <w:rFonts w:ascii="Times New Roman" w:eastAsia="Calibri" w:hAnsi="Times New Roman" w:cs="Times New Roman"/>
          <w:sz w:val="28"/>
          <w:szCs w:val="28"/>
          <w:lang w:eastAsia="en-US"/>
        </w:rPr>
        <w:t>арцызска»</w:t>
      </w:r>
    </w:p>
    <w:p w14:paraId="4E22EEB8" w14:textId="77777777" w:rsidR="00A36ABA" w:rsidRPr="00750985" w:rsidRDefault="00A36ABA" w:rsidP="00A36ABA">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Крючковой Лилии Ефстафиевны</w:t>
      </w:r>
    </w:p>
    <w:p w14:paraId="2D2CDB6B" w14:textId="77777777" w:rsidR="00A36ABA" w:rsidRPr="00750985" w:rsidRDefault="00A36ABA" w:rsidP="00A36ABA">
      <w:pPr>
        <w:spacing w:after="0" w:line="240" w:lineRule="auto"/>
        <w:jc w:val="center"/>
        <w:rPr>
          <w:rFonts w:ascii="Times New Roman" w:eastAsia="Calibri" w:hAnsi="Times New Roman" w:cs="Times New Roman"/>
          <w:sz w:val="28"/>
          <w:szCs w:val="28"/>
          <w:lang w:eastAsia="en-US"/>
        </w:rPr>
      </w:pPr>
      <w:r w:rsidRPr="007E787E">
        <w:rPr>
          <w:rFonts w:ascii="Times New Roman" w:eastAsia="Calibri" w:hAnsi="Times New Roman" w:cs="Times New Roman"/>
          <w:sz w:val="28"/>
          <w:szCs w:val="28"/>
          <w:lang w:eastAsia="en-US"/>
        </w:rPr>
        <w:t>на 2023 – 2024 учебный год</w:t>
      </w:r>
    </w:p>
    <w:p w14:paraId="2CEA51CB" w14:textId="77777777" w:rsidR="00A36ABA" w:rsidRPr="00750985" w:rsidRDefault="00A36ABA" w:rsidP="00A36ABA">
      <w:pPr>
        <w:spacing w:after="0" w:line="240" w:lineRule="auto"/>
        <w:jc w:val="center"/>
        <w:rPr>
          <w:rFonts w:ascii="Times New Roman" w:eastAsia="Calibri" w:hAnsi="Times New Roman" w:cs="Times New Roman"/>
          <w:sz w:val="36"/>
          <w:szCs w:val="28"/>
          <w:lang w:eastAsia="en-US"/>
        </w:rPr>
      </w:pPr>
    </w:p>
    <w:p w14:paraId="34509BE2" w14:textId="77777777" w:rsidR="00A36ABA" w:rsidRDefault="00A36ABA" w:rsidP="00A36ABA">
      <w:pPr>
        <w:spacing w:after="0" w:line="240" w:lineRule="auto"/>
        <w:jc w:val="center"/>
        <w:rPr>
          <w:rFonts w:ascii="Times New Roman" w:eastAsia="Calibri" w:hAnsi="Times New Roman" w:cs="Times New Roman"/>
          <w:b/>
          <w:sz w:val="28"/>
          <w:szCs w:val="28"/>
          <w:lang w:eastAsia="en-US"/>
        </w:rPr>
      </w:pPr>
    </w:p>
    <w:p w14:paraId="1378FD5A"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239C2DC7"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3994FB18"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23718C5B"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56224138"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7B2CEA17"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051D7204"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55ABA818"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355C73BE"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36D0FD64"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0A95B61B"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2C77D5F1"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0C5757DE"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0DD2A6E9"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6559E227"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4445E422"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484DD0C1"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6C4E653C"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168EA8EF"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79F38F4B"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0FCD327A" w14:textId="77777777" w:rsidR="00A36ABA" w:rsidRDefault="00A36ABA" w:rsidP="00A36ABA">
      <w:pPr>
        <w:spacing w:after="0" w:line="240" w:lineRule="auto"/>
        <w:rPr>
          <w:rFonts w:ascii="Times New Roman" w:eastAsia="Calibri" w:hAnsi="Times New Roman" w:cs="Times New Roman"/>
          <w:b/>
          <w:sz w:val="28"/>
          <w:szCs w:val="28"/>
          <w:lang w:eastAsia="en-US"/>
        </w:rPr>
      </w:pPr>
    </w:p>
    <w:p w14:paraId="4E161A1B" w14:textId="77777777" w:rsidR="00A36ABA" w:rsidRDefault="00A36ABA" w:rsidP="00A36ABA">
      <w:pPr>
        <w:spacing w:after="0" w:line="240" w:lineRule="auto"/>
        <w:rPr>
          <w:rFonts w:ascii="Times New Roman" w:eastAsia="Calibri" w:hAnsi="Times New Roman" w:cs="Times New Roman"/>
          <w:sz w:val="28"/>
          <w:szCs w:val="28"/>
          <w:lang w:eastAsia="en-US"/>
        </w:rPr>
      </w:pPr>
    </w:p>
    <w:p w14:paraId="40F468F5" w14:textId="77777777" w:rsidR="00E2268A" w:rsidRDefault="00E2268A" w:rsidP="00A36ABA">
      <w:pPr>
        <w:spacing w:after="0" w:line="240" w:lineRule="auto"/>
        <w:jc w:val="center"/>
        <w:rPr>
          <w:rFonts w:ascii="Times New Roman" w:eastAsia="Calibri" w:hAnsi="Times New Roman" w:cs="Times New Roman"/>
          <w:sz w:val="28"/>
          <w:szCs w:val="28"/>
          <w:lang w:eastAsia="en-US"/>
        </w:rPr>
      </w:pPr>
    </w:p>
    <w:p w14:paraId="7B6B4F19" w14:textId="77777777" w:rsidR="00A36ABA" w:rsidRPr="007E787E" w:rsidRDefault="00A36ABA" w:rsidP="00A36ABA">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г. Харцызск</w:t>
      </w:r>
    </w:p>
    <w:p w14:paraId="5EC678F4" w14:textId="77777777" w:rsidR="00A36ABA" w:rsidRDefault="00A36ABA" w:rsidP="00A36ABA">
      <w:pPr>
        <w:pStyle w:val="Standard"/>
        <w:jc w:val="center"/>
        <w:rPr>
          <w:b/>
          <w:bCs/>
          <w:sz w:val="28"/>
          <w:szCs w:val="28"/>
          <w:lang w:val="ru-RU"/>
        </w:rPr>
      </w:pPr>
      <w:r>
        <w:rPr>
          <w:b/>
          <w:bCs/>
          <w:sz w:val="28"/>
          <w:szCs w:val="28"/>
          <w:lang w:val="ru-RU"/>
        </w:rPr>
        <w:t>Годовой план</w:t>
      </w:r>
    </w:p>
    <w:p w14:paraId="7F1B00AE" w14:textId="77777777" w:rsidR="00A36ABA" w:rsidRDefault="00A36ABA" w:rsidP="00A36ABA">
      <w:pPr>
        <w:pStyle w:val="Standard"/>
        <w:jc w:val="center"/>
        <w:rPr>
          <w:b/>
          <w:bCs/>
          <w:sz w:val="28"/>
          <w:szCs w:val="28"/>
          <w:lang w:val="ru-RU"/>
        </w:rPr>
      </w:pPr>
      <w:r>
        <w:rPr>
          <w:b/>
          <w:bCs/>
          <w:sz w:val="28"/>
          <w:szCs w:val="28"/>
          <w:lang w:val="ru-RU"/>
        </w:rPr>
        <w:t>работы музыкального руководителя на 202</w:t>
      </w:r>
      <w:r w:rsidR="004F1F41">
        <w:rPr>
          <w:b/>
          <w:bCs/>
          <w:sz w:val="28"/>
          <w:szCs w:val="28"/>
          <w:lang w:val="ru-RU"/>
        </w:rPr>
        <w:t>3</w:t>
      </w:r>
      <w:r>
        <w:rPr>
          <w:b/>
          <w:bCs/>
          <w:sz w:val="28"/>
          <w:szCs w:val="28"/>
          <w:lang w:val="ru-RU"/>
        </w:rPr>
        <w:t xml:space="preserve"> — 202</w:t>
      </w:r>
      <w:r w:rsidR="004F1F41">
        <w:rPr>
          <w:b/>
          <w:bCs/>
          <w:sz w:val="28"/>
          <w:szCs w:val="28"/>
          <w:lang w:val="ru-RU"/>
        </w:rPr>
        <w:t>4</w:t>
      </w:r>
      <w:r w:rsidR="002A1EDB">
        <w:rPr>
          <w:b/>
          <w:bCs/>
          <w:sz w:val="28"/>
          <w:szCs w:val="28"/>
          <w:lang w:val="ru-RU"/>
        </w:rPr>
        <w:t xml:space="preserve"> учебный год,</w:t>
      </w:r>
    </w:p>
    <w:p w14:paraId="49F5FD76" w14:textId="77777777" w:rsidR="00A36ABA" w:rsidRDefault="002A1EDB" w:rsidP="00A36ABA">
      <w:pPr>
        <w:pStyle w:val="Standard"/>
        <w:jc w:val="center"/>
        <w:rPr>
          <w:b/>
          <w:bCs/>
          <w:sz w:val="28"/>
          <w:szCs w:val="28"/>
          <w:lang w:val="ru-RU"/>
        </w:rPr>
      </w:pPr>
      <w:r>
        <w:rPr>
          <w:b/>
          <w:bCs/>
          <w:sz w:val="28"/>
          <w:szCs w:val="28"/>
          <w:lang w:val="ru-RU"/>
        </w:rPr>
        <w:t>о</w:t>
      </w:r>
      <w:r w:rsidR="00A36ABA">
        <w:rPr>
          <w:b/>
          <w:bCs/>
          <w:sz w:val="28"/>
          <w:szCs w:val="28"/>
          <w:lang w:val="ru-RU"/>
        </w:rPr>
        <w:t>бразовательная область «Художественно — эстетическое развитие», раздел «Музыкальная деятельность».</w:t>
      </w:r>
    </w:p>
    <w:p w14:paraId="7D096138" w14:textId="77777777" w:rsidR="004F1F41" w:rsidRDefault="004F1F41" w:rsidP="00A36ABA">
      <w:pPr>
        <w:pStyle w:val="Standard"/>
        <w:ind w:firstLine="708"/>
        <w:jc w:val="both"/>
        <w:rPr>
          <w:rFonts w:cs="Times New Roman"/>
          <w:sz w:val="28"/>
          <w:szCs w:val="28"/>
          <w:lang w:val="ru-RU"/>
        </w:rPr>
      </w:pPr>
    </w:p>
    <w:p w14:paraId="6BE39AE0" w14:textId="77777777" w:rsidR="00A36ABA" w:rsidRPr="002A1EDB" w:rsidRDefault="00A36ABA" w:rsidP="00A36ABA">
      <w:pPr>
        <w:pStyle w:val="Standard"/>
        <w:ind w:firstLine="708"/>
        <w:jc w:val="both"/>
        <w:rPr>
          <w:rFonts w:cs="Times New Roman"/>
          <w:lang w:val="ru-RU"/>
        </w:rPr>
      </w:pPr>
      <w:r w:rsidRPr="002A1EDB">
        <w:rPr>
          <w:rFonts w:cs="Times New Roman"/>
          <w:lang w:val="ru-RU"/>
        </w:rPr>
        <w:t>Годовой план работы музыкального руководителя рассчитан на 202</w:t>
      </w:r>
      <w:r w:rsidR="004F1F41" w:rsidRPr="002A1EDB">
        <w:rPr>
          <w:rFonts w:cs="Times New Roman"/>
          <w:lang w:val="ru-RU"/>
        </w:rPr>
        <w:t>3</w:t>
      </w:r>
      <w:r w:rsidRPr="002A1EDB">
        <w:rPr>
          <w:rFonts w:cs="Times New Roman"/>
          <w:lang w:val="ru-RU"/>
        </w:rPr>
        <w:t>-202</w:t>
      </w:r>
      <w:r w:rsidR="004F1F41" w:rsidRPr="002A1EDB">
        <w:rPr>
          <w:rFonts w:cs="Times New Roman"/>
          <w:lang w:val="ru-RU"/>
        </w:rPr>
        <w:t>4</w:t>
      </w:r>
      <w:r w:rsidRPr="002A1EDB">
        <w:rPr>
          <w:rFonts w:cs="Times New Roman"/>
          <w:lang w:val="ru-RU"/>
        </w:rPr>
        <w:t xml:space="preserve"> учебный год и направлен на развитие у детей эстетического восприятия, интереса и любви к музыке, потребности в творческом самовыражении.</w:t>
      </w:r>
    </w:p>
    <w:p w14:paraId="15B97532" w14:textId="77777777" w:rsidR="00A36ABA" w:rsidRPr="002A1EDB" w:rsidRDefault="00A36ABA" w:rsidP="00A36ABA">
      <w:pPr>
        <w:pStyle w:val="Standard"/>
        <w:ind w:firstLine="708"/>
        <w:jc w:val="both"/>
        <w:rPr>
          <w:rFonts w:cs="Times New Roman"/>
          <w:lang w:val="ru-RU"/>
        </w:rPr>
      </w:pPr>
      <w:r w:rsidRPr="002A1EDB">
        <w:rPr>
          <w:rFonts w:cs="Times New Roman"/>
          <w:lang w:val="ru-RU"/>
        </w:rPr>
        <w:t>Годовой план музыкального руководителя включает следующие разделы:</w:t>
      </w:r>
    </w:p>
    <w:p w14:paraId="06D1AF59" w14:textId="77777777" w:rsidR="00A36ABA" w:rsidRPr="002A1EDB" w:rsidRDefault="00A36ABA" w:rsidP="00A36ABA">
      <w:pPr>
        <w:pStyle w:val="Standard"/>
        <w:jc w:val="both"/>
        <w:rPr>
          <w:rFonts w:cs="Times New Roman"/>
          <w:lang w:val="ru-RU"/>
        </w:rPr>
      </w:pPr>
      <w:r w:rsidRPr="002A1EDB">
        <w:rPr>
          <w:rFonts w:cs="Times New Roman"/>
          <w:lang w:val="ru-RU"/>
        </w:rPr>
        <w:t>- Организационно-методическая работа.</w:t>
      </w:r>
    </w:p>
    <w:p w14:paraId="354094F1" w14:textId="77777777" w:rsidR="00A36ABA" w:rsidRPr="002A1EDB" w:rsidRDefault="00A36ABA" w:rsidP="00A36ABA">
      <w:pPr>
        <w:pStyle w:val="Standard"/>
        <w:jc w:val="both"/>
        <w:rPr>
          <w:rFonts w:cs="Times New Roman"/>
          <w:lang w:val="ru-RU"/>
        </w:rPr>
      </w:pPr>
      <w:r w:rsidRPr="002A1EDB">
        <w:rPr>
          <w:rFonts w:cs="Times New Roman"/>
          <w:lang w:val="ru-RU"/>
        </w:rPr>
        <w:t>- Работа с детьми.</w:t>
      </w:r>
    </w:p>
    <w:p w14:paraId="099EB074" w14:textId="77777777" w:rsidR="00A36ABA" w:rsidRPr="002A1EDB" w:rsidRDefault="00A36ABA" w:rsidP="00A36ABA">
      <w:pPr>
        <w:pStyle w:val="Standard"/>
        <w:jc w:val="both"/>
        <w:rPr>
          <w:rFonts w:cs="Times New Roman"/>
          <w:lang w:val="ru-RU"/>
        </w:rPr>
      </w:pPr>
      <w:r w:rsidRPr="002A1EDB">
        <w:rPr>
          <w:rFonts w:cs="Times New Roman"/>
          <w:lang w:val="ru-RU"/>
        </w:rPr>
        <w:t>- Работа с воспитателями.</w:t>
      </w:r>
    </w:p>
    <w:p w14:paraId="27E40FE2" w14:textId="77777777" w:rsidR="00A36ABA" w:rsidRPr="002A1EDB" w:rsidRDefault="00A36ABA" w:rsidP="00A36ABA">
      <w:pPr>
        <w:pStyle w:val="Standard"/>
        <w:jc w:val="both"/>
        <w:rPr>
          <w:rFonts w:cs="Times New Roman"/>
          <w:lang w:val="ru-RU"/>
        </w:rPr>
      </w:pPr>
      <w:r w:rsidRPr="002A1EDB">
        <w:rPr>
          <w:rFonts w:cs="Times New Roman"/>
          <w:lang w:val="ru-RU"/>
        </w:rPr>
        <w:t>- Работа с родителями.</w:t>
      </w:r>
    </w:p>
    <w:p w14:paraId="73421E5A" w14:textId="77777777" w:rsidR="00A36ABA" w:rsidRPr="002A1EDB" w:rsidRDefault="00A36ABA" w:rsidP="00A36ABA">
      <w:pPr>
        <w:pStyle w:val="Standard"/>
        <w:jc w:val="both"/>
        <w:rPr>
          <w:rFonts w:cs="Times New Roman"/>
          <w:lang w:val="ru-RU"/>
        </w:rPr>
      </w:pPr>
      <w:r w:rsidRPr="002A1EDB">
        <w:rPr>
          <w:rFonts w:cs="Times New Roman"/>
          <w:lang w:val="ru-RU"/>
        </w:rPr>
        <w:t>- Взаимосвязь со специалистами.</w:t>
      </w:r>
    </w:p>
    <w:p w14:paraId="4A9346F3" w14:textId="77777777" w:rsidR="00A36ABA" w:rsidRPr="002A1EDB" w:rsidRDefault="00A36ABA" w:rsidP="00A36ABA">
      <w:pPr>
        <w:pStyle w:val="Standard"/>
        <w:jc w:val="both"/>
        <w:rPr>
          <w:rFonts w:cs="Times New Roman"/>
          <w:lang w:val="ru-RU"/>
        </w:rPr>
      </w:pPr>
      <w:r w:rsidRPr="002A1EDB">
        <w:rPr>
          <w:rFonts w:cs="Times New Roman"/>
          <w:lang w:val="ru-RU"/>
        </w:rPr>
        <w:t>- Конструктивно-партнерское взаимодействие.</w:t>
      </w:r>
    </w:p>
    <w:p w14:paraId="0F15B39E" w14:textId="77777777" w:rsidR="00A36ABA" w:rsidRPr="002A1EDB" w:rsidRDefault="00A36ABA" w:rsidP="00A36ABA">
      <w:pPr>
        <w:pStyle w:val="Standard"/>
        <w:jc w:val="both"/>
      </w:pPr>
      <w:r w:rsidRPr="002A1EDB">
        <w:rPr>
          <w:rFonts w:cs="Times New Roman"/>
          <w:lang w:val="ru-RU"/>
        </w:rPr>
        <w:tab/>
      </w:r>
      <w:r w:rsidRPr="002A1EDB">
        <w:rPr>
          <w:rFonts w:cs="Times New Roman"/>
          <w:b/>
          <w:bCs/>
          <w:lang w:val="ru-RU"/>
        </w:rPr>
        <w:t xml:space="preserve">Раздел </w:t>
      </w:r>
      <w:r w:rsidRPr="002A1EDB">
        <w:rPr>
          <w:rFonts w:cs="Times New Roman"/>
          <w:b/>
          <w:bCs/>
          <w:i/>
          <w:iCs/>
          <w:lang w:val="ru-RU"/>
        </w:rPr>
        <w:t>«Организационно-методическая работа»</w:t>
      </w:r>
      <w:r w:rsidRPr="002A1EDB">
        <w:rPr>
          <w:rFonts w:cs="Times New Roman"/>
          <w:lang w:val="ru-RU"/>
        </w:rPr>
        <w:t xml:space="preserve"> включает в себя: составление плана работы на год, разработка критериев мониторинга для определения уровня развития детей в музыкальной деятельности, составление плана работы совместно с учителем - логопедом, разработка конспектов ООД с учетом ФГОС дошкольного образования, оформление информационных стендов.</w:t>
      </w:r>
    </w:p>
    <w:p w14:paraId="4E9877FC" w14:textId="77777777" w:rsidR="0054685C" w:rsidRPr="002A1EDB" w:rsidRDefault="00A36ABA" w:rsidP="00A36ABA">
      <w:pPr>
        <w:pStyle w:val="Standard"/>
        <w:jc w:val="both"/>
        <w:rPr>
          <w:rFonts w:cs="Times New Roman"/>
          <w:lang w:val="ru-RU"/>
        </w:rPr>
      </w:pPr>
      <w:r w:rsidRPr="002A1EDB">
        <w:rPr>
          <w:rFonts w:cs="Times New Roman"/>
          <w:lang w:val="ru-RU"/>
        </w:rPr>
        <w:tab/>
      </w:r>
      <w:r w:rsidRPr="002A1EDB">
        <w:rPr>
          <w:rFonts w:cs="Times New Roman"/>
          <w:b/>
          <w:bCs/>
          <w:lang w:val="ru-RU"/>
        </w:rPr>
        <w:t xml:space="preserve">Раздел </w:t>
      </w:r>
      <w:r w:rsidRPr="002A1EDB">
        <w:rPr>
          <w:rFonts w:cs="Times New Roman"/>
          <w:b/>
          <w:bCs/>
          <w:i/>
          <w:iCs/>
          <w:lang w:val="ru-RU"/>
        </w:rPr>
        <w:t>«Работа с детьми»</w:t>
      </w:r>
      <w:r w:rsidRPr="002A1EDB">
        <w:rPr>
          <w:rFonts w:cs="Times New Roman"/>
          <w:b/>
          <w:bCs/>
          <w:lang w:val="ru-RU"/>
        </w:rPr>
        <w:t xml:space="preserve"> </w:t>
      </w:r>
      <w:r w:rsidRPr="002A1EDB">
        <w:rPr>
          <w:rFonts w:cs="Times New Roman"/>
          <w:lang w:val="ru-RU"/>
        </w:rPr>
        <w:t xml:space="preserve">включает в себя: проведение мониторинга по музыкальному воспитанию, проведение </w:t>
      </w:r>
      <w:r w:rsidR="004F1F41" w:rsidRPr="002A1EDB">
        <w:rPr>
          <w:rFonts w:cs="Times New Roman"/>
          <w:lang w:val="ru-RU"/>
        </w:rPr>
        <w:t>Н</w:t>
      </w:r>
      <w:r w:rsidRPr="002A1EDB">
        <w:rPr>
          <w:rFonts w:cs="Times New Roman"/>
          <w:lang w:val="ru-RU"/>
        </w:rPr>
        <w:t xml:space="preserve">ОД, праздников и культурно - досуговой деятельности, индивидуальной работы, а также работы с детьми с ярко выраженными музыкальными способностями, участие с детьми в городских конкурсах и мероприятиях. </w:t>
      </w:r>
      <w:r w:rsidRPr="002A1EDB">
        <w:rPr>
          <w:rFonts w:cs="Times New Roman"/>
          <w:lang w:val="ru-RU"/>
        </w:rPr>
        <w:tab/>
      </w:r>
    </w:p>
    <w:p w14:paraId="4A3FD23E" w14:textId="77777777" w:rsidR="00A36ABA" w:rsidRPr="002A1EDB" w:rsidRDefault="00A36ABA" w:rsidP="0054685C">
      <w:pPr>
        <w:pStyle w:val="Standard"/>
        <w:ind w:firstLine="708"/>
        <w:jc w:val="both"/>
      </w:pPr>
      <w:r w:rsidRPr="002A1EDB">
        <w:rPr>
          <w:rFonts w:cs="Times New Roman"/>
          <w:b/>
          <w:bCs/>
          <w:lang w:val="ru-RU"/>
        </w:rPr>
        <w:t xml:space="preserve">Раздел </w:t>
      </w:r>
      <w:r w:rsidRPr="002A1EDB">
        <w:rPr>
          <w:rFonts w:cs="Times New Roman"/>
          <w:b/>
          <w:bCs/>
          <w:i/>
          <w:iCs/>
          <w:lang w:val="ru-RU"/>
        </w:rPr>
        <w:t>«Работа с родителями»</w:t>
      </w:r>
      <w:r w:rsidRPr="002A1EDB">
        <w:rPr>
          <w:rFonts w:cs="Times New Roman"/>
          <w:lang w:val="ru-RU"/>
        </w:rPr>
        <w:t xml:space="preserve"> включает в себя: электронные и видео</w:t>
      </w:r>
      <w:r w:rsidR="004F1F41" w:rsidRPr="002A1EDB">
        <w:rPr>
          <w:rFonts w:cs="Times New Roman"/>
          <w:lang w:val="ru-RU"/>
        </w:rPr>
        <w:t>-</w:t>
      </w:r>
      <w:r w:rsidRPr="002A1EDB">
        <w:rPr>
          <w:rFonts w:cs="Times New Roman"/>
          <w:lang w:val="ru-RU"/>
        </w:rPr>
        <w:t>консультации (сайт ДОУ)</w:t>
      </w:r>
      <w:r w:rsidR="004F1F41" w:rsidRPr="002A1EDB">
        <w:rPr>
          <w:rFonts w:cs="Times New Roman"/>
          <w:lang w:val="ru-RU"/>
        </w:rPr>
        <w:t xml:space="preserve">, семинары-практикумы, </w:t>
      </w:r>
      <w:r w:rsidRPr="002A1EDB">
        <w:rPr>
          <w:rFonts w:cs="Times New Roman"/>
          <w:lang w:val="ru-RU"/>
        </w:rPr>
        <w:t>мастер-классы, а также музыкально-спортивные развлечения, семейно-конкурсные и игровые программы, выступления на родительских собраниях и коллоквиумы (индивидуальные беседы).</w:t>
      </w:r>
    </w:p>
    <w:p w14:paraId="0D716A3F" w14:textId="77777777" w:rsidR="00A36ABA" w:rsidRPr="002A1EDB" w:rsidRDefault="00A36ABA" w:rsidP="00A36ABA">
      <w:pPr>
        <w:pStyle w:val="Standard"/>
        <w:jc w:val="both"/>
      </w:pPr>
      <w:r w:rsidRPr="002A1EDB">
        <w:rPr>
          <w:rFonts w:cs="Times New Roman"/>
          <w:lang w:val="ru-RU"/>
        </w:rPr>
        <w:tab/>
      </w:r>
      <w:r w:rsidRPr="002A1EDB">
        <w:rPr>
          <w:rFonts w:cs="Times New Roman"/>
          <w:b/>
          <w:bCs/>
          <w:lang w:val="ru-RU"/>
        </w:rPr>
        <w:t>В</w:t>
      </w:r>
      <w:r w:rsidRPr="002A1EDB">
        <w:rPr>
          <w:rFonts w:cs="Times New Roman"/>
          <w:lang w:val="ru-RU"/>
        </w:rPr>
        <w:t xml:space="preserve"> </w:t>
      </w:r>
      <w:r w:rsidRPr="002A1EDB">
        <w:rPr>
          <w:rFonts w:cs="Times New Roman"/>
          <w:b/>
          <w:bCs/>
          <w:lang w:val="ru-RU"/>
        </w:rPr>
        <w:t xml:space="preserve">раздел </w:t>
      </w:r>
      <w:r w:rsidRPr="002A1EDB">
        <w:rPr>
          <w:rFonts w:cs="Times New Roman"/>
          <w:b/>
          <w:bCs/>
          <w:i/>
          <w:iCs/>
          <w:lang w:val="ru-RU"/>
        </w:rPr>
        <w:t>«Работа с воспитателями»</w:t>
      </w:r>
      <w:r w:rsidRPr="002A1EDB">
        <w:rPr>
          <w:rFonts w:cs="Times New Roman"/>
          <w:lang w:val="ru-RU"/>
        </w:rPr>
        <w:t xml:space="preserve"> входят: повышение педагогической компетентности в вопросах музыкального воспитания дошкольников (консультации, обсуждение результатов диагностического обследования детей, составление практических рекомендаций). Взаимодействие с педагогами по вопросам подготовки к мероприятиям.</w:t>
      </w:r>
    </w:p>
    <w:p w14:paraId="53059E92" w14:textId="77777777" w:rsidR="00A36ABA" w:rsidRPr="002A1EDB" w:rsidRDefault="00A36ABA" w:rsidP="00A36ABA">
      <w:pPr>
        <w:pStyle w:val="Standard"/>
        <w:jc w:val="both"/>
      </w:pPr>
      <w:r w:rsidRPr="002A1EDB">
        <w:rPr>
          <w:rFonts w:cs="Times New Roman"/>
          <w:lang w:val="ru-RU"/>
        </w:rPr>
        <w:tab/>
      </w:r>
      <w:r w:rsidRPr="002A1EDB">
        <w:rPr>
          <w:rFonts w:cs="Times New Roman"/>
          <w:lang w:val="ru-RU"/>
        </w:rPr>
        <w:tab/>
      </w:r>
      <w:r w:rsidRPr="002A1EDB">
        <w:rPr>
          <w:rFonts w:cs="Times New Roman"/>
          <w:b/>
          <w:bCs/>
          <w:lang w:val="ru-RU"/>
        </w:rPr>
        <w:t xml:space="preserve">В разделе </w:t>
      </w:r>
      <w:r w:rsidRPr="002A1EDB">
        <w:rPr>
          <w:rFonts w:cs="Times New Roman"/>
          <w:b/>
          <w:bCs/>
          <w:i/>
          <w:iCs/>
          <w:lang w:val="ru-RU"/>
        </w:rPr>
        <w:t>«Конструктивно-партнерское взаимодействие»</w:t>
      </w:r>
      <w:r w:rsidRPr="002A1EDB">
        <w:rPr>
          <w:rFonts w:cs="Times New Roman"/>
          <w:b/>
          <w:bCs/>
          <w:lang w:val="ru-RU"/>
        </w:rPr>
        <w:t xml:space="preserve"> </w:t>
      </w:r>
      <w:r w:rsidRPr="002A1EDB">
        <w:rPr>
          <w:rFonts w:cs="Times New Roman"/>
          <w:lang w:val="ru-RU"/>
        </w:rPr>
        <w:t xml:space="preserve">ведётся партнёрская работа с </w:t>
      </w:r>
      <w:r w:rsidR="004F1F41" w:rsidRPr="002A1EDB">
        <w:rPr>
          <w:rFonts w:cs="Times New Roman"/>
          <w:lang w:val="ru-RU"/>
        </w:rPr>
        <w:t>МБОУ СШ №</w:t>
      </w:r>
      <w:r w:rsidR="005525B7" w:rsidRPr="002A1EDB">
        <w:rPr>
          <w:rFonts w:cs="Times New Roman"/>
          <w:lang w:val="ru-RU"/>
        </w:rPr>
        <w:t xml:space="preserve"> 7</w:t>
      </w:r>
      <w:r w:rsidR="004F1F41" w:rsidRPr="002A1EDB">
        <w:rPr>
          <w:rFonts w:cs="Times New Roman"/>
          <w:lang w:val="ru-RU"/>
        </w:rPr>
        <w:t xml:space="preserve">, </w:t>
      </w:r>
      <w:r w:rsidRPr="002A1EDB">
        <w:rPr>
          <w:rFonts w:cs="Times New Roman"/>
          <w:lang w:val="ru-RU"/>
        </w:rPr>
        <w:t>библиотекой.  Раздел включает в себя: участие детей в различных культурных и образовательных мероприятиях города.</w:t>
      </w:r>
    </w:p>
    <w:p w14:paraId="19A11CE9" w14:textId="77777777" w:rsidR="00A36ABA" w:rsidRPr="002A1EDB" w:rsidRDefault="00A36ABA" w:rsidP="00A36ABA">
      <w:pPr>
        <w:pStyle w:val="Standard"/>
        <w:jc w:val="both"/>
        <w:rPr>
          <w:rFonts w:cs="Times New Roman"/>
          <w:lang w:val="ru-RU"/>
        </w:rPr>
      </w:pPr>
      <w:r w:rsidRPr="002A1EDB">
        <w:rPr>
          <w:rFonts w:cs="Times New Roman"/>
          <w:lang w:val="ru-RU"/>
        </w:rPr>
        <w:tab/>
        <w:t>В плане развлечений и праздников на 202</w:t>
      </w:r>
      <w:r w:rsidR="004F1F41" w:rsidRPr="002A1EDB">
        <w:rPr>
          <w:rFonts w:cs="Times New Roman"/>
          <w:lang w:val="ru-RU"/>
        </w:rPr>
        <w:t>3</w:t>
      </w:r>
      <w:r w:rsidRPr="002A1EDB">
        <w:rPr>
          <w:rFonts w:cs="Times New Roman"/>
          <w:lang w:val="ru-RU"/>
        </w:rPr>
        <w:t>-202</w:t>
      </w:r>
      <w:r w:rsidR="004F1F41" w:rsidRPr="002A1EDB">
        <w:rPr>
          <w:rFonts w:cs="Times New Roman"/>
          <w:lang w:val="ru-RU"/>
        </w:rPr>
        <w:t>4</w:t>
      </w:r>
      <w:r w:rsidRPr="002A1EDB">
        <w:rPr>
          <w:rFonts w:cs="Times New Roman"/>
          <w:lang w:val="ru-RU"/>
        </w:rPr>
        <w:t xml:space="preserve"> учебный год указаны мероприятия к праздничным датам, развлечения и их сроки.</w:t>
      </w:r>
    </w:p>
    <w:p w14:paraId="54DED043" w14:textId="77777777" w:rsidR="00A36ABA" w:rsidRPr="002A1EDB" w:rsidRDefault="00A36ABA" w:rsidP="00A36ABA">
      <w:pPr>
        <w:pStyle w:val="Standard"/>
        <w:jc w:val="both"/>
        <w:rPr>
          <w:rFonts w:cs="Times New Roman"/>
          <w:lang w:val="ru-RU"/>
        </w:rPr>
      </w:pPr>
      <w:r w:rsidRPr="002A1EDB">
        <w:rPr>
          <w:rFonts w:cs="Times New Roman"/>
          <w:lang w:val="ru-RU"/>
        </w:rPr>
        <w:tab/>
        <w:t>Годовой план музыкального руководителя является гибким, в течение года его содержание может дополняться и изменяться.</w:t>
      </w:r>
    </w:p>
    <w:p w14:paraId="02E88E55" w14:textId="77777777" w:rsidR="00A36ABA" w:rsidRPr="002A1EDB" w:rsidRDefault="00A36ABA" w:rsidP="00A36ABA">
      <w:pPr>
        <w:pStyle w:val="Standard"/>
        <w:jc w:val="both"/>
      </w:pPr>
      <w:r w:rsidRPr="002A1EDB">
        <w:rPr>
          <w:rFonts w:cs="Times New Roman"/>
          <w:lang w:val="ru-RU"/>
        </w:rPr>
        <w:tab/>
      </w:r>
      <w:r w:rsidRPr="002A1EDB">
        <w:rPr>
          <w:rFonts w:cs="Times New Roman"/>
          <w:b/>
          <w:bCs/>
          <w:lang w:val="ru-RU"/>
        </w:rPr>
        <w:t>Цель</w:t>
      </w:r>
      <w:r w:rsidRPr="002A1EDB">
        <w:rPr>
          <w:rFonts w:cs="Times New Roman"/>
          <w:lang w:val="ru-RU"/>
        </w:rPr>
        <w:t>: создание условий для развития музыкальных способностей в разных видах музыкальной деятельности, творческой самореализации и самовыражении.</w:t>
      </w:r>
    </w:p>
    <w:p w14:paraId="2EA90D40" w14:textId="77777777" w:rsidR="00A36ABA" w:rsidRPr="002A1EDB" w:rsidRDefault="00A36ABA" w:rsidP="00A36ABA">
      <w:pPr>
        <w:pStyle w:val="Standard"/>
        <w:jc w:val="both"/>
      </w:pPr>
      <w:r w:rsidRPr="002A1EDB">
        <w:rPr>
          <w:rFonts w:cs="Times New Roman"/>
          <w:lang w:val="ru-RU"/>
        </w:rPr>
        <w:tab/>
      </w:r>
      <w:r w:rsidRPr="002A1EDB">
        <w:rPr>
          <w:rFonts w:cs="Times New Roman"/>
          <w:b/>
          <w:bCs/>
          <w:lang w:val="ru-RU"/>
        </w:rPr>
        <w:t>Задачи</w:t>
      </w:r>
      <w:r w:rsidRPr="002A1EDB">
        <w:rPr>
          <w:rFonts w:cs="Times New Roman"/>
          <w:lang w:val="ru-RU"/>
        </w:rPr>
        <w:t>:</w:t>
      </w:r>
    </w:p>
    <w:p w14:paraId="266E16D6" w14:textId="77777777" w:rsidR="00A36ABA" w:rsidRPr="002A1EDB" w:rsidRDefault="00A36ABA" w:rsidP="00A36ABA">
      <w:pPr>
        <w:pStyle w:val="Standard"/>
        <w:numPr>
          <w:ilvl w:val="0"/>
          <w:numId w:val="18"/>
        </w:numPr>
        <w:ind w:left="0" w:firstLine="0"/>
        <w:jc w:val="both"/>
        <w:rPr>
          <w:rFonts w:cs="Times New Roman"/>
          <w:lang w:val="ru-RU"/>
        </w:rPr>
      </w:pPr>
      <w:r w:rsidRPr="002A1EDB">
        <w:rPr>
          <w:rFonts w:cs="Times New Roman"/>
          <w:lang w:val="ru-RU"/>
        </w:rPr>
        <w:t>формировать основы музыкальной культуры у дошкольников;</w:t>
      </w:r>
    </w:p>
    <w:p w14:paraId="686EDE44" w14:textId="77777777" w:rsidR="00A36ABA" w:rsidRPr="002A1EDB" w:rsidRDefault="00A36ABA" w:rsidP="00A36ABA">
      <w:pPr>
        <w:pStyle w:val="Standard"/>
        <w:numPr>
          <w:ilvl w:val="0"/>
          <w:numId w:val="18"/>
        </w:numPr>
        <w:ind w:left="0" w:firstLine="0"/>
        <w:jc w:val="both"/>
        <w:rPr>
          <w:rFonts w:cs="Times New Roman"/>
          <w:lang w:val="ru-RU"/>
        </w:rPr>
      </w:pPr>
      <w:r w:rsidRPr="002A1EDB">
        <w:rPr>
          <w:rFonts w:cs="Times New Roman"/>
          <w:lang w:val="ru-RU"/>
        </w:rPr>
        <w:t>развивать у детей музыкальные способности, музыкально-художественное творчество, творческую самостоятельность;</w:t>
      </w:r>
    </w:p>
    <w:p w14:paraId="0051BE55" w14:textId="77777777" w:rsidR="00A36ABA" w:rsidRPr="002A1EDB" w:rsidRDefault="00A36ABA" w:rsidP="00A36ABA">
      <w:pPr>
        <w:pStyle w:val="Standard"/>
        <w:numPr>
          <w:ilvl w:val="0"/>
          <w:numId w:val="18"/>
        </w:numPr>
        <w:ind w:left="0" w:firstLine="0"/>
        <w:jc w:val="both"/>
        <w:rPr>
          <w:rFonts w:cs="Times New Roman"/>
          <w:lang w:val="ru-RU"/>
        </w:rPr>
      </w:pPr>
      <w:r w:rsidRPr="002A1EDB">
        <w:rPr>
          <w:rFonts w:cs="Times New Roman"/>
          <w:lang w:val="ru-RU"/>
        </w:rPr>
        <w:t>развивать эмоциональную отзывчивость, способность к сопереживанию;</w:t>
      </w:r>
    </w:p>
    <w:p w14:paraId="5AFF7E5F" w14:textId="77777777" w:rsidR="00A36ABA" w:rsidRPr="002A1EDB" w:rsidRDefault="00A36ABA" w:rsidP="00A36ABA">
      <w:pPr>
        <w:pStyle w:val="Standard"/>
        <w:numPr>
          <w:ilvl w:val="0"/>
          <w:numId w:val="18"/>
        </w:numPr>
        <w:ind w:left="0" w:firstLine="0"/>
        <w:jc w:val="both"/>
        <w:rPr>
          <w:rFonts w:cs="Times New Roman"/>
          <w:lang w:val="ru-RU"/>
        </w:rPr>
      </w:pPr>
      <w:r w:rsidRPr="002A1EDB">
        <w:rPr>
          <w:rFonts w:cs="Times New Roman"/>
          <w:lang w:val="ru-RU"/>
        </w:rPr>
        <w:t>воспитывать у детей интерес к музыкально-художественной деятельности, музыкальный и эстетический вкус;</w:t>
      </w:r>
    </w:p>
    <w:p w14:paraId="169FE4E6" w14:textId="77777777" w:rsidR="00A36ABA" w:rsidRPr="002A1EDB" w:rsidRDefault="00A36ABA" w:rsidP="00A36ABA">
      <w:pPr>
        <w:pStyle w:val="Standard"/>
        <w:numPr>
          <w:ilvl w:val="0"/>
          <w:numId w:val="18"/>
        </w:numPr>
        <w:ind w:left="0" w:firstLine="0"/>
        <w:jc w:val="both"/>
        <w:rPr>
          <w:rFonts w:cs="Times New Roman"/>
          <w:lang w:val="ru-RU"/>
        </w:rPr>
      </w:pPr>
      <w:r w:rsidRPr="002A1EDB">
        <w:rPr>
          <w:rFonts w:cs="Times New Roman"/>
          <w:lang w:val="ru-RU"/>
        </w:rPr>
        <w:t>приобщать ребенка к культуре своей страны, малой Родины;</w:t>
      </w:r>
    </w:p>
    <w:p w14:paraId="0F1CFA03" w14:textId="77777777" w:rsidR="00A36ABA" w:rsidRPr="002A1EDB" w:rsidRDefault="00A36ABA" w:rsidP="00A36ABA">
      <w:pPr>
        <w:pStyle w:val="Standard"/>
        <w:numPr>
          <w:ilvl w:val="0"/>
          <w:numId w:val="18"/>
        </w:numPr>
        <w:ind w:left="30" w:firstLine="0"/>
        <w:jc w:val="both"/>
        <w:rPr>
          <w:rFonts w:cs="Times New Roman"/>
          <w:lang w:val="ru-RU"/>
        </w:rPr>
      </w:pPr>
      <w:r w:rsidRPr="002A1EDB">
        <w:rPr>
          <w:rFonts w:cs="Times New Roman"/>
          <w:lang w:val="ru-RU"/>
        </w:rPr>
        <w:lastRenderedPageBreak/>
        <w:t>привлекать родителей в образовательный процесс, повышая их интерес к образовательному процессу, а также повышать родительскую компетентность через разнообразные формы работы (в том числе дистанционные и с использованием информационно-коммуникационных технологий).</w:t>
      </w:r>
    </w:p>
    <w:p w14:paraId="65B0103E" w14:textId="77777777" w:rsidR="00A36ABA" w:rsidRPr="002A1EDB" w:rsidRDefault="00A36ABA" w:rsidP="00A36ABA">
      <w:pPr>
        <w:pStyle w:val="Standard"/>
        <w:ind w:left="30"/>
        <w:jc w:val="both"/>
        <w:rPr>
          <w:rFonts w:cs="Times New Roman"/>
          <w:lang w:val="ru-RU"/>
        </w:rPr>
      </w:pPr>
    </w:p>
    <w:p w14:paraId="2E6BFB7B" w14:textId="77777777" w:rsidR="00A36ABA" w:rsidRDefault="00A36ABA" w:rsidP="00A36ABA">
      <w:pPr>
        <w:pStyle w:val="Standard"/>
        <w:ind w:left="30"/>
        <w:jc w:val="center"/>
        <w:rPr>
          <w:rFonts w:cs="Times New Roman"/>
          <w:b/>
          <w:bCs/>
          <w:sz w:val="28"/>
          <w:szCs w:val="28"/>
          <w:lang w:val="ru-RU"/>
        </w:rPr>
      </w:pPr>
      <w:r>
        <w:rPr>
          <w:rFonts w:cs="Times New Roman"/>
          <w:b/>
          <w:bCs/>
          <w:sz w:val="28"/>
          <w:szCs w:val="28"/>
          <w:lang w:val="ru-RU"/>
        </w:rPr>
        <w:t>1. Организационно-методическая работа</w:t>
      </w:r>
    </w:p>
    <w:p w14:paraId="7F9B792B" w14:textId="77777777" w:rsidR="00A36ABA" w:rsidRDefault="00A36ABA" w:rsidP="00A36ABA">
      <w:pPr>
        <w:pStyle w:val="Standard"/>
        <w:ind w:left="30"/>
        <w:jc w:val="both"/>
        <w:rPr>
          <w:rFonts w:cs="Times New Roman"/>
          <w:b/>
          <w:bCs/>
          <w:sz w:val="28"/>
          <w:szCs w:val="28"/>
          <w:lang w:val="ru-RU"/>
        </w:rPr>
      </w:pPr>
    </w:p>
    <w:tbl>
      <w:tblPr>
        <w:tblW w:w="9660" w:type="dxa"/>
        <w:tblLayout w:type="fixed"/>
        <w:tblCellMar>
          <w:left w:w="10" w:type="dxa"/>
          <w:right w:w="10" w:type="dxa"/>
        </w:tblCellMar>
        <w:tblLook w:val="04A0" w:firstRow="1" w:lastRow="0" w:firstColumn="1" w:lastColumn="0" w:noHBand="0" w:noVBand="1"/>
      </w:tblPr>
      <w:tblGrid>
        <w:gridCol w:w="540"/>
        <w:gridCol w:w="5040"/>
        <w:gridCol w:w="1935"/>
        <w:gridCol w:w="2145"/>
      </w:tblGrid>
      <w:tr w:rsidR="00A36ABA" w14:paraId="27EDC401" w14:textId="77777777" w:rsidTr="00A36ABA">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tcPr>
          <w:p w14:paraId="0A845E83" w14:textId="77777777" w:rsidR="00A36ABA" w:rsidRDefault="00A36ABA" w:rsidP="00A36ABA">
            <w:pPr>
              <w:pStyle w:val="TableContents"/>
              <w:jc w:val="both"/>
              <w:rPr>
                <w:b/>
                <w:bCs/>
              </w:rPr>
            </w:pPr>
            <w:r>
              <w:rPr>
                <w:b/>
                <w:bCs/>
              </w:rPr>
              <w:t>№ п/п</w:t>
            </w:r>
          </w:p>
        </w:tc>
        <w:tc>
          <w:tcPr>
            <w:tcW w:w="5040" w:type="dxa"/>
            <w:tcBorders>
              <w:top w:val="single" w:sz="2" w:space="0" w:color="000000"/>
              <w:left w:val="single" w:sz="2" w:space="0" w:color="000000"/>
              <w:bottom w:val="single" w:sz="2" w:space="0" w:color="000000"/>
            </w:tcBorders>
            <w:tcMar>
              <w:top w:w="55" w:type="dxa"/>
              <w:left w:w="55" w:type="dxa"/>
              <w:bottom w:w="55" w:type="dxa"/>
              <w:right w:w="55" w:type="dxa"/>
            </w:tcMar>
          </w:tcPr>
          <w:p w14:paraId="132A6CAF" w14:textId="77777777" w:rsidR="00A36ABA" w:rsidRDefault="00A36ABA" w:rsidP="00A36ABA">
            <w:pPr>
              <w:pStyle w:val="TableContents"/>
              <w:jc w:val="center"/>
              <w:rPr>
                <w:b/>
                <w:bCs/>
              </w:rPr>
            </w:pPr>
            <w:r>
              <w:rPr>
                <w:b/>
                <w:bCs/>
              </w:rPr>
              <w:t>Содержание работы</w:t>
            </w:r>
          </w:p>
        </w:tc>
        <w:tc>
          <w:tcPr>
            <w:tcW w:w="1935" w:type="dxa"/>
            <w:tcBorders>
              <w:top w:val="single" w:sz="2" w:space="0" w:color="000000"/>
              <w:left w:val="single" w:sz="2" w:space="0" w:color="000000"/>
              <w:bottom w:val="single" w:sz="2" w:space="0" w:color="000000"/>
            </w:tcBorders>
            <w:tcMar>
              <w:top w:w="55" w:type="dxa"/>
              <w:left w:w="55" w:type="dxa"/>
              <w:bottom w:w="55" w:type="dxa"/>
              <w:right w:w="55" w:type="dxa"/>
            </w:tcMar>
          </w:tcPr>
          <w:p w14:paraId="5D9825AD" w14:textId="77777777" w:rsidR="00A36ABA" w:rsidRDefault="00A36ABA" w:rsidP="00A36ABA">
            <w:pPr>
              <w:pStyle w:val="TableContents"/>
              <w:jc w:val="center"/>
              <w:rPr>
                <w:b/>
                <w:bCs/>
              </w:rPr>
            </w:pPr>
            <w:r>
              <w:rPr>
                <w:b/>
                <w:bCs/>
              </w:rPr>
              <w:t>Сроки выполнения</w:t>
            </w:r>
          </w:p>
        </w:tc>
        <w:tc>
          <w:tcPr>
            <w:tcW w:w="21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EA4F37" w14:textId="77777777" w:rsidR="00A36ABA" w:rsidRDefault="00A36ABA" w:rsidP="00A36ABA">
            <w:pPr>
              <w:pStyle w:val="TableContents"/>
              <w:jc w:val="center"/>
              <w:rPr>
                <w:b/>
                <w:bCs/>
              </w:rPr>
            </w:pPr>
            <w:r>
              <w:rPr>
                <w:b/>
                <w:bCs/>
              </w:rPr>
              <w:t>Ответственный</w:t>
            </w:r>
          </w:p>
        </w:tc>
      </w:tr>
      <w:tr w:rsidR="00A36ABA" w14:paraId="65D808CD" w14:textId="77777777" w:rsidTr="00A36ABA">
        <w:tc>
          <w:tcPr>
            <w:tcW w:w="540" w:type="dxa"/>
            <w:tcBorders>
              <w:left w:val="single" w:sz="2" w:space="0" w:color="000000"/>
              <w:bottom w:val="single" w:sz="2" w:space="0" w:color="000000"/>
            </w:tcBorders>
            <w:tcMar>
              <w:top w:w="55" w:type="dxa"/>
              <w:left w:w="55" w:type="dxa"/>
              <w:bottom w:w="55" w:type="dxa"/>
              <w:right w:w="55" w:type="dxa"/>
            </w:tcMar>
          </w:tcPr>
          <w:p w14:paraId="678517BA" w14:textId="77777777" w:rsidR="00A36ABA" w:rsidRDefault="00A36ABA" w:rsidP="00A36ABA">
            <w:pPr>
              <w:pStyle w:val="TableContents"/>
              <w:jc w:val="both"/>
            </w:pPr>
            <w:r>
              <w:t>1</w:t>
            </w:r>
          </w:p>
        </w:tc>
        <w:tc>
          <w:tcPr>
            <w:tcW w:w="5040" w:type="dxa"/>
            <w:tcBorders>
              <w:left w:val="single" w:sz="2" w:space="0" w:color="000000"/>
              <w:bottom w:val="single" w:sz="2" w:space="0" w:color="000000"/>
            </w:tcBorders>
            <w:tcMar>
              <w:top w:w="55" w:type="dxa"/>
              <w:left w:w="55" w:type="dxa"/>
              <w:bottom w:w="55" w:type="dxa"/>
              <w:right w:w="55" w:type="dxa"/>
            </w:tcMar>
          </w:tcPr>
          <w:p w14:paraId="77EC31B4" w14:textId="77777777" w:rsidR="00A36ABA" w:rsidRPr="005525B7" w:rsidRDefault="00A36ABA" w:rsidP="00A36ABA">
            <w:pPr>
              <w:pStyle w:val="TableContents"/>
              <w:jc w:val="both"/>
              <w:rPr>
                <w:lang w:val="ru-RU"/>
              </w:rPr>
            </w:pPr>
            <w:r>
              <w:t>Реализация образовательной области «Художественно-эстетическое развитие. Музыка</w:t>
            </w:r>
            <w:r>
              <w:rPr>
                <w:lang w:val="ru-RU"/>
              </w:rPr>
              <w:t>льная деятельность</w:t>
            </w:r>
            <w:r>
              <w:t>» в соответствии с ФГОС ДО</w:t>
            </w:r>
            <w:r w:rsidR="005525B7">
              <w:rPr>
                <w:lang w:val="ru-RU"/>
              </w:rPr>
              <w:t>, ФОП ДО, ОП ДО МДОО №11</w:t>
            </w:r>
          </w:p>
        </w:tc>
        <w:tc>
          <w:tcPr>
            <w:tcW w:w="1935" w:type="dxa"/>
            <w:tcBorders>
              <w:left w:val="single" w:sz="2" w:space="0" w:color="000000"/>
              <w:bottom w:val="single" w:sz="2" w:space="0" w:color="000000"/>
            </w:tcBorders>
            <w:tcMar>
              <w:top w:w="55" w:type="dxa"/>
              <w:left w:w="55" w:type="dxa"/>
              <w:bottom w:w="55" w:type="dxa"/>
              <w:right w:w="55" w:type="dxa"/>
            </w:tcMar>
          </w:tcPr>
          <w:p w14:paraId="3B3BBF40" w14:textId="77777777" w:rsidR="00A36ABA" w:rsidRDefault="00A36ABA" w:rsidP="00A36ABA">
            <w:pPr>
              <w:pStyle w:val="TableContents"/>
              <w:jc w:val="center"/>
              <w:rPr>
                <w:lang w:val="ru-RU"/>
              </w:rPr>
            </w:pPr>
            <w:r>
              <w:rPr>
                <w:lang w:val="ru-RU"/>
              </w:rPr>
              <w:t>в течение года</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24D3A3" w14:textId="77777777" w:rsidR="00A36ABA" w:rsidRDefault="00A36ABA" w:rsidP="00A36ABA">
            <w:pPr>
              <w:pStyle w:val="TableContents"/>
              <w:jc w:val="center"/>
              <w:rPr>
                <w:lang w:val="ru-RU"/>
              </w:rPr>
            </w:pPr>
            <w:r>
              <w:rPr>
                <w:lang w:val="ru-RU"/>
              </w:rPr>
              <w:t>музыкальный руководитель</w:t>
            </w:r>
          </w:p>
        </w:tc>
      </w:tr>
      <w:tr w:rsidR="00A36ABA" w14:paraId="0B34ED92" w14:textId="77777777" w:rsidTr="00A36ABA">
        <w:tc>
          <w:tcPr>
            <w:tcW w:w="540" w:type="dxa"/>
            <w:tcBorders>
              <w:left w:val="single" w:sz="2" w:space="0" w:color="000000"/>
              <w:bottom w:val="single" w:sz="2" w:space="0" w:color="000000"/>
            </w:tcBorders>
            <w:tcMar>
              <w:top w:w="55" w:type="dxa"/>
              <w:left w:w="55" w:type="dxa"/>
              <w:bottom w:w="55" w:type="dxa"/>
              <w:right w:w="55" w:type="dxa"/>
            </w:tcMar>
          </w:tcPr>
          <w:p w14:paraId="2BD69297" w14:textId="77777777" w:rsidR="00A36ABA" w:rsidRDefault="00A36ABA" w:rsidP="00A36ABA">
            <w:pPr>
              <w:pStyle w:val="TableContents"/>
              <w:jc w:val="both"/>
            </w:pPr>
            <w:r>
              <w:t>2</w:t>
            </w:r>
          </w:p>
        </w:tc>
        <w:tc>
          <w:tcPr>
            <w:tcW w:w="5040" w:type="dxa"/>
            <w:tcBorders>
              <w:left w:val="single" w:sz="2" w:space="0" w:color="000000"/>
              <w:bottom w:val="single" w:sz="2" w:space="0" w:color="000000"/>
            </w:tcBorders>
            <w:tcMar>
              <w:top w:w="55" w:type="dxa"/>
              <w:left w:w="55" w:type="dxa"/>
              <w:bottom w:w="55" w:type="dxa"/>
              <w:right w:w="55" w:type="dxa"/>
            </w:tcMar>
          </w:tcPr>
          <w:p w14:paraId="61C276D5" w14:textId="77777777" w:rsidR="00A36ABA" w:rsidRDefault="00A36ABA" w:rsidP="005525B7">
            <w:pPr>
              <w:pStyle w:val="TableContents"/>
              <w:jc w:val="both"/>
            </w:pPr>
            <w:r>
              <w:t xml:space="preserve">Разработка конспектов </w:t>
            </w:r>
            <w:r w:rsidR="005525B7">
              <w:rPr>
                <w:lang w:val="ru-RU"/>
              </w:rPr>
              <w:t>Н</w:t>
            </w:r>
            <w:r>
              <w:t xml:space="preserve">ОД с учетом возраста детей, в соответствии с </w:t>
            </w:r>
            <w:r w:rsidR="005525B7" w:rsidRPr="005525B7">
              <w:rPr>
                <w:lang w:val="ru-RU"/>
              </w:rPr>
              <w:t>ФОП ДО, ОП ДО МДОО №11</w:t>
            </w:r>
          </w:p>
        </w:tc>
        <w:tc>
          <w:tcPr>
            <w:tcW w:w="1935" w:type="dxa"/>
            <w:tcBorders>
              <w:left w:val="single" w:sz="2" w:space="0" w:color="000000"/>
              <w:bottom w:val="single" w:sz="2" w:space="0" w:color="000000"/>
            </w:tcBorders>
            <w:tcMar>
              <w:top w:w="55" w:type="dxa"/>
              <w:left w:w="55" w:type="dxa"/>
              <w:bottom w:w="55" w:type="dxa"/>
              <w:right w:w="55" w:type="dxa"/>
            </w:tcMar>
          </w:tcPr>
          <w:p w14:paraId="7C55AA42" w14:textId="77777777" w:rsidR="00A36ABA" w:rsidRDefault="00A36ABA" w:rsidP="00A36ABA">
            <w:pPr>
              <w:pStyle w:val="TableContents"/>
              <w:jc w:val="center"/>
              <w:rPr>
                <w:lang w:val="ru-RU"/>
              </w:rPr>
            </w:pPr>
            <w:r>
              <w:rPr>
                <w:lang w:val="ru-RU"/>
              </w:rPr>
              <w:t>в течение года</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71A0DB" w14:textId="77777777" w:rsidR="00A36ABA" w:rsidRDefault="00A36ABA" w:rsidP="00A36ABA">
            <w:pPr>
              <w:pStyle w:val="TableContents"/>
              <w:jc w:val="center"/>
              <w:rPr>
                <w:lang w:val="ru-RU"/>
              </w:rPr>
            </w:pPr>
            <w:r>
              <w:rPr>
                <w:lang w:val="ru-RU"/>
              </w:rPr>
              <w:t>музыкальный руководитель</w:t>
            </w:r>
          </w:p>
        </w:tc>
      </w:tr>
      <w:tr w:rsidR="00A36ABA" w14:paraId="22984E8C" w14:textId="77777777" w:rsidTr="00A36ABA">
        <w:tc>
          <w:tcPr>
            <w:tcW w:w="540" w:type="dxa"/>
            <w:tcBorders>
              <w:left w:val="single" w:sz="2" w:space="0" w:color="000000"/>
              <w:bottom w:val="single" w:sz="2" w:space="0" w:color="000000"/>
            </w:tcBorders>
            <w:tcMar>
              <w:top w:w="55" w:type="dxa"/>
              <w:left w:w="55" w:type="dxa"/>
              <w:bottom w:w="55" w:type="dxa"/>
              <w:right w:w="55" w:type="dxa"/>
            </w:tcMar>
          </w:tcPr>
          <w:p w14:paraId="088A9ED5" w14:textId="77777777" w:rsidR="00A36ABA" w:rsidRDefault="00A36ABA" w:rsidP="00A36ABA">
            <w:pPr>
              <w:pStyle w:val="TableContents"/>
              <w:jc w:val="both"/>
            </w:pPr>
            <w:r>
              <w:t>3</w:t>
            </w:r>
          </w:p>
        </w:tc>
        <w:tc>
          <w:tcPr>
            <w:tcW w:w="5040" w:type="dxa"/>
            <w:tcBorders>
              <w:left w:val="single" w:sz="2" w:space="0" w:color="000000"/>
              <w:bottom w:val="single" w:sz="2" w:space="0" w:color="000000"/>
            </w:tcBorders>
            <w:tcMar>
              <w:top w:w="55" w:type="dxa"/>
              <w:left w:w="55" w:type="dxa"/>
              <w:bottom w:w="55" w:type="dxa"/>
              <w:right w:w="55" w:type="dxa"/>
            </w:tcMar>
          </w:tcPr>
          <w:p w14:paraId="48FC0BF9" w14:textId="77777777" w:rsidR="00A36ABA" w:rsidRDefault="00A36ABA" w:rsidP="00A36ABA">
            <w:pPr>
              <w:pStyle w:val="TableContents"/>
              <w:jc w:val="both"/>
            </w:pPr>
            <w:r>
              <w:t>Диагностика музыкальных способностей детей по х</w:t>
            </w:r>
            <w:r>
              <w:rPr>
                <w:lang w:val="ru-RU"/>
              </w:rPr>
              <w:t>удожественно — эстетическому развитию «Музыкальная деятельность»</w:t>
            </w:r>
          </w:p>
        </w:tc>
        <w:tc>
          <w:tcPr>
            <w:tcW w:w="1935" w:type="dxa"/>
            <w:tcBorders>
              <w:left w:val="single" w:sz="2" w:space="0" w:color="000000"/>
              <w:bottom w:val="single" w:sz="2" w:space="0" w:color="000000"/>
            </w:tcBorders>
            <w:tcMar>
              <w:top w:w="55" w:type="dxa"/>
              <w:left w:w="55" w:type="dxa"/>
              <w:bottom w:w="55" w:type="dxa"/>
              <w:right w:w="55" w:type="dxa"/>
            </w:tcMar>
          </w:tcPr>
          <w:p w14:paraId="08642AF3" w14:textId="77777777" w:rsidR="00A36ABA" w:rsidRDefault="005525B7" w:rsidP="00A36ABA">
            <w:pPr>
              <w:pStyle w:val="TableContents"/>
              <w:jc w:val="center"/>
              <w:rPr>
                <w:lang w:val="ru-RU"/>
              </w:rPr>
            </w:pPr>
            <w:r>
              <w:rPr>
                <w:lang w:val="ru-RU"/>
              </w:rPr>
              <w:t>с</w:t>
            </w:r>
            <w:r w:rsidR="00A36ABA">
              <w:rPr>
                <w:lang w:val="ru-RU"/>
              </w:rPr>
              <w:t>ентябрь</w:t>
            </w:r>
          </w:p>
          <w:p w14:paraId="05D05771" w14:textId="77777777" w:rsidR="00A36ABA" w:rsidRDefault="005525B7" w:rsidP="00A36ABA">
            <w:pPr>
              <w:pStyle w:val="TableContents"/>
              <w:jc w:val="center"/>
              <w:rPr>
                <w:lang w:val="ru-RU"/>
              </w:rPr>
            </w:pPr>
            <w:r>
              <w:rPr>
                <w:lang w:val="ru-RU"/>
              </w:rPr>
              <w:t>апрель</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B72F24" w14:textId="77777777" w:rsidR="00A36ABA" w:rsidRDefault="00A36ABA" w:rsidP="00A36ABA">
            <w:pPr>
              <w:pStyle w:val="TableContents"/>
              <w:jc w:val="center"/>
              <w:rPr>
                <w:lang w:val="ru-RU"/>
              </w:rPr>
            </w:pPr>
            <w:r>
              <w:rPr>
                <w:lang w:val="ru-RU"/>
              </w:rPr>
              <w:t>музыкальный руководитель</w:t>
            </w:r>
          </w:p>
        </w:tc>
      </w:tr>
      <w:tr w:rsidR="00A36ABA" w14:paraId="5F489CEC" w14:textId="77777777" w:rsidTr="00A36ABA">
        <w:tc>
          <w:tcPr>
            <w:tcW w:w="540" w:type="dxa"/>
            <w:tcBorders>
              <w:left w:val="single" w:sz="2" w:space="0" w:color="000000"/>
              <w:bottom w:val="single" w:sz="2" w:space="0" w:color="000000"/>
            </w:tcBorders>
            <w:tcMar>
              <w:top w:w="55" w:type="dxa"/>
              <w:left w:w="55" w:type="dxa"/>
              <w:bottom w:w="55" w:type="dxa"/>
              <w:right w:w="55" w:type="dxa"/>
            </w:tcMar>
          </w:tcPr>
          <w:p w14:paraId="480A1BDD" w14:textId="77777777" w:rsidR="00A36ABA" w:rsidRDefault="00A36ABA" w:rsidP="00A36ABA">
            <w:pPr>
              <w:pStyle w:val="TableContents"/>
              <w:jc w:val="both"/>
            </w:pPr>
            <w:r>
              <w:t>4</w:t>
            </w:r>
          </w:p>
        </w:tc>
        <w:tc>
          <w:tcPr>
            <w:tcW w:w="5040" w:type="dxa"/>
            <w:tcBorders>
              <w:left w:val="single" w:sz="2" w:space="0" w:color="000000"/>
              <w:bottom w:val="single" w:sz="2" w:space="0" w:color="000000"/>
            </w:tcBorders>
            <w:tcMar>
              <w:top w:w="55" w:type="dxa"/>
              <w:left w:w="55" w:type="dxa"/>
              <w:bottom w:w="55" w:type="dxa"/>
              <w:right w:w="55" w:type="dxa"/>
            </w:tcMar>
          </w:tcPr>
          <w:p w14:paraId="46DBC04E" w14:textId="77777777" w:rsidR="00A36ABA" w:rsidRDefault="00A36ABA" w:rsidP="00A36ABA">
            <w:pPr>
              <w:pStyle w:val="TableContents"/>
              <w:jc w:val="both"/>
            </w:pPr>
            <w:r>
              <w:t>Оформление информационных стендов</w:t>
            </w:r>
          </w:p>
        </w:tc>
        <w:tc>
          <w:tcPr>
            <w:tcW w:w="1935" w:type="dxa"/>
            <w:tcBorders>
              <w:left w:val="single" w:sz="2" w:space="0" w:color="000000"/>
              <w:bottom w:val="single" w:sz="2" w:space="0" w:color="000000"/>
            </w:tcBorders>
            <w:tcMar>
              <w:top w:w="55" w:type="dxa"/>
              <w:left w:w="55" w:type="dxa"/>
              <w:bottom w:w="55" w:type="dxa"/>
              <w:right w:w="55" w:type="dxa"/>
            </w:tcMar>
          </w:tcPr>
          <w:p w14:paraId="776D5410" w14:textId="77777777" w:rsidR="00A36ABA" w:rsidRDefault="00A36ABA" w:rsidP="00A36ABA">
            <w:pPr>
              <w:pStyle w:val="TableContents"/>
              <w:jc w:val="center"/>
              <w:rPr>
                <w:lang w:val="ru-RU"/>
              </w:rPr>
            </w:pPr>
            <w:r>
              <w:rPr>
                <w:lang w:val="ru-RU"/>
              </w:rPr>
              <w:t>в течение года</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3EE0F3" w14:textId="77777777" w:rsidR="00A36ABA" w:rsidRDefault="00A36ABA" w:rsidP="00A36ABA">
            <w:pPr>
              <w:pStyle w:val="TableContents"/>
              <w:jc w:val="center"/>
              <w:rPr>
                <w:lang w:val="ru-RU"/>
              </w:rPr>
            </w:pPr>
            <w:r>
              <w:rPr>
                <w:lang w:val="ru-RU"/>
              </w:rPr>
              <w:t>музыкальный руководитель</w:t>
            </w:r>
          </w:p>
        </w:tc>
      </w:tr>
      <w:tr w:rsidR="00A36ABA" w14:paraId="5E761F85" w14:textId="77777777" w:rsidTr="00A36ABA">
        <w:tc>
          <w:tcPr>
            <w:tcW w:w="540" w:type="dxa"/>
            <w:tcBorders>
              <w:left w:val="single" w:sz="2" w:space="0" w:color="000000"/>
              <w:bottom w:val="single" w:sz="2" w:space="0" w:color="000000"/>
            </w:tcBorders>
            <w:tcMar>
              <w:top w:w="55" w:type="dxa"/>
              <w:left w:w="55" w:type="dxa"/>
              <w:bottom w:w="55" w:type="dxa"/>
              <w:right w:w="55" w:type="dxa"/>
            </w:tcMar>
          </w:tcPr>
          <w:p w14:paraId="7FB8F0FB" w14:textId="77777777" w:rsidR="00A36ABA" w:rsidRPr="005525B7" w:rsidRDefault="005525B7" w:rsidP="00A36ABA">
            <w:pPr>
              <w:pStyle w:val="TableContents"/>
              <w:jc w:val="both"/>
              <w:rPr>
                <w:lang w:val="ru-RU"/>
              </w:rPr>
            </w:pPr>
            <w:r>
              <w:rPr>
                <w:lang w:val="ru-RU"/>
              </w:rPr>
              <w:t>5</w:t>
            </w:r>
          </w:p>
        </w:tc>
        <w:tc>
          <w:tcPr>
            <w:tcW w:w="5040" w:type="dxa"/>
            <w:tcBorders>
              <w:left w:val="single" w:sz="2" w:space="0" w:color="000000"/>
              <w:bottom w:val="single" w:sz="2" w:space="0" w:color="000000"/>
            </w:tcBorders>
            <w:tcMar>
              <w:top w:w="55" w:type="dxa"/>
              <w:left w:w="55" w:type="dxa"/>
              <w:bottom w:w="55" w:type="dxa"/>
              <w:right w:w="55" w:type="dxa"/>
            </w:tcMar>
          </w:tcPr>
          <w:p w14:paraId="7501D8EC" w14:textId="77777777" w:rsidR="00A36ABA" w:rsidRDefault="00A36ABA" w:rsidP="00A36ABA">
            <w:pPr>
              <w:pStyle w:val="TableContents"/>
              <w:jc w:val="both"/>
              <w:rPr>
                <w:lang w:val="ru-RU"/>
              </w:rPr>
            </w:pPr>
            <w:r>
              <w:rPr>
                <w:lang w:val="ru-RU"/>
              </w:rPr>
              <w:t>Пополнение библиотеки и фонотеки  музыкальной и методической литературой. Пополнение предметно-развивающей среды, методического обеспечения музыкального зала в соответствии с ФГОС ДО</w:t>
            </w:r>
            <w:r w:rsidR="0054685C" w:rsidRPr="0054685C">
              <w:rPr>
                <w:rFonts w:asciiTheme="minorHAnsi" w:eastAsiaTheme="minorEastAsia" w:hAnsiTheme="minorHAnsi" w:cstheme="minorBidi"/>
                <w:kern w:val="0"/>
                <w:sz w:val="22"/>
                <w:szCs w:val="22"/>
                <w:lang w:val="ru-RU" w:eastAsia="ru-RU" w:bidi="ar-SA"/>
              </w:rPr>
              <w:t xml:space="preserve"> </w:t>
            </w:r>
            <w:r w:rsidR="0054685C" w:rsidRPr="0054685C">
              <w:rPr>
                <w:lang w:val="ru-RU"/>
              </w:rPr>
              <w:t>ФОП ДО, ОП ДО МДОО №11</w:t>
            </w:r>
          </w:p>
        </w:tc>
        <w:tc>
          <w:tcPr>
            <w:tcW w:w="1935" w:type="dxa"/>
            <w:tcBorders>
              <w:left w:val="single" w:sz="2" w:space="0" w:color="000000"/>
              <w:bottom w:val="single" w:sz="2" w:space="0" w:color="000000"/>
            </w:tcBorders>
            <w:tcMar>
              <w:top w:w="55" w:type="dxa"/>
              <w:left w:w="55" w:type="dxa"/>
              <w:bottom w:w="55" w:type="dxa"/>
              <w:right w:w="55" w:type="dxa"/>
            </w:tcMar>
          </w:tcPr>
          <w:p w14:paraId="62EBCCCB" w14:textId="77777777" w:rsidR="00A36ABA" w:rsidRDefault="00A36ABA" w:rsidP="00A36ABA">
            <w:pPr>
              <w:pStyle w:val="TableContents"/>
              <w:jc w:val="center"/>
              <w:rPr>
                <w:lang w:val="ru-RU"/>
              </w:rPr>
            </w:pPr>
            <w:r>
              <w:rPr>
                <w:lang w:val="ru-RU"/>
              </w:rPr>
              <w:t>в течение года</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1C79B7" w14:textId="77777777" w:rsidR="00A36ABA" w:rsidRDefault="00A36ABA" w:rsidP="00A36ABA">
            <w:pPr>
              <w:pStyle w:val="TableContents"/>
              <w:jc w:val="center"/>
              <w:rPr>
                <w:lang w:val="ru-RU"/>
              </w:rPr>
            </w:pPr>
            <w:r>
              <w:rPr>
                <w:lang w:val="ru-RU"/>
              </w:rPr>
              <w:t>музыкальный руководитель</w:t>
            </w:r>
          </w:p>
        </w:tc>
      </w:tr>
      <w:tr w:rsidR="00A36ABA" w14:paraId="3876F56A" w14:textId="77777777" w:rsidTr="00A36ABA">
        <w:trPr>
          <w:trHeight w:val="669"/>
        </w:trPr>
        <w:tc>
          <w:tcPr>
            <w:tcW w:w="540" w:type="dxa"/>
            <w:tcBorders>
              <w:left w:val="single" w:sz="2" w:space="0" w:color="000000"/>
              <w:bottom w:val="single" w:sz="2" w:space="0" w:color="000000"/>
            </w:tcBorders>
            <w:tcMar>
              <w:top w:w="55" w:type="dxa"/>
              <w:left w:w="55" w:type="dxa"/>
              <w:bottom w:w="55" w:type="dxa"/>
              <w:right w:w="55" w:type="dxa"/>
            </w:tcMar>
          </w:tcPr>
          <w:p w14:paraId="74A41A70" w14:textId="77777777" w:rsidR="00A36ABA" w:rsidRPr="0054685C" w:rsidRDefault="0054685C" w:rsidP="00A36ABA">
            <w:pPr>
              <w:pStyle w:val="TableContents"/>
              <w:jc w:val="both"/>
              <w:rPr>
                <w:lang w:val="ru-RU"/>
              </w:rPr>
            </w:pPr>
            <w:r>
              <w:rPr>
                <w:lang w:val="ru-RU"/>
              </w:rPr>
              <w:t>6</w:t>
            </w:r>
          </w:p>
        </w:tc>
        <w:tc>
          <w:tcPr>
            <w:tcW w:w="5040" w:type="dxa"/>
            <w:tcBorders>
              <w:left w:val="single" w:sz="2" w:space="0" w:color="000000"/>
              <w:bottom w:val="single" w:sz="2" w:space="0" w:color="000000"/>
            </w:tcBorders>
            <w:tcMar>
              <w:top w:w="55" w:type="dxa"/>
              <w:left w:w="55" w:type="dxa"/>
              <w:bottom w:w="55" w:type="dxa"/>
              <w:right w:w="55" w:type="dxa"/>
            </w:tcMar>
          </w:tcPr>
          <w:p w14:paraId="569734D2" w14:textId="77777777" w:rsidR="00A36ABA" w:rsidRDefault="00A36ABA" w:rsidP="00A36ABA">
            <w:pPr>
              <w:pStyle w:val="TableContents"/>
              <w:jc w:val="both"/>
            </w:pPr>
            <w:r>
              <w:t>Участие в пед. советах и семинарах</w:t>
            </w:r>
          </w:p>
        </w:tc>
        <w:tc>
          <w:tcPr>
            <w:tcW w:w="1935" w:type="dxa"/>
            <w:tcBorders>
              <w:left w:val="single" w:sz="2" w:space="0" w:color="000000"/>
              <w:bottom w:val="single" w:sz="2" w:space="0" w:color="000000"/>
            </w:tcBorders>
            <w:tcMar>
              <w:top w:w="55" w:type="dxa"/>
              <w:left w:w="55" w:type="dxa"/>
              <w:bottom w:w="55" w:type="dxa"/>
              <w:right w:w="55" w:type="dxa"/>
            </w:tcMar>
          </w:tcPr>
          <w:p w14:paraId="01D23921" w14:textId="77777777" w:rsidR="00A36ABA" w:rsidRDefault="00A36ABA" w:rsidP="00A36ABA">
            <w:pPr>
              <w:pStyle w:val="TableContents"/>
              <w:jc w:val="center"/>
              <w:rPr>
                <w:lang w:val="ru-RU"/>
              </w:rPr>
            </w:pPr>
            <w:r>
              <w:rPr>
                <w:lang w:val="ru-RU"/>
              </w:rPr>
              <w:t>в течение года</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E65C7C" w14:textId="77777777" w:rsidR="00A36ABA" w:rsidRDefault="00A36ABA" w:rsidP="00A36ABA">
            <w:pPr>
              <w:pStyle w:val="TableContents"/>
              <w:jc w:val="center"/>
              <w:rPr>
                <w:lang w:val="ru-RU"/>
              </w:rPr>
            </w:pPr>
            <w:r>
              <w:rPr>
                <w:lang w:val="ru-RU"/>
              </w:rPr>
              <w:t>музыкальный руководитель</w:t>
            </w:r>
          </w:p>
        </w:tc>
      </w:tr>
      <w:tr w:rsidR="00A36ABA" w14:paraId="65B81851" w14:textId="77777777" w:rsidTr="00A36ABA">
        <w:tc>
          <w:tcPr>
            <w:tcW w:w="540" w:type="dxa"/>
            <w:tcBorders>
              <w:left w:val="single" w:sz="2" w:space="0" w:color="000000"/>
              <w:bottom w:val="single" w:sz="2" w:space="0" w:color="000000"/>
            </w:tcBorders>
            <w:tcMar>
              <w:top w:w="55" w:type="dxa"/>
              <w:left w:w="55" w:type="dxa"/>
              <w:bottom w:w="55" w:type="dxa"/>
              <w:right w:w="55" w:type="dxa"/>
            </w:tcMar>
          </w:tcPr>
          <w:p w14:paraId="46B1B15C" w14:textId="77777777" w:rsidR="00A36ABA" w:rsidRPr="0054685C" w:rsidRDefault="0054685C" w:rsidP="00A36ABA">
            <w:pPr>
              <w:pStyle w:val="TableContents"/>
              <w:jc w:val="both"/>
              <w:rPr>
                <w:lang w:val="ru-RU"/>
              </w:rPr>
            </w:pPr>
            <w:r>
              <w:rPr>
                <w:lang w:val="ru-RU"/>
              </w:rPr>
              <w:t>7</w:t>
            </w:r>
          </w:p>
        </w:tc>
        <w:tc>
          <w:tcPr>
            <w:tcW w:w="5040" w:type="dxa"/>
            <w:tcBorders>
              <w:left w:val="single" w:sz="2" w:space="0" w:color="000000"/>
              <w:bottom w:val="single" w:sz="2" w:space="0" w:color="000000"/>
            </w:tcBorders>
            <w:tcMar>
              <w:top w:w="55" w:type="dxa"/>
              <w:left w:w="55" w:type="dxa"/>
              <w:bottom w:w="55" w:type="dxa"/>
              <w:right w:w="55" w:type="dxa"/>
            </w:tcMar>
          </w:tcPr>
          <w:p w14:paraId="29EDE5B3" w14:textId="77777777" w:rsidR="00A36ABA" w:rsidRDefault="00A36ABA" w:rsidP="00A36ABA">
            <w:pPr>
              <w:pStyle w:val="TableContents"/>
              <w:jc w:val="both"/>
              <w:rPr>
                <w:lang w:val="ru-RU"/>
              </w:rPr>
            </w:pPr>
            <w:r>
              <w:rPr>
                <w:lang w:val="ru-RU"/>
              </w:rPr>
              <w:t>Участие с детским коллективом в общегородских и районных мероприятиях и праздниках</w:t>
            </w:r>
          </w:p>
        </w:tc>
        <w:tc>
          <w:tcPr>
            <w:tcW w:w="1935" w:type="dxa"/>
            <w:tcBorders>
              <w:left w:val="single" w:sz="2" w:space="0" w:color="000000"/>
              <w:bottom w:val="single" w:sz="2" w:space="0" w:color="000000"/>
            </w:tcBorders>
            <w:tcMar>
              <w:top w:w="55" w:type="dxa"/>
              <w:left w:w="55" w:type="dxa"/>
              <w:bottom w:w="55" w:type="dxa"/>
              <w:right w:w="55" w:type="dxa"/>
            </w:tcMar>
          </w:tcPr>
          <w:p w14:paraId="2691BE40" w14:textId="77777777" w:rsidR="00A36ABA" w:rsidRDefault="00A36ABA" w:rsidP="00A36ABA">
            <w:pPr>
              <w:pStyle w:val="TableContents"/>
              <w:jc w:val="center"/>
              <w:rPr>
                <w:lang w:val="ru-RU"/>
              </w:rPr>
            </w:pPr>
            <w:r>
              <w:rPr>
                <w:lang w:val="ru-RU"/>
              </w:rPr>
              <w:t>в течение года</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3C55E5" w14:textId="77777777" w:rsidR="00A36ABA" w:rsidRDefault="00A36ABA" w:rsidP="00A36ABA">
            <w:pPr>
              <w:pStyle w:val="TableContents"/>
              <w:jc w:val="center"/>
              <w:rPr>
                <w:lang w:val="ru-RU"/>
              </w:rPr>
            </w:pPr>
            <w:r>
              <w:rPr>
                <w:lang w:val="ru-RU"/>
              </w:rPr>
              <w:t>музыкальный руководитель</w:t>
            </w:r>
          </w:p>
        </w:tc>
      </w:tr>
    </w:tbl>
    <w:p w14:paraId="6289CB5E" w14:textId="77777777" w:rsidR="00A36ABA" w:rsidRDefault="00A36ABA" w:rsidP="00A36ABA">
      <w:pPr>
        <w:pStyle w:val="Standard"/>
        <w:ind w:left="30"/>
        <w:jc w:val="center"/>
        <w:rPr>
          <w:rFonts w:cs="Times New Roman"/>
          <w:b/>
          <w:bCs/>
          <w:sz w:val="28"/>
          <w:szCs w:val="28"/>
          <w:lang w:val="ru-RU"/>
        </w:rPr>
      </w:pPr>
      <w:r>
        <w:rPr>
          <w:rFonts w:cs="Times New Roman"/>
          <w:b/>
          <w:bCs/>
          <w:sz w:val="28"/>
          <w:szCs w:val="28"/>
          <w:lang w:val="ru-RU"/>
        </w:rPr>
        <w:tab/>
      </w:r>
    </w:p>
    <w:p w14:paraId="5B4BBD39" w14:textId="77777777" w:rsidR="0054685C" w:rsidRPr="0054685C" w:rsidRDefault="0054685C" w:rsidP="0054685C">
      <w:pPr>
        <w:pStyle w:val="Standard"/>
        <w:ind w:left="30"/>
        <w:jc w:val="center"/>
        <w:rPr>
          <w:rFonts w:cs="Times New Roman"/>
          <w:b/>
          <w:bCs/>
          <w:sz w:val="28"/>
          <w:szCs w:val="28"/>
          <w:lang w:val="ru-RU"/>
        </w:rPr>
      </w:pPr>
      <w:r>
        <w:rPr>
          <w:rFonts w:cs="Times New Roman"/>
          <w:b/>
          <w:bCs/>
          <w:sz w:val="28"/>
          <w:szCs w:val="28"/>
          <w:lang w:val="ru-RU"/>
        </w:rPr>
        <w:t>2. Работа с детьми</w:t>
      </w:r>
    </w:p>
    <w:p w14:paraId="03A71904" w14:textId="77777777" w:rsidR="0054685C" w:rsidRPr="008F6982" w:rsidRDefault="0054685C" w:rsidP="0054685C">
      <w:pPr>
        <w:spacing w:after="0" w:line="240" w:lineRule="auto"/>
        <w:jc w:val="center"/>
        <w:rPr>
          <w:rFonts w:ascii="Times New Roman" w:hAnsi="Times New Roman" w:cs="Times New Roman"/>
          <w:b/>
          <w:sz w:val="36"/>
          <w:szCs w:val="36"/>
        </w:rPr>
      </w:pPr>
    </w:p>
    <w:tbl>
      <w:tblPr>
        <w:tblStyle w:val="110"/>
        <w:tblW w:w="9497" w:type="dxa"/>
        <w:tblInd w:w="250" w:type="dxa"/>
        <w:tblLayout w:type="fixed"/>
        <w:tblLook w:val="04A0" w:firstRow="1" w:lastRow="0" w:firstColumn="1" w:lastColumn="0" w:noHBand="0" w:noVBand="1"/>
      </w:tblPr>
      <w:tblGrid>
        <w:gridCol w:w="709"/>
        <w:gridCol w:w="5245"/>
        <w:gridCol w:w="3543"/>
      </w:tblGrid>
      <w:tr w:rsidR="0054685C" w:rsidRPr="0035406A" w14:paraId="5FCA6973" w14:textId="77777777" w:rsidTr="00803572">
        <w:trPr>
          <w:trHeight w:val="126"/>
        </w:trPr>
        <w:tc>
          <w:tcPr>
            <w:tcW w:w="709" w:type="dxa"/>
          </w:tcPr>
          <w:p w14:paraId="3C7751BF" w14:textId="77777777" w:rsidR="0054685C" w:rsidRPr="0035406A" w:rsidRDefault="0054685C" w:rsidP="00803572">
            <w:pPr>
              <w:pStyle w:val="ab"/>
              <w:rPr>
                <w:rFonts w:ascii="Times New Roman" w:hAnsi="Times New Roman" w:cs="Times New Roman"/>
                <w:sz w:val="24"/>
                <w:szCs w:val="24"/>
              </w:rPr>
            </w:pPr>
            <w:r w:rsidRPr="0035406A">
              <w:rPr>
                <w:rFonts w:ascii="Times New Roman" w:hAnsi="Times New Roman" w:cs="Times New Roman"/>
                <w:sz w:val="24"/>
                <w:szCs w:val="24"/>
              </w:rPr>
              <w:t>Месяц</w:t>
            </w:r>
          </w:p>
        </w:tc>
        <w:tc>
          <w:tcPr>
            <w:tcW w:w="5245" w:type="dxa"/>
          </w:tcPr>
          <w:p w14:paraId="4887D511" w14:textId="77777777" w:rsidR="0054685C" w:rsidRPr="0035406A" w:rsidRDefault="0054685C" w:rsidP="00803572">
            <w:pPr>
              <w:pStyle w:val="ab"/>
              <w:rPr>
                <w:rFonts w:ascii="Times New Roman" w:hAnsi="Times New Roman" w:cs="Times New Roman"/>
                <w:sz w:val="24"/>
                <w:szCs w:val="24"/>
              </w:rPr>
            </w:pPr>
            <w:r w:rsidRPr="0035406A">
              <w:rPr>
                <w:rFonts w:ascii="Times New Roman" w:hAnsi="Times New Roman" w:cs="Times New Roman"/>
                <w:sz w:val="24"/>
                <w:szCs w:val="24"/>
              </w:rPr>
              <w:t>Название</w:t>
            </w:r>
          </w:p>
        </w:tc>
        <w:tc>
          <w:tcPr>
            <w:tcW w:w="3543" w:type="dxa"/>
          </w:tcPr>
          <w:p w14:paraId="1E05CE5C" w14:textId="77777777" w:rsidR="0054685C" w:rsidRPr="0035406A" w:rsidRDefault="0054685C" w:rsidP="00803572">
            <w:pPr>
              <w:pStyle w:val="ab"/>
              <w:rPr>
                <w:rFonts w:ascii="Times New Roman" w:hAnsi="Times New Roman" w:cs="Times New Roman"/>
                <w:sz w:val="24"/>
                <w:szCs w:val="24"/>
              </w:rPr>
            </w:pPr>
            <w:r w:rsidRPr="0035406A">
              <w:rPr>
                <w:rFonts w:ascii="Times New Roman" w:hAnsi="Times New Roman" w:cs="Times New Roman"/>
                <w:sz w:val="24"/>
                <w:szCs w:val="24"/>
              </w:rPr>
              <w:t>Группа</w:t>
            </w:r>
          </w:p>
        </w:tc>
      </w:tr>
      <w:tr w:rsidR="0054685C" w:rsidRPr="0035406A" w14:paraId="2AEAD5B0" w14:textId="77777777" w:rsidTr="00803572">
        <w:trPr>
          <w:cantSplit/>
          <w:trHeight w:val="993"/>
        </w:trPr>
        <w:tc>
          <w:tcPr>
            <w:tcW w:w="709" w:type="dxa"/>
            <w:textDirection w:val="btLr"/>
          </w:tcPr>
          <w:p w14:paraId="733C4C4C" w14:textId="77777777" w:rsidR="0054685C" w:rsidRPr="0035406A" w:rsidRDefault="0054685C" w:rsidP="00803572">
            <w:pPr>
              <w:pStyle w:val="ab"/>
              <w:jc w:val="center"/>
              <w:rPr>
                <w:rFonts w:ascii="Times New Roman" w:hAnsi="Times New Roman" w:cs="Times New Roman"/>
                <w:b/>
                <w:sz w:val="24"/>
                <w:szCs w:val="24"/>
              </w:rPr>
            </w:pPr>
            <w:r>
              <w:rPr>
                <w:rFonts w:ascii="Times New Roman" w:hAnsi="Times New Roman" w:cs="Times New Roman"/>
                <w:b/>
                <w:sz w:val="24"/>
                <w:szCs w:val="24"/>
                <w:lang w:val="ru-RU"/>
              </w:rPr>
              <w:t>сент</w:t>
            </w:r>
            <w:r w:rsidRPr="0035406A">
              <w:rPr>
                <w:rFonts w:ascii="Times New Roman" w:hAnsi="Times New Roman" w:cs="Times New Roman"/>
                <w:b/>
                <w:sz w:val="24"/>
                <w:szCs w:val="24"/>
              </w:rPr>
              <w:t>ябрь</w:t>
            </w:r>
          </w:p>
        </w:tc>
        <w:tc>
          <w:tcPr>
            <w:tcW w:w="5245" w:type="dxa"/>
          </w:tcPr>
          <w:p w14:paraId="6B47F28C"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Музыкальный досуг «Осенняя сказка» </w:t>
            </w:r>
          </w:p>
          <w:p w14:paraId="4230D746" w14:textId="77777777" w:rsidR="0054685C" w:rsidRDefault="0054685C" w:rsidP="00803572">
            <w:pPr>
              <w:pStyle w:val="ab"/>
              <w:rPr>
                <w:rFonts w:ascii="Times New Roman" w:hAnsi="Times New Roman" w:cs="Times New Roman"/>
                <w:color w:val="FF0000"/>
                <w:sz w:val="24"/>
                <w:szCs w:val="24"/>
                <w:lang w:val="ru-RU"/>
              </w:rPr>
            </w:pPr>
            <w:r>
              <w:rPr>
                <w:rFonts w:ascii="Times New Roman" w:hAnsi="Times New Roman" w:cs="Times New Roman"/>
                <w:sz w:val="24"/>
                <w:szCs w:val="24"/>
                <w:lang w:val="ru-RU"/>
              </w:rPr>
              <w:t>Праздник «Детский сад встречает дошколят»</w:t>
            </w:r>
          </w:p>
          <w:p w14:paraId="66BF805A"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Праздник </w:t>
            </w:r>
            <w:r>
              <w:rPr>
                <w:rFonts w:ascii="Times New Roman" w:hAnsi="Times New Roman" w:cs="Times New Roman"/>
                <w:sz w:val="24"/>
                <w:szCs w:val="24"/>
              </w:rPr>
              <w:t>«</w:t>
            </w:r>
            <w:r>
              <w:rPr>
                <w:rFonts w:ascii="Times New Roman" w:hAnsi="Times New Roman" w:cs="Times New Roman"/>
                <w:sz w:val="24"/>
                <w:szCs w:val="24"/>
                <w:lang w:val="ru-RU"/>
              </w:rPr>
              <w:t>День знаний</w:t>
            </w:r>
            <w:r>
              <w:rPr>
                <w:rFonts w:ascii="Times New Roman" w:hAnsi="Times New Roman" w:cs="Times New Roman"/>
                <w:sz w:val="24"/>
                <w:szCs w:val="24"/>
              </w:rPr>
              <w:t>»</w:t>
            </w:r>
            <w:r>
              <w:rPr>
                <w:rFonts w:ascii="Times New Roman" w:hAnsi="Times New Roman" w:cs="Times New Roman"/>
                <w:sz w:val="24"/>
                <w:szCs w:val="24"/>
                <w:lang w:val="ru-RU"/>
              </w:rPr>
              <w:t xml:space="preserve"> </w:t>
            </w:r>
          </w:p>
          <w:p w14:paraId="5BABFA6C" w14:textId="77777777" w:rsidR="0054685C" w:rsidRDefault="0054685C" w:rsidP="00803572">
            <w:pPr>
              <w:pStyle w:val="ab"/>
              <w:rPr>
                <w:rFonts w:ascii="Times New Roman" w:hAnsi="Times New Roman" w:cs="Times New Roman"/>
                <w:sz w:val="24"/>
                <w:szCs w:val="24"/>
                <w:lang w:val="ru-RU"/>
              </w:rPr>
            </w:pPr>
          </w:p>
          <w:p w14:paraId="6FB2F97E" w14:textId="77777777" w:rsidR="0054685C" w:rsidRPr="00E37CCA"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3543" w:type="dxa"/>
          </w:tcPr>
          <w:p w14:paraId="401A4511" w14:textId="77777777" w:rsidR="0054685C" w:rsidRPr="009C7929"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1 младшие групп</w:t>
            </w:r>
            <w:r w:rsidR="00D701FE">
              <w:rPr>
                <w:rFonts w:ascii="Times New Roman" w:hAnsi="Times New Roman" w:cs="Times New Roman"/>
                <w:sz w:val="24"/>
                <w:szCs w:val="24"/>
                <w:lang w:val="ru-RU"/>
              </w:rPr>
              <w:t>ы</w:t>
            </w:r>
          </w:p>
          <w:p w14:paraId="4AD88567" w14:textId="77777777" w:rsidR="0054685C" w:rsidRDefault="00D701FE"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2 младшая, средняя группы</w:t>
            </w:r>
          </w:p>
          <w:p w14:paraId="6F828D4B"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старшая, подготовительная группы</w:t>
            </w:r>
          </w:p>
          <w:p w14:paraId="7E735E05" w14:textId="77777777" w:rsidR="0054685C" w:rsidRPr="00DF743A" w:rsidRDefault="0054685C" w:rsidP="00803572">
            <w:pPr>
              <w:pStyle w:val="ab"/>
              <w:rPr>
                <w:rFonts w:ascii="Times New Roman" w:hAnsi="Times New Roman" w:cs="Times New Roman"/>
                <w:sz w:val="24"/>
                <w:szCs w:val="24"/>
                <w:lang w:val="ru-RU"/>
              </w:rPr>
            </w:pPr>
          </w:p>
        </w:tc>
      </w:tr>
      <w:tr w:rsidR="0054685C" w:rsidRPr="0035406A" w14:paraId="110C2F59" w14:textId="77777777" w:rsidTr="00803572">
        <w:trPr>
          <w:cantSplit/>
          <w:trHeight w:val="993"/>
        </w:trPr>
        <w:tc>
          <w:tcPr>
            <w:tcW w:w="709" w:type="dxa"/>
            <w:textDirection w:val="btLr"/>
          </w:tcPr>
          <w:p w14:paraId="0E147BC2" w14:textId="77777777" w:rsidR="0054685C" w:rsidRPr="0035406A" w:rsidRDefault="0054685C" w:rsidP="00803572">
            <w:pPr>
              <w:pStyle w:val="ab"/>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о</w:t>
            </w:r>
            <w:r w:rsidRPr="0035406A">
              <w:rPr>
                <w:rFonts w:ascii="Times New Roman" w:hAnsi="Times New Roman" w:cs="Times New Roman"/>
                <w:b/>
                <w:sz w:val="24"/>
                <w:szCs w:val="24"/>
              </w:rPr>
              <w:t>ктябрь</w:t>
            </w:r>
          </w:p>
        </w:tc>
        <w:tc>
          <w:tcPr>
            <w:tcW w:w="5245" w:type="dxa"/>
          </w:tcPr>
          <w:p w14:paraId="42DC8B82"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Фольклорное развлечение «Казачьи забавы»</w:t>
            </w:r>
          </w:p>
          <w:p w14:paraId="21E0BF63" w14:textId="77777777" w:rsidR="0054685C" w:rsidRDefault="0054685C" w:rsidP="00803572">
            <w:pPr>
              <w:pStyle w:val="ab"/>
              <w:rPr>
                <w:rFonts w:ascii="Times New Roman" w:hAnsi="Times New Roman" w:cs="Times New Roman"/>
                <w:sz w:val="24"/>
                <w:szCs w:val="24"/>
                <w:lang w:val="ru-RU"/>
              </w:rPr>
            </w:pPr>
          </w:p>
          <w:p w14:paraId="461B058B"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Праздник «</w:t>
            </w:r>
            <w:r w:rsidR="00690354">
              <w:rPr>
                <w:rFonts w:ascii="Times New Roman" w:hAnsi="Times New Roman" w:cs="Times New Roman"/>
                <w:sz w:val="24"/>
                <w:szCs w:val="24"/>
                <w:lang w:val="ru-RU"/>
              </w:rPr>
              <w:t>Осень разноветная</w:t>
            </w:r>
            <w:r>
              <w:rPr>
                <w:rFonts w:ascii="Times New Roman" w:hAnsi="Times New Roman" w:cs="Times New Roman"/>
                <w:sz w:val="24"/>
                <w:szCs w:val="24"/>
                <w:lang w:val="ru-RU"/>
              </w:rPr>
              <w:t>»</w:t>
            </w:r>
          </w:p>
          <w:p w14:paraId="15B07167"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Праздник «Осень – чудная пора, любит осень детвора»</w:t>
            </w:r>
          </w:p>
          <w:p w14:paraId="2CFB2FF8"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Праздник «</w:t>
            </w:r>
            <w:r w:rsidR="00690354">
              <w:rPr>
                <w:rFonts w:ascii="Times New Roman" w:hAnsi="Times New Roman" w:cs="Times New Roman"/>
                <w:sz w:val="24"/>
                <w:szCs w:val="24"/>
                <w:lang w:val="ru-RU"/>
              </w:rPr>
              <w:t>Как зая</w:t>
            </w:r>
            <w:r w:rsidR="00B9108F">
              <w:rPr>
                <w:rFonts w:ascii="Times New Roman" w:hAnsi="Times New Roman" w:cs="Times New Roman"/>
                <w:sz w:val="24"/>
                <w:szCs w:val="24"/>
                <w:lang w:val="ru-RU"/>
              </w:rPr>
              <w:t>ц</w:t>
            </w:r>
            <w:r w:rsidR="00690354">
              <w:rPr>
                <w:rFonts w:ascii="Times New Roman" w:hAnsi="Times New Roman" w:cs="Times New Roman"/>
                <w:sz w:val="24"/>
                <w:szCs w:val="24"/>
                <w:lang w:val="ru-RU"/>
              </w:rPr>
              <w:t xml:space="preserve"> осень иска</w:t>
            </w:r>
            <w:r w:rsidR="00B9108F">
              <w:rPr>
                <w:rFonts w:ascii="Times New Roman" w:hAnsi="Times New Roman" w:cs="Times New Roman"/>
                <w:sz w:val="24"/>
                <w:szCs w:val="24"/>
                <w:lang w:val="ru-RU"/>
              </w:rPr>
              <w:t>л</w:t>
            </w:r>
            <w:r w:rsidR="00690354">
              <w:rPr>
                <w:rFonts w:ascii="Times New Roman" w:hAnsi="Times New Roman" w:cs="Times New Roman"/>
                <w:sz w:val="24"/>
                <w:szCs w:val="24"/>
                <w:lang w:val="ru-RU"/>
              </w:rPr>
              <w:t>»</w:t>
            </w:r>
          </w:p>
          <w:p w14:paraId="3B6C15BC"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Праздник «Осенины»»</w:t>
            </w:r>
          </w:p>
          <w:p w14:paraId="3C8AA291" w14:textId="77777777" w:rsidR="0054685C" w:rsidRPr="00634E79"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Праздник «Осенины»</w:t>
            </w:r>
          </w:p>
        </w:tc>
        <w:tc>
          <w:tcPr>
            <w:tcW w:w="3543" w:type="dxa"/>
          </w:tcPr>
          <w:p w14:paraId="2D8B6347"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средняя, старшая, подготовительная группы</w:t>
            </w:r>
          </w:p>
          <w:p w14:paraId="576C6306" w14:textId="77777777" w:rsidR="0054685C" w:rsidRDefault="0054685C" w:rsidP="00803572">
            <w:pPr>
              <w:pStyle w:val="ab"/>
              <w:rPr>
                <w:rFonts w:ascii="Times New Roman" w:hAnsi="Times New Roman" w:cs="Times New Roman"/>
                <w:sz w:val="24"/>
                <w:szCs w:val="24"/>
                <w:lang w:val="ru-RU"/>
              </w:rPr>
            </w:pPr>
            <w:r w:rsidRPr="0035406A">
              <w:rPr>
                <w:rFonts w:ascii="Times New Roman" w:hAnsi="Times New Roman" w:cs="Times New Roman"/>
                <w:sz w:val="24"/>
                <w:szCs w:val="24"/>
              </w:rPr>
              <w:t>1 младшие группы</w:t>
            </w:r>
          </w:p>
          <w:p w14:paraId="741FBAEA"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2 младшая группа</w:t>
            </w:r>
          </w:p>
          <w:p w14:paraId="005285C4" w14:textId="77777777" w:rsidR="0054685C" w:rsidRDefault="0054685C" w:rsidP="00803572">
            <w:pPr>
              <w:pStyle w:val="ab"/>
              <w:rPr>
                <w:rFonts w:ascii="Times New Roman" w:hAnsi="Times New Roman" w:cs="Times New Roman"/>
                <w:sz w:val="24"/>
                <w:szCs w:val="24"/>
                <w:lang w:val="ru-RU"/>
              </w:rPr>
            </w:pPr>
          </w:p>
          <w:p w14:paraId="78E27343"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w:t>
            </w:r>
            <w:r>
              <w:rPr>
                <w:rFonts w:ascii="Times New Roman" w:hAnsi="Times New Roman" w:cs="Times New Roman"/>
                <w:sz w:val="24"/>
                <w:szCs w:val="24"/>
              </w:rPr>
              <w:t>редняя</w:t>
            </w:r>
            <w:r>
              <w:rPr>
                <w:rFonts w:ascii="Times New Roman" w:hAnsi="Times New Roman" w:cs="Times New Roman"/>
                <w:sz w:val="24"/>
                <w:szCs w:val="24"/>
                <w:lang w:val="ru-RU"/>
              </w:rPr>
              <w:t xml:space="preserve"> группа</w:t>
            </w:r>
            <w:r w:rsidRPr="0035406A">
              <w:rPr>
                <w:rFonts w:ascii="Times New Roman" w:hAnsi="Times New Roman" w:cs="Times New Roman"/>
                <w:sz w:val="24"/>
                <w:szCs w:val="24"/>
              </w:rPr>
              <w:t xml:space="preserve"> </w:t>
            </w:r>
          </w:p>
          <w:p w14:paraId="226CC0FD"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rPr>
              <w:t>старшая</w:t>
            </w:r>
            <w:r>
              <w:rPr>
                <w:rFonts w:ascii="Times New Roman" w:hAnsi="Times New Roman" w:cs="Times New Roman"/>
                <w:sz w:val="24"/>
                <w:szCs w:val="24"/>
                <w:lang w:val="ru-RU"/>
              </w:rPr>
              <w:t xml:space="preserve"> группа</w:t>
            </w:r>
            <w:r w:rsidRPr="0035406A">
              <w:rPr>
                <w:rFonts w:ascii="Times New Roman" w:hAnsi="Times New Roman" w:cs="Times New Roman"/>
                <w:sz w:val="24"/>
                <w:szCs w:val="24"/>
              </w:rPr>
              <w:t xml:space="preserve">             </w:t>
            </w:r>
          </w:p>
          <w:p w14:paraId="41345E23" w14:textId="77777777" w:rsidR="0054685C" w:rsidRPr="002A656F" w:rsidRDefault="0054685C" w:rsidP="00803572">
            <w:pPr>
              <w:pStyle w:val="ab"/>
              <w:rPr>
                <w:rFonts w:ascii="Times New Roman" w:hAnsi="Times New Roman" w:cs="Times New Roman"/>
                <w:sz w:val="24"/>
                <w:szCs w:val="24"/>
                <w:lang w:val="ru-RU"/>
              </w:rPr>
            </w:pPr>
            <w:r w:rsidRPr="0035406A">
              <w:rPr>
                <w:rFonts w:ascii="Times New Roman" w:hAnsi="Times New Roman" w:cs="Times New Roman"/>
                <w:sz w:val="24"/>
                <w:szCs w:val="24"/>
              </w:rPr>
              <w:t>подготовительная</w:t>
            </w:r>
            <w:r>
              <w:rPr>
                <w:rFonts w:ascii="Times New Roman" w:hAnsi="Times New Roman" w:cs="Times New Roman"/>
                <w:sz w:val="24"/>
                <w:szCs w:val="24"/>
                <w:lang w:val="ru-RU"/>
              </w:rPr>
              <w:t xml:space="preserve"> группа</w:t>
            </w:r>
          </w:p>
        </w:tc>
      </w:tr>
      <w:tr w:rsidR="0054685C" w:rsidRPr="0035406A" w14:paraId="040862F1" w14:textId="77777777" w:rsidTr="00803572">
        <w:trPr>
          <w:cantSplit/>
          <w:trHeight w:val="993"/>
        </w:trPr>
        <w:tc>
          <w:tcPr>
            <w:tcW w:w="709" w:type="dxa"/>
            <w:textDirection w:val="btLr"/>
          </w:tcPr>
          <w:p w14:paraId="1B811983" w14:textId="77777777" w:rsidR="0054685C" w:rsidRPr="0035406A" w:rsidRDefault="0054685C" w:rsidP="00803572">
            <w:pPr>
              <w:pStyle w:val="ab"/>
              <w:jc w:val="center"/>
              <w:rPr>
                <w:rFonts w:ascii="Times New Roman" w:hAnsi="Times New Roman" w:cs="Times New Roman"/>
                <w:b/>
                <w:sz w:val="24"/>
                <w:szCs w:val="24"/>
              </w:rPr>
            </w:pPr>
            <w:r>
              <w:rPr>
                <w:rFonts w:ascii="Times New Roman" w:hAnsi="Times New Roman" w:cs="Times New Roman"/>
                <w:b/>
                <w:sz w:val="24"/>
                <w:szCs w:val="24"/>
                <w:lang w:val="ru-RU"/>
              </w:rPr>
              <w:t>н</w:t>
            </w:r>
            <w:r w:rsidRPr="0035406A">
              <w:rPr>
                <w:rFonts w:ascii="Times New Roman" w:hAnsi="Times New Roman" w:cs="Times New Roman"/>
                <w:b/>
                <w:sz w:val="24"/>
                <w:szCs w:val="24"/>
              </w:rPr>
              <w:t>оябрь</w:t>
            </w:r>
          </w:p>
        </w:tc>
        <w:tc>
          <w:tcPr>
            <w:tcW w:w="5245" w:type="dxa"/>
          </w:tcPr>
          <w:p w14:paraId="42BC8890"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Фестиваль «</w:t>
            </w:r>
            <w:r w:rsidR="00B9108F">
              <w:rPr>
                <w:rFonts w:ascii="Times New Roman" w:hAnsi="Times New Roman" w:cs="Times New Roman"/>
                <w:sz w:val="24"/>
                <w:szCs w:val="24"/>
                <w:lang w:val="ru-RU"/>
              </w:rPr>
              <w:t>Народов много, страна одна</w:t>
            </w:r>
            <w:r>
              <w:rPr>
                <w:rFonts w:ascii="Times New Roman" w:hAnsi="Times New Roman" w:cs="Times New Roman"/>
                <w:sz w:val="24"/>
                <w:szCs w:val="24"/>
                <w:lang w:val="ru-RU"/>
              </w:rPr>
              <w:t xml:space="preserve">» </w:t>
            </w:r>
          </w:p>
          <w:p w14:paraId="55CFCB36" w14:textId="77777777" w:rsidR="0054685C" w:rsidRDefault="0054685C" w:rsidP="00803572">
            <w:pPr>
              <w:pStyle w:val="ab"/>
              <w:rPr>
                <w:rFonts w:ascii="Times New Roman" w:hAnsi="Times New Roman" w:cs="Times New Roman"/>
                <w:sz w:val="24"/>
                <w:szCs w:val="24"/>
                <w:lang w:val="ru-RU"/>
              </w:rPr>
            </w:pPr>
          </w:p>
          <w:p w14:paraId="1FB3BAB9"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Музыкальный досуг «</w:t>
            </w:r>
            <w:r w:rsidR="00B9108F">
              <w:rPr>
                <w:rFonts w:ascii="Times New Roman" w:hAnsi="Times New Roman" w:cs="Times New Roman"/>
                <w:sz w:val="24"/>
                <w:szCs w:val="24"/>
                <w:lang w:val="ru-RU"/>
              </w:rPr>
              <w:t>Маме песенку поем</w:t>
            </w:r>
            <w:r>
              <w:rPr>
                <w:rFonts w:ascii="Times New Roman" w:hAnsi="Times New Roman" w:cs="Times New Roman"/>
                <w:sz w:val="24"/>
                <w:szCs w:val="24"/>
                <w:lang w:val="ru-RU"/>
              </w:rPr>
              <w:t>»</w:t>
            </w:r>
          </w:p>
          <w:p w14:paraId="4D0F1875"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Развлечение «Мамочка моя»</w:t>
            </w:r>
          </w:p>
          <w:p w14:paraId="572A24C2"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Развлечение «Милая мама моя»</w:t>
            </w:r>
          </w:p>
          <w:p w14:paraId="06D101AB" w14:textId="77777777" w:rsidR="0054685C" w:rsidRPr="00634E79" w:rsidRDefault="0054685C" w:rsidP="00CB232A">
            <w:pPr>
              <w:pStyle w:val="ab"/>
              <w:rPr>
                <w:rFonts w:ascii="Times New Roman" w:hAnsi="Times New Roman" w:cs="Times New Roman"/>
                <w:sz w:val="24"/>
                <w:szCs w:val="24"/>
                <w:lang w:val="ru-RU"/>
              </w:rPr>
            </w:pPr>
            <w:r>
              <w:rPr>
                <w:rFonts w:ascii="Times New Roman" w:hAnsi="Times New Roman" w:cs="Times New Roman"/>
                <w:sz w:val="24"/>
                <w:szCs w:val="24"/>
                <w:lang w:val="ru-RU"/>
              </w:rPr>
              <w:t>Развлечение</w:t>
            </w:r>
            <w:r w:rsidRPr="00CF7E64">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CB232A">
              <w:rPr>
                <w:rFonts w:ascii="Times New Roman" w:hAnsi="Times New Roman" w:cs="Times New Roman"/>
                <w:sz w:val="24"/>
                <w:szCs w:val="24"/>
                <w:lang w:val="ru-RU"/>
              </w:rPr>
              <w:t>Для вас, любимые!</w:t>
            </w:r>
            <w:r>
              <w:rPr>
                <w:rFonts w:ascii="Times New Roman" w:hAnsi="Times New Roman" w:cs="Times New Roman"/>
                <w:sz w:val="24"/>
                <w:szCs w:val="24"/>
                <w:lang w:val="ru-RU"/>
              </w:rPr>
              <w:t>»</w:t>
            </w:r>
          </w:p>
        </w:tc>
        <w:tc>
          <w:tcPr>
            <w:tcW w:w="3543" w:type="dxa"/>
          </w:tcPr>
          <w:p w14:paraId="1B39B2C6"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старшая, подготовительная группы</w:t>
            </w:r>
          </w:p>
          <w:p w14:paraId="0F8C0B82" w14:textId="77777777" w:rsidR="0054685C" w:rsidRDefault="0054685C" w:rsidP="00803572">
            <w:pPr>
              <w:pStyle w:val="ab"/>
              <w:rPr>
                <w:rFonts w:ascii="Times New Roman" w:hAnsi="Times New Roman" w:cs="Times New Roman"/>
                <w:sz w:val="24"/>
                <w:szCs w:val="24"/>
                <w:lang w:val="ru-RU"/>
              </w:rPr>
            </w:pPr>
            <w:r w:rsidRPr="0035406A">
              <w:rPr>
                <w:rFonts w:ascii="Times New Roman" w:hAnsi="Times New Roman" w:cs="Times New Roman"/>
                <w:sz w:val="24"/>
                <w:szCs w:val="24"/>
              </w:rPr>
              <w:t xml:space="preserve">1 </w:t>
            </w:r>
            <w:r>
              <w:rPr>
                <w:rFonts w:ascii="Times New Roman" w:hAnsi="Times New Roman" w:cs="Times New Roman"/>
                <w:sz w:val="24"/>
                <w:szCs w:val="24"/>
                <w:lang w:val="ru-RU"/>
              </w:rPr>
              <w:t xml:space="preserve">младшая </w:t>
            </w:r>
          </w:p>
          <w:p w14:paraId="0AA228D6" w14:textId="77777777" w:rsidR="0054685C" w:rsidRPr="00A75765" w:rsidRDefault="0054685C" w:rsidP="00803572">
            <w:pPr>
              <w:pStyle w:val="ab"/>
              <w:rPr>
                <w:rFonts w:ascii="Times New Roman" w:hAnsi="Times New Roman" w:cs="Times New Roman"/>
                <w:sz w:val="24"/>
                <w:szCs w:val="24"/>
                <w:lang w:val="ru-RU"/>
              </w:rPr>
            </w:pPr>
            <w:r w:rsidRPr="0035406A">
              <w:rPr>
                <w:rFonts w:ascii="Times New Roman" w:hAnsi="Times New Roman" w:cs="Times New Roman"/>
                <w:sz w:val="24"/>
                <w:szCs w:val="24"/>
              </w:rPr>
              <w:t>2 младш</w:t>
            </w:r>
            <w:r>
              <w:rPr>
                <w:rFonts w:ascii="Times New Roman" w:hAnsi="Times New Roman" w:cs="Times New Roman"/>
                <w:sz w:val="24"/>
                <w:szCs w:val="24"/>
                <w:lang w:val="ru-RU"/>
              </w:rPr>
              <w:t>ая</w:t>
            </w:r>
            <w:r w:rsidRPr="0035406A">
              <w:rPr>
                <w:rFonts w:ascii="Times New Roman" w:hAnsi="Times New Roman" w:cs="Times New Roman"/>
                <w:sz w:val="24"/>
                <w:szCs w:val="24"/>
              </w:rPr>
              <w:t xml:space="preserve"> </w:t>
            </w:r>
            <w:r w:rsidR="00D701FE">
              <w:rPr>
                <w:rFonts w:ascii="Times New Roman" w:hAnsi="Times New Roman" w:cs="Times New Roman"/>
                <w:sz w:val="24"/>
                <w:szCs w:val="24"/>
                <w:lang w:val="ru-RU"/>
              </w:rPr>
              <w:t>группа</w:t>
            </w:r>
          </w:p>
          <w:p w14:paraId="0A054C79" w14:textId="77777777" w:rsidR="0054685C" w:rsidRDefault="00D701FE"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средняя группа</w:t>
            </w:r>
          </w:p>
          <w:p w14:paraId="08537050" w14:textId="77777777" w:rsidR="0054685C" w:rsidRPr="00B21E1C" w:rsidRDefault="00D701FE" w:rsidP="00D701FE">
            <w:pPr>
              <w:pStyle w:val="ab"/>
              <w:rPr>
                <w:rFonts w:ascii="Times New Roman" w:hAnsi="Times New Roman" w:cs="Times New Roman"/>
                <w:sz w:val="24"/>
                <w:szCs w:val="24"/>
                <w:lang w:val="ru-RU"/>
              </w:rPr>
            </w:pPr>
            <w:r>
              <w:rPr>
                <w:rFonts w:ascii="Times New Roman" w:hAnsi="Times New Roman" w:cs="Times New Roman"/>
                <w:sz w:val="24"/>
                <w:szCs w:val="24"/>
                <w:lang w:val="ru-RU"/>
              </w:rPr>
              <w:t>старшая, подготовительная группы</w:t>
            </w:r>
          </w:p>
        </w:tc>
      </w:tr>
      <w:tr w:rsidR="0054685C" w:rsidRPr="0035406A" w14:paraId="54296B73" w14:textId="77777777" w:rsidTr="00803572">
        <w:trPr>
          <w:cantSplit/>
          <w:trHeight w:val="1222"/>
        </w:trPr>
        <w:tc>
          <w:tcPr>
            <w:tcW w:w="709" w:type="dxa"/>
            <w:textDirection w:val="btLr"/>
          </w:tcPr>
          <w:p w14:paraId="50C85BAA" w14:textId="77777777" w:rsidR="0054685C" w:rsidRPr="00AD13E3" w:rsidRDefault="0054685C" w:rsidP="00803572">
            <w:pPr>
              <w:pStyle w:val="ab"/>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декабрь</w:t>
            </w:r>
          </w:p>
        </w:tc>
        <w:tc>
          <w:tcPr>
            <w:tcW w:w="5245" w:type="dxa"/>
          </w:tcPr>
          <w:p w14:paraId="317177BA" w14:textId="77777777" w:rsidR="0054685C" w:rsidRDefault="0054685C" w:rsidP="00803572">
            <w:pPr>
              <w:pStyle w:val="ab"/>
              <w:rPr>
                <w:rFonts w:ascii="Times New Roman" w:hAnsi="Times New Roman" w:cs="Times New Roman"/>
                <w:sz w:val="24"/>
                <w:szCs w:val="24"/>
                <w:lang w:val="ru-RU"/>
              </w:rPr>
            </w:pPr>
            <w:r w:rsidRPr="00586323">
              <w:rPr>
                <w:rFonts w:ascii="Times New Roman" w:hAnsi="Times New Roman" w:cs="Times New Roman"/>
                <w:sz w:val="24"/>
                <w:szCs w:val="24"/>
                <w:lang w:val="ru-RU"/>
              </w:rPr>
              <w:t>Фольклорное развлечение «</w:t>
            </w:r>
            <w:r>
              <w:rPr>
                <w:rFonts w:ascii="Times New Roman" w:hAnsi="Times New Roman" w:cs="Times New Roman"/>
                <w:sz w:val="24"/>
                <w:szCs w:val="24"/>
                <w:lang w:val="ru-RU"/>
              </w:rPr>
              <w:t>Николай сошел с небес, будет чудо из чудес</w:t>
            </w:r>
            <w:r w:rsidRPr="00586323">
              <w:rPr>
                <w:rFonts w:ascii="Times New Roman" w:hAnsi="Times New Roman" w:cs="Times New Roman"/>
                <w:sz w:val="24"/>
                <w:szCs w:val="24"/>
                <w:lang w:val="ru-RU"/>
              </w:rPr>
              <w:t>»</w:t>
            </w:r>
          </w:p>
          <w:p w14:paraId="690AF4C8" w14:textId="77777777" w:rsidR="0054685C" w:rsidRPr="00BA2BC8" w:rsidRDefault="0054685C" w:rsidP="00803572">
            <w:pPr>
              <w:pStyle w:val="ab"/>
              <w:rPr>
                <w:rFonts w:ascii="Times New Roman" w:hAnsi="Times New Roman" w:cs="Times New Roman"/>
                <w:sz w:val="24"/>
                <w:szCs w:val="24"/>
                <w:lang w:val="ru-RU"/>
              </w:rPr>
            </w:pPr>
            <w:r w:rsidRPr="00BA2BC8">
              <w:rPr>
                <w:rFonts w:ascii="Times New Roman" w:hAnsi="Times New Roman" w:cs="Times New Roman"/>
                <w:sz w:val="24"/>
                <w:szCs w:val="24"/>
              </w:rPr>
              <w:t>Праздник «</w:t>
            </w:r>
            <w:r>
              <w:rPr>
                <w:rFonts w:ascii="Times New Roman" w:hAnsi="Times New Roman" w:cs="Times New Roman"/>
                <w:sz w:val="24"/>
                <w:szCs w:val="24"/>
                <w:lang w:val="ru-RU"/>
              </w:rPr>
              <w:t>Возле ёлочки сегодня пляшет маленький народ</w:t>
            </w:r>
            <w:r w:rsidRPr="00BA2BC8">
              <w:rPr>
                <w:rFonts w:ascii="Times New Roman" w:hAnsi="Times New Roman" w:cs="Times New Roman"/>
                <w:sz w:val="24"/>
                <w:szCs w:val="24"/>
                <w:lang w:val="ru-RU"/>
              </w:rPr>
              <w:t>!»</w:t>
            </w:r>
          </w:p>
          <w:p w14:paraId="645D912B" w14:textId="77777777" w:rsidR="0054685C" w:rsidRDefault="0054685C" w:rsidP="00803572">
            <w:pPr>
              <w:pStyle w:val="ab"/>
              <w:rPr>
                <w:rFonts w:ascii="Times New Roman" w:hAnsi="Times New Roman" w:cs="Times New Roman"/>
                <w:sz w:val="24"/>
                <w:szCs w:val="24"/>
                <w:lang w:val="ru-RU"/>
              </w:rPr>
            </w:pPr>
            <w:r w:rsidRPr="00BA2BC8">
              <w:rPr>
                <w:rFonts w:ascii="Times New Roman" w:hAnsi="Times New Roman" w:cs="Times New Roman"/>
                <w:sz w:val="24"/>
                <w:szCs w:val="24"/>
                <w:lang w:val="ru-RU"/>
              </w:rPr>
              <w:t>Праздник «</w:t>
            </w:r>
            <w:r w:rsidR="00D673AC">
              <w:rPr>
                <w:rFonts w:ascii="Times New Roman" w:hAnsi="Times New Roman" w:cs="Times New Roman"/>
                <w:sz w:val="24"/>
                <w:szCs w:val="24"/>
                <w:lang w:val="ru-RU"/>
              </w:rPr>
              <w:t>Дед Мороз в гостях у малышей</w:t>
            </w:r>
            <w:r w:rsidRPr="00BA2BC8">
              <w:rPr>
                <w:rFonts w:ascii="Times New Roman" w:hAnsi="Times New Roman" w:cs="Times New Roman"/>
                <w:sz w:val="24"/>
                <w:szCs w:val="24"/>
                <w:lang w:val="ru-RU"/>
              </w:rPr>
              <w:t>»</w:t>
            </w:r>
          </w:p>
          <w:p w14:paraId="749709C4" w14:textId="77777777" w:rsidR="00D673AC" w:rsidRPr="00BA2BC8" w:rsidRDefault="00D673A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Праздник</w:t>
            </w:r>
            <w:r w:rsidR="00112EF2">
              <w:rPr>
                <w:rFonts w:ascii="Times New Roman" w:hAnsi="Times New Roman" w:cs="Times New Roman"/>
                <w:sz w:val="24"/>
                <w:szCs w:val="24"/>
                <w:lang w:val="ru-RU"/>
              </w:rPr>
              <w:t xml:space="preserve"> «Приключения веселого Снеговика»</w:t>
            </w:r>
          </w:p>
          <w:p w14:paraId="615E9AAA" w14:textId="77777777" w:rsidR="0054685C" w:rsidRPr="00BA2BC8" w:rsidRDefault="0054685C" w:rsidP="00803572">
            <w:pPr>
              <w:pStyle w:val="ab"/>
              <w:rPr>
                <w:rFonts w:ascii="Times New Roman" w:hAnsi="Times New Roman" w:cs="Times New Roman"/>
                <w:sz w:val="24"/>
                <w:szCs w:val="24"/>
                <w:lang w:val="ru-RU"/>
              </w:rPr>
            </w:pPr>
            <w:r w:rsidRPr="00BA2BC8">
              <w:rPr>
                <w:rFonts w:ascii="Times New Roman" w:hAnsi="Times New Roman" w:cs="Times New Roman"/>
                <w:sz w:val="24"/>
                <w:szCs w:val="24"/>
                <w:lang w:val="ru-RU"/>
              </w:rPr>
              <w:t>Праздник «</w:t>
            </w:r>
            <w:r w:rsidR="004B204C">
              <w:rPr>
                <w:rFonts w:ascii="Times New Roman" w:hAnsi="Times New Roman" w:cs="Times New Roman"/>
                <w:sz w:val="24"/>
                <w:szCs w:val="24"/>
                <w:lang w:val="ru-RU"/>
              </w:rPr>
              <w:t>Как Деду Морозу валенки искали»</w:t>
            </w:r>
          </w:p>
          <w:p w14:paraId="05604C58" w14:textId="77777777" w:rsidR="0054685C" w:rsidRPr="002A656F" w:rsidRDefault="0054685C" w:rsidP="004B204C">
            <w:pPr>
              <w:pStyle w:val="ab"/>
              <w:rPr>
                <w:rFonts w:ascii="Times New Roman" w:hAnsi="Times New Roman" w:cs="Times New Roman"/>
                <w:sz w:val="24"/>
                <w:szCs w:val="24"/>
                <w:lang w:val="ru-RU"/>
              </w:rPr>
            </w:pPr>
            <w:r w:rsidRPr="00BA2BC8">
              <w:rPr>
                <w:rFonts w:ascii="Times New Roman" w:hAnsi="Times New Roman" w:cs="Times New Roman"/>
                <w:sz w:val="24"/>
                <w:szCs w:val="24"/>
                <w:lang w:val="ru-RU"/>
              </w:rPr>
              <w:t>Праздник «</w:t>
            </w:r>
            <w:r w:rsidR="004B204C">
              <w:rPr>
                <w:rFonts w:ascii="Times New Roman" w:hAnsi="Times New Roman" w:cs="Times New Roman"/>
                <w:sz w:val="24"/>
                <w:szCs w:val="24"/>
                <w:lang w:val="ru-RU"/>
              </w:rPr>
              <w:t>Новогоднее путешествие на Северный полюс</w:t>
            </w:r>
            <w:r w:rsidRPr="00BA2BC8">
              <w:rPr>
                <w:rFonts w:ascii="Times New Roman" w:hAnsi="Times New Roman" w:cs="Times New Roman"/>
                <w:sz w:val="24"/>
                <w:szCs w:val="24"/>
                <w:lang w:val="ru-RU"/>
              </w:rPr>
              <w:t>»</w:t>
            </w:r>
          </w:p>
        </w:tc>
        <w:tc>
          <w:tcPr>
            <w:tcW w:w="3543" w:type="dxa"/>
          </w:tcPr>
          <w:p w14:paraId="5A5D849D" w14:textId="77777777" w:rsidR="0054685C" w:rsidRPr="00A75765" w:rsidRDefault="00D701FE"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дошкольные </w:t>
            </w:r>
            <w:r w:rsidR="0054685C" w:rsidRPr="00586323">
              <w:rPr>
                <w:rFonts w:ascii="Times New Roman" w:hAnsi="Times New Roman" w:cs="Times New Roman"/>
                <w:sz w:val="24"/>
                <w:szCs w:val="24"/>
              </w:rPr>
              <w:t>группы</w:t>
            </w:r>
          </w:p>
          <w:p w14:paraId="50B56129" w14:textId="77777777" w:rsidR="0054685C" w:rsidRDefault="0054685C" w:rsidP="00803572">
            <w:pPr>
              <w:pStyle w:val="ab"/>
              <w:rPr>
                <w:rFonts w:ascii="Times New Roman" w:hAnsi="Times New Roman" w:cs="Times New Roman"/>
                <w:sz w:val="24"/>
                <w:szCs w:val="24"/>
                <w:lang w:val="ru-RU"/>
              </w:rPr>
            </w:pPr>
          </w:p>
          <w:p w14:paraId="595D51D6" w14:textId="77777777" w:rsidR="0054685C" w:rsidRPr="00A75765" w:rsidRDefault="00D701FE" w:rsidP="00D701FE">
            <w:pPr>
              <w:pStyle w:val="ab"/>
              <w:rPr>
                <w:rFonts w:ascii="Times New Roman" w:hAnsi="Times New Roman" w:cs="Times New Roman"/>
                <w:sz w:val="24"/>
                <w:szCs w:val="24"/>
                <w:lang w:val="ru-RU"/>
              </w:rPr>
            </w:pPr>
            <w:r>
              <w:rPr>
                <w:rFonts w:ascii="Times New Roman" w:hAnsi="Times New Roman" w:cs="Times New Roman"/>
                <w:sz w:val="24"/>
                <w:szCs w:val="24"/>
                <w:lang w:val="ru-RU"/>
              </w:rPr>
              <w:t>1</w:t>
            </w:r>
            <w:r w:rsidR="0054685C">
              <w:rPr>
                <w:rFonts w:ascii="Times New Roman" w:hAnsi="Times New Roman" w:cs="Times New Roman"/>
                <w:sz w:val="24"/>
                <w:szCs w:val="24"/>
                <w:lang w:val="ru-RU"/>
              </w:rPr>
              <w:t>младшие группы</w:t>
            </w:r>
          </w:p>
          <w:p w14:paraId="6C1966D1" w14:textId="77777777" w:rsidR="0054685C" w:rsidRDefault="0054685C" w:rsidP="00803572">
            <w:pPr>
              <w:pStyle w:val="ab"/>
              <w:rPr>
                <w:rFonts w:ascii="Times New Roman" w:hAnsi="Times New Roman" w:cs="Times New Roman"/>
                <w:sz w:val="24"/>
                <w:szCs w:val="24"/>
                <w:lang w:val="ru-RU"/>
              </w:rPr>
            </w:pPr>
          </w:p>
          <w:p w14:paraId="258A453B" w14:textId="77777777" w:rsidR="00112EF2" w:rsidRDefault="00112EF2" w:rsidP="00112EF2">
            <w:pPr>
              <w:pStyle w:val="ab"/>
              <w:rPr>
                <w:rFonts w:ascii="Times New Roman" w:hAnsi="Times New Roman" w:cs="Times New Roman"/>
                <w:sz w:val="24"/>
                <w:szCs w:val="24"/>
                <w:lang w:val="ru-RU"/>
              </w:rPr>
            </w:pPr>
            <w:r>
              <w:rPr>
                <w:rFonts w:ascii="Times New Roman" w:hAnsi="Times New Roman" w:cs="Times New Roman"/>
                <w:sz w:val="24"/>
                <w:szCs w:val="24"/>
                <w:lang w:val="ru-RU"/>
              </w:rPr>
              <w:t>2 младшая группа</w:t>
            </w:r>
          </w:p>
          <w:p w14:paraId="448EB217" w14:textId="77777777" w:rsidR="0054685C" w:rsidRPr="0035406A" w:rsidRDefault="00112EF2" w:rsidP="00112EF2">
            <w:pPr>
              <w:pStyle w:val="ab"/>
              <w:rPr>
                <w:rFonts w:ascii="Times New Roman" w:hAnsi="Times New Roman" w:cs="Times New Roman"/>
                <w:sz w:val="24"/>
                <w:szCs w:val="24"/>
              </w:rPr>
            </w:pPr>
            <w:r>
              <w:rPr>
                <w:rFonts w:ascii="Times New Roman" w:hAnsi="Times New Roman" w:cs="Times New Roman"/>
                <w:sz w:val="24"/>
                <w:szCs w:val="24"/>
                <w:lang w:val="ru-RU"/>
              </w:rPr>
              <w:t>средняя группа</w:t>
            </w:r>
            <w:r w:rsidR="0054685C" w:rsidRPr="0035406A">
              <w:rPr>
                <w:rFonts w:ascii="Times New Roman" w:hAnsi="Times New Roman" w:cs="Times New Roman"/>
                <w:sz w:val="24"/>
                <w:szCs w:val="24"/>
              </w:rPr>
              <w:t xml:space="preserve">  </w:t>
            </w:r>
          </w:p>
          <w:p w14:paraId="3152E50A" w14:textId="77777777" w:rsidR="0054685C" w:rsidRPr="00AD13E3"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старшая группа подготовительная группа</w:t>
            </w:r>
          </w:p>
        </w:tc>
      </w:tr>
      <w:tr w:rsidR="0054685C" w:rsidRPr="0035406A" w14:paraId="0C0B9A57" w14:textId="77777777" w:rsidTr="00803572">
        <w:trPr>
          <w:cantSplit/>
          <w:trHeight w:val="830"/>
        </w:trPr>
        <w:tc>
          <w:tcPr>
            <w:tcW w:w="709" w:type="dxa"/>
            <w:textDirection w:val="btLr"/>
          </w:tcPr>
          <w:p w14:paraId="540C0B2B" w14:textId="77777777" w:rsidR="0054685C" w:rsidRPr="0035406A" w:rsidRDefault="0054685C" w:rsidP="00803572">
            <w:pPr>
              <w:pStyle w:val="ab"/>
              <w:jc w:val="center"/>
              <w:rPr>
                <w:rFonts w:ascii="Times New Roman" w:hAnsi="Times New Roman" w:cs="Times New Roman"/>
                <w:b/>
                <w:sz w:val="24"/>
                <w:szCs w:val="24"/>
              </w:rPr>
            </w:pPr>
            <w:r>
              <w:rPr>
                <w:rFonts w:ascii="Times New Roman" w:hAnsi="Times New Roman" w:cs="Times New Roman"/>
                <w:b/>
                <w:sz w:val="24"/>
                <w:szCs w:val="24"/>
                <w:lang w:val="ru-RU"/>
              </w:rPr>
              <w:t>январь</w:t>
            </w:r>
          </w:p>
        </w:tc>
        <w:tc>
          <w:tcPr>
            <w:tcW w:w="5245" w:type="dxa"/>
          </w:tcPr>
          <w:p w14:paraId="6D155C24"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Фольклорный досуг </w:t>
            </w:r>
            <w:r w:rsidRPr="007F74C4">
              <w:rPr>
                <w:rFonts w:ascii="Times New Roman" w:hAnsi="Times New Roman" w:cs="Times New Roman"/>
                <w:sz w:val="24"/>
                <w:szCs w:val="24"/>
                <w:lang w:val="ru-RU"/>
              </w:rPr>
              <w:t>«Пришли святки - запевай колядки»</w:t>
            </w:r>
          </w:p>
          <w:p w14:paraId="677CC404" w14:textId="77777777" w:rsidR="0054685C" w:rsidRDefault="0054685C" w:rsidP="00803572">
            <w:pPr>
              <w:pStyle w:val="ab"/>
              <w:rPr>
                <w:rFonts w:ascii="Times New Roman" w:hAnsi="Times New Roman" w:cs="Times New Roman"/>
                <w:sz w:val="24"/>
                <w:szCs w:val="24"/>
                <w:lang w:val="ru-RU"/>
              </w:rPr>
            </w:pPr>
            <w:r w:rsidRPr="0035406A">
              <w:rPr>
                <w:rFonts w:ascii="Times New Roman" w:hAnsi="Times New Roman" w:cs="Times New Roman"/>
                <w:sz w:val="24"/>
                <w:szCs w:val="24"/>
              </w:rPr>
              <w:t>Развлечение  «</w:t>
            </w:r>
            <w:r w:rsidR="00196F75">
              <w:rPr>
                <w:rFonts w:ascii="Times New Roman" w:hAnsi="Times New Roman" w:cs="Times New Roman"/>
                <w:sz w:val="24"/>
                <w:szCs w:val="24"/>
                <w:lang w:val="ru-RU"/>
              </w:rPr>
              <w:t>Бабушка Зима</w:t>
            </w:r>
            <w:r w:rsidRPr="0035406A">
              <w:rPr>
                <w:rFonts w:ascii="Times New Roman" w:hAnsi="Times New Roman" w:cs="Times New Roman"/>
                <w:sz w:val="24"/>
                <w:szCs w:val="24"/>
              </w:rPr>
              <w:t>»</w:t>
            </w:r>
          </w:p>
          <w:p w14:paraId="3878BFDF"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Развлечение «</w:t>
            </w:r>
            <w:r w:rsidR="00196F75">
              <w:rPr>
                <w:rFonts w:ascii="Times New Roman" w:hAnsi="Times New Roman" w:cs="Times New Roman"/>
                <w:sz w:val="24"/>
                <w:szCs w:val="24"/>
                <w:lang w:val="ru-RU"/>
              </w:rPr>
              <w:t>Чудеса в зимнем лесу</w:t>
            </w:r>
            <w:r>
              <w:rPr>
                <w:rFonts w:ascii="Times New Roman" w:hAnsi="Times New Roman" w:cs="Times New Roman"/>
                <w:sz w:val="24"/>
                <w:szCs w:val="24"/>
                <w:lang w:val="ru-RU"/>
              </w:rPr>
              <w:t>»</w:t>
            </w:r>
          </w:p>
          <w:p w14:paraId="0B658F81" w14:textId="77777777" w:rsidR="0054685C" w:rsidRPr="00266DB8" w:rsidRDefault="00196F75"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Развлечение «До свидания, ёлочка!</w:t>
            </w:r>
            <w:r w:rsidR="0054685C">
              <w:rPr>
                <w:rFonts w:ascii="Times New Roman" w:hAnsi="Times New Roman" w:cs="Times New Roman"/>
                <w:sz w:val="24"/>
                <w:szCs w:val="24"/>
                <w:lang w:val="ru-RU"/>
              </w:rPr>
              <w:t>»</w:t>
            </w:r>
          </w:p>
          <w:p w14:paraId="523EF1E6" w14:textId="77777777" w:rsidR="0054685C" w:rsidRPr="00586323" w:rsidRDefault="0054685C" w:rsidP="00803572">
            <w:pPr>
              <w:pStyle w:val="ab"/>
              <w:rPr>
                <w:rFonts w:ascii="Times New Roman" w:hAnsi="Times New Roman" w:cs="Times New Roman"/>
                <w:sz w:val="24"/>
                <w:szCs w:val="24"/>
                <w:lang w:val="ru-RU"/>
              </w:rPr>
            </w:pPr>
          </w:p>
        </w:tc>
        <w:tc>
          <w:tcPr>
            <w:tcW w:w="3543" w:type="dxa"/>
          </w:tcPr>
          <w:p w14:paraId="53D2DA92" w14:textId="77777777" w:rsidR="0054685C" w:rsidRDefault="00D8593A"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старшая, подготовительная группы</w:t>
            </w:r>
          </w:p>
          <w:p w14:paraId="5B1800F5" w14:textId="77777777" w:rsidR="0054685C" w:rsidRDefault="00D8593A" w:rsidP="00D8593A">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54685C">
              <w:rPr>
                <w:rFonts w:ascii="Times New Roman" w:hAnsi="Times New Roman" w:cs="Times New Roman"/>
                <w:sz w:val="24"/>
                <w:szCs w:val="24"/>
                <w:lang w:val="ru-RU"/>
              </w:rPr>
              <w:t>младшая группа</w:t>
            </w:r>
          </w:p>
          <w:p w14:paraId="42E9A2C0"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2 младшая группа</w:t>
            </w:r>
          </w:p>
          <w:p w14:paraId="1815813C" w14:textId="77777777" w:rsidR="0054685C" w:rsidRPr="007F74C4"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средняя, старшая, подготовительная групы</w:t>
            </w:r>
          </w:p>
        </w:tc>
      </w:tr>
      <w:tr w:rsidR="0054685C" w:rsidRPr="0035406A" w14:paraId="432554A7" w14:textId="77777777" w:rsidTr="00803572">
        <w:trPr>
          <w:cantSplit/>
          <w:trHeight w:val="1525"/>
        </w:trPr>
        <w:tc>
          <w:tcPr>
            <w:tcW w:w="709" w:type="dxa"/>
            <w:textDirection w:val="btLr"/>
          </w:tcPr>
          <w:p w14:paraId="342CB048" w14:textId="77777777" w:rsidR="0054685C" w:rsidRPr="0035406A" w:rsidRDefault="0054685C" w:rsidP="00803572">
            <w:pPr>
              <w:pStyle w:val="ab"/>
              <w:jc w:val="center"/>
              <w:rPr>
                <w:rFonts w:ascii="Times New Roman" w:hAnsi="Times New Roman" w:cs="Times New Roman"/>
                <w:b/>
                <w:sz w:val="24"/>
                <w:szCs w:val="24"/>
              </w:rPr>
            </w:pPr>
            <w:r w:rsidRPr="00D000A6">
              <w:rPr>
                <w:rFonts w:ascii="Times New Roman" w:hAnsi="Times New Roman" w:cs="Times New Roman"/>
                <w:b/>
                <w:sz w:val="24"/>
                <w:szCs w:val="24"/>
                <w:lang w:val="ru-RU"/>
              </w:rPr>
              <w:t>ф</w:t>
            </w:r>
            <w:r w:rsidRPr="00D000A6">
              <w:rPr>
                <w:rFonts w:ascii="Times New Roman" w:hAnsi="Times New Roman" w:cs="Times New Roman"/>
                <w:b/>
                <w:sz w:val="24"/>
                <w:szCs w:val="24"/>
              </w:rPr>
              <w:t>евраль</w:t>
            </w:r>
          </w:p>
        </w:tc>
        <w:tc>
          <w:tcPr>
            <w:tcW w:w="5245" w:type="dxa"/>
          </w:tcPr>
          <w:p w14:paraId="3173883C" w14:textId="77777777" w:rsidR="0054685C" w:rsidRPr="00601E2E"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Музыкальный досуг</w:t>
            </w:r>
            <w:r w:rsidRPr="00601E2E">
              <w:rPr>
                <w:rFonts w:ascii="Times New Roman" w:hAnsi="Times New Roman" w:cs="Times New Roman"/>
                <w:sz w:val="24"/>
                <w:szCs w:val="24"/>
                <w:lang w:val="ru-RU"/>
              </w:rPr>
              <w:t xml:space="preserve"> «</w:t>
            </w:r>
            <w:r>
              <w:rPr>
                <w:rFonts w:ascii="Times New Roman" w:hAnsi="Times New Roman" w:cs="Times New Roman"/>
                <w:sz w:val="24"/>
                <w:szCs w:val="24"/>
                <w:lang w:val="ru-RU"/>
              </w:rPr>
              <w:t>Мой веселый, звонкий мяч</w:t>
            </w:r>
            <w:r w:rsidRPr="00601E2E">
              <w:rPr>
                <w:rFonts w:ascii="Times New Roman" w:hAnsi="Times New Roman" w:cs="Times New Roman"/>
                <w:sz w:val="24"/>
                <w:szCs w:val="24"/>
                <w:lang w:val="ru-RU"/>
              </w:rPr>
              <w:t>»</w:t>
            </w:r>
          </w:p>
          <w:p w14:paraId="383E239D" w14:textId="77777777" w:rsidR="0054685C" w:rsidRDefault="0054685C" w:rsidP="00803572">
            <w:pPr>
              <w:pStyle w:val="ab"/>
              <w:rPr>
                <w:rFonts w:ascii="Times New Roman" w:hAnsi="Times New Roman" w:cs="Times New Roman"/>
                <w:sz w:val="24"/>
                <w:szCs w:val="24"/>
                <w:lang w:val="ru-RU"/>
              </w:rPr>
            </w:pPr>
            <w:r w:rsidRPr="00601E2E">
              <w:rPr>
                <w:rFonts w:ascii="Times New Roman" w:hAnsi="Times New Roman" w:cs="Times New Roman"/>
                <w:sz w:val="24"/>
                <w:szCs w:val="24"/>
                <w:lang w:val="ru-RU"/>
              </w:rPr>
              <w:t>Музыкальн</w:t>
            </w:r>
            <w:r>
              <w:rPr>
                <w:rFonts w:ascii="Times New Roman" w:hAnsi="Times New Roman" w:cs="Times New Roman"/>
                <w:sz w:val="24"/>
                <w:szCs w:val="24"/>
                <w:lang w:val="ru-RU"/>
              </w:rPr>
              <w:t>ый</w:t>
            </w:r>
            <w:r w:rsidRPr="00601E2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досуг </w:t>
            </w:r>
            <w:r w:rsidRPr="00601E2E">
              <w:rPr>
                <w:rFonts w:ascii="Times New Roman" w:hAnsi="Times New Roman" w:cs="Times New Roman"/>
                <w:sz w:val="24"/>
                <w:szCs w:val="24"/>
                <w:lang w:val="ru-RU"/>
              </w:rPr>
              <w:t>«</w:t>
            </w:r>
            <w:r>
              <w:rPr>
                <w:rFonts w:ascii="Times New Roman" w:hAnsi="Times New Roman" w:cs="Times New Roman"/>
                <w:sz w:val="24"/>
                <w:szCs w:val="24"/>
                <w:lang w:val="ru-RU"/>
              </w:rPr>
              <w:t>Папин день</w:t>
            </w:r>
            <w:r w:rsidRPr="00601E2E">
              <w:rPr>
                <w:rFonts w:ascii="Times New Roman" w:hAnsi="Times New Roman" w:cs="Times New Roman"/>
                <w:sz w:val="24"/>
                <w:szCs w:val="24"/>
                <w:lang w:val="ru-RU"/>
              </w:rPr>
              <w:t>»</w:t>
            </w:r>
          </w:p>
          <w:p w14:paraId="42E91241" w14:textId="77777777" w:rsidR="006733EB" w:rsidRDefault="006733EB"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Развлечение «Аты-баты. шли солдаты!»</w:t>
            </w:r>
          </w:p>
          <w:p w14:paraId="026E27C0"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Развлечение «День защитника Отечества»</w:t>
            </w:r>
          </w:p>
          <w:p w14:paraId="56F7A5F3" w14:textId="77777777" w:rsidR="0054685C" w:rsidRPr="000E32F8" w:rsidRDefault="0054685C" w:rsidP="00803572">
            <w:pPr>
              <w:pStyle w:val="ab"/>
              <w:rPr>
                <w:rFonts w:ascii="Times New Roman" w:hAnsi="Times New Roman" w:cs="Times New Roman"/>
                <w:sz w:val="24"/>
                <w:szCs w:val="24"/>
                <w:lang w:val="ru-RU"/>
              </w:rPr>
            </w:pPr>
          </w:p>
        </w:tc>
        <w:tc>
          <w:tcPr>
            <w:tcW w:w="3543" w:type="dxa"/>
          </w:tcPr>
          <w:p w14:paraId="75A633C4" w14:textId="77777777" w:rsidR="0054685C" w:rsidRPr="00601E2E" w:rsidRDefault="0054685C" w:rsidP="00803572">
            <w:pPr>
              <w:pStyle w:val="ab"/>
              <w:rPr>
                <w:rFonts w:ascii="Times New Roman" w:hAnsi="Times New Roman" w:cs="Times New Roman"/>
                <w:sz w:val="24"/>
                <w:szCs w:val="24"/>
                <w:lang w:val="ru-RU"/>
              </w:rPr>
            </w:pPr>
            <w:r w:rsidRPr="00601E2E">
              <w:rPr>
                <w:rFonts w:ascii="Times New Roman" w:hAnsi="Times New Roman" w:cs="Times New Roman"/>
                <w:sz w:val="24"/>
                <w:szCs w:val="24"/>
                <w:lang w:val="ru-RU"/>
              </w:rPr>
              <w:t>1 младшая группа</w:t>
            </w:r>
          </w:p>
          <w:p w14:paraId="041CEAE8" w14:textId="77777777" w:rsidR="0054685C" w:rsidRDefault="0054685C" w:rsidP="00803572">
            <w:pPr>
              <w:pStyle w:val="ab"/>
              <w:rPr>
                <w:rFonts w:ascii="Times New Roman" w:hAnsi="Times New Roman" w:cs="Times New Roman"/>
                <w:sz w:val="24"/>
                <w:szCs w:val="24"/>
                <w:lang w:val="ru-RU"/>
              </w:rPr>
            </w:pPr>
          </w:p>
          <w:p w14:paraId="646C6DC4" w14:textId="77777777" w:rsidR="0054685C" w:rsidRDefault="00D8593A"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2 младшая група</w:t>
            </w:r>
          </w:p>
          <w:p w14:paraId="2EBBEDD8" w14:textId="77777777" w:rsidR="006A3FA8" w:rsidRDefault="006A3FA8"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средняя руппа</w:t>
            </w:r>
          </w:p>
          <w:p w14:paraId="7AA031AF" w14:textId="77777777" w:rsidR="0054685C" w:rsidRPr="00601E2E" w:rsidRDefault="00D8593A"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старшая, подготовительная </w:t>
            </w:r>
            <w:r w:rsidR="0054685C" w:rsidRPr="00601E2E">
              <w:rPr>
                <w:rFonts w:ascii="Times New Roman" w:hAnsi="Times New Roman" w:cs="Times New Roman"/>
                <w:sz w:val="24"/>
                <w:szCs w:val="24"/>
                <w:lang w:val="ru-RU"/>
              </w:rPr>
              <w:t>гр</w:t>
            </w:r>
            <w:r>
              <w:rPr>
                <w:rFonts w:ascii="Times New Roman" w:hAnsi="Times New Roman" w:cs="Times New Roman"/>
                <w:sz w:val="24"/>
                <w:szCs w:val="24"/>
                <w:lang w:val="ru-RU"/>
              </w:rPr>
              <w:t>уппы</w:t>
            </w:r>
          </w:p>
          <w:p w14:paraId="6E9F0BF2" w14:textId="77777777" w:rsidR="0054685C" w:rsidRDefault="0054685C" w:rsidP="00803572">
            <w:pPr>
              <w:pStyle w:val="ab"/>
              <w:rPr>
                <w:rFonts w:ascii="Times New Roman" w:hAnsi="Times New Roman" w:cs="Times New Roman"/>
                <w:sz w:val="24"/>
                <w:szCs w:val="24"/>
                <w:lang w:val="ru-RU"/>
              </w:rPr>
            </w:pPr>
          </w:p>
          <w:p w14:paraId="669A290A" w14:textId="77777777" w:rsidR="0054685C" w:rsidRPr="00190EA7" w:rsidRDefault="0054685C" w:rsidP="00803572">
            <w:pPr>
              <w:pStyle w:val="ab"/>
              <w:rPr>
                <w:rFonts w:ascii="Times New Roman" w:hAnsi="Times New Roman" w:cs="Times New Roman"/>
                <w:sz w:val="24"/>
                <w:szCs w:val="24"/>
                <w:lang w:val="ru-RU"/>
              </w:rPr>
            </w:pPr>
          </w:p>
        </w:tc>
      </w:tr>
      <w:tr w:rsidR="0054685C" w:rsidRPr="0035406A" w14:paraId="4FCC700B" w14:textId="77777777" w:rsidTr="00803572">
        <w:trPr>
          <w:cantSplit/>
          <w:trHeight w:val="993"/>
        </w:trPr>
        <w:tc>
          <w:tcPr>
            <w:tcW w:w="709" w:type="dxa"/>
            <w:textDirection w:val="btLr"/>
          </w:tcPr>
          <w:p w14:paraId="0A2D535A" w14:textId="77777777" w:rsidR="0054685C" w:rsidRPr="0035406A" w:rsidRDefault="0054685C" w:rsidP="00803572">
            <w:pPr>
              <w:pStyle w:val="ab"/>
              <w:jc w:val="center"/>
              <w:rPr>
                <w:rFonts w:ascii="Times New Roman" w:hAnsi="Times New Roman" w:cs="Times New Roman"/>
                <w:b/>
                <w:sz w:val="24"/>
                <w:szCs w:val="24"/>
              </w:rPr>
            </w:pPr>
            <w:r>
              <w:rPr>
                <w:rFonts w:ascii="Times New Roman" w:hAnsi="Times New Roman" w:cs="Times New Roman"/>
                <w:b/>
                <w:sz w:val="24"/>
                <w:szCs w:val="24"/>
                <w:lang w:val="ru-RU"/>
              </w:rPr>
              <w:t>м</w:t>
            </w:r>
            <w:r w:rsidRPr="0035406A">
              <w:rPr>
                <w:rFonts w:ascii="Times New Roman" w:hAnsi="Times New Roman" w:cs="Times New Roman"/>
                <w:b/>
                <w:sz w:val="24"/>
                <w:szCs w:val="24"/>
              </w:rPr>
              <w:t>арт</w:t>
            </w:r>
          </w:p>
        </w:tc>
        <w:tc>
          <w:tcPr>
            <w:tcW w:w="5245" w:type="dxa"/>
          </w:tcPr>
          <w:p w14:paraId="07E35E85" w14:textId="77777777" w:rsidR="0054685C" w:rsidRPr="0035406A" w:rsidRDefault="0054685C" w:rsidP="00803572">
            <w:pPr>
              <w:pStyle w:val="ab"/>
              <w:rPr>
                <w:rFonts w:ascii="Times New Roman" w:hAnsi="Times New Roman" w:cs="Times New Roman"/>
                <w:sz w:val="24"/>
                <w:szCs w:val="24"/>
              </w:rPr>
            </w:pPr>
            <w:r w:rsidRPr="00266DB8">
              <w:rPr>
                <w:rFonts w:ascii="Times New Roman" w:hAnsi="Times New Roman" w:cs="Times New Roman"/>
                <w:sz w:val="24"/>
                <w:szCs w:val="24"/>
                <w:lang w:val="ru-RU"/>
              </w:rPr>
              <w:t xml:space="preserve">Фольклорное развлечение « </w:t>
            </w:r>
            <w:r>
              <w:rPr>
                <w:rFonts w:ascii="Times New Roman" w:hAnsi="Times New Roman" w:cs="Times New Roman"/>
                <w:sz w:val="24"/>
                <w:szCs w:val="24"/>
                <w:lang w:val="ru-RU"/>
              </w:rPr>
              <w:t>Широкая Масленица</w:t>
            </w:r>
            <w:r w:rsidRPr="00266DB8">
              <w:rPr>
                <w:rFonts w:ascii="Times New Roman" w:hAnsi="Times New Roman" w:cs="Times New Roman"/>
                <w:sz w:val="24"/>
                <w:szCs w:val="24"/>
                <w:lang w:val="ru-RU"/>
              </w:rPr>
              <w:t>»</w:t>
            </w:r>
          </w:p>
          <w:p w14:paraId="38ADB7FC" w14:textId="77777777" w:rsidR="0054685C" w:rsidRPr="00D000A6" w:rsidRDefault="0054685C" w:rsidP="00803572">
            <w:pPr>
              <w:pStyle w:val="ab"/>
              <w:rPr>
                <w:rFonts w:ascii="Times New Roman" w:hAnsi="Times New Roman" w:cs="Times New Roman"/>
                <w:sz w:val="24"/>
                <w:szCs w:val="24"/>
                <w:lang w:val="ru-RU"/>
              </w:rPr>
            </w:pPr>
            <w:r w:rsidRPr="00D000A6">
              <w:rPr>
                <w:rFonts w:ascii="Times New Roman" w:hAnsi="Times New Roman" w:cs="Times New Roman"/>
                <w:sz w:val="24"/>
                <w:szCs w:val="24"/>
                <w:lang w:val="ru-RU"/>
              </w:rPr>
              <w:t>Развлечение «</w:t>
            </w:r>
            <w:r w:rsidR="005E1F28">
              <w:rPr>
                <w:rFonts w:ascii="Times New Roman" w:hAnsi="Times New Roman" w:cs="Times New Roman"/>
                <w:sz w:val="24"/>
                <w:szCs w:val="24"/>
                <w:lang w:val="ru-RU"/>
              </w:rPr>
              <w:t>Как цыплёнок Пик маму искал»</w:t>
            </w:r>
          </w:p>
          <w:p w14:paraId="7B7803B4" w14:textId="77777777" w:rsidR="0054685C" w:rsidRPr="00307D32" w:rsidRDefault="0054685C" w:rsidP="00803572">
            <w:pPr>
              <w:pStyle w:val="ab"/>
              <w:rPr>
                <w:rFonts w:ascii="Times New Roman" w:hAnsi="Times New Roman" w:cs="Times New Roman"/>
                <w:sz w:val="24"/>
                <w:szCs w:val="24"/>
                <w:lang w:val="ru-RU"/>
              </w:rPr>
            </w:pPr>
            <w:r w:rsidRPr="00D000A6">
              <w:rPr>
                <w:rFonts w:ascii="Times New Roman" w:hAnsi="Times New Roman" w:cs="Times New Roman"/>
                <w:sz w:val="24"/>
                <w:szCs w:val="24"/>
                <w:lang w:val="ru-RU"/>
              </w:rPr>
              <w:t>Праздник «</w:t>
            </w:r>
            <w:r w:rsidR="005E1F28">
              <w:rPr>
                <w:rFonts w:ascii="Times New Roman" w:hAnsi="Times New Roman" w:cs="Times New Roman"/>
                <w:sz w:val="24"/>
                <w:szCs w:val="24"/>
                <w:lang w:val="ru-RU"/>
              </w:rPr>
              <w:t>Бусы для л</w:t>
            </w:r>
            <w:r w:rsidR="00D8593A">
              <w:rPr>
                <w:rFonts w:ascii="Times New Roman" w:hAnsi="Times New Roman" w:cs="Times New Roman"/>
                <w:sz w:val="24"/>
                <w:szCs w:val="24"/>
                <w:lang w:val="ru-RU"/>
              </w:rPr>
              <w:t>ю</w:t>
            </w:r>
            <w:r w:rsidR="005E1F28">
              <w:rPr>
                <w:rFonts w:ascii="Times New Roman" w:hAnsi="Times New Roman" w:cs="Times New Roman"/>
                <w:sz w:val="24"/>
                <w:szCs w:val="24"/>
                <w:lang w:val="ru-RU"/>
              </w:rPr>
              <w:t>бимой мамочки</w:t>
            </w:r>
            <w:r w:rsidRPr="00D000A6">
              <w:rPr>
                <w:rFonts w:ascii="Times New Roman" w:hAnsi="Times New Roman" w:cs="Times New Roman"/>
                <w:sz w:val="24"/>
                <w:szCs w:val="24"/>
                <w:lang w:val="ru-RU"/>
              </w:rPr>
              <w:t>»</w:t>
            </w:r>
          </w:p>
          <w:p w14:paraId="46330355" w14:textId="77777777" w:rsidR="0054685C" w:rsidRDefault="0054685C" w:rsidP="00803572">
            <w:pPr>
              <w:pStyle w:val="ab"/>
              <w:rPr>
                <w:rFonts w:ascii="Times New Roman" w:hAnsi="Times New Roman" w:cs="Times New Roman"/>
                <w:sz w:val="24"/>
                <w:szCs w:val="24"/>
                <w:lang w:val="ru-RU"/>
              </w:rPr>
            </w:pPr>
            <w:r w:rsidRPr="00D000A6">
              <w:rPr>
                <w:rFonts w:ascii="Times New Roman" w:hAnsi="Times New Roman" w:cs="Times New Roman"/>
                <w:sz w:val="24"/>
                <w:szCs w:val="24"/>
              </w:rPr>
              <w:t>Праздник</w:t>
            </w:r>
            <w:r>
              <w:rPr>
                <w:rFonts w:ascii="Times New Roman" w:hAnsi="Times New Roman" w:cs="Times New Roman"/>
                <w:sz w:val="24"/>
                <w:szCs w:val="24"/>
                <w:lang w:val="ru-RU"/>
              </w:rPr>
              <w:t xml:space="preserve"> «</w:t>
            </w:r>
            <w:r w:rsidR="00560202">
              <w:rPr>
                <w:rFonts w:ascii="Times New Roman" w:hAnsi="Times New Roman" w:cs="Times New Roman"/>
                <w:sz w:val="24"/>
                <w:szCs w:val="24"/>
                <w:lang w:val="ru-RU"/>
              </w:rPr>
              <w:t>Мама наша как весна</w:t>
            </w:r>
            <w:r>
              <w:rPr>
                <w:rFonts w:ascii="Times New Roman" w:hAnsi="Times New Roman" w:cs="Times New Roman"/>
                <w:sz w:val="24"/>
                <w:szCs w:val="24"/>
                <w:lang w:val="ru-RU"/>
              </w:rPr>
              <w:t>»</w:t>
            </w:r>
          </w:p>
          <w:p w14:paraId="2E139FEF" w14:textId="77777777" w:rsidR="0054685C" w:rsidRDefault="0054685C" w:rsidP="00803572">
            <w:pPr>
              <w:pStyle w:val="ab"/>
              <w:rPr>
                <w:rFonts w:ascii="Times New Roman" w:hAnsi="Times New Roman" w:cs="Times New Roman"/>
                <w:sz w:val="24"/>
                <w:szCs w:val="24"/>
                <w:lang w:val="ru-RU"/>
              </w:rPr>
            </w:pPr>
            <w:r w:rsidRPr="00D000A6">
              <w:rPr>
                <w:rFonts w:ascii="Times New Roman" w:hAnsi="Times New Roman" w:cs="Times New Roman"/>
                <w:sz w:val="24"/>
                <w:szCs w:val="24"/>
                <w:lang w:val="ru-RU"/>
              </w:rPr>
              <w:t>Праздник</w:t>
            </w:r>
            <w:r>
              <w:rPr>
                <w:rFonts w:ascii="Times New Roman" w:hAnsi="Times New Roman" w:cs="Times New Roman"/>
                <w:sz w:val="24"/>
                <w:szCs w:val="24"/>
                <w:lang w:val="ru-RU"/>
              </w:rPr>
              <w:t xml:space="preserve"> «Букет весны для мамы»</w:t>
            </w:r>
          </w:p>
          <w:p w14:paraId="41EB5550" w14:textId="77777777" w:rsidR="0054685C" w:rsidRPr="00D000A6" w:rsidRDefault="0054685C" w:rsidP="00560202">
            <w:pPr>
              <w:pStyle w:val="ab"/>
              <w:rPr>
                <w:rFonts w:ascii="Times New Roman" w:hAnsi="Times New Roman" w:cs="Times New Roman"/>
                <w:sz w:val="24"/>
                <w:szCs w:val="24"/>
                <w:lang w:val="ru-RU"/>
              </w:rPr>
            </w:pPr>
            <w:r w:rsidRPr="00D000A6">
              <w:rPr>
                <w:rFonts w:ascii="Times New Roman" w:hAnsi="Times New Roman" w:cs="Times New Roman"/>
                <w:sz w:val="24"/>
                <w:szCs w:val="24"/>
                <w:lang w:val="ru-RU"/>
              </w:rPr>
              <w:t>Праздник</w:t>
            </w:r>
            <w:r>
              <w:rPr>
                <w:rFonts w:ascii="Times New Roman" w:hAnsi="Times New Roman" w:cs="Times New Roman"/>
                <w:sz w:val="24"/>
                <w:szCs w:val="24"/>
                <w:lang w:val="ru-RU"/>
              </w:rPr>
              <w:t xml:space="preserve"> «</w:t>
            </w:r>
            <w:r w:rsidR="00560202">
              <w:rPr>
                <w:rFonts w:ascii="Times New Roman" w:hAnsi="Times New Roman" w:cs="Times New Roman"/>
                <w:sz w:val="24"/>
                <w:szCs w:val="24"/>
                <w:lang w:val="ru-RU"/>
              </w:rPr>
              <w:t>Мой подарок мамочке</w:t>
            </w:r>
            <w:r>
              <w:rPr>
                <w:rFonts w:ascii="Times New Roman" w:hAnsi="Times New Roman" w:cs="Times New Roman"/>
                <w:sz w:val="24"/>
                <w:szCs w:val="24"/>
                <w:lang w:val="ru-RU"/>
              </w:rPr>
              <w:t>»</w:t>
            </w:r>
          </w:p>
        </w:tc>
        <w:tc>
          <w:tcPr>
            <w:tcW w:w="3543" w:type="dxa"/>
          </w:tcPr>
          <w:p w14:paraId="7C34AE75" w14:textId="77777777" w:rsidR="0054685C" w:rsidRPr="00266DB8"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дошкольные группы</w:t>
            </w:r>
          </w:p>
          <w:p w14:paraId="0C15BAE3" w14:textId="77777777" w:rsidR="0054685C" w:rsidRDefault="0054685C" w:rsidP="00803572">
            <w:pPr>
              <w:pStyle w:val="ab"/>
              <w:rPr>
                <w:rFonts w:ascii="Times New Roman" w:hAnsi="Times New Roman" w:cs="Times New Roman"/>
                <w:sz w:val="24"/>
                <w:szCs w:val="24"/>
                <w:lang w:val="ru-RU"/>
              </w:rPr>
            </w:pPr>
          </w:p>
          <w:p w14:paraId="38AF5E06" w14:textId="77777777" w:rsidR="0054685C" w:rsidRPr="0035406A" w:rsidRDefault="0054685C" w:rsidP="00803572">
            <w:pPr>
              <w:pStyle w:val="ab"/>
              <w:rPr>
                <w:rFonts w:ascii="Times New Roman" w:hAnsi="Times New Roman" w:cs="Times New Roman"/>
                <w:sz w:val="24"/>
                <w:szCs w:val="24"/>
              </w:rPr>
            </w:pPr>
            <w:r w:rsidRPr="0035406A">
              <w:rPr>
                <w:rFonts w:ascii="Times New Roman" w:hAnsi="Times New Roman" w:cs="Times New Roman"/>
                <w:sz w:val="24"/>
                <w:szCs w:val="24"/>
              </w:rPr>
              <w:t>1 младш</w:t>
            </w:r>
            <w:r w:rsidR="00D8593A">
              <w:rPr>
                <w:rFonts w:ascii="Times New Roman" w:hAnsi="Times New Roman" w:cs="Times New Roman"/>
                <w:sz w:val="24"/>
                <w:szCs w:val="24"/>
                <w:lang w:val="ru-RU"/>
              </w:rPr>
              <w:t>ие</w:t>
            </w:r>
            <w:r>
              <w:rPr>
                <w:rFonts w:ascii="Times New Roman" w:hAnsi="Times New Roman" w:cs="Times New Roman"/>
                <w:sz w:val="24"/>
                <w:szCs w:val="24"/>
              </w:rPr>
              <w:t xml:space="preserve"> групп</w:t>
            </w:r>
            <w:r>
              <w:rPr>
                <w:rFonts w:ascii="Times New Roman" w:hAnsi="Times New Roman" w:cs="Times New Roman"/>
                <w:sz w:val="24"/>
                <w:szCs w:val="24"/>
                <w:lang w:val="ru-RU"/>
              </w:rPr>
              <w:t>ы</w:t>
            </w:r>
            <w:r>
              <w:rPr>
                <w:rFonts w:ascii="Times New Roman" w:hAnsi="Times New Roman" w:cs="Times New Roman"/>
                <w:sz w:val="24"/>
                <w:szCs w:val="24"/>
              </w:rPr>
              <w:t xml:space="preserve"> </w:t>
            </w:r>
            <w:r w:rsidRPr="0035406A">
              <w:rPr>
                <w:rFonts w:ascii="Times New Roman" w:hAnsi="Times New Roman" w:cs="Times New Roman"/>
                <w:sz w:val="24"/>
                <w:szCs w:val="24"/>
              </w:rPr>
              <w:t xml:space="preserve">  </w:t>
            </w:r>
          </w:p>
          <w:p w14:paraId="3AB6D190" w14:textId="77777777" w:rsidR="0054685C" w:rsidRDefault="00D8593A"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2 младшая группа</w:t>
            </w:r>
          </w:p>
          <w:p w14:paraId="129262CC" w14:textId="77777777" w:rsidR="0054685C" w:rsidRPr="00D000A6"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w:t>
            </w:r>
            <w:r w:rsidRPr="0035406A">
              <w:rPr>
                <w:rFonts w:ascii="Times New Roman" w:hAnsi="Times New Roman" w:cs="Times New Roman"/>
                <w:sz w:val="24"/>
                <w:szCs w:val="24"/>
              </w:rPr>
              <w:t>редняя</w:t>
            </w:r>
            <w:r w:rsidR="00560202">
              <w:rPr>
                <w:rFonts w:ascii="Times New Roman" w:hAnsi="Times New Roman" w:cs="Times New Roman"/>
                <w:sz w:val="24"/>
                <w:szCs w:val="24"/>
                <w:lang w:val="ru-RU"/>
              </w:rPr>
              <w:t xml:space="preserve"> группа</w:t>
            </w:r>
          </w:p>
          <w:p w14:paraId="14E4EBA7" w14:textId="77777777" w:rsidR="0054685C"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w:t>
            </w:r>
            <w:r w:rsidRPr="0035406A">
              <w:rPr>
                <w:rFonts w:ascii="Times New Roman" w:hAnsi="Times New Roman" w:cs="Times New Roman"/>
                <w:sz w:val="24"/>
                <w:szCs w:val="24"/>
              </w:rPr>
              <w:t>таршая</w:t>
            </w:r>
            <w:r w:rsidR="00560202">
              <w:rPr>
                <w:rFonts w:ascii="Times New Roman" w:hAnsi="Times New Roman" w:cs="Times New Roman"/>
                <w:sz w:val="24"/>
                <w:szCs w:val="24"/>
                <w:lang w:val="ru-RU"/>
              </w:rPr>
              <w:t xml:space="preserve"> группа</w:t>
            </w:r>
            <w:r w:rsidRPr="0035406A">
              <w:rPr>
                <w:rFonts w:ascii="Times New Roman" w:hAnsi="Times New Roman" w:cs="Times New Roman"/>
                <w:sz w:val="24"/>
                <w:szCs w:val="24"/>
              </w:rPr>
              <w:t xml:space="preserve"> </w:t>
            </w:r>
          </w:p>
          <w:p w14:paraId="2D311A58" w14:textId="77777777" w:rsidR="0054685C" w:rsidRPr="00A75765" w:rsidRDefault="0054685C" w:rsidP="00803572">
            <w:pPr>
              <w:pStyle w:val="ab"/>
              <w:rPr>
                <w:rFonts w:ascii="Times New Roman" w:hAnsi="Times New Roman" w:cs="Times New Roman"/>
                <w:sz w:val="24"/>
                <w:szCs w:val="24"/>
              </w:rPr>
            </w:pPr>
            <w:r w:rsidRPr="0035406A">
              <w:rPr>
                <w:rFonts w:ascii="Times New Roman" w:hAnsi="Times New Roman" w:cs="Times New Roman"/>
                <w:sz w:val="24"/>
                <w:szCs w:val="24"/>
              </w:rPr>
              <w:t>п</w:t>
            </w:r>
            <w:r w:rsidR="00560202">
              <w:rPr>
                <w:rFonts w:ascii="Times New Roman" w:hAnsi="Times New Roman" w:cs="Times New Roman"/>
                <w:sz w:val="24"/>
                <w:szCs w:val="24"/>
              </w:rPr>
              <w:t>одготовительная гр</w:t>
            </w:r>
            <w:r w:rsidR="00560202">
              <w:rPr>
                <w:rFonts w:ascii="Times New Roman" w:hAnsi="Times New Roman" w:cs="Times New Roman"/>
                <w:sz w:val="24"/>
                <w:szCs w:val="24"/>
                <w:lang w:val="ru-RU"/>
              </w:rPr>
              <w:t>уппа</w:t>
            </w:r>
            <w:r>
              <w:rPr>
                <w:rFonts w:ascii="Times New Roman" w:hAnsi="Times New Roman" w:cs="Times New Roman"/>
                <w:sz w:val="24"/>
                <w:szCs w:val="24"/>
              </w:rPr>
              <w:t xml:space="preserve">   </w:t>
            </w:r>
          </w:p>
        </w:tc>
      </w:tr>
      <w:tr w:rsidR="0054685C" w:rsidRPr="0035406A" w14:paraId="4587EA92" w14:textId="77777777" w:rsidTr="00803572">
        <w:trPr>
          <w:cantSplit/>
          <w:trHeight w:val="993"/>
        </w:trPr>
        <w:tc>
          <w:tcPr>
            <w:tcW w:w="709" w:type="dxa"/>
            <w:textDirection w:val="btLr"/>
          </w:tcPr>
          <w:p w14:paraId="70F33A2C" w14:textId="77777777" w:rsidR="0054685C" w:rsidRPr="0035406A" w:rsidRDefault="0054685C" w:rsidP="00803572">
            <w:pPr>
              <w:pStyle w:val="ab"/>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lang w:val="ru-RU"/>
              </w:rPr>
              <w:t>а</w:t>
            </w:r>
            <w:r w:rsidRPr="0035406A">
              <w:rPr>
                <w:rFonts w:ascii="Times New Roman" w:hAnsi="Times New Roman" w:cs="Times New Roman"/>
                <w:b/>
                <w:sz w:val="24"/>
                <w:szCs w:val="24"/>
              </w:rPr>
              <w:t>прель</w:t>
            </w:r>
          </w:p>
        </w:tc>
        <w:tc>
          <w:tcPr>
            <w:tcW w:w="5245" w:type="dxa"/>
          </w:tcPr>
          <w:p w14:paraId="3E0BA491" w14:textId="77777777" w:rsidR="0054685C" w:rsidRPr="007D5538" w:rsidRDefault="0054685C" w:rsidP="00803572">
            <w:pPr>
              <w:pStyle w:val="ab"/>
              <w:rPr>
                <w:rFonts w:ascii="Times New Roman" w:hAnsi="Times New Roman" w:cs="Times New Roman"/>
                <w:sz w:val="24"/>
                <w:szCs w:val="24"/>
                <w:lang w:val="ru-RU"/>
              </w:rPr>
            </w:pPr>
            <w:r w:rsidRPr="007D5538">
              <w:rPr>
                <w:rFonts w:ascii="Times New Roman" w:hAnsi="Times New Roman" w:cs="Times New Roman"/>
                <w:sz w:val="24"/>
                <w:szCs w:val="24"/>
                <w:lang w:val="ru-RU"/>
              </w:rPr>
              <w:t xml:space="preserve">Музыкальный </w:t>
            </w:r>
            <w:r w:rsidRPr="007D5538">
              <w:rPr>
                <w:rFonts w:ascii="Times New Roman" w:hAnsi="Times New Roman" w:cs="Times New Roman"/>
                <w:sz w:val="24"/>
                <w:szCs w:val="24"/>
              </w:rPr>
              <w:t xml:space="preserve"> досуг «</w:t>
            </w:r>
            <w:r>
              <w:rPr>
                <w:rFonts w:ascii="Times New Roman" w:hAnsi="Times New Roman" w:cs="Times New Roman"/>
                <w:sz w:val="24"/>
                <w:szCs w:val="24"/>
                <w:lang w:val="ru-RU"/>
              </w:rPr>
              <w:t xml:space="preserve">Петрушка в гостях у </w:t>
            </w:r>
            <w:r w:rsidR="00560202">
              <w:rPr>
                <w:rFonts w:ascii="Times New Roman" w:hAnsi="Times New Roman" w:cs="Times New Roman"/>
                <w:sz w:val="24"/>
                <w:szCs w:val="24"/>
                <w:lang w:val="ru-RU"/>
              </w:rPr>
              <w:t>ребят</w:t>
            </w:r>
            <w:r>
              <w:rPr>
                <w:rFonts w:ascii="Times New Roman" w:hAnsi="Times New Roman" w:cs="Times New Roman"/>
                <w:sz w:val="24"/>
                <w:szCs w:val="24"/>
                <w:lang w:val="ru-RU"/>
              </w:rPr>
              <w:t>»</w:t>
            </w:r>
          </w:p>
          <w:p w14:paraId="5FB52ECF" w14:textId="77777777" w:rsidR="00111A05" w:rsidRPr="00111A05" w:rsidRDefault="0054685C" w:rsidP="00111A05">
            <w:pPr>
              <w:pStyle w:val="ab"/>
              <w:rPr>
                <w:rFonts w:ascii="Times New Roman" w:hAnsi="Times New Roman" w:cs="Times New Roman"/>
                <w:sz w:val="24"/>
                <w:szCs w:val="24"/>
                <w:lang w:val="ru-RU"/>
              </w:rPr>
            </w:pPr>
            <w:r w:rsidRPr="007D5538">
              <w:rPr>
                <w:rFonts w:ascii="Times New Roman" w:hAnsi="Times New Roman" w:cs="Times New Roman"/>
                <w:sz w:val="24"/>
                <w:szCs w:val="24"/>
                <w:lang w:val="ru-RU"/>
              </w:rPr>
              <w:t xml:space="preserve">Развлечение </w:t>
            </w:r>
            <w:r w:rsidR="00111A05" w:rsidRPr="00111A05">
              <w:rPr>
                <w:rFonts w:ascii="Times New Roman" w:hAnsi="Times New Roman" w:cs="Times New Roman"/>
                <w:sz w:val="24"/>
                <w:szCs w:val="24"/>
              </w:rPr>
              <w:t>«</w:t>
            </w:r>
            <w:r w:rsidR="00111A05" w:rsidRPr="00111A05">
              <w:rPr>
                <w:rFonts w:ascii="Times New Roman" w:hAnsi="Times New Roman" w:cs="Times New Roman"/>
                <w:sz w:val="24"/>
                <w:szCs w:val="24"/>
                <w:lang w:val="ru-RU"/>
              </w:rPr>
              <w:t>Петрушка в гостях у ребят»</w:t>
            </w:r>
          </w:p>
          <w:p w14:paraId="44D196C3" w14:textId="77777777" w:rsidR="0054685C" w:rsidRDefault="0054685C" w:rsidP="00803572">
            <w:pPr>
              <w:pStyle w:val="ab"/>
              <w:rPr>
                <w:rFonts w:ascii="Times New Roman" w:hAnsi="Times New Roman" w:cs="Times New Roman"/>
                <w:sz w:val="24"/>
                <w:szCs w:val="24"/>
                <w:lang w:val="ru-RU"/>
              </w:rPr>
            </w:pPr>
          </w:p>
          <w:p w14:paraId="37918F55" w14:textId="77777777" w:rsidR="0054685C" w:rsidRDefault="00111A05"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Досуг-театрализация «Заюшкина избушка»</w:t>
            </w:r>
          </w:p>
          <w:p w14:paraId="66347735" w14:textId="77777777" w:rsidR="00111A05" w:rsidRPr="00B46980" w:rsidRDefault="00111A05"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Развлечение «Праздник непослушания»</w:t>
            </w:r>
          </w:p>
          <w:p w14:paraId="05CE2977" w14:textId="77777777" w:rsidR="006758C7" w:rsidRDefault="006758C7" w:rsidP="00803572">
            <w:pPr>
              <w:pStyle w:val="ab"/>
              <w:rPr>
                <w:rFonts w:ascii="Times New Roman" w:hAnsi="Times New Roman" w:cs="Times New Roman"/>
                <w:sz w:val="24"/>
                <w:szCs w:val="24"/>
                <w:lang w:val="ru-RU"/>
              </w:rPr>
            </w:pPr>
          </w:p>
          <w:p w14:paraId="51195B59" w14:textId="77777777" w:rsidR="0054685C" w:rsidRPr="009E0041" w:rsidRDefault="0054685C"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Художественный калейдоскоп «Городецкие фантазии»</w:t>
            </w:r>
          </w:p>
          <w:p w14:paraId="54D24A1C" w14:textId="77777777" w:rsidR="0054685C" w:rsidRPr="0035406A" w:rsidRDefault="0054685C" w:rsidP="00803572">
            <w:pPr>
              <w:pStyle w:val="ab"/>
              <w:rPr>
                <w:rFonts w:ascii="Times New Roman" w:hAnsi="Times New Roman" w:cs="Times New Roman"/>
                <w:sz w:val="24"/>
                <w:szCs w:val="24"/>
              </w:rPr>
            </w:pPr>
          </w:p>
        </w:tc>
        <w:tc>
          <w:tcPr>
            <w:tcW w:w="3543" w:type="dxa"/>
          </w:tcPr>
          <w:p w14:paraId="2271F9C7" w14:textId="77777777" w:rsidR="0054685C" w:rsidRDefault="00111A05" w:rsidP="00111A05">
            <w:pPr>
              <w:pStyle w:val="ab"/>
              <w:rPr>
                <w:rFonts w:ascii="Times New Roman" w:hAnsi="Times New Roman" w:cs="Times New Roman"/>
                <w:sz w:val="24"/>
                <w:szCs w:val="24"/>
                <w:lang w:val="ru-RU"/>
              </w:rPr>
            </w:pPr>
            <w:r>
              <w:rPr>
                <w:rFonts w:ascii="Times New Roman" w:hAnsi="Times New Roman" w:cs="Times New Roman"/>
                <w:sz w:val="24"/>
                <w:szCs w:val="24"/>
                <w:lang w:val="ru-RU"/>
              </w:rPr>
              <w:t>1</w:t>
            </w:r>
            <w:r w:rsidR="0054685C">
              <w:rPr>
                <w:rFonts w:ascii="Times New Roman" w:hAnsi="Times New Roman" w:cs="Times New Roman"/>
                <w:sz w:val="24"/>
                <w:szCs w:val="24"/>
              </w:rPr>
              <w:t>мл</w:t>
            </w:r>
            <w:r w:rsidR="00560202">
              <w:rPr>
                <w:rFonts w:ascii="Times New Roman" w:hAnsi="Times New Roman" w:cs="Times New Roman"/>
                <w:sz w:val="24"/>
                <w:szCs w:val="24"/>
                <w:lang w:val="ru-RU"/>
              </w:rPr>
              <w:t>адшие</w:t>
            </w:r>
            <w:r w:rsidR="0054685C">
              <w:rPr>
                <w:rFonts w:ascii="Times New Roman" w:hAnsi="Times New Roman" w:cs="Times New Roman"/>
                <w:sz w:val="24"/>
                <w:szCs w:val="24"/>
                <w:lang w:val="ru-RU"/>
              </w:rPr>
              <w:t xml:space="preserve">  группы</w:t>
            </w:r>
            <w:r w:rsidR="0054685C" w:rsidRPr="0035406A">
              <w:rPr>
                <w:rFonts w:ascii="Times New Roman" w:hAnsi="Times New Roman" w:cs="Times New Roman"/>
                <w:sz w:val="24"/>
                <w:szCs w:val="24"/>
              </w:rPr>
              <w:t xml:space="preserve"> </w:t>
            </w:r>
          </w:p>
          <w:p w14:paraId="09880676" w14:textId="77777777" w:rsidR="00560202" w:rsidRDefault="00560202" w:rsidP="00803572">
            <w:pPr>
              <w:pStyle w:val="ab"/>
              <w:rPr>
                <w:rFonts w:ascii="Times New Roman" w:hAnsi="Times New Roman" w:cs="Times New Roman"/>
                <w:sz w:val="24"/>
                <w:szCs w:val="24"/>
                <w:lang w:val="ru-RU"/>
              </w:rPr>
            </w:pPr>
          </w:p>
          <w:p w14:paraId="426C9510" w14:textId="77777777" w:rsidR="00111A05" w:rsidRDefault="00111A05" w:rsidP="00111A05">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54685C">
              <w:rPr>
                <w:rFonts w:ascii="Times New Roman" w:hAnsi="Times New Roman" w:cs="Times New Roman"/>
                <w:sz w:val="24"/>
                <w:szCs w:val="24"/>
                <w:lang w:val="ru-RU"/>
              </w:rPr>
              <w:t>млад</w:t>
            </w:r>
            <w:r>
              <w:rPr>
                <w:rFonts w:ascii="Times New Roman" w:hAnsi="Times New Roman" w:cs="Times New Roman"/>
                <w:sz w:val="24"/>
                <w:szCs w:val="24"/>
                <w:lang w:val="ru-RU"/>
              </w:rPr>
              <w:t>шая группа</w:t>
            </w:r>
          </w:p>
          <w:p w14:paraId="5A9F697E" w14:textId="77777777" w:rsidR="00111A05" w:rsidRDefault="00111A05" w:rsidP="00111A05">
            <w:pPr>
              <w:pStyle w:val="ab"/>
              <w:rPr>
                <w:rFonts w:ascii="Times New Roman" w:hAnsi="Times New Roman" w:cs="Times New Roman"/>
                <w:sz w:val="24"/>
                <w:szCs w:val="24"/>
                <w:lang w:val="ru-RU"/>
              </w:rPr>
            </w:pPr>
          </w:p>
          <w:p w14:paraId="309EE915" w14:textId="77777777" w:rsidR="0054685C" w:rsidRPr="00111A05" w:rsidRDefault="0054685C" w:rsidP="00111A05">
            <w:pPr>
              <w:pStyle w:val="ab"/>
              <w:rPr>
                <w:rFonts w:ascii="Times New Roman" w:hAnsi="Times New Roman" w:cs="Times New Roman"/>
                <w:sz w:val="24"/>
                <w:szCs w:val="24"/>
                <w:lang w:val="ru-RU"/>
              </w:rPr>
            </w:pPr>
            <w:r>
              <w:rPr>
                <w:rFonts w:ascii="Times New Roman" w:hAnsi="Times New Roman" w:cs="Times New Roman"/>
                <w:sz w:val="24"/>
                <w:szCs w:val="24"/>
                <w:lang w:val="ru-RU"/>
              </w:rPr>
              <w:t>с</w:t>
            </w:r>
            <w:r w:rsidR="00111A05">
              <w:rPr>
                <w:rFonts w:ascii="Times New Roman" w:hAnsi="Times New Roman" w:cs="Times New Roman"/>
                <w:sz w:val="24"/>
                <w:szCs w:val="24"/>
              </w:rPr>
              <w:t>редняя групп</w:t>
            </w:r>
            <w:r w:rsidR="00111A05">
              <w:rPr>
                <w:rFonts w:ascii="Times New Roman" w:hAnsi="Times New Roman" w:cs="Times New Roman"/>
                <w:sz w:val="24"/>
                <w:szCs w:val="24"/>
                <w:lang w:val="ru-RU"/>
              </w:rPr>
              <w:t>а</w:t>
            </w:r>
          </w:p>
          <w:p w14:paraId="5B608A18" w14:textId="77777777" w:rsidR="0054685C" w:rsidRPr="00A75765" w:rsidRDefault="0054685C" w:rsidP="00803572">
            <w:pPr>
              <w:pStyle w:val="ab"/>
              <w:rPr>
                <w:rFonts w:ascii="Times New Roman" w:hAnsi="Times New Roman" w:cs="Times New Roman"/>
                <w:sz w:val="24"/>
                <w:szCs w:val="24"/>
                <w:lang w:val="ru-RU"/>
              </w:rPr>
            </w:pPr>
            <w:r w:rsidRPr="0035406A">
              <w:rPr>
                <w:rFonts w:ascii="Times New Roman" w:hAnsi="Times New Roman" w:cs="Times New Roman"/>
                <w:sz w:val="24"/>
                <w:szCs w:val="24"/>
              </w:rPr>
              <w:t>старшая</w:t>
            </w:r>
            <w:r w:rsidR="00111A05">
              <w:rPr>
                <w:rFonts w:ascii="Times New Roman" w:hAnsi="Times New Roman" w:cs="Times New Roman"/>
                <w:sz w:val="24"/>
                <w:szCs w:val="24"/>
                <w:lang w:val="ru-RU"/>
              </w:rPr>
              <w:t>,</w:t>
            </w:r>
            <w:r w:rsidRPr="0035406A">
              <w:rPr>
                <w:rFonts w:ascii="Times New Roman" w:hAnsi="Times New Roman" w:cs="Times New Roman"/>
                <w:sz w:val="24"/>
                <w:szCs w:val="24"/>
              </w:rPr>
              <w:t xml:space="preserve"> подготовительная </w:t>
            </w:r>
            <w:r w:rsidR="00111A05">
              <w:rPr>
                <w:rFonts w:ascii="Times New Roman" w:hAnsi="Times New Roman" w:cs="Times New Roman"/>
                <w:sz w:val="24"/>
                <w:szCs w:val="24"/>
                <w:lang w:val="ru-RU"/>
              </w:rPr>
              <w:t>группы</w:t>
            </w:r>
          </w:p>
          <w:p w14:paraId="219E8ECA" w14:textId="77777777" w:rsidR="0054685C" w:rsidRPr="009E0041" w:rsidRDefault="0054685C" w:rsidP="00803572">
            <w:pPr>
              <w:pStyle w:val="ab"/>
              <w:rPr>
                <w:rFonts w:ascii="Times New Roman" w:hAnsi="Times New Roman" w:cs="Times New Roman"/>
                <w:sz w:val="24"/>
                <w:szCs w:val="24"/>
                <w:lang w:val="ru-RU"/>
              </w:rPr>
            </w:pPr>
            <w:r w:rsidRPr="0035406A">
              <w:rPr>
                <w:rFonts w:ascii="Times New Roman" w:hAnsi="Times New Roman" w:cs="Times New Roman"/>
                <w:sz w:val="24"/>
                <w:szCs w:val="24"/>
              </w:rPr>
              <w:t xml:space="preserve"> </w:t>
            </w:r>
            <w:r>
              <w:rPr>
                <w:rFonts w:ascii="Times New Roman" w:hAnsi="Times New Roman" w:cs="Times New Roman"/>
                <w:sz w:val="24"/>
                <w:szCs w:val="24"/>
                <w:lang w:val="ru-RU"/>
              </w:rPr>
              <w:t>средняя, старшая, подготовительная группы</w:t>
            </w:r>
          </w:p>
          <w:p w14:paraId="5AD8AD94" w14:textId="77777777" w:rsidR="0054685C" w:rsidRPr="0035406A" w:rsidRDefault="0054685C" w:rsidP="00803572">
            <w:pPr>
              <w:pStyle w:val="ab"/>
              <w:rPr>
                <w:rFonts w:ascii="Times New Roman" w:hAnsi="Times New Roman" w:cs="Times New Roman"/>
                <w:sz w:val="24"/>
                <w:szCs w:val="24"/>
              </w:rPr>
            </w:pPr>
          </w:p>
        </w:tc>
      </w:tr>
      <w:tr w:rsidR="0054685C" w:rsidRPr="0035406A" w14:paraId="34097676" w14:textId="77777777" w:rsidTr="00803572">
        <w:trPr>
          <w:cantSplit/>
          <w:trHeight w:val="993"/>
        </w:trPr>
        <w:tc>
          <w:tcPr>
            <w:tcW w:w="709" w:type="dxa"/>
            <w:textDirection w:val="btLr"/>
          </w:tcPr>
          <w:p w14:paraId="0A3EBAC9" w14:textId="77777777" w:rsidR="0054685C" w:rsidRPr="00D542F6" w:rsidRDefault="0054685C" w:rsidP="00803572">
            <w:pPr>
              <w:pStyle w:val="ab"/>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Май </w:t>
            </w:r>
          </w:p>
        </w:tc>
        <w:tc>
          <w:tcPr>
            <w:tcW w:w="5245" w:type="dxa"/>
          </w:tcPr>
          <w:p w14:paraId="23905909" w14:textId="77777777" w:rsidR="0054685C" w:rsidRPr="009E0041" w:rsidRDefault="0054685C" w:rsidP="00803572">
            <w:pPr>
              <w:pStyle w:val="ab"/>
              <w:rPr>
                <w:rFonts w:ascii="Times New Roman" w:hAnsi="Times New Roman" w:cs="Times New Roman"/>
                <w:sz w:val="24"/>
                <w:szCs w:val="24"/>
              </w:rPr>
            </w:pPr>
            <w:r w:rsidRPr="009E0041">
              <w:rPr>
                <w:rFonts w:ascii="Times New Roman" w:hAnsi="Times New Roman" w:cs="Times New Roman"/>
                <w:sz w:val="24"/>
                <w:szCs w:val="24"/>
              </w:rPr>
              <w:t xml:space="preserve">Фольклорное развлечение </w:t>
            </w:r>
          </w:p>
          <w:p w14:paraId="73B46198" w14:textId="77777777" w:rsidR="0054685C" w:rsidRPr="009E0041" w:rsidRDefault="0054685C" w:rsidP="00803572">
            <w:pPr>
              <w:pStyle w:val="ab"/>
              <w:rPr>
                <w:rFonts w:ascii="Times New Roman" w:hAnsi="Times New Roman" w:cs="Times New Roman"/>
                <w:sz w:val="24"/>
                <w:szCs w:val="24"/>
              </w:rPr>
            </w:pPr>
            <w:r w:rsidRPr="009E0041">
              <w:rPr>
                <w:rFonts w:ascii="Times New Roman" w:hAnsi="Times New Roman" w:cs="Times New Roman"/>
                <w:sz w:val="24"/>
                <w:szCs w:val="24"/>
              </w:rPr>
              <w:t>«Светлое Христово воскресение»</w:t>
            </w:r>
          </w:p>
          <w:p w14:paraId="6A10EE51" w14:textId="77777777" w:rsidR="0054685C" w:rsidRDefault="0054685C" w:rsidP="00803572">
            <w:pPr>
              <w:pStyle w:val="ab"/>
              <w:rPr>
                <w:rFonts w:ascii="Times New Roman" w:hAnsi="Times New Roman" w:cs="Times New Roman"/>
                <w:sz w:val="24"/>
                <w:szCs w:val="24"/>
                <w:lang w:val="ru-RU"/>
              </w:rPr>
            </w:pPr>
          </w:p>
          <w:p w14:paraId="26937B0F" w14:textId="77777777" w:rsidR="0054685C" w:rsidRPr="00E55A9D" w:rsidRDefault="003C1372"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Досуг-театрализация</w:t>
            </w:r>
            <w:r w:rsidR="0054685C">
              <w:rPr>
                <w:rFonts w:ascii="Times New Roman" w:hAnsi="Times New Roman" w:cs="Times New Roman"/>
                <w:sz w:val="24"/>
                <w:szCs w:val="24"/>
                <w:lang w:val="ru-RU"/>
              </w:rPr>
              <w:t xml:space="preserve"> «</w:t>
            </w:r>
            <w:r>
              <w:rPr>
                <w:rFonts w:ascii="Times New Roman" w:hAnsi="Times New Roman" w:cs="Times New Roman"/>
                <w:sz w:val="24"/>
                <w:szCs w:val="24"/>
                <w:lang w:val="ru-RU"/>
              </w:rPr>
              <w:t>Теремок</w:t>
            </w:r>
            <w:r w:rsidR="0054685C">
              <w:rPr>
                <w:rFonts w:ascii="Times New Roman" w:hAnsi="Times New Roman" w:cs="Times New Roman"/>
                <w:sz w:val="24"/>
                <w:szCs w:val="24"/>
                <w:lang w:val="ru-RU"/>
              </w:rPr>
              <w:t>»</w:t>
            </w:r>
          </w:p>
          <w:p w14:paraId="02E4BBEE" w14:textId="77777777" w:rsidR="0054685C" w:rsidRDefault="0054685C" w:rsidP="00803572">
            <w:pPr>
              <w:pStyle w:val="ab"/>
              <w:rPr>
                <w:rFonts w:ascii="Times New Roman" w:hAnsi="Times New Roman" w:cs="Times New Roman"/>
                <w:sz w:val="24"/>
                <w:szCs w:val="24"/>
                <w:lang w:val="ru-RU"/>
              </w:rPr>
            </w:pPr>
            <w:r w:rsidRPr="004D7CE7">
              <w:rPr>
                <w:rFonts w:ascii="Times New Roman" w:hAnsi="Times New Roman" w:cs="Times New Roman"/>
                <w:sz w:val="24"/>
                <w:szCs w:val="24"/>
                <w:lang w:val="ru-RU"/>
              </w:rPr>
              <w:t>Музыкальный досуг</w:t>
            </w:r>
            <w:r>
              <w:rPr>
                <w:rFonts w:ascii="Times New Roman" w:hAnsi="Times New Roman" w:cs="Times New Roman"/>
                <w:sz w:val="24"/>
                <w:szCs w:val="24"/>
                <w:lang w:val="ru-RU"/>
              </w:rPr>
              <w:t xml:space="preserve"> «</w:t>
            </w:r>
            <w:r w:rsidR="003C1372">
              <w:rPr>
                <w:rFonts w:ascii="Times New Roman" w:hAnsi="Times New Roman" w:cs="Times New Roman"/>
                <w:sz w:val="24"/>
                <w:szCs w:val="24"/>
                <w:lang w:val="ru-RU"/>
              </w:rPr>
              <w:t>Любимые песни из сказок»</w:t>
            </w:r>
          </w:p>
          <w:p w14:paraId="1C0A45E5" w14:textId="77777777" w:rsidR="0054685C" w:rsidRPr="00586323" w:rsidRDefault="0054685C" w:rsidP="00803572">
            <w:pPr>
              <w:pStyle w:val="ab"/>
              <w:rPr>
                <w:rFonts w:ascii="Times New Roman" w:hAnsi="Times New Roman" w:cs="Times New Roman"/>
                <w:sz w:val="24"/>
                <w:szCs w:val="24"/>
              </w:rPr>
            </w:pPr>
            <w:r w:rsidRPr="00586323">
              <w:rPr>
                <w:rFonts w:ascii="Times New Roman" w:hAnsi="Times New Roman" w:cs="Times New Roman"/>
                <w:sz w:val="24"/>
                <w:szCs w:val="24"/>
              </w:rPr>
              <w:t>Музыкально-литературная композиция</w:t>
            </w:r>
          </w:p>
          <w:p w14:paraId="51283105" w14:textId="77777777" w:rsidR="0054685C" w:rsidRPr="00586323" w:rsidRDefault="0054685C" w:rsidP="00803572">
            <w:pPr>
              <w:pStyle w:val="ab"/>
              <w:rPr>
                <w:rFonts w:ascii="Times New Roman" w:hAnsi="Times New Roman" w:cs="Times New Roman"/>
                <w:sz w:val="24"/>
                <w:szCs w:val="24"/>
                <w:lang w:val="ru-RU"/>
              </w:rPr>
            </w:pPr>
            <w:r w:rsidRPr="00586323">
              <w:rPr>
                <w:rFonts w:ascii="Times New Roman" w:hAnsi="Times New Roman" w:cs="Times New Roman"/>
                <w:sz w:val="24"/>
                <w:szCs w:val="24"/>
                <w:lang w:val="ru-RU"/>
              </w:rPr>
              <w:t xml:space="preserve"> </w:t>
            </w:r>
            <w:r w:rsidRPr="00E55A9D">
              <w:rPr>
                <w:rFonts w:ascii="Times New Roman" w:hAnsi="Times New Roman" w:cs="Times New Roman"/>
                <w:sz w:val="24"/>
                <w:szCs w:val="24"/>
                <w:lang w:val="ru-RU"/>
              </w:rPr>
              <w:t>«Наш самый главный праздник – День Победы»</w:t>
            </w:r>
          </w:p>
          <w:p w14:paraId="0DED5A98" w14:textId="77777777" w:rsidR="0054685C" w:rsidRDefault="0054685C" w:rsidP="00803572">
            <w:pPr>
              <w:pStyle w:val="ab"/>
              <w:rPr>
                <w:rFonts w:ascii="Times New Roman" w:hAnsi="Times New Roman" w:cs="Times New Roman"/>
                <w:sz w:val="24"/>
                <w:szCs w:val="24"/>
                <w:lang w:val="ru-RU"/>
              </w:rPr>
            </w:pPr>
          </w:p>
          <w:p w14:paraId="65B94186" w14:textId="77777777" w:rsidR="0054685C" w:rsidRDefault="0054685C" w:rsidP="00803572">
            <w:pPr>
              <w:pStyle w:val="ab"/>
              <w:rPr>
                <w:rFonts w:ascii="Times New Roman" w:hAnsi="Times New Roman" w:cs="Times New Roman"/>
                <w:sz w:val="24"/>
                <w:szCs w:val="24"/>
                <w:lang w:val="ru-RU"/>
              </w:rPr>
            </w:pPr>
            <w:r w:rsidRPr="00586323">
              <w:rPr>
                <w:rFonts w:ascii="Times New Roman" w:hAnsi="Times New Roman" w:cs="Times New Roman"/>
                <w:sz w:val="24"/>
                <w:szCs w:val="24"/>
              </w:rPr>
              <w:t>Праздник «</w:t>
            </w:r>
            <w:r>
              <w:rPr>
                <w:rFonts w:ascii="Times New Roman" w:hAnsi="Times New Roman" w:cs="Times New Roman"/>
                <w:sz w:val="24"/>
                <w:szCs w:val="24"/>
                <w:lang w:val="ru-RU"/>
              </w:rPr>
              <w:t>Выпускной бал»</w:t>
            </w:r>
          </w:p>
          <w:p w14:paraId="0F139663" w14:textId="77777777" w:rsidR="0054685C" w:rsidRDefault="0054685C" w:rsidP="00803572">
            <w:pPr>
              <w:pStyle w:val="ab"/>
              <w:rPr>
                <w:rFonts w:ascii="Times New Roman" w:hAnsi="Times New Roman" w:cs="Times New Roman"/>
                <w:sz w:val="24"/>
                <w:szCs w:val="24"/>
                <w:lang w:val="ru-RU"/>
              </w:rPr>
            </w:pPr>
          </w:p>
          <w:p w14:paraId="7D7D0C3C" w14:textId="77777777" w:rsidR="0054685C" w:rsidRDefault="0054685C" w:rsidP="00803572">
            <w:pPr>
              <w:pStyle w:val="ab"/>
              <w:rPr>
                <w:rFonts w:ascii="Times New Roman" w:hAnsi="Times New Roman" w:cs="Times New Roman"/>
                <w:sz w:val="24"/>
                <w:szCs w:val="24"/>
                <w:lang w:val="ru-RU"/>
              </w:rPr>
            </w:pPr>
          </w:p>
          <w:p w14:paraId="414B4372" w14:textId="77777777" w:rsidR="0054685C" w:rsidRPr="00D542F6" w:rsidRDefault="0054685C" w:rsidP="00803572">
            <w:pPr>
              <w:pStyle w:val="ab"/>
              <w:rPr>
                <w:rFonts w:ascii="Times New Roman" w:hAnsi="Times New Roman" w:cs="Times New Roman"/>
                <w:sz w:val="24"/>
                <w:szCs w:val="24"/>
                <w:lang w:val="ru-RU"/>
              </w:rPr>
            </w:pPr>
          </w:p>
        </w:tc>
        <w:tc>
          <w:tcPr>
            <w:tcW w:w="3543" w:type="dxa"/>
          </w:tcPr>
          <w:p w14:paraId="7F674ABF" w14:textId="77777777" w:rsidR="0054685C" w:rsidRPr="009E0041" w:rsidRDefault="0054685C" w:rsidP="00803572">
            <w:pPr>
              <w:pStyle w:val="ab"/>
              <w:rPr>
                <w:rFonts w:ascii="Times New Roman" w:hAnsi="Times New Roman" w:cs="Times New Roman"/>
                <w:sz w:val="24"/>
                <w:szCs w:val="24"/>
              </w:rPr>
            </w:pPr>
            <w:r w:rsidRPr="009E0041">
              <w:rPr>
                <w:rFonts w:ascii="Times New Roman" w:hAnsi="Times New Roman" w:cs="Times New Roman"/>
                <w:sz w:val="24"/>
                <w:szCs w:val="24"/>
              </w:rPr>
              <w:t>все группы</w:t>
            </w:r>
          </w:p>
          <w:p w14:paraId="38AB7587" w14:textId="77777777" w:rsidR="0054685C" w:rsidRDefault="0054685C" w:rsidP="00803572">
            <w:pPr>
              <w:pStyle w:val="ab"/>
              <w:rPr>
                <w:rFonts w:ascii="Times New Roman" w:hAnsi="Times New Roman" w:cs="Times New Roman"/>
                <w:sz w:val="24"/>
                <w:szCs w:val="24"/>
                <w:lang w:val="ru-RU"/>
              </w:rPr>
            </w:pPr>
          </w:p>
          <w:p w14:paraId="24C88480" w14:textId="77777777" w:rsidR="0054685C" w:rsidRDefault="0054685C" w:rsidP="00803572">
            <w:pPr>
              <w:pStyle w:val="ab"/>
              <w:rPr>
                <w:rFonts w:ascii="Times New Roman" w:hAnsi="Times New Roman" w:cs="Times New Roman"/>
                <w:sz w:val="24"/>
                <w:szCs w:val="24"/>
                <w:lang w:val="ru-RU"/>
              </w:rPr>
            </w:pPr>
          </w:p>
          <w:p w14:paraId="3B8FEEC7" w14:textId="77777777" w:rsidR="0054685C" w:rsidRPr="0035406A" w:rsidRDefault="0054685C" w:rsidP="00803572">
            <w:pPr>
              <w:pStyle w:val="ab"/>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 xml:space="preserve"> </w:t>
            </w:r>
            <w:r w:rsidRPr="00E55A9D">
              <w:rPr>
                <w:rFonts w:ascii="Times New Roman" w:hAnsi="Times New Roman" w:cs="Times New Roman"/>
                <w:sz w:val="24"/>
                <w:szCs w:val="24"/>
              </w:rPr>
              <w:t>младшие группы</w:t>
            </w:r>
          </w:p>
          <w:p w14:paraId="1BC81EB0" w14:textId="77777777" w:rsidR="003C1372" w:rsidRDefault="003C1372"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2 младшая, </w:t>
            </w:r>
            <w:r w:rsidR="0054685C">
              <w:rPr>
                <w:rFonts w:ascii="Times New Roman" w:hAnsi="Times New Roman" w:cs="Times New Roman"/>
                <w:sz w:val="24"/>
                <w:szCs w:val="24"/>
                <w:lang w:val="ru-RU"/>
              </w:rPr>
              <w:t>с</w:t>
            </w:r>
            <w:r w:rsidR="0054685C" w:rsidRPr="0035406A">
              <w:rPr>
                <w:rFonts w:ascii="Times New Roman" w:hAnsi="Times New Roman" w:cs="Times New Roman"/>
                <w:sz w:val="24"/>
                <w:szCs w:val="24"/>
              </w:rPr>
              <w:t>редняя</w:t>
            </w:r>
            <w:r>
              <w:rPr>
                <w:rFonts w:ascii="Times New Roman" w:hAnsi="Times New Roman" w:cs="Times New Roman"/>
                <w:sz w:val="24"/>
                <w:szCs w:val="24"/>
                <w:lang w:val="ru-RU"/>
              </w:rPr>
              <w:t xml:space="preserve"> группы</w:t>
            </w:r>
            <w:r w:rsidR="0054685C" w:rsidRPr="0035406A">
              <w:rPr>
                <w:rFonts w:ascii="Times New Roman" w:hAnsi="Times New Roman" w:cs="Times New Roman"/>
                <w:sz w:val="24"/>
                <w:szCs w:val="24"/>
              </w:rPr>
              <w:t xml:space="preserve"> </w:t>
            </w:r>
          </w:p>
          <w:p w14:paraId="674E09F8" w14:textId="77777777" w:rsidR="00791484" w:rsidRDefault="00791484" w:rsidP="00803572">
            <w:pPr>
              <w:pStyle w:val="ab"/>
              <w:rPr>
                <w:rFonts w:ascii="Times New Roman" w:hAnsi="Times New Roman" w:cs="Times New Roman"/>
                <w:sz w:val="24"/>
                <w:szCs w:val="24"/>
                <w:lang w:val="ru-RU"/>
              </w:rPr>
            </w:pPr>
          </w:p>
          <w:p w14:paraId="37E16C99" w14:textId="77777777" w:rsidR="0054685C" w:rsidRPr="00A75765" w:rsidRDefault="00791484" w:rsidP="00803572">
            <w:pPr>
              <w:pStyle w:val="ab"/>
              <w:rPr>
                <w:rFonts w:ascii="Times New Roman" w:hAnsi="Times New Roman" w:cs="Times New Roman"/>
                <w:sz w:val="24"/>
                <w:szCs w:val="24"/>
                <w:lang w:val="ru-RU"/>
              </w:rPr>
            </w:pPr>
            <w:r>
              <w:rPr>
                <w:rFonts w:ascii="Times New Roman" w:hAnsi="Times New Roman" w:cs="Times New Roman"/>
                <w:sz w:val="24"/>
                <w:szCs w:val="24"/>
                <w:lang w:val="ru-RU"/>
              </w:rPr>
              <w:t>с</w:t>
            </w:r>
            <w:r w:rsidR="0054685C">
              <w:rPr>
                <w:rFonts w:ascii="Times New Roman" w:hAnsi="Times New Roman" w:cs="Times New Roman"/>
                <w:sz w:val="24"/>
                <w:szCs w:val="24"/>
              </w:rPr>
              <w:t>таршая</w:t>
            </w:r>
            <w:r w:rsidR="003C1372">
              <w:rPr>
                <w:rFonts w:ascii="Times New Roman" w:hAnsi="Times New Roman" w:cs="Times New Roman"/>
                <w:sz w:val="24"/>
                <w:szCs w:val="24"/>
                <w:lang w:val="ru-RU"/>
              </w:rPr>
              <w:t xml:space="preserve">, </w:t>
            </w:r>
            <w:r w:rsidR="0054685C">
              <w:rPr>
                <w:rFonts w:ascii="Times New Roman" w:hAnsi="Times New Roman" w:cs="Times New Roman"/>
                <w:sz w:val="24"/>
                <w:szCs w:val="24"/>
              </w:rPr>
              <w:t>подготовительная группы</w:t>
            </w:r>
          </w:p>
          <w:p w14:paraId="5E100CEF" w14:textId="77777777" w:rsidR="0054685C" w:rsidRDefault="0054685C" w:rsidP="00803572">
            <w:pPr>
              <w:pStyle w:val="ab"/>
              <w:rPr>
                <w:rFonts w:ascii="Times New Roman" w:hAnsi="Times New Roman" w:cs="Times New Roman"/>
                <w:sz w:val="24"/>
                <w:szCs w:val="24"/>
                <w:lang w:val="ru-RU"/>
              </w:rPr>
            </w:pPr>
          </w:p>
          <w:p w14:paraId="28CD277C" w14:textId="77777777" w:rsidR="0054685C" w:rsidRPr="0035406A" w:rsidRDefault="0054685C" w:rsidP="00803572">
            <w:pPr>
              <w:pStyle w:val="ab"/>
              <w:rPr>
                <w:rFonts w:ascii="Times New Roman" w:hAnsi="Times New Roman" w:cs="Times New Roman"/>
                <w:sz w:val="24"/>
                <w:szCs w:val="24"/>
              </w:rPr>
            </w:pPr>
            <w:r w:rsidRPr="0035406A">
              <w:rPr>
                <w:rFonts w:ascii="Times New Roman" w:hAnsi="Times New Roman" w:cs="Times New Roman"/>
                <w:sz w:val="24"/>
                <w:szCs w:val="24"/>
              </w:rPr>
              <w:t>подготовительная группа</w:t>
            </w:r>
          </w:p>
          <w:p w14:paraId="617080C9" w14:textId="77777777" w:rsidR="0054685C" w:rsidRPr="0035406A" w:rsidRDefault="0054685C" w:rsidP="00803572">
            <w:pPr>
              <w:pStyle w:val="ab"/>
              <w:rPr>
                <w:rFonts w:ascii="Times New Roman" w:hAnsi="Times New Roman" w:cs="Times New Roman"/>
                <w:sz w:val="24"/>
                <w:szCs w:val="24"/>
              </w:rPr>
            </w:pPr>
          </w:p>
        </w:tc>
      </w:tr>
    </w:tbl>
    <w:p w14:paraId="6A1265BB" w14:textId="77777777" w:rsidR="00A36ABA" w:rsidRPr="002A1EDB" w:rsidRDefault="00A36ABA" w:rsidP="002A1EDB">
      <w:pPr>
        <w:pStyle w:val="Standard"/>
        <w:jc w:val="both"/>
        <w:rPr>
          <w:rFonts w:cs="Times New Roman"/>
          <w:sz w:val="28"/>
          <w:szCs w:val="28"/>
          <w:lang w:val="ru-RU"/>
        </w:rPr>
      </w:pPr>
    </w:p>
    <w:p w14:paraId="5ED5A11B" w14:textId="77777777" w:rsidR="00A36ABA" w:rsidRPr="002A1EDB" w:rsidRDefault="00A36ABA" w:rsidP="00A36ABA">
      <w:pPr>
        <w:pStyle w:val="Standard"/>
        <w:ind w:left="30"/>
        <w:jc w:val="center"/>
        <w:rPr>
          <w:rFonts w:cs="Times New Roman"/>
          <w:b/>
          <w:bCs/>
          <w:sz w:val="28"/>
          <w:szCs w:val="28"/>
          <w:lang w:val="ru-RU"/>
        </w:rPr>
      </w:pPr>
      <w:r w:rsidRPr="002A1EDB">
        <w:rPr>
          <w:rFonts w:cs="Times New Roman"/>
          <w:b/>
          <w:bCs/>
          <w:sz w:val="28"/>
          <w:szCs w:val="28"/>
          <w:lang w:val="ru-RU"/>
        </w:rPr>
        <w:t>3. Работа с педагогами</w:t>
      </w:r>
    </w:p>
    <w:p w14:paraId="44927169" w14:textId="77777777" w:rsidR="00A36ABA" w:rsidRPr="002A1EDB" w:rsidRDefault="00A36ABA" w:rsidP="00A36ABA">
      <w:pPr>
        <w:pStyle w:val="Standard"/>
        <w:ind w:left="30"/>
        <w:jc w:val="both"/>
        <w:rPr>
          <w:rFonts w:cs="Times New Roman"/>
          <w:b/>
          <w:bCs/>
          <w:lang w:val="ru-RU"/>
        </w:rPr>
      </w:pPr>
    </w:p>
    <w:p w14:paraId="41159280" w14:textId="77777777" w:rsidR="00A36ABA" w:rsidRPr="002A1EDB" w:rsidRDefault="00A36ABA" w:rsidP="00A36ABA">
      <w:pPr>
        <w:pStyle w:val="Standard"/>
        <w:ind w:left="30"/>
        <w:jc w:val="both"/>
        <w:rPr>
          <w:rFonts w:cs="Times New Roman"/>
          <w:lang w:val="ru-RU"/>
        </w:rPr>
      </w:pPr>
      <w:r w:rsidRPr="002A1EDB">
        <w:rPr>
          <w:rFonts w:cs="Times New Roman"/>
          <w:lang w:val="ru-RU"/>
        </w:rPr>
        <w:t>Повышение педагогической компетентности в вопросах музыкального воспитания дошкольников</w:t>
      </w:r>
    </w:p>
    <w:p w14:paraId="73A20BAB" w14:textId="77777777" w:rsidR="00A36ABA" w:rsidRDefault="00A36ABA" w:rsidP="00A36ABA">
      <w:pPr>
        <w:pStyle w:val="Standard"/>
        <w:ind w:left="30"/>
        <w:jc w:val="both"/>
        <w:rPr>
          <w:rFonts w:cs="Times New Roman"/>
          <w:sz w:val="28"/>
          <w:szCs w:val="28"/>
          <w:lang w:val="ru-RU"/>
        </w:rPr>
      </w:pPr>
    </w:p>
    <w:tbl>
      <w:tblPr>
        <w:tblW w:w="9637" w:type="dxa"/>
        <w:tblLayout w:type="fixed"/>
        <w:tblCellMar>
          <w:left w:w="10" w:type="dxa"/>
          <w:right w:w="10" w:type="dxa"/>
        </w:tblCellMar>
        <w:tblLook w:val="04A0" w:firstRow="1" w:lastRow="0" w:firstColumn="1" w:lastColumn="0" w:noHBand="0" w:noVBand="1"/>
      </w:tblPr>
      <w:tblGrid>
        <w:gridCol w:w="1860"/>
        <w:gridCol w:w="7777"/>
      </w:tblGrid>
      <w:tr w:rsidR="00A36ABA" w14:paraId="42DB8D20" w14:textId="77777777" w:rsidTr="00A36ABA">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2AA690CA" w14:textId="77777777" w:rsidR="00A36ABA" w:rsidRDefault="00A36ABA" w:rsidP="00A36ABA">
            <w:pPr>
              <w:pStyle w:val="TableContents"/>
              <w:jc w:val="center"/>
              <w:rPr>
                <w:rFonts w:cs="Times New Roman"/>
                <w:b/>
                <w:bCs/>
                <w:lang w:val="ru-RU"/>
              </w:rPr>
            </w:pPr>
            <w:r>
              <w:rPr>
                <w:rFonts w:cs="Times New Roman"/>
                <w:b/>
                <w:bCs/>
                <w:lang w:val="ru-RU"/>
              </w:rPr>
              <w:t>Месяц</w:t>
            </w:r>
          </w:p>
        </w:tc>
        <w:tc>
          <w:tcPr>
            <w:tcW w:w="77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0D5DFD" w14:textId="77777777" w:rsidR="00A36ABA" w:rsidRDefault="00A36ABA" w:rsidP="00A36ABA">
            <w:pPr>
              <w:pStyle w:val="TableContents"/>
              <w:jc w:val="center"/>
              <w:rPr>
                <w:rFonts w:cs="Times New Roman"/>
                <w:b/>
                <w:bCs/>
                <w:lang w:val="ru-RU"/>
              </w:rPr>
            </w:pPr>
            <w:r>
              <w:rPr>
                <w:rFonts w:cs="Times New Roman"/>
                <w:b/>
                <w:bCs/>
                <w:lang w:val="ru-RU"/>
              </w:rPr>
              <w:t>Формы взаимодействия</w:t>
            </w:r>
          </w:p>
        </w:tc>
      </w:tr>
      <w:tr w:rsidR="00A36ABA" w14:paraId="245D6C09" w14:textId="77777777" w:rsidTr="00A36ABA">
        <w:tc>
          <w:tcPr>
            <w:tcW w:w="1860" w:type="dxa"/>
            <w:tcBorders>
              <w:left w:val="single" w:sz="2" w:space="0" w:color="000000"/>
              <w:bottom w:val="single" w:sz="2" w:space="0" w:color="000000"/>
            </w:tcBorders>
            <w:tcMar>
              <w:top w:w="55" w:type="dxa"/>
              <w:left w:w="55" w:type="dxa"/>
              <w:bottom w:w="55" w:type="dxa"/>
              <w:right w:w="55" w:type="dxa"/>
            </w:tcMar>
          </w:tcPr>
          <w:p w14:paraId="7BC1D2C6" w14:textId="77777777" w:rsidR="00A36ABA" w:rsidRDefault="00A36ABA" w:rsidP="00A36ABA">
            <w:pPr>
              <w:pStyle w:val="TableContents"/>
              <w:jc w:val="both"/>
              <w:rPr>
                <w:rFonts w:cs="Times New Roman"/>
                <w:lang w:val="ru-RU"/>
              </w:rPr>
            </w:pPr>
            <w:r>
              <w:rPr>
                <w:rFonts w:cs="Times New Roman"/>
                <w:lang w:val="ru-RU"/>
              </w:rPr>
              <w:t>Сентябрь</w:t>
            </w:r>
          </w:p>
        </w:tc>
        <w:tc>
          <w:tcPr>
            <w:tcW w:w="77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BFE113" w14:textId="77777777" w:rsidR="00A36ABA" w:rsidRDefault="00A36ABA" w:rsidP="00A36ABA">
            <w:pPr>
              <w:pStyle w:val="TableContents"/>
              <w:jc w:val="both"/>
              <w:rPr>
                <w:rFonts w:cs="Times New Roman"/>
                <w:lang w:val="ru-RU"/>
              </w:rPr>
            </w:pPr>
            <w:r>
              <w:rPr>
                <w:rFonts w:cs="Times New Roman"/>
                <w:lang w:val="ru-RU"/>
              </w:rPr>
              <w:t xml:space="preserve">Анализ годового плана праздников и развлечений на новый учебный год </w:t>
            </w:r>
            <w:r>
              <w:rPr>
                <w:rFonts w:cs="Times New Roman"/>
                <w:i/>
                <w:iCs/>
                <w:lang w:val="ru-RU"/>
              </w:rPr>
              <w:t>(все группы)</w:t>
            </w:r>
          </w:p>
          <w:p w14:paraId="3D2A8C84" w14:textId="77777777" w:rsidR="00A36ABA" w:rsidRDefault="00A36ABA" w:rsidP="00A36ABA">
            <w:pPr>
              <w:pStyle w:val="TableContents"/>
              <w:jc w:val="both"/>
              <w:rPr>
                <w:rFonts w:cs="Times New Roman"/>
                <w:lang w:val="ru-RU"/>
              </w:rPr>
            </w:pPr>
            <w:r>
              <w:rPr>
                <w:rFonts w:cs="Times New Roman"/>
                <w:lang w:val="ru-RU"/>
              </w:rPr>
              <w:t>Электронная консультация «Воспитание эстетических потребностей ребенка (гармония, порядок, красота, музыка) в самостоятельной музыкальной деятельности детей»</w:t>
            </w:r>
          </w:p>
        </w:tc>
      </w:tr>
      <w:tr w:rsidR="00A36ABA" w14:paraId="723D4BF9" w14:textId="77777777" w:rsidTr="00A36ABA">
        <w:tc>
          <w:tcPr>
            <w:tcW w:w="1860" w:type="dxa"/>
            <w:tcBorders>
              <w:left w:val="single" w:sz="2" w:space="0" w:color="000000"/>
              <w:bottom w:val="single" w:sz="2" w:space="0" w:color="000000"/>
            </w:tcBorders>
            <w:tcMar>
              <w:top w:w="55" w:type="dxa"/>
              <w:left w:w="55" w:type="dxa"/>
              <w:bottom w:w="55" w:type="dxa"/>
              <w:right w:w="55" w:type="dxa"/>
            </w:tcMar>
          </w:tcPr>
          <w:p w14:paraId="2F066512" w14:textId="77777777" w:rsidR="00A36ABA" w:rsidRDefault="00A36ABA" w:rsidP="00A36ABA">
            <w:pPr>
              <w:pStyle w:val="TableContents"/>
              <w:jc w:val="both"/>
              <w:rPr>
                <w:rFonts w:cs="Times New Roman"/>
                <w:lang w:val="ru-RU"/>
              </w:rPr>
            </w:pPr>
            <w:r>
              <w:rPr>
                <w:rFonts w:cs="Times New Roman"/>
                <w:lang w:val="ru-RU"/>
              </w:rPr>
              <w:t>Октябрь</w:t>
            </w:r>
          </w:p>
        </w:tc>
        <w:tc>
          <w:tcPr>
            <w:tcW w:w="77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60282D" w14:textId="77777777" w:rsidR="00A36ABA" w:rsidRDefault="00A36ABA" w:rsidP="00A36ABA">
            <w:pPr>
              <w:pStyle w:val="TableContents"/>
              <w:jc w:val="both"/>
              <w:rPr>
                <w:rFonts w:cs="Times New Roman"/>
              </w:rPr>
            </w:pPr>
            <w:r>
              <w:rPr>
                <w:rFonts w:cs="Times New Roman"/>
                <w:lang w:val="ru-RU"/>
              </w:rPr>
              <w:t xml:space="preserve">Коллоквиум </w:t>
            </w:r>
            <w:r>
              <w:rPr>
                <w:rFonts w:cs="Times New Roman"/>
              </w:rPr>
              <w:t xml:space="preserve">«Как обеспечить положительное самоощущение ребенка в музыкальной деятельности» </w:t>
            </w:r>
            <w:r>
              <w:rPr>
                <w:rFonts w:cs="Times New Roman"/>
                <w:i/>
                <w:iCs/>
              </w:rPr>
              <w:t>(</w:t>
            </w:r>
            <w:r>
              <w:rPr>
                <w:rFonts w:cs="Times New Roman"/>
                <w:i/>
                <w:iCs/>
                <w:lang w:val="ru-RU"/>
              </w:rPr>
              <w:t>старший возраст)</w:t>
            </w:r>
          </w:p>
          <w:p w14:paraId="3AF20883" w14:textId="77777777" w:rsidR="00A36ABA" w:rsidRDefault="00A36ABA" w:rsidP="00A36ABA">
            <w:pPr>
              <w:pStyle w:val="TableContents"/>
              <w:jc w:val="both"/>
              <w:rPr>
                <w:rFonts w:cs="Times New Roman"/>
                <w:lang w:val="ru-RU"/>
              </w:rPr>
            </w:pPr>
            <w:r>
              <w:rPr>
                <w:rFonts w:cs="Times New Roman"/>
                <w:lang w:val="ru-RU"/>
              </w:rPr>
              <w:t xml:space="preserve">Консультация «Роль воспитателя при подготовке детей к празднику </w:t>
            </w:r>
            <w:r>
              <w:rPr>
                <w:rFonts w:cs="Times New Roman"/>
                <w:i/>
                <w:iCs/>
                <w:lang w:val="ru-RU"/>
              </w:rPr>
              <w:t>(все группы)</w:t>
            </w:r>
          </w:p>
        </w:tc>
      </w:tr>
      <w:tr w:rsidR="00A36ABA" w14:paraId="1A6CED28" w14:textId="77777777" w:rsidTr="00A36ABA">
        <w:trPr>
          <w:trHeight w:val="417"/>
        </w:trPr>
        <w:tc>
          <w:tcPr>
            <w:tcW w:w="1860" w:type="dxa"/>
            <w:tcBorders>
              <w:left w:val="single" w:sz="2" w:space="0" w:color="000000"/>
              <w:bottom w:val="single" w:sz="2" w:space="0" w:color="000000"/>
            </w:tcBorders>
            <w:tcMar>
              <w:top w:w="55" w:type="dxa"/>
              <w:left w:w="55" w:type="dxa"/>
              <w:bottom w:w="55" w:type="dxa"/>
              <w:right w:w="55" w:type="dxa"/>
            </w:tcMar>
          </w:tcPr>
          <w:p w14:paraId="34988D1D" w14:textId="77777777" w:rsidR="00A36ABA" w:rsidRDefault="00A36ABA" w:rsidP="00A36ABA">
            <w:pPr>
              <w:pStyle w:val="TableContents"/>
              <w:jc w:val="both"/>
              <w:rPr>
                <w:rFonts w:cs="Times New Roman"/>
                <w:lang w:val="ru-RU"/>
              </w:rPr>
            </w:pPr>
            <w:r>
              <w:rPr>
                <w:rFonts w:cs="Times New Roman"/>
                <w:lang w:val="ru-RU"/>
              </w:rPr>
              <w:t>Ноябрь</w:t>
            </w:r>
          </w:p>
        </w:tc>
        <w:tc>
          <w:tcPr>
            <w:tcW w:w="77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6A5C89" w14:textId="77777777" w:rsidR="00A36ABA" w:rsidRDefault="00A36ABA" w:rsidP="00A36ABA">
            <w:pPr>
              <w:pStyle w:val="TableContents"/>
              <w:jc w:val="both"/>
              <w:rPr>
                <w:rFonts w:cs="Times New Roman"/>
              </w:rPr>
            </w:pPr>
            <w:r>
              <w:rPr>
                <w:rFonts w:cs="Times New Roman"/>
              </w:rPr>
              <w:t xml:space="preserve"> «Влияние музыки на психику ребёнка» </w:t>
            </w:r>
            <w:r>
              <w:rPr>
                <w:rFonts w:cs="Times New Roman"/>
                <w:i/>
                <w:iCs/>
              </w:rPr>
              <w:t>(</w:t>
            </w:r>
            <w:r>
              <w:rPr>
                <w:rFonts w:cs="Times New Roman"/>
                <w:i/>
                <w:iCs/>
                <w:lang w:val="ru-RU"/>
              </w:rPr>
              <w:t>Презентация)</w:t>
            </w:r>
          </w:p>
        </w:tc>
      </w:tr>
      <w:tr w:rsidR="00A36ABA" w14:paraId="01E41D69" w14:textId="77777777" w:rsidTr="00A36ABA">
        <w:tc>
          <w:tcPr>
            <w:tcW w:w="1860" w:type="dxa"/>
            <w:tcBorders>
              <w:left w:val="single" w:sz="2" w:space="0" w:color="000000"/>
              <w:bottom w:val="single" w:sz="2" w:space="0" w:color="000000"/>
            </w:tcBorders>
            <w:tcMar>
              <w:top w:w="55" w:type="dxa"/>
              <w:left w:w="55" w:type="dxa"/>
              <w:bottom w:w="55" w:type="dxa"/>
              <w:right w:w="55" w:type="dxa"/>
            </w:tcMar>
          </w:tcPr>
          <w:p w14:paraId="5FD2D4E5" w14:textId="77777777" w:rsidR="00A36ABA" w:rsidRDefault="00A36ABA" w:rsidP="00A36ABA">
            <w:pPr>
              <w:pStyle w:val="TableContents"/>
              <w:jc w:val="both"/>
              <w:rPr>
                <w:rFonts w:cs="Times New Roman"/>
                <w:lang w:val="ru-RU"/>
              </w:rPr>
            </w:pPr>
            <w:r>
              <w:rPr>
                <w:rFonts w:cs="Times New Roman"/>
                <w:lang w:val="ru-RU"/>
              </w:rPr>
              <w:t>Декабрь</w:t>
            </w:r>
          </w:p>
        </w:tc>
        <w:tc>
          <w:tcPr>
            <w:tcW w:w="77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3E4C54" w14:textId="77777777" w:rsidR="00A36ABA" w:rsidRDefault="00A36ABA" w:rsidP="00A36ABA">
            <w:pPr>
              <w:pStyle w:val="TableContents"/>
              <w:jc w:val="both"/>
              <w:rPr>
                <w:rFonts w:cs="Times New Roman"/>
              </w:rPr>
            </w:pPr>
            <w:r>
              <w:rPr>
                <w:rFonts w:cs="Times New Roman"/>
              </w:rPr>
              <w:t>Практикум «Проведение утренней гимнастики».</w:t>
            </w:r>
          </w:p>
          <w:p w14:paraId="0F030504" w14:textId="77777777" w:rsidR="00A36ABA" w:rsidRDefault="00A36ABA" w:rsidP="00A36ABA">
            <w:pPr>
              <w:pStyle w:val="TableContents"/>
              <w:jc w:val="both"/>
              <w:rPr>
                <w:rFonts w:cs="Times New Roman"/>
              </w:rPr>
            </w:pPr>
            <w:r>
              <w:rPr>
                <w:rFonts w:cs="Times New Roman"/>
              </w:rPr>
              <w:t>Актерский тренинг с воспитателями в подготовке к новогодним праздникам.</w:t>
            </w:r>
          </w:p>
        </w:tc>
      </w:tr>
      <w:tr w:rsidR="00A36ABA" w14:paraId="5317A6D5" w14:textId="77777777" w:rsidTr="00A36ABA">
        <w:tc>
          <w:tcPr>
            <w:tcW w:w="1860" w:type="dxa"/>
            <w:tcBorders>
              <w:left w:val="single" w:sz="2" w:space="0" w:color="000000"/>
              <w:bottom w:val="single" w:sz="2" w:space="0" w:color="000000"/>
            </w:tcBorders>
            <w:tcMar>
              <w:top w:w="55" w:type="dxa"/>
              <w:left w:w="55" w:type="dxa"/>
              <w:bottom w:w="55" w:type="dxa"/>
              <w:right w:w="55" w:type="dxa"/>
            </w:tcMar>
          </w:tcPr>
          <w:p w14:paraId="2748E60A" w14:textId="77777777" w:rsidR="00A36ABA" w:rsidRDefault="00A36ABA" w:rsidP="00A36ABA">
            <w:pPr>
              <w:pStyle w:val="TableContents"/>
              <w:jc w:val="both"/>
              <w:rPr>
                <w:rFonts w:cs="Times New Roman"/>
                <w:lang w:val="ru-RU"/>
              </w:rPr>
            </w:pPr>
            <w:r>
              <w:rPr>
                <w:rFonts w:cs="Times New Roman"/>
                <w:lang w:val="ru-RU"/>
              </w:rPr>
              <w:t>Январь</w:t>
            </w:r>
          </w:p>
        </w:tc>
        <w:tc>
          <w:tcPr>
            <w:tcW w:w="77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ADDD83" w14:textId="77777777" w:rsidR="00A36ABA" w:rsidRDefault="00A36ABA" w:rsidP="00A36ABA">
            <w:pPr>
              <w:pStyle w:val="TableContents"/>
              <w:jc w:val="both"/>
              <w:rPr>
                <w:rFonts w:cs="Times New Roman"/>
                <w:lang w:val="ru-RU"/>
              </w:rPr>
            </w:pPr>
            <w:r>
              <w:rPr>
                <w:rFonts w:cs="Times New Roman"/>
                <w:lang w:val="ru-RU"/>
              </w:rPr>
              <w:t>Консультация «Роль музыкально-дидактических игр в развитии музыкальных способностей» (</w:t>
            </w:r>
            <w:r>
              <w:rPr>
                <w:rFonts w:cs="Times New Roman"/>
                <w:i/>
                <w:iCs/>
                <w:lang w:val="ru-RU"/>
              </w:rPr>
              <w:t>по возрастным группам)</w:t>
            </w:r>
          </w:p>
        </w:tc>
      </w:tr>
      <w:tr w:rsidR="00A36ABA" w14:paraId="7F0441A7" w14:textId="77777777" w:rsidTr="00A36ABA">
        <w:tc>
          <w:tcPr>
            <w:tcW w:w="1860" w:type="dxa"/>
            <w:tcBorders>
              <w:left w:val="single" w:sz="2" w:space="0" w:color="000000"/>
              <w:bottom w:val="single" w:sz="2" w:space="0" w:color="000000"/>
            </w:tcBorders>
            <w:tcMar>
              <w:top w:w="55" w:type="dxa"/>
              <w:left w:w="55" w:type="dxa"/>
              <w:bottom w:w="55" w:type="dxa"/>
              <w:right w:w="55" w:type="dxa"/>
            </w:tcMar>
          </w:tcPr>
          <w:p w14:paraId="4D6814B7" w14:textId="77777777" w:rsidR="00A36ABA" w:rsidRDefault="00A36ABA" w:rsidP="00A36ABA">
            <w:pPr>
              <w:pStyle w:val="TableContents"/>
              <w:jc w:val="both"/>
              <w:rPr>
                <w:rFonts w:cs="Times New Roman"/>
                <w:lang w:val="ru-RU"/>
              </w:rPr>
            </w:pPr>
            <w:r>
              <w:rPr>
                <w:rFonts w:cs="Times New Roman"/>
                <w:lang w:val="ru-RU"/>
              </w:rPr>
              <w:t>Февраль</w:t>
            </w:r>
          </w:p>
        </w:tc>
        <w:tc>
          <w:tcPr>
            <w:tcW w:w="77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EF9A6E" w14:textId="77777777" w:rsidR="00A36ABA" w:rsidRDefault="00A36ABA" w:rsidP="00A36ABA">
            <w:pPr>
              <w:pStyle w:val="TableContents"/>
              <w:jc w:val="both"/>
              <w:rPr>
                <w:rFonts w:cs="Times New Roman"/>
                <w:lang w:val="ru-RU"/>
              </w:rPr>
            </w:pPr>
            <w:r>
              <w:rPr>
                <w:rFonts w:cs="Times New Roman"/>
                <w:lang w:val="ru-RU"/>
              </w:rPr>
              <w:t xml:space="preserve">Консультация «Использование фоновой музыки в режимных моментах» </w:t>
            </w:r>
            <w:r>
              <w:rPr>
                <w:rFonts w:cs="Times New Roman"/>
                <w:i/>
                <w:iCs/>
                <w:lang w:val="ru-RU"/>
              </w:rPr>
              <w:t>(все группы)</w:t>
            </w:r>
          </w:p>
        </w:tc>
      </w:tr>
      <w:tr w:rsidR="00A36ABA" w14:paraId="64E019FA" w14:textId="77777777" w:rsidTr="00A36ABA">
        <w:tc>
          <w:tcPr>
            <w:tcW w:w="1860" w:type="dxa"/>
            <w:tcBorders>
              <w:left w:val="single" w:sz="2" w:space="0" w:color="000000"/>
              <w:bottom w:val="single" w:sz="2" w:space="0" w:color="000000"/>
            </w:tcBorders>
            <w:tcMar>
              <w:top w:w="55" w:type="dxa"/>
              <w:left w:w="55" w:type="dxa"/>
              <w:bottom w:w="55" w:type="dxa"/>
              <w:right w:w="55" w:type="dxa"/>
            </w:tcMar>
          </w:tcPr>
          <w:p w14:paraId="61579FBF" w14:textId="77777777" w:rsidR="00A36ABA" w:rsidRDefault="00A36ABA" w:rsidP="00A36ABA">
            <w:pPr>
              <w:pStyle w:val="TableContents"/>
              <w:jc w:val="both"/>
              <w:rPr>
                <w:rFonts w:cs="Times New Roman"/>
                <w:lang w:val="ru-RU"/>
              </w:rPr>
            </w:pPr>
            <w:r>
              <w:rPr>
                <w:rFonts w:cs="Times New Roman"/>
                <w:lang w:val="ru-RU"/>
              </w:rPr>
              <w:t>Март</w:t>
            </w:r>
          </w:p>
        </w:tc>
        <w:tc>
          <w:tcPr>
            <w:tcW w:w="77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985ACB" w14:textId="77777777" w:rsidR="00A36ABA" w:rsidRDefault="00A36ABA" w:rsidP="00A36ABA">
            <w:pPr>
              <w:pStyle w:val="TableContents"/>
              <w:jc w:val="both"/>
              <w:rPr>
                <w:rFonts w:cs="Times New Roman"/>
                <w:lang w:val="ru-RU"/>
              </w:rPr>
            </w:pPr>
            <w:r>
              <w:rPr>
                <w:rFonts w:cs="Times New Roman"/>
                <w:lang w:val="ru-RU"/>
              </w:rPr>
              <w:t xml:space="preserve">Организация выставки </w:t>
            </w:r>
            <w:r>
              <w:rPr>
                <w:rFonts w:cs="Times New Roman"/>
                <w:i/>
                <w:iCs/>
                <w:lang w:val="ru-RU"/>
              </w:rPr>
              <w:t>«Народная кукла руками мамочки»</w:t>
            </w:r>
          </w:p>
        </w:tc>
      </w:tr>
      <w:tr w:rsidR="00A36ABA" w14:paraId="26FCE262" w14:textId="77777777" w:rsidTr="00A36ABA">
        <w:tc>
          <w:tcPr>
            <w:tcW w:w="1860" w:type="dxa"/>
            <w:tcBorders>
              <w:left w:val="single" w:sz="2" w:space="0" w:color="000000"/>
              <w:bottom w:val="single" w:sz="2" w:space="0" w:color="000000"/>
            </w:tcBorders>
            <w:tcMar>
              <w:top w:w="55" w:type="dxa"/>
              <w:left w:w="55" w:type="dxa"/>
              <w:bottom w:w="55" w:type="dxa"/>
              <w:right w:w="55" w:type="dxa"/>
            </w:tcMar>
          </w:tcPr>
          <w:p w14:paraId="04516BF5" w14:textId="77777777" w:rsidR="00A36ABA" w:rsidRDefault="00A36ABA" w:rsidP="00A36ABA">
            <w:pPr>
              <w:pStyle w:val="TableContents"/>
              <w:jc w:val="both"/>
              <w:rPr>
                <w:rFonts w:cs="Times New Roman"/>
                <w:lang w:val="ru-RU"/>
              </w:rPr>
            </w:pPr>
            <w:r>
              <w:rPr>
                <w:rFonts w:cs="Times New Roman"/>
                <w:lang w:val="ru-RU"/>
              </w:rPr>
              <w:lastRenderedPageBreak/>
              <w:t>Апрель</w:t>
            </w:r>
          </w:p>
        </w:tc>
        <w:tc>
          <w:tcPr>
            <w:tcW w:w="77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A74B34" w14:textId="77777777" w:rsidR="00A36ABA" w:rsidRDefault="00A36ABA" w:rsidP="00A36ABA">
            <w:pPr>
              <w:pStyle w:val="TableContents"/>
              <w:jc w:val="both"/>
              <w:rPr>
                <w:rFonts w:cs="Times New Roman"/>
              </w:rPr>
            </w:pPr>
            <w:r>
              <w:rPr>
                <w:rFonts w:cs="Times New Roman"/>
              </w:rPr>
              <w:t>Консультация с элементами практики «Вырази</w:t>
            </w:r>
            <w:r>
              <w:rPr>
                <w:rFonts w:cs="Times New Roman"/>
                <w:lang w:val="ru-RU"/>
              </w:rPr>
              <w:t>зительное чтение»</w:t>
            </w:r>
          </w:p>
        </w:tc>
      </w:tr>
      <w:tr w:rsidR="00A36ABA" w14:paraId="66CB229A" w14:textId="77777777" w:rsidTr="00A36ABA">
        <w:tc>
          <w:tcPr>
            <w:tcW w:w="1860" w:type="dxa"/>
            <w:tcBorders>
              <w:left w:val="single" w:sz="2" w:space="0" w:color="000000"/>
              <w:bottom w:val="single" w:sz="2" w:space="0" w:color="000000"/>
            </w:tcBorders>
            <w:tcMar>
              <w:top w:w="55" w:type="dxa"/>
              <w:left w:w="55" w:type="dxa"/>
              <w:bottom w:w="55" w:type="dxa"/>
              <w:right w:w="55" w:type="dxa"/>
            </w:tcMar>
          </w:tcPr>
          <w:p w14:paraId="4E8590EF" w14:textId="77777777" w:rsidR="00A36ABA" w:rsidRDefault="00A36ABA" w:rsidP="00A36ABA">
            <w:pPr>
              <w:pStyle w:val="TableContents"/>
              <w:jc w:val="both"/>
              <w:rPr>
                <w:rFonts w:cs="Times New Roman"/>
                <w:lang w:val="ru-RU"/>
              </w:rPr>
            </w:pPr>
            <w:r>
              <w:rPr>
                <w:rFonts w:cs="Times New Roman"/>
                <w:lang w:val="ru-RU"/>
              </w:rPr>
              <w:t>Май</w:t>
            </w:r>
          </w:p>
        </w:tc>
        <w:tc>
          <w:tcPr>
            <w:tcW w:w="77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15F7AA" w14:textId="77777777" w:rsidR="00A36ABA" w:rsidRDefault="00A36ABA" w:rsidP="00A36ABA">
            <w:pPr>
              <w:pStyle w:val="TableContents"/>
              <w:jc w:val="both"/>
              <w:rPr>
                <w:rFonts w:cs="Times New Roman"/>
                <w:lang w:val="ru-RU"/>
              </w:rPr>
            </w:pPr>
            <w:r>
              <w:rPr>
                <w:rFonts w:cs="Times New Roman"/>
                <w:lang w:val="ru-RU"/>
              </w:rPr>
              <w:t xml:space="preserve">Практикум по разучиванию подвижных музыкальных игр </w:t>
            </w:r>
            <w:r>
              <w:rPr>
                <w:rFonts w:cs="Times New Roman"/>
                <w:i/>
                <w:iCs/>
                <w:lang w:val="ru-RU"/>
              </w:rPr>
              <w:t>(все группы)</w:t>
            </w:r>
          </w:p>
        </w:tc>
      </w:tr>
      <w:tr w:rsidR="00A36ABA" w14:paraId="26F4088A" w14:textId="77777777" w:rsidTr="00A36ABA">
        <w:tc>
          <w:tcPr>
            <w:tcW w:w="1860" w:type="dxa"/>
            <w:tcBorders>
              <w:left w:val="single" w:sz="2" w:space="0" w:color="000000"/>
              <w:bottom w:val="single" w:sz="2" w:space="0" w:color="000000"/>
            </w:tcBorders>
            <w:tcMar>
              <w:top w:w="55" w:type="dxa"/>
              <w:left w:w="55" w:type="dxa"/>
              <w:bottom w:w="55" w:type="dxa"/>
              <w:right w:w="55" w:type="dxa"/>
            </w:tcMar>
          </w:tcPr>
          <w:p w14:paraId="19FB52E0" w14:textId="77777777" w:rsidR="00A36ABA" w:rsidRDefault="00A36ABA" w:rsidP="00A36ABA">
            <w:pPr>
              <w:pStyle w:val="TableContents"/>
              <w:jc w:val="both"/>
              <w:rPr>
                <w:rFonts w:cs="Times New Roman"/>
                <w:lang w:val="ru-RU"/>
              </w:rPr>
            </w:pPr>
            <w:r>
              <w:rPr>
                <w:rFonts w:cs="Times New Roman"/>
                <w:lang w:val="ru-RU"/>
              </w:rPr>
              <w:t>Ежемесячно</w:t>
            </w:r>
          </w:p>
        </w:tc>
        <w:tc>
          <w:tcPr>
            <w:tcW w:w="77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A7288D" w14:textId="77777777" w:rsidR="00A36ABA" w:rsidRDefault="00A36ABA" w:rsidP="00A36ABA">
            <w:pPr>
              <w:pStyle w:val="TableContents"/>
              <w:jc w:val="both"/>
              <w:rPr>
                <w:rFonts w:cs="Times New Roman"/>
                <w:lang w:val="ru-RU"/>
              </w:rPr>
            </w:pPr>
            <w:r>
              <w:rPr>
                <w:rFonts w:cs="Times New Roman"/>
                <w:lang w:val="ru-RU"/>
              </w:rPr>
              <w:t>Индивидуальная  работа с ведущими утренников и развлечений;</w:t>
            </w:r>
          </w:p>
          <w:p w14:paraId="7CCB8681" w14:textId="77777777" w:rsidR="00A36ABA" w:rsidRDefault="00A36ABA" w:rsidP="00A36ABA">
            <w:pPr>
              <w:pStyle w:val="TableContents"/>
              <w:jc w:val="both"/>
              <w:rPr>
                <w:rFonts w:cs="Times New Roman"/>
                <w:lang w:val="ru-RU"/>
              </w:rPr>
            </w:pPr>
            <w:r>
              <w:rPr>
                <w:rFonts w:cs="Times New Roman"/>
                <w:lang w:val="ru-RU"/>
              </w:rPr>
              <w:t>Индивидуальные консультации по содержанию и проведению ООД,  помощь в организации совместной деятельности ребенка и взрослого.</w:t>
            </w:r>
          </w:p>
        </w:tc>
      </w:tr>
    </w:tbl>
    <w:p w14:paraId="7AF84B67" w14:textId="77777777" w:rsidR="00A36ABA" w:rsidRDefault="00A36ABA" w:rsidP="00A36ABA">
      <w:pPr>
        <w:pStyle w:val="Standard"/>
        <w:ind w:left="30"/>
        <w:jc w:val="both"/>
        <w:rPr>
          <w:rFonts w:cs="Times New Roman"/>
          <w:sz w:val="28"/>
          <w:szCs w:val="28"/>
          <w:lang w:val="ru-RU"/>
        </w:rPr>
      </w:pPr>
    </w:p>
    <w:p w14:paraId="2271B43E" w14:textId="77777777" w:rsidR="00A36ABA" w:rsidRPr="002A1EDB" w:rsidRDefault="00A36ABA" w:rsidP="00A36ABA">
      <w:pPr>
        <w:pStyle w:val="Standard"/>
        <w:ind w:left="30"/>
        <w:jc w:val="center"/>
        <w:rPr>
          <w:rFonts w:cs="Times New Roman"/>
          <w:b/>
          <w:bCs/>
          <w:sz w:val="28"/>
          <w:szCs w:val="28"/>
          <w:lang w:val="ru-RU"/>
        </w:rPr>
      </w:pPr>
      <w:r w:rsidRPr="002A1EDB">
        <w:rPr>
          <w:rFonts w:cs="Times New Roman"/>
          <w:b/>
          <w:bCs/>
          <w:sz w:val="28"/>
          <w:szCs w:val="28"/>
          <w:lang w:val="ru-RU"/>
        </w:rPr>
        <w:t>4. Работа с родителями</w:t>
      </w:r>
    </w:p>
    <w:p w14:paraId="7F1C71E1" w14:textId="77777777" w:rsidR="00A36ABA" w:rsidRPr="002A1EDB" w:rsidRDefault="00A36ABA" w:rsidP="00A36ABA">
      <w:pPr>
        <w:pStyle w:val="Standard"/>
        <w:ind w:left="30"/>
        <w:jc w:val="center"/>
        <w:rPr>
          <w:rFonts w:cs="Times New Roman"/>
          <w:b/>
          <w:bCs/>
          <w:sz w:val="22"/>
          <w:szCs w:val="22"/>
          <w:lang w:val="ru-RU"/>
        </w:rPr>
      </w:pPr>
    </w:p>
    <w:p w14:paraId="0149D042" w14:textId="77777777" w:rsidR="00A36ABA" w:rsidRPr="002A1EDB" w:rsidRDefault="00A36ABA" w:rsidP="00A36ABA">
      <w:pPr>
        <w:pStyle w:val="Standard"/>
        <w:ind w:left="30"/>
        <w:jc w:val="both"/>
        <w:rPr>
          <w:rFonts w:cs="Times New Roman"/>
          <w:sz w:val="22"/>
          <w:szCs w:val="22"/>
          <w:lang w:val="ru-RU"/>
        </w:rPr>
      </w:pPr>
      <w:r w:rsidRPr="002A1EDB">
        <w:rPr>
          <w:rFonts w:cs="Times New Roman"/>
          <w:sz w:val="22"/>
          <w:szCs w:val="22"/>
          <w:lang w:val="ru-RU"/>
        </w:rPr>
        <w:t>Формирование мотивации на взаимодействие и положительный результат по развитию музыкальных способностей детей.</w:t>
      </w:r>
    </w:p>
    <w:p w14:paraId="07C72FD9" w14:textId="77777777" w:rsidR="00A36ABA" w:rsidRPr="002A1EDB" w:rsidRDefault="00A36ABA" w:rsidP="00A36ABA">
      <w:pPr>
        <w:pStyle w:val="Standard"/>
        <w:ind w:left="30"/>
        <w:jc w:val="both"/>
        <w:rPr>
          <w:rFonts w:cs="Times New Roman"/>
          <w:sz w:val="22"/>
          <w:szCs w:val="22"/>
          <w:lang w:val="ru-RU"/>
        </w:rPr>
      </w:pPr>
    </w:p>
    <w:tbl>
      <w:tblPr>
        <w:tblW w:w="9637" w:type="dxa"/>
        <w:tblLayout w:type="fixed"/>
        <w:tblCellMar>
          <w:left w:w="10" w:type="dxa"/>
          <w:right w:w="10" w:type="dxa"/>
        </w:tblCellMar>
        <w:tblLook w:val="04A0" w:firstRow="1" w:lastRow="0" w:firstColumn="1" w:lastColumn="0" w:noHBand="0" w:noVBand="1"/>
      </w:tblPr>
      <w:tblGrid>
        <w:gridCol w:w="1890"/>
        <w:gridCol w:w="7747"/>
      </w:tblGrid>
      <w:tr w:rsidR="00A36ABA" w14:paraId="7B9BF3D5" w14:textId="77777777" w:rsidTr="00A36ABA">
        <w:tc>
          <w:tcPr>
            <w:tcW w:w="1890" w:type="dxa"/>
            <w:tcBorders>
              <w:top w:val="single" w:sz="2" w:space="0" w:color="000000"/>
              <w:left w:val="single" w:sz="2" w:space="0" w:color="000000"/>
              <w:bottom w:val="single" w:sz="2" w:space="0" w:color="000000"/>
            </w:tcBorders>
            <w:tcMar>
              <w:top w:w="55" w:type="dxa"/>
              <w:left w:w="55" w:type="dxa"/>
              <w:bottom w:w="55" w:type="dxa"/>
              <w:right w:w="55" w:type="dxa"/>
            </w:tcMar>
          </w:tcPr>
          <w:p w14:paraId="7F835053" w14:textId="77777777" w:rsidR="00A36ABA" w:rsidRDefault="00A36ABA" w:rsidP="00A36ABA">
            <w:pPr>
              <w:pStyle w:val="TableContents"/>
              <w:jc w:val="center"/>
              <w:rPr>
                <w:rFonts w:cs="Times New Roman"/>
                <w:b/>
                <w:bCs/>
                <w:lang w:val="ru-RU"/>
              </w:rPr>
            </w:pPr>
            <w:r>
              <w:rPr>
                <w:rFonts w:cs="Times New Roman"/>
                <w:b/>
                <w:bCs/>
                <w:lang w:val="ru-RU"/>
              </w:rPr>
              <w:t>Месяц</w:t>
            </w:r>
          </w:p>
        </w:tc>
        <w:tc>
          <w:tcPr>
            <w:tcW w:w="77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BAD8A35" w14:textId="77777777" w:rsidR="00A36ABA" w:rsidRDefault="00A36ABA" w:rsidP="00A36ABA">
            <w:pPr>
              <w:pStyle w:val="TableContents"/>
              <w:jc w:val="center"/>
              <w:rPr>
                <w:rFonts w:cs="Times New Roman"/>
                <w:b/>
                <w:bCs/>
                <w:lang w:val="ru-RU"/>
              </w:rPr>
            </w:pPr>
            <w:r>
              <w:rPr>
                <w:rFonts w:cs="Times New Roman"/>
                <w:b/>
                <w:bCs/>
                <w:lang w:val="ru-RU"/>
              </w:rPr>
              <w:t>Формы сотрудничества с семьёй</w:t>
            </w:r>
          </w:p>
        </w:tc>
      </w:tr>
      <w:tr w:rsidR="00A36ABA" w14:paraId="0B04C161" w14:textId="77777777" w:rsidTr="00A36ABA">
        <w:tc>
          <w:tcPr>
            <w:tcW w:w="1890" w:type="dxa"/>
            <w:tcBorders>
              <w:left w:val="single" w:sz="2" w:space="0" w:color="000000"/>
              <w:bottom w:val="single" w:sz="2" w:space="0" w:color="000000"/>
            </w:tcBorders>
            <w:tcMar>
              <w:top w:w="55" w:type="dxa"/>
              <w:left w:w="55" w:type="dxa"/>
              <w:bottom w:w="55" w:type="dxa"/>
              <w:right w:w="55" w:type="dxa"/>
            </w:tcMar>
          </w:tcPr>
          <w:p w14:paraId="28E637D4" w14:textId="77777777" w:rsidR="00A36ABA" w:rsidRDefault="00A36ABA" w:rsidP="00A36ABA">
            <w:pPr>
              <w:pStyle w:val="TableContents"/>
              <w:jc w:val="center"/>
              <w:rPr>
                <w:rFonts w:cs="Times New Roman"/>
                <w:lang w:val="ru-RU"/>
              </w:rPr>
            </w:pPr>
            <w:r>
              <w:rPr>
                <w:rFonts w:cs="Times New Roman"/>
                <w:lang w:val="ru-RU"/>
              </w:rPr>
              <w:t>Сентябрь</w:t>
            </w:r>
          </w:p>
        </w:tc>
        <w:tc>
          <w:tcPr>
            <w:tcW w:w="774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F886D3" w14:textId="77777777" w:rsidR="00A36ABA" w:rsidRDefault="00A36ABA" w:rsidP="00A36ABA">
            <w:pPr>
              <w:pStyle w:val="TableContents"/>
              <w:jc w:val="both"/>
              <w:rPr>
                <w:rFonts w:cs="Times New Roman"/>
              </w:rPr>
            </w:pPr>
            <w:r>
              <w:rPr>
                <w:rFonts w:cs="Times New Roman"/>
              </w:rPr>
              <w:t>Электронная консультация «Воспитание эстетических потребностей ребенка (гармония, порядок, красота, музыка) в семье»</w:t>
            </w:r>
          </w:p>
          <w:p w14:paraId="33591915" w14:textId="77777777" w:rsidR="00A36ABA" w:rsidRDefault="00A36ABA" w:rsidP="00A36ABA">
            <w:pPr>
              <w:pStyle w:val="TableContents"/>
              <w:jc w:val="both"/>
              <w:rPr>
                <w:rFonts w:cs="Times New Roman"/>
                <w:lang w:val="ru-RU"/>
              </w:rPr>
            </w:pPr>
            <w:r>
              <w:rPr>
                <w:rFonts w:cs="Times New Roman"/>
                <w:lang w:val="ru-RU"/>
              </w:rPr>
              <w:t>Индивидуальные консультации по запросам родителей;</w:t>
            </w:r>
          </w:p>
          <w:p w14:paraId="7C23F897" w14:textId="77777777" w:rsidR="00A36ABA" w:rsidRDefault="00A36ABA" w:rsidP="00A36ABA">
            <w:pPr>
              <w:pStyle w:val="TableContents"/>
              <w:jc w:val="both"/>
              <w:rPr>
                <w:rFonts w:cs="Times New Roman"/>
                <w:lang w:val="ru-RU"/>
              </w:rPr>
            </w:pPr>
            <w:r>
              <w:rPr>
                <w:rFonts w:cs="Times New Roman"/>
                <w:lang w:val="ru-RU"/>
              </w:rPr>
              <w:t>Информационный буклет «Музыкальное развитие в детском саду»</w:t>
            </w:r>
          </w:p>
        </w:tc>
      </w:tr>
      <w:tr w:rsidR="00A36ABA" w14:paraId="7D5A6F4E" w14:textId="77777777" w:rsidTr="00A36ABA">
        <w:tc>
          <w:tcPr>
            <w:tcW w:w="1890" w:type="dxa"/>
            <w:tcBorders>
              <w:left w:val="single" w:sz="2" w:space="0" w:color="000000"/>
              <w:bottom w:val="single" w:sz="2" w:space="0" w:color="000000"/>
            </w:tcBorders>
            <w:tcMar>
              <w:top w:w="55" w:type="dxa"/>
              <w:left w:w="55" w:type="dxa"/>
              <w:bottom w:w="55" w:type="dxa"/>
              <w:right w:w="55" w:type="dxa"/>
            </w:tcMar>
          </w:tcPr>
          <w:p w14:paraId="507B57EA" w14:textId="77777777" w:rsidR="00A36ABA" w:rsidRDefault="00A36ABA" w:rsidP="00A36ABA">
            <w:pPr>
              <w:pStyle w:val="TableContents"/>
              <w:jc w:val="center"/>
              <w:rPr>
                <w:rFonts w:cs="Times New Roman"/>
                <w:lang w:val="ru-RU"/>
              </w:rPr>
            </w:pPr>
            <w:r>
              <w:rPr>
                <w:rFonts w:cs="Times New Roman"/>
                <w:lang w:val="ru-RU"/>
              </w:rPr>
              <w:t>Октябрь</w:t>
            </w:r>
          </w:p>
        </w:tc>
        <w:tc>
          <w:tcPr>
            <w:tcW w:w="774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E89642" w14:textId="77777777" w:rsidR="00A36ABA" w:rsidRDefault="00A36ABA" w:rsidP="00A36ABA">
            <w:pPr>
              <w:pStyle w:val="TableContents"/>
              <w:jc w:val="both"/>
              <w:rPr>
                <w:rFonts w:cs="Times New Roman"/>
                <w:lang w:val="ru-RU"/>
              </w:rPr>
            </w:pPr>
            <w:r>
              <w:rPr>
                <w:rFonts w:cs="Times New Roman"/>
                <w:lang w:val="ru-RU"/>
              </w:rPr>
              <w:t>Консультация и памятка «Как вести себя на праздниках»</w:t>
            </w:r>
          </w:p>
          <w:p w14:paraId="43D92B2E" w14:textId="77777777" w:rsidR="00A36ABA" w:rsidRDefault="00A36ABA" w:rsidP="00A36ABA">
            <w:pPr>
              <w:pStyle w:val="TableContents"/>
              <w:jc w:val="both"/>
              <w:rPr>
                <w:rFonts w:cs="Times New Roman"/>
                <w:lang w:val="ru-RU"/>
              </w:rPr>
            </w:pPr>
            <w:r>
              <w:rPr>
                <w:rFonts w:cs="Times New Roman"/>
                <w:lang w:val="ru-RU"/>
              </w:rPr>
              <w:t xml:space="preserve">Консультация и памятка «Ваш ребёнок на музыкальных занятиях и утренниках» </w:t>
            </w:r>
            <w:r>
              <w:rPr>
                <w:rFonts w:cs="Times New Roman"/>
                <w:i/>
                <w:iCs/>
                <w:lang w:val="ru-RU"/>
              </w:rPr>
              <w:t>(все группы)</w:t>
            </w:r>
          </w:p>
        </w:tc>
      </w:tr>
      <w:tr w:rsidR="00A36ABA" w14:paraId="44C076FE" w14:textId="77777777" w:rsidTr="00A36ABA">
        <w:tc>
          <w:tcPr>
            <w:tcW w:w="1890" w:type="dxa"/>
            <w:tcBorders>
              <w:left w:val="single" w:sz="2" w:space="0" w:color="000000"/>
              <w:bottom w:val="single" w:sz="2" w:space="0" w:color="000000"/>
            </w:tcBorders>
            <w:tcMar>
              <w:top w:w="55" w:type="dxa"/>
              <w:left w:w="55" w:type="dxa"/>
              <w:bottom w:w="55" w:type="dxa"/>
              <w:right w:w="55" w:type="dxa"/>
            </w:tcMar>
          </w:tcPr>
          <w:p w14:paraId="116CFD3F" w14:textId="77777777" w:rsidR="00A36ABA" w:rsidRDefault="00A36ABA" w:rsidP="00A36ABA">
            <w:pPr>
              <w:pStyle w:val="TableContents"/>
              <w:jc w:val="center"/>
              <w:rPr>
                <w:rFonts w:cs="Times New Roman"/>
                <w:lang w:val="ru-RU"/>
              </w:rPr>
            </w:pPr>
            <w:r>
              <w:rPr>
                <w:rFonts w:cs="Times New Roman"/>
                <w:lang w:val="ru-RU"/>
              </w:rPr>
              <w:t>Ноябрь</w:t>
            </w:r>
          </w:p>
        </w:tc>
        <w:tc>
          <w:tcPr>
            <w:tcW w:w="774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3C21BF" w14:textId="77777777" w:rsidR="00A36ABA" w:rsidRDefault="00A36ABA" w:rsidP="00A36ABA">
            <w:pPr>
              <w:pStyle w:val="TableContents"/>
              <w:jc w:val="both"/>
              <w:rPr>
                <w:rFonts w:cs="Times New Roman"/>
                <w:lang w:val="ru-RU"/>
              </w:rPr>
            </w:pPr>
            <w:r>
              <w:rPr>
                <w:rFonts w:cs="Times New Roman"/>
                <w:lang w:val="ru-RU"/>
              </w:rPr>
              <w:t>Привлечение и активизация родителей к участию в проведении праздника «День Матери»</w:t>
            </w:r>
          </w:p>
          <w:p w14:paraId="26E75748" w14:textId="77777777" w:rsidR="00A36ABA" w:rsidRDefault="00A36ABA" w:rsidP="00A36ABA">
            <w:pPr>
              <w:pStyle w:val="TableContents"/>
              <w:jc w:val="both"/>
              <w:rPr>
                <w:rFonts w:cs="Times New Roman"/>
                <w:lang w:val="ru-RU"/>
              </w:rPr>
            </w:pPr>
            <w:r>
              <w:rPr>
                <w:rFonts w:cs="Times New Roman"/>
                <w:lang w:val="ru-RU"/>
              </w:rPr>
              <w:t>Информационный стенд «Музыка и дети»:</w:t>
            </w:r>
          </w:p>
          <w:p w14:paraId="140C3628" w14:textId="77777777" w:rsidR="00A36ABA" w:rsidRDefault="00A36ABA" w:rsidP="00A36ABA">
            <w:pPr>
              <w:pStyle w:val="TableContents"/>
              <w:jc w:val="both"/>
              <w:rPr>
                <w:rFonts w:cs="Times New Roman"/>
                <w:lang w:val="ru-RU"/>
              </w:rPr>
            </w:pPr>
            <w:r>
              <w:rPr>
                <w:rFonts w:cs="Times New Roman"/>
                <w:lang w:val="ru-RU"/>
              </w:rPr>
              <w:t>рекомендации «Домашний концерт»</w:t>
            </w:r>
          </w:p>
          <w:p w14:paraId="33865D92" w14:textId="77777777" w:rsidR="00A36ABA" w:rsidRDefault="00A36ABA" w:rsidP="00A36ABA">
            <w:pPr>
              <w:pStyle w:val="TableContents"/>
              <w:jc w:val="both"/>
              <w:rPr>
                <w:rFonts w:cs="Times New Roman"/>
                <w:lang w:val="ru-RU"/>
              </w:rPr>
            </w:pPr>
            <w:r>
              <w:rPr>
                <w:rFonts w:cs="Times New Roman"/>
                <w:lang w:val="ru-RU"/>
              </w:rPr>
              <w:t xml:space="preserve">рекомендации «Играйте вместе с детьми» </w:t>
            </w:r>
            <w:r>
              <w:rPr>
                <w:rFonts w:cs="Times New Roman"/>
                <w:i/>
                <w:iCs/>
                <w:lang w:val="ru-RU"/>
              </w:rPr>
              <w:t>(все группы)</w:t>
            </w:r>
          </w:p>
        </w:tc>
      </w:tr>
      <w:tr w:rsidR="00A36ABA" w14:paraId="1C24B41F" w14:textId="77777777" w:rsidTr="00A36ABA">
        <w:tc>
          <w:tcPr>
            <w:tcW w:w="1890" w:type="dxa"/>
            <w:tcBorders>
              <w:left w:val="single" w:sz="2" w:space="0" w:color="000000"/>
              <w:bottom w:val="single" w:sz="2" w:space="0" w:color="000000"/>
            </w:tcBorders>
            <w:tcMar>
              <w:top w:w="55" w:type="dxa"/>
              <w:left w:w="55" w:type="dxa"/>
              <w:bottom w:w="55" w:type="dxa"/>
              <w:right w:w="55" w:type="dxa"/>
            </w:tcMar>
          </w:tcPr>
          <w:p w14:paraId="26A1B6A8" w14:textId="77777777" w:rsidR="00A36ABA" w:rsidRDefault="00A36ABA" w:rsidP="00A36ABA">
            <w:pPr>
              <w:pStyle w:val="TableContents"/>
              <w:jc w:val="center"/>
              <w:rPr>
                <w:rFonts w:cs="Times New Roman"/>
                <w:lang w:val="ru-RU"/>
              </w:rPr>
            </w:pPr>
            <w:r>
              <w:rPr>
                <w:rFonts w:cs="Times New Roman"/>
                <w:lang w:val="ru-RU"/>
              </w:rPr>
              <w:t>Декабрь</w:t>
            </w:r>
          </w:p>
        </w:tc>
        <w:tc>
          <w:tcPr>
            <w:tcW w:w="774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E91058" w14:textId="77777777" w:rsidR="00A36ABA" w:rsidRDefault="00A36ABA" w:rsidP="00A36ABA">
            <w:pPr>
              <w:pStyle w:val="TableContents"/>
              <w:jc w:val="both"/>
              <w:rPr>
                <w:rFonts w:cs="Times New Roman"/>
                <w:lang w:val="ru-RU"/>
              </w:rPr>
            </w:pPr>
            <w:r>
              <w:rPr>
                <w:rFonts w:cs="Times New Roman"/>
                <w:lang w:val="ru-RU"/>
              </w:rPr>
              <w:t>Консультация</w:t>
            </w:r>
            <w:r>
              <w:rPr>
                <w:rFonts w:cs="Times New Roman"/>
                <w:i/>
                <w:iCs/>
                <w:lang w:val="ru-RU"/>
              </w:rPr>
              <w:t xml:space="preserve"> </w:t>
            </w:r>
            <w:r>
              <w:rPr>
                <w:rFonts w:cs="Times New Roman"/>
                <w:lang w:val="ru-RU"/>
              </w:rPr>
              <w:t xml:space="preserve">«Детские самодельные шумовые и музыкальные инструменты, значение их использования на музыкальных занятиях» </w:t>
            </w:r>
            <w:r>
              <w:rPr>
                <w:rFonts w:cs="Times New Roman"/>
                <w:i/>
                <w:iCs/>
                <w:lang w:val="ru-RU"/>
              </w:rPr>
              <w:t>(все группы)</w:t>
            </w:r>
          </w:p>
        </w:tc>
      </w:tr>
      <w:tr w:rsidR="00A36ABA" w14:paraId="71653F16" w14:textId="77777777" w:rsidTr="00A36ABA">
        <w:tc>
          <w:tcPr>
            <w:tcW w:w="1890" w:type="dxa"/>
            <w:tcBorders>
              <w:left w:val="single" w:sz="2" w:space="0" w:color="000000"/>
              <w:bottom w:val="single" w:sz="2" w:space="0" w:color="000000"/>
            </w:tcBorders>
            <w:tcMar>
              <w:top w:w="55" w:type="dxa"/>
              <w:left w:w="55" w:type="dxa"/>
              <w:bottom w:w="55" w:type="dxa"/>
              <w:right w:w="55" w:type="dxa"/>
            </w:tcMar>
          </w:tcPr>
          <w:p w14:paraId="471ECCEC" w14:textId="77777777" w:rsidR="00A36ABA" w:rsidRDefault="00A36ABA" w:rsidP="00A36ABA">
            <w:pPr>
              <w:pStyle w:val="TableContents"/>
              <w:jc w:val="center"/>
              <w:rPr>
                <w:rFonts w:cs="Times New Roman"/>
                <w:lang w:val="ru-RU"/>
              </w:rPr>
            </w:pPr>
            <w:r>
              <w:rPr>
                <w:rFonts w:cs="Times New Roman"/>
                <w:lang w:val="ru-RU"/>
              </w:rPr>
              <w:t>Январь</w:t>
            </w:r>
          </w:p>
        </w:tc>
        <w:tc>
          <w:tcPr>
            <w:tcW w:w="774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A85467" w14:textId="77777777" w:rsidR="00A36ABA" w:rsidRDefault="00A36ABA" w:rsidP="00A36ABA">
            <w:pPr>
              <w:pStyle w:val="TableContents"/>
              <w:jc w:val="both"/>
              <w:rPr>
                <w:rFonts w:cs="Times New Roman"/>
                <w:lang w:val="ru-RU"/>
              </w:rPr>
            </w:pPr>
            <w:r>
              <w:rPr>
                <w:rFonts w:cs="Times New Roman"/>
                <w:lang w:val="ru-RU"/>
              </w:rPr>
              <w:t xml:space="preserve">Консультация «Караоке - прекрасное времяпрепровождение в семейном кругу» </w:t>
            </w:r>
            <w:r>
              <w:rPr>
                <w:rFonts w:cs="Times New Roman"/>
                <w:i/>
                <w:iCs/>
                <w:lang w:val="ru-RU"/>
              </w:rPr>
              <w:t>(старший возраст)</w:t>
            </w:r>
          </w:p>
          <w:p w14:paraId="6BBA9EA6" w14:textId="77777777" w:rsidR="00A36ABA" w:rsidRDefault="00A36ABA" w:rsidP="00A36ABA">
            <w:pPr>
              <w:pStyle w:val="TableContents"/>
              <w:jc w:val="both"/>
              <w:rPr>
                <w:rFonts w:cs="Times New Roman"/>
                <w:lang w:val="ru-RU"/>
              </w:rPr>
            </w:pPr>
            <w:r>
              <w:rPr>
                <w:rFonts w:cs="Times New Roman"/>
                <w:lang w:val="ru-RU"/>
              </w:rPr>
              <w:t>Рекомендации</w:t>
            </w:r>
            <w:r>
              <w:rPr>
                <w:rFonts w:cs="Times New Roman"/>
                <w:i/>
                <w:iCs/>
                <w:lang w:val="ru-RU"/>
              </w:rPr>
              <w:t xml:space="preserve"> </w:t>
            </w:r>
            <w:r>
              <w:rPr>
                <w:rFonts w:cs="Times New Roman"/>
                <w:lang w:val="ru-RU"/>
              </w:rPr>
              <w:t xml:space="preserve">«Музыкальные интерактивные игры, в которые можно играть  с ребёнком дома» </w:t>
            </w:r>
            <w:r>
              <w:rPr>
                <w:rFonts w:cs="Times New Roman"/>
                <w:i/>
                <w:iCs/>
                <w:lang w:val="ru-RU"/>
              </w:rPr>
              <w:t>(все группы)</w:t>
            </w:r>
          </w:p>
        </w:tc>
      </w:tr>
      <w:tr w:rsidR="00A36ABA" w14:paraId="2A0223D3" w14:textId="77777777" w:rsidTr="00A36ABA">
        <w:tc>
          <w:tcPr>
            <w:tcW w:w="1890" w:type="dxa"/>
            <w:tcBorders>
              <w:left w:val="single" w:sz="2" w:space="0" w:color="000000"/>
              <w:bottom w:val="single" w:sz="2" w:space="0" w:color="000000"/>
            </w:tcBorders>
            <w:tcMar>
              <w:top w:w="55" w:type="dxa"/>
              <w:left w:w="55" w:type="dxa"/>
              <w:bottom w:w="55" w:type="dxa"/>
              <w:right w:w="55" w:type="dxa"/>
            </w:tcMar>
          </w:tcPr>
          <w:p w14:paraId="543227B3" w14:textId="77777777" w:rsidR="00A36ABA" w:rsidRDefault="00A36ABA" w:rsidP="00A36ABA">
            <w:pPr>
              <w:pStyle w:val="TableContents"/>
              <w:jc w:val="center"/>
              <w:rPr>
                <w:rFonts w:cs="Times New Roman"/>
                <w:lang w:val="ru-RU"/>
              </w:rPr>
            </w:pPr>
            <w:r>
              <w:rPr>
                <w:rFonts w:cs="Times New Roman"/>
                <w:lang w:val="ru-RU"/>
              </w:rPr>
              <w:t>Февраль</w:t>
            </w:r>
          </w:p>
        </w:tc>
        <w:tc>
          <w:tcPr>
            <w:tcW w:w="774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29EFD8" w14:textId="77777777" w:rsidR="00A36ABA" w:rsidRDefault="00A36ABA" w:rsidP="00A36ABA">
            <w:pPr>
              <w:pStyle w:val="TableContents"/>
              <w:jc w:val="both"/>
              <w:rPr>
                <w:rFonts w:cs="Times New Roman"/>
                <w:lang w:val="ru-RU"/>
              </w:rPr>
            </w:pPr>
            <w:r>
              <w:rPr>
                <w:rFonts w:cs="Times New Roman"/>
                <w:lang w:val="ru-RU"/>
              </w:rPr>
              <w:t>Привлечение и активизация родителей к участию в проведении праздника «День защитника Отечества»</w:t>
            </w:r>
          </w:p>
          <w:p w14:paraId="1AE307F0" w14:textId="77777777" w:rsidR="00A36ABA" w:rsidRDefault="00A36ABA" w:rsidP="00A36ABA">
            <w:pPr>
              <w:pStyle w:val="TableContents"/>
              <w:jc w:val="both"/>
            </w:pPr>
            <w:r>
              <w:rPr>
                <w:rFonts w:cs="Times New Roman"/>
                <w:lang w:val="ru-RU"/>
              </w:rPr>
              <w:t xml:space="preserve">Коллоквиум </w:t>
            </w:r>
            <w:r>
              <w:t>«Музыкальное воспитание с пониманием»</w:t>
            </w:r>
          </w:p>
          <w:p w14:paraId="12B44D32" w14:textId="77777777" w:rsidR="00A36ABA" w:rsidRDefault="00A36ABA" w:rsidP="00A36ABA">
            <w:pPr>
              <w:pStyle w:val="TableContents"/>
              <w:jc w:val="both"/>
              <w:rPr>
                <w:rFonts w:cs="Times New Roman"/>
                <w:lang w:val="ru-RU"/>
              </w:rPr>
            </w:pPr>
            <w:r>
              <w:rPr>
                <w:rFonts w:cs="Times New Roman"/>
                <w:lang w:val="ru-RU"/>
              </w:rPr>
              <w:t xml:space="preserve">Консультация «Воспитание культуры ребёнка в процессе восприятия музыки в домашних условиях» </w:t>
            </w:r>
            <w:r>
              <w:rPr>
                <w:rFonts w:cs="Times New Roman"/>
                <w:i/>
                <w:iCs/>
                <w:lang w:val="ru-RU"/>
              </w:rPr>
              <w:t>(все группы)</w:t>
            </w:r>
          </w:p>
        </w:tc>
      </w:tr>
      <w:tr w:rsidR="00A36ABA" w14:paraId="76948C02" w14:textId="77777777" w:rsidTr="00A36ABA">
        <w:tc>
          <w:tcPr>
            <w:tcW w:w="1890" w:type="dxa"/>
            <w:tcBorders>
              <w:left w:val="single" w:sz="2" w:space="0" w:color="000000"/>
              <w:bottom w:val="single" w:sz="2" w:space="0" w:color="000000"/>
            </w:tcBorders>
            <w:tcMar>
              <w:top w:w="55" w:type="dxa"/>
              <w:left w:w="55" w:type="dxa"/>
              <w:bottom w:w="55" w:type="dxa"/>
              <w:right w:w="55" w:type="dxa"/>
            </w:tcMar>
          </w:tcPr>
          <w:p w14:paraId="2F251305" w14:textId="77777777" w:rsidR="00A36ABA" w:rsidRDefault="00A36ABA" w:rsidP="00A36ABA">
            <w:pPr>
              <w:pStyle w:val="TableContents"/>
              <w:jc w:val="center"/>
              <w:rPr>
                <w:rFonts w:cs="Times New Roman"/>
                <w:lang w:val="ru-RU"/>
              </w:rPr>
            </w:pPr>
            <w:r>
              <w:rPr>
                <w:rFonts w:cs="Times New Roman"/>
                <w:lang w:val="ru-RU"/>
              </w:rPr>
              <w:t>Март</w:t>
            </w:r>
          </w:p>
        </w:tc>
        <w:tc>
          <w:tcPr>
            <w:tcW w:w="774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577797" w14:textId="77777777" w:rsidR="00A36ABA" w:rsidRDefault="00A36ABA" w:rsidP="00A36ABA">
            <w:pPr>
              <w:pStyle w:val="TableContents"/>
              <w:jc w:val="both"/>
              <w:rPr>
                <w:rFonts w:cs="Times New Roman"/>
              </w:rPr>
            </w:pPr>
            <w:r>
              <w:rPr>
                <w:rFonts w:cs="Times New Roman"/>
              </w:rPr>
              <w:t>Тематический проект «Музыкальные подарочки для любимой мамочки»</w:t>
            </w:r>
          </w:p>
          <w:p w14:paraId="0293AE5B" w14:textId="77777777" w:rsidR="00A36ABA" w:rsidRDefault="00A36ABA" w:rsidP="00A36ABA">
            <w:pPr>
              <w:pStyle w:val="TableContents"/>
              <w:jc w:val="both"/>
              <w:rPr>
                <w:rFonts w:cs="Times New Roman"/>
                <w:lang w:val="ru-RU"/>
              </w:rPr>
            </w:pPr>
            <w:r>
              <w:rPr>
                <w:rFonts w:cs="Times New Roman"/>
                <w:lang w:val="ru-RU"/>
              </w:rPr>
              <w:t>Привлечение и активизация родителей к участию в проведении праздника «Широкая Масленица», «8 Марта».</w:t>
            </w:r>
          </w:p>
        </w:tc>
      </w:tr>
      <w:tr w:rsidR="00A36ABA" w14:paraId="71D14265" w14:textId="77777777" w:rsidTr="00A36ABA">
        <w:tc>
          <w:tcPr>
            <w:tcW w:w="1890" w:type="dxa"/>
            <w:tcBorders>
              <w:left w:val="single" w:sz="2" w:space="0" w:color="000000"/>
              <w:bottom w:val="single" w:sz="2" w:space="0" w:color="000000"/>
            </w:tcBorders>
            <w:tcMar>
              <w:top w:w="55" w:type="dxa"/>
              <w:left w:w="55" w:type="dxa"/>
              <w:bottom w:w="55" w:type="dxa"/>
              <w:right w:w="55" w:type="dxa"/>
            </w:tcMar>
          </w:tcPr>
          <w:p w14:paraId="3BCC1659" w14:textId="77777777" w:rsidR="00A36ABA" w:rsidRDefault="00A36ABA" w:rsidP="00A36ABA">
            <w:pPr>
              <w:pStyle w:val="TableContents"/>
              <w:jc w:val="center"/>
              <w:rPr>
                <w:rFonts w:cs="Times New Roman"/>
                <w:lang w:val="ru-RU"/>
              </w:rPr>
            </w:pPr>
            <w:r>
              <w:rPr>
                <w:rFonts w:cs="Times New Roman"/>
                <w:lang w:val="ru-RU"/>
              </w:rPr>
              <w:t>Апрель</w:t>
            </w:r>
          </w:p>
        </w:tc>
        <w:tc>
          <w:tcPr>
            <w:tcW w:w="774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823B36" w14:textId="77777777" w:rsidR="00A36ABA" w:rsidRDefault="00A36ABA" w:rsidP="00A36ABA">
            <w:pPr>
              <w:pStyle w:val="TableContents"/>
              <w:jc w:val="both"/>
              <w:rPr>
                <w:rFonts w:cs="Times New Roman"/>
              </w:rPr>
            </w:pPr>
            <w:r>
              <w:rPr>
                <w:rFonts w:cs="Times New Roman"/>
              </w:rPr>
              <w:t>Мастер-клас</w:t>
            </w:r>
            <w:r>
              <w:rPr>
                <w:rFonts w:cs="Times New Roman"/>
                <w:lang w:val="ru-RU"/>
              </w:rPr>
              <w:t>с «Роль дыхательной гимнастики, как метод оздоровления дошкольников»</w:t>
            </w:r>
            <w:r>
              <w:rPr>
                <w:rFonts w:cs="Times New Roman"/>
              </w:rPr>
              <w:t xml:space="preserve">  </w:t>
            </w:r>
          </w:p>
          <w:p w14:paraId="62264927" w14:textId="77777777" w:rsidR="00A36ABA" w:rsidRDefault="00A36ABA" w:rsidP="00A36ABA">
            <w:pPr>
              <w:pStyle w:val="TableContents"/>
              <w:jc w:val="both"/>
              <w:rPr>
                <w:rFonts w:cs="Times New Roman"/>
              </w:rPr>
            </w:pPr>
            <w:r>
              <w:rPr>
                <w:rFonts w:cs="Times New Roman"/>
              </w:rPr>
              <w:t>Родительская экспертиза «Мое мнение о музыкальном воспитании детей в детском саду»</w:t>
            </w:r>
          </w:p>
        </w:tc>
      </w:tr>
      <w:tr w:rsidR="00A36ABA" w14:paraId="491DB40A" w14:textId="77777777" w:rsidTr="00A36ABA">
        <w:tc>
          <w:tcPr>
            <w:tcW w:w="1890" w:type="dxa"/>
            <w:tcBorders>
              <w:left w:val="single" w:sz="2" w:space="0" w:color="000000"/>
              <w:bottom w:val="single" w:sz="2" w:space="0" w:color="000000"/>
            </w:tcBorders>
            <w:tcMar>
              <w:top w:w="55" w:type="dxa"/>
              <w:left w:w="55" w:type="dxa"/>
              <w:bottom w:w="55" w:type="dxa"/>
              <w:right w:w="55" w:type="dxa"/>
            </w:tcMar>
          </w:tcPr>
          <w:p w14:paraId="03ED05BF" w14:textId="77777777" w:rsidR="00A36ABA" w:rsidRDefault="00A36ABA" w:rsidP="00A36ABA">
            <w:pPr>
              <w:pStyle w:val="TableContents"/>
              <w:jc w:val="center"/>
              <w:rPr>
                <w:rFonts w:cs="Times New Roman"/>
                <w:lang w:val="ru-RU"/>
              </w:rPr>
            </w:pPr>
            <w:r>
              <w:rPr>
                <w:rFonts w:cs="Times New Roman"/>
                <w:lang w:val="ru-RU"/>
              </w:rPr>
              <w:t>Май</w:t>
            </w:r>
          </w:p>
        </w:tc>
        <w:tc>
          <w:tcPr>
            <w:tcW w:w="774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0216FA" w14:textId="77777777" w:rsidR="00A36ABA" w:rsidRDefault="00A36ABA" w:rsidP="00A36ABA">
            <w:pPr>
              <w:pStyle w:val="TableContents"/>
              <w:jc w:val="both"/>
              <w:rPr>
                <w:rFonts w:cs="Times New Roman"/>
              </w:rPr>
            </w:pPr>
            <w:r>
              <w:rPr>
                <w:rFonts w:cs="Times New Roman"/>
              </w:rPr>
              <w:t>Стена пожеланий. Оформление родительской газеты к выпускному утреннику.</w:t>
            </w:r>
          </w:p>
          <w:p w14:paraId="66383D33" w14:textId="77777777" w:rsidR="00A36ABA" w:rsidRDefault="00A36ABA" w:rsidP="00A36ABA">
            <w:pPr>
              <w:pStyle w:val="TableContents"/>
              <w:jc w:val="both"/>
              <w:rPr>
                <w:rFonts w:cs="Times New Roman"/>
                <w:lang w:val="ru-RU"/>
              </w:rPr>
            </w:pPr>
            <w:r>
              <w:rPr>
                <w:rFonts w:cs="Times New Roman"/>
                <w:lang w:val="ru-RU"/>
              </w:rPr>
              <w:t xml:space="preserve">Привлечение и активизация родителей к участию в проведении праздника  «Выпускной бал» </w:t>
            </w:r>
            <w:r>
              <w:rPr>
                <w:rFonts w:cs="Times New Roman"/>
                <w:i/>
                <w:iCs/>
                <w:lang w:val="ru-RU"/>
              </w:rPr>
              <w:t>(подготовит.группа)</w:t>
            </w:r>
          </w:p>
          <w:p w14:paraId="1690B934" w14:textId="77777777" w:rsidR="00A36ABA" w:rsidRDefault="00A36ABA" w:rsidP="00A36ABA">
            <w:pPr>
              <w:pStyle w:val="TableContents"/>
              <w:jc w:val="both"/>
              <w:rPr>
                <w:rFonts w:cs="Times New Roman"/>
                <w:lang w:val="ru-RU"/>
              </w:rPr>
            </w:pPr>
            <w:r>
              <w:rPr>
                <w:rFonts w:cs="Times New Roman"/>
                <w:lang w:val="ru-RU"/>
              </w:rPr>
              <w:t>Индивидуальные консультации «Ваш ребёнок на занятиях музыкой»</w:t>
            </w:r>
          </w:p>
        </w:tc>
      </w:tr>
    </w:tbl>
    <w:p w14:paraId="1390CDA9" w14:textId="77777777" w:rsidR="00A36ABA" w:rsidRDefault="00A36ABA" w:rsidP="002A1EDB">
      <w:pPr>
        <w:pStyle w:val="Standard"/>
        <w:jc w:val="both"/>
        <w:rPr>
          <w:rFonts w:cs="Times New Roman"/>
          <w:sz w:val="28"/>
          <w:szCs w:val="28"/>
          <w:lang w:val="ru-RU"/>
        </w:rPr>
      </w:pPr>
    </w:p>
    <w:p w14:paraId="352E80B2" w14:textId="77777777" w:rsidR="00A36ABA" w:rsidRDefault="0054685C" w:rsidP="00A36ABA">
      <w:pPr>
        <w:pStyle w:val="Standard"/>
        <w:ind w:left="30"/>
        <w:jc w:val="center"/>
        <w:rPr>
          <w:rFonts w:cs="Times New Roman"/>
          <w:b/>
          <w:bCs/>
          <w:sz w:val="28"/>
          <w:szCs w:val="28"/>
          <w:lang w:val="ru-RU"/>
        </w:rPr>
      </w:pPr>
      <w:r w:rsidRPr="002A1EDB">
        <w:rPr>
          <w:rFonts w:cs="Times New Roman"/>
          <w:b/>
          <w:bCs/>
          <w:sz w:val="28"/>
          <w:szCs w:val="28"/>
          <w:lang w:val="ru-RU"/>
        </w:rPr>
        <w:t>5</w:t>
      </w:r>
      <w:r w:rsidR="00A36ABA" w:rsidRPr="002A1EDB">
        <w:rPr>
          <w:rFonts w:cs="Times New Roman"/>
          <w:b/>
          <w:bCs/>
          <w:sz w:val="28"/>
          <w:szCs w:val="28"/>
          <w:lang w:val="ru-RU"/>
        </w:rPr>
        <w:t>. Профессиональ</w:t>
      </w:r>
      <w:r w:rsidR="002A1EDB">
        <w:rPr>
          <w:rFonts w:cs="Times New Roman"/>
          <w:b/>
          <w:bCs/>
          <w:sz w:val="28"/>
          <w:szCs w:val="28"/>
          <w:lang w:val="ru-RU"/>
        </w:rPr>
        <w:t>ное совершенствование</w:t>
      </w:r>
    </w:p>
    <w:p w14:paraId="540BFE43" w14:textId="77777777" w:rsidR="002A1EDB" w:rsidRPr="002A1EDB" w:rsidRDefault="002A1EDB" w:rsidP="00A36ABA">
      <w:pPr>
        <w:pStyle w:val="Standard"/>
        <w:ind w:left="30"/>
        <w:jc w:val="center"/>
        <w:rPr>
          <w:rFonts w:cs="Times New Roman"/>
          <w:b/>
          <w:bCs/>
          <w:sz w:val="28"/>
          <w:szCs w:val="28"/>
          <w:lang w:val="ru-RU"/>
        </w:rPr>
      </w:pPr>
    </w:p>
    <w:p w14:paraId="6B2622C2" w14:textId="77777777" w:rsidR="00A36ABA" w:rsidRPr="002A1EDB" w:rsidRDefault="00A36ABA" w:rsidP="00A36ABA">
      <w:pPr>
        <w:pStyle w:val="Standard"/>
        <w:ind w:left="30"/>
        <w:jc w:val="both"/>
        <w:rPr>
          <w:rFonts w:cs="Times New Roman"/>
          <w:lang w:val="ru-RU"/>
        </w:rPr>
      </w:pPr>
      <w:r w:rsidRPr="002A1EDB">
        <w:rPr>
          <w:rFonts w:cs="Times New Roman"/>
          <w:lang w:val="ru-RU"/>
        </w:rPr>
        <w:t>1. Участие в профессиональных фестивалях — конкурсах.</w:t>
      </w:r>
    </w:p>
    <w:p w14:paraId="31106530" w14:textId="77777777" w:rsidR="00A36ABA" w:rsidRPr="002A1EDB" w:rsidRDefault="002A1EDB" w:rsidP="00A36ABA">
      <w:pPr>
        <w:pStyle w:val="Standard"/>
        <w:ind w:left="30"/>
        <w:jc w:val="both"/>
        <w:rPr>
          <w:rFonts w:cs="Times New Roman"/>
          <w:b/>
          <w:bCs/>
          <w:lang w:val="ru-RU"/>
        </w:rPr>
      </w:pPr>
      <w:r w:rsidRPr="002A1EDB">
        <w:rPr>
          <w:rFonts w:cs="Times New Roman"/>
          <w:lang w:val="ru-RU"/>
        </w:rPr>
        <w:t>2</w:t>
      </w:r>
      <w:r w:rsidR="00A36ABA" w:rsidRPr="002A1EDB">
        <w:rPr>
          <w:rFonts w:cs="Times New Roman"/>
          <w:lang w:val="ru-RU"/>
        </w:rPr>
        <w:t>. Самообразование, на тему: «</w:t>
      </w:r>
      <w:r w:rsidRPr="002A1EDB">
        <w:rPr>
          <w:rFonts w:cs="Times New Roman"/>
          <w:lang w:val="ru-RU"/>
        </w:rPr>
        <w:t>Театрализованная деятельность на занятиях музыкой в детском саду</w:t>
      </w:r>
      <w:r w:rsidR="00A36ABA" w:rsidRPr="002A1EDB">
        <w:rPr>
          <w:rFonts w:eastAsia="Times New Roman" w:cs="Times New Roman"/>
          <w:color w:val="231F20"/>
          <w:lang w:val="ru-RU" w:eastAsia="ru-RU"/>
        </w:rPr>
        <w:t>»</w:t>
      </w:r>
    </w:p>
    <w:p w14:paraId="5D06ADE4" w14:textId="77777777" w:rsidR="00A36ABA" w:rsidRDefault="00A36ABA" w:rsidP="003078CF">
      <w:pPr>
        <w:spacing w:after="0" w:line="240" w:lineRule="auto"/>
        <w:jc w:val="center"/>
        <w:rPr>
          <w:rFonts w:ascii="Times New Roman" w:eastAsia="Times New Roman" w:hAnsi="Times New Roman" w:cs="Times New Roman"/>
          <w:b/>
          <w:sz w:val="24"/>
          <w:szCs w:val="24"/>
        </w:rPr>
      </w:pPr>
    </w:p>
    <w:p w14:paraId="6449DA4B" w14:textId="77777777" w:rsidR="00A36ABA" w:rsidRDefault="00A36ABA" w:rsidP="003078CF">
      <w:pPr>
        <w:spacing w:after="0" w:line="240" w:lineRule="auto"/>
        <w:jc w:val="center"/>
        <w:rPr>
          <w:rFonts w:ascii="Times New Roman" w:eastAsia="Times New Roman" w:hAnsi="Times New Roman" w:cs="Times New Roman"/>
          <w:b/>
          <w:sz w:val="24"/>
          <w:szCs w:val="24"/>
        </w:rPr>
      </w:pPr>
    </w:p>
    <w:p w14:paraId="0048609E" w14:textId="77777777" w:rsidR="002A1EDB" w:rsidRPr="002A1EDB" w:rsidRDefault="002A1EDB" w:rsidP="002A1EDB">
      <w:pPr>
        <w:spacing w:after="0" w:line="240" w:lineRule="auto"/>
        <w:ind w:firstLine="30"/>
        <w:jc w:val="both"/>
        <w:rPr>
          <w:rFonts w:ascii="Times New Roman" w:eastAsia="Times New Roman" w:hAnsi="Times New Roman" w:cs="Times New Roman"/>
          <w:sz w:val="24"/>
          <w:szCs w:val="24"/>
        </w:rPr>
      </w:pPr>
      <w:r w:rsidRPr="002A1EDB">
        <w:rPr>
          <w:rFonts w:ascii="Times New Roman" w:eastAsia="Times New Roman" w:hAnsi="Times New Roman" w:cs="Times New Roman"/>
          <w:b/>
          <w:sz w:val="24"/>
          <w:szCs w:val="24"/>
        </w:rPr>
        <w:t xml:space="preserve"> </w:t>
      </w:r>
      <w:r w:rsidRPr="002A1EDB">
        <w:rPr>
          <w:rFonts w:ascii="Times New Roman" w:eastAsia="Times New Roman" w:hAnsi="Times New Roman" w:cs="Times New Roman"/>
          <w:sz w:val="24"/>
          <w:szCs w:val="24"/>
        </w:rPr>
        <w:t>Музыкальный руководитель     _______________________               Л.Е. Крючкова</w:t>
      </w:r>
    </w:p>
    <w:p w14:paraId="73AF3A0E" w14:textId="77777777" w:rsidR="00583BE7" w:rsidRDefault="002A1EDB" w:rsidP="00EE7B1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4530ED2"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216C4729"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51F2C490"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696BABE4"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62AE3307"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4FE86E48"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22DB98B9"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5D7EBF81"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6285B0F2"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3DE22222"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2744539C"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034858AC"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097E7F87"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54EF04A2"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70919A39"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1CD67665"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6A88B391"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195DA855"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390F7283"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20A8D6D2"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0845F7DB"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7F423D8F"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2B408F36"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66C2D29F"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5B170CF4"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1E58DBC3"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51F389A0"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06F3AB66"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4D032D96"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0DF8C2EA"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1B5A424F"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70AE861F"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725C40A7"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58294E5D"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43B01DD3"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567511E6"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643C941F"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030B54DD"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64C34F77"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33CC7661"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45E6322B" w14:textId="77777777" w:rsidR="00915775" w:rsidRDefault="00915775" w:rsidP="00EE7B11">
      <w:pPr>
        <w:spacing w:after="0" w:line="240" w:lineRule="auto"/>
        <w:jc w:val="both"/>
        <w:rPr>
          <w:rFonts w:ascii="Times New Roman" w:eastAsia="Times New Roman" w:hAnsi="Times New Roman" w:cs="Times New Roman"/>
          <w:b/>
          <w:sz w:val="24"/>
          <w:szCs w:val="24"/>
        </w:rPr>
      </w:pPr>
    </w:p>
    <w:p w14:paraId="2B1F67AD" w14:textId="77777777" w:rsidR="00915775" w:rsidRPr="00EE7B11" w:rsidRDefault="00915775" w:rsidP="00EE7B11">
      <w:pPr>
        <w:spacing w:after="0" w:line="240" w:lineRule="auto"/>
        <w:jc w:val="both"/>
        <w:rPr>
          <w:rFonts w:ascii="Times New Roman" w:eastAsia="Times New Roman" w:hAnsi="Times New Roman" w:cs="Times New Roman"/>
          <w:b/>
          <w:sz w:val="24"/>
          <w:szCs w:val="24"/>
        </w:rPr>
      </w:pPr>
    </w:p>
    <w:p w14:paraId="6ED91955" w14:textId="77777777" w:rsidR="00B956ED" w:rsidRPr="00B956ED" w:rsidRDefault="00B956ED" w:rsidP="00B956ED">
      <w:pPr>
        <w:spacing w:after="0" w:line="240" w:lineRule="auto"/>
        <w:jc w:val="right"/>
        <w:rPr>
          <w:rFonts w:ascii="Times New Roman" w:hAnsi="Times New Roman" w:cs="Times New Roman"/>
          <w:b/>
          <w:sz w:val="24"/>
          <w:szCs w:val="24"/>
        </w:rPr>
      </w:pPr>
      <w:r w:rsidRPr="00B956ED">
        <w:rPr>
          <w:rFonts w:ascii="Times New Roman" w:hAnsi="Times New Roman" w:cs="Times New Roman"/>
          <w:b/>
          <w:sz w:val="24"/>
          <w:szCs w:val="24"/>
        </w:rPr>
        <w:lastRenderedPageBreak/>
        <w:t xml:space="preserve">Приложение </w:t>
      </w:r>
      <w:r w:rsidR="002A1EDB">
        <w:rPr>
          <w:rFonts w:ascii="Times New Roman" w:hAnsi="Times New Roman" w:cs="Times New Roman"/>
          <w:b/>
          <w:sz w:val="24"/>
          <w:szCs w:val="24"/>
        </w:rPr>
        <w:t>2</w:t>
      </w:r>
    </w:p>
    <w:p w14:paraId="19ADC8A5" w14:textId="77777777" w:rsidR="003078CF" w:rsidRDefault="003078CF" w:rsidP="0041394A">
      <w:pPr>
        <w:spacing w:after="0" w:line="240" w:lineRule="auto"/>
        <w:jc w:val="right"/>
        <w:rPr>
          <w:rFonts w:ascii="Times New Roman" w:hAnsi="Times New Roman" w:cs="Times New Roman"/>
          <w:b/>
          <w:sz w:val="24"/>
          <w:szCs w:val="24"/>
        </w:rPr>
      </w:pPr>
    </w:p>
    <w:tbl>
      <w:tblPr>
        <w:tblStyle w:val="ac"/>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799"/>
      </w:tblGrid>
      <w:tr w:rsidR="003078CF" w:rsidRPr="00A12857" w14:paraId="0F2D0559" w14:textId="77777777" w:rsidTr="009418BA">
        <w:tc>
          <w:tcPr>
            <w:tcW w:w="4756" w:type="dxa"/>
          </w:tcPr>
          <w:p w14:paraId="3AF711AC" w14:textId="77777777" w:rsidR="003078CF" w:rsidRPr="00A12857" w:rsidRDefault="003078CF" w:rsidP="009418BA">
            <w:pPr>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СОГЛАСОВАНО</w:t>
            </w:r>
          </w:p>
          <w:p w14:paraId="336DC203" w14:textId="77777777" w:rsidR="003078CF" w:rsidRPr="00A12857" w:rsidRDefault="003078CF" w:rsidP="009418BA">
            <w:pPr>
              <w:jc w:val="both"/>
              <w:rPr>
                <w:rFonts w:ascii="Times New Roman" w:eastAsia="Calibri" w:hAnsi="Times New Roman" w:cs="Times New Roman"/>
                <w:sz w:val="24"/>
                <w:szCs w:val="24"/>
              </w:rPr>
            </w:pPr>
          </w:p>
          <w:p w14:paraId="14B8AE5B" w14:textId="77777777" w:rsidR="003078CF" w:rsidRPr="00A12857" w:rsidRDefault="003078CF" w:rsidP="009418BA">
            <w:pPr>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Старший воспитатель </w:t>
            </w:r>
            <w:r>
              <w:rPr>
                <w:rFonts w:ascii="Times New Roman" w:eastAsia="Calibri" w:hAnsi="Times New Roman" w:cs="Times New Roman"/>
                <w:sz w:val="24"/>
                <w:szCs w:val="24"/>
              </w:rPr>
              <w:t>МДОО №11</w:t>
            </w:r>
          </w:p>
          <w:p w14:paraId="0C05948E" w14:textId="77777777" w:rsidR="003078CF" w:rsidRPr="00A12857" w:rsidRDefault="003078CF" w:rsidP="009418BA">
            <w:pPr>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___________ </w:t>
            </w:r>
            <w:r>
              <w:rPr>
                <w:rFonts w:ascii="Times New Roman" w:eastAsia="Calibri" w:hAnsi="Times New Roman" w:cs="Times New Roman"/>
                <w:sz w:val="24"/>
                <w:szCs w:val="24"/>
              </w:rPr>
              <w:t>И.Н. Куценко</w:t>
            </w:r>
          </w:p>
          <w:p w14:paraId="4D20C79A" w14:textId="77777777" w:rsidR="003078CF" w:rsidRPr="00A12857" w:rsidRDefault="003078CF" w:rsidP="009418BA">
            <w:pPr>
              <w:jc w:val="center"/>
              <w:rPr>
                <w:rFonts w:ascii="Times New Roman" w:eastAsia="Calibri" w:hAnsi="Times New Roman" w:cs="Times New Roman"/>
                <w:sz w:val="24"/>
                <w:szCs w:val="24"/>
              </w:rPr>
            </w:pPr>
          </w:p>
        </w:tc>
        <w:tc>
          <w:tcPr>
            <w:tcW w:w="4799" w:type="dxa"/>
          </w:tcPr>
          <w:p w14:paraId="7D964BBD" w14:textId="77777777" w:rsidR="003078CF" w:rsidRPr="00A12857" w:rsidRDefault="003078CF" w:rsidP="009418BA">
            <w:pPr>
              <w:ind w:left="743" w:firstLine="284"/>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УТВЕРЖДАЮ</w:t>
            </w:r>
          </w:p>
          <w:p w14:paraId="09E487FA" w14:textId="77777777" w:rsidR="003078CF" w:rsidRPr="00A12857" w:rsidRDefault="003078CF" w:rsidP="009418BA">
            <w:pPr>
              <w:ind w:left="743" w:firstLine="284"/>
              <w:jc w:val="both"/>
              <w:rPr>
                <w:rFonts w:ascii="Times New Roman" w:eastAsia="Calibri" w:hAnsi="Times New Roman" w:cs="Times New Roman"/>
                <w:sz w:val="24"/>
                <w:szCs w:val="24"/>
              </w:rPr>
            </w:pPr>
          </w:p>
          <w:p w14:paraId="1F412E1B" w14:textId="77777777" w:rsidR="003078CF" w:rsidRPr="00A12857" w:rsidRDefault="003078CF" w:rsidP="009418BA">
            <w:pPr>
              <w:ind w:firstLine="1027"/>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Заведующий </w:t>
            </w:r>
            <w:r>
              <w:rPr>
                <w:rFonts w:ascii="Times New Roman" w:eastAsia="Calibri" w:hAnsi="Times New Roman" w:cs="Times New Roman"/>
                <w:sz w:val="24"/>
                <w:szCs w:val="24"/>
              </w:rPr>
              <w:t>МДОО №11</w:t>
            </w:r>
          </w:p>
          <w:p w14:paraId="229282B3" w14:textId="77777777" w:rsidR="003078CF" w:rsidRPr="00A12857" w:rsidRDefault="003078CF" w:rsidP="009418BA">
            <w:pPr>
              <w:ind w:left="998"/>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_____________ </w:t>
            </w:r>
            <w:r>
              <w:rPr>
                <w:rFonts w:ascii="Times New Roman" w:eastAsia="Calibri" w:hAnsi="Times New Roman" w:cs="Times New Roman"/>
                <w:sz w:val="24"/>
                <w:szCs w:val="24"/>
              </w:rPr>
              <w:t>Е.Н. Александрова</w:t>
            </w:r>
          </w:p>
          <w:p w14:paraId="69ACCC0A" w14:textId="77777777" w:rsidR="003078CF" w:rsidRPr="00A12857" w:rsidRDefault="00F52831" w:rsidP="009418BA">
            <w:pPr>
              <w:ind w:left="743" w:firstLine="284"/>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_____</w:t>
            </w:r>
            <w:r w:rsidR="003078CF" w:rsidRPr="00A12857">
              <w:rPr>
                <w:rFonts w:ascii="Times New Roman" w:eastAsia="Calibri" w:hAnsi="Times New Roman" w:cs="Times New Roman"/>
                <w:sz w:val="24"/>
                <w:szCs w:val="24"/>
              </w:rPr>
              <w:t xml:space="preserve"> __________</w:t>
            </w:r>
            <w:r w:rsidR="003078CF" w:rsidRPr="00A12857">
              <w:rPr>
                <w:rFonts w:ascii="Times New Roman" w:eastAsia="Calibri" w:hAnsi="Times New Roman" w:cs="Times New Roman"/>
                <w:sz w:val="24"/>
                <w:szCs w:val="24"/>
                <w:u w:val="single"/>
              </w:rPr>
              <w:t xml:space="preserve"> </w:t>
            </w:r>
            <w:r w:rsidR="003078CF" w:rsidRPr="00A12857">
              <w:rPr>
                <w:rFonts w:ascii="Times New Roman" w:eastAsia="Calibri" w:hAnsi="Times New Roman" w:cs="Times New Roman"/>
                <w:sz w:val="24"/>
                <w:szCs w:val="24"/>
              </w:rPr>
              <w:t>2023 г.</w:t>
            </w:r>
          </w:p>
          <w:p w14:paraId="251C929F" w14:textId="77777777" w:rsidR="003078CF" w:rsidRPr="00A12857" w:rsidRDefault="003078CF" w:rsidP="009418BA">
            <w:pPr>
              <w:ind w:left="743" w:firstLine="284"/>
              <w:jc w:val="both"/>
              <w:rPr>
                <w:rFonts w:ascii="Times New Roman" w:eastAsia="Calibri" w:hAnsi="Times New Roman" w:cs="Times New Roman"/>
                <w:sz w:val="24"/>
                <w:szCs w:val="24"/>
                <w:u w:val="single"/>
              </w:rPr>
            </w:pPr>
          </w:p>
          <w:p w14:paraId="5431A252" w14:textId="77777777" w:rsidR="003078CF" w:rsidRPr="00A12857" w:rsidRDefault="003078CF" w:rsidP="009418BA">
            <w:pPr>
              <w:jc w:val="center"/>
              <w:rPr>
                <w:rFonts w:ascii="Times New Roman" w:eastAsia="Calibri" w:hAnsi="Times New Roman" w:cs="Times New Roman"/>
                <w:sz w:val="24"/>
                <w:szCs w:val="24"/>
              </w:rPr>
            </w:pPr>
          </w:p>
        </w:tc>
      </w:tr>
    </w:tbl>
    <w:p w14:paraId="4D32EDD7" w14:textId="77777777" w:rsidR="00F52831" w:rsidRDefault="00F52831" w:rsidP="00F52831">
      <w:pPr>
        <w:spacing w:after="0" w:line="240" w:lineRule="auto"/>
        <w:rPr>
          <w:rFonts w:ascii="Times New Roman" w:eastAsia="Calibri" w:hAnsi="Times New Roman" w:cs="Times New Roman"/>
          <w:b/>
          <w:sz w:val="28"/>
          <w:szCs w:val="28"/>
          <w:lang w:eastAsia="en-US"/>
        </w:rPr>
      </w:pPr>
    </w:p>
    <w:p w14:paraId="35DB2806" w14:textId="77777777" w:rsidR="00F52831" w:rsidRDefault="00F52831" w:rsidP="00F52831">
      <w:pPr>
        <w:spacing w:after="0" w:line="240" w:lineRule="auto"/>
        <w:rPr>
          <w:rFonts w:ascii="Times New Roman" w:eastAsia="Calibri" w:hAnsi="Times New Roman" w:cs="Times New Roman"/>
          <w:b/>
          <w:sz w:val="28"/>
          <w:szCs w:val="28"/>
          <w:lang w:eastAsia="en-US"/>
        </w:rPr>
      </w:pPr>
    </w:p>
    <w:p w14:paraId="339B3CA1" w14:textId="77777777" w:rsidR="00750985" w:rsidRDefault="00750985" w:rsidP="00F52831">
      <w:pPr>
        <w:spacing w:after="0" w:line="240" w:lineRule="auto"/>
        <w:rPr>
          <w:rFonts w:ascii="Times New Roman" w:eastAsia="Calibri" w:hAnsi="Times New Roman" w:cs="Times New Roman"/>
          <w:b/>
          <w:sz w:val="28"/>
          <w:szCs w:val="28"/>
          <w:lang w:eastAsia="en-US"/>
        </w:rPr>
      </w:pPr>
    </w:p>
    <w:p w14:paraId="6571CD25" w14:textId="77777777" w:rsidR="00750985" w:rsidRDefault="00750985" w:rsidP="00F52831">
      <w:pPr>
        <w:spacing w:after="0" w:line="240" w:lineRule="auto"/>
        <w:rPr>
          <w:rFonts w:ascii="Times New Roman" w:eastAsia="Calibri" w:hAnsi="Times New Roman" w:cs="Times New Roman"/>
          <w:b/>
          <w:sz w:val="28"/>
          <w:szCs w:val="28"/>
          <w:lang w:eastAsia="en-US"/>
        </w:rPr>
      </w:pPr>
    </w:p>
    <w:p w14:paraId="59D7EA6B" w14:textId="77777777" w:rsidR="00750985" w:rsidRDefault="00750985" w:rsidP="00F52831">
      <w:pPr>
        <w:spacing w:after="0" w:line="240" w:lineRule="auto"/>
        <w:rPr>
          <w:rFonts w:ascii="Times New Roman" w:eastAsia="Calibri" w:hAnsi="Times New Roman" w:cs="Times New Roman"/>
          <w:b/>
          <w:sz w:val="28"/>
          <w:szCs w:val="28"/>
          <w:lang w:eastAsia="en-US"/>
        </w:rPr>
      </w:pPr>
    </w:p>
    <w:p w14:paraId="4B48ECE0" w14:textId="77777777" w:rsidR="00750985" w:rsidRPr="00750985" w:rsidRDefault="00750985" w:rsidP="00750985">
      <w:pPr>
        <w:spacing w:after="0" w:line="240" w:lineRule="auto"/>
        <w:rPr>
          <w:rFonts w:ascii="Times New Roman" w:eastAsia="Calibri" w:hAnsi="Times New Roman" w:cs="Times New Roman"/>
          <w:sz w:val="28"/>
          <w:szCs w:val="28"/>
          <w:lang w:eastAsia="en-US"/>
        </w:rPr>
      </w:pPr>
    </w:p>
    <w:p w14:paraId="47B43DB1" w14:textId="77777777" w:rsidR="00750985" w:rsidRPr="00750985" w:rsidRDefault="007E787E" w:rsidP="00750985">
      <w:pPr>
        <w:spacing w:after="0" w:line="240" w:lineRule="auto"/>
        <w:jc w:val="center"/>
        <w:rPr>
          <w:rFonts w:ascii="Times New Roman" w:eastAsia="Calibri" w:hAnsi="Times New Roman" w:cs="Times New Roman"/>
          <w:b/>
          <w:sz w:val="28"/>
          <w:szCs w:val="28"/>
          <w:lang w:eastAsia="en-US"/>
        </w:rPr>
      </w:pPr>
      <w:r w:rsidRPr="00750985">
        <w:rPr>
          <w:rFonts w:ascii="Times New Roman" w:eastAsia="Calibri" w:hAnsi="Times New Roman" w:cs="Times New Roman"/>
          <w:b/>
          <w:sz w:val="28"/>
          <w:szCs w:val="28"/>
          <w:lang w:eastAsia="en-US"/>
        </w:rPr>
        <w:t xml:space="preserve">ГОДОВОЙ ПЛАН </w:t>
      </w:r>
    </w:p>
    <w:p w14:paraId="68AF93DA" w14:textId="77777777" w:rsidR="00750985" w:rsidRDefault="007E787E" w:rsidP="00750985">
      <w:pPr>
        <w:spacing w:after="0" w:line="240" w:lineRule="auto"/>
        <w:jc w:val="center"/>
        <w:rPr>
          <w:rFonts w:ascii="Times New Roman" w:eastAsia="Calibri" w:hAnsi="Times New Roman" w:cs="Times New Roman"/>
          <w:b/>
          <w:sz w:val="28"/>
          <w:szCs w:val="28"/>
          <w:lang w:eastAsia="en-US"/>
        </w:rPr>
      </w:pPr>
      <w:r w:rsidRPr="00750985">
        <w:rPr>
          <w:rFonts w:ascii="Times New Roman" w:eastAsia="Calibri" w:hAnsi="Times New Roman" w:cs="Times New Roman"/>
          <w:b/>
          <w:sz w:val="28"/>
          <w:szCs w:val="28"/>
          <w:lang w:eastAsia="en-US"/>
        </w:rPr>
        <w:t xml:space="preserve">ИНСТРУКТОРА ПО ФИЗИЧЕСКОЙ КУЛЬТУРЕ </w:t>
      </w:r>
    </w:p>
    <w:p w14:paraId="32C80942" w14:textId="77777777" w:rsidR="007E787E" w:rsidRDefault="007E787E" w:rsidP="00750985">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w:t>
      </w:r>
      <w:r w:rsidRPr="007E787E">
        <w:rPr>
          <w:rFonts w:ascii="Times New Roman" w:eastAsia="Calibri" w:hAnsi="Times New Roman" w:cs="Times New Roman"/>
          <w:sz w:val="28"/>
          <w:szCs w:val="28"/>
          <w:lang w:eastAsia="en-US"/>
        </w:rPr>
        <w:t>униципальной дошкольной образовательной организации</w:t>
      </w:r>
    </w:p>
    <w:p w14:paraId="3F17F481" w14:textId="77777777" w:rsidR="007E787E" w:rsidRPr="007E787E" w:rsidRDefault="007E787E" w:rsidP="00750985">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«Я</w:t>
      </w:r>
      <w:r w:rsidRPr="007E787E">
        <w:rPr>
          <w:rFonts w:ascii="Times New Roman" w:eastAsia="Calibri" w:hAnsi="Times New Roman" w:cs="Times New Roman"/>
          <w:sz w:val="28"/>
          <w:szCs w:val="28"/>
          <w:lang w:eastAsia="en-US"/>
        </w:rPr>
        <w:t xml:space="preserve">сли-сад №11 г. </w:t>
      </w:r>
      <w:r>
        <w:rPr>
          <w:rFonts w:ascii="Times New Roman" w:eastAsia="Calibri" w:hAnsi="Times New Roman" w:cs="Times New Roman"/>
          <w:sz w:val="28"/>
          <w:szCs w:val="28"/>
          <w:lang w:eastAsia="en-US"/>
        </w:rPr>
        <w:t>Х</w:t>
      </w:r>
      <w:r w:rsidRPr="007E787E">
        <w:rPr>
          <w:rFonts w:ascii="Times New Roman" w:eastAsia="Calibri" w:hAnsi="Times New Roman" w:cs="Times New Roman"/>
          <w:sz w:val="28"/>
          <w:szCs w:val="28"/>
          <w:lang w:eastAsia="en-US"/>
        </w:rPr>
        <w:t>арцызска»</w:t>
      </w:r>
    </w:p>
    <w:p w14:paraId="150BD64D" w14:textId="77777777" w:rsidR="007E787E" w:rsidRPr="00750985" w:rsidRDefault="007E787E" w:rsidP="00750985">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sidRPr="007E787E">
        <w:rPr>
          <w:rFonts w:ascii="Times New Roman" w:eastAsia="Calibri" w:hAnsi="Times New Roman" w:cs="Times New Roman"/>
          <w:sz w:val="28"/>
          <w:szCs w:val="28"/>
          <w:lang w:eastAsia="en-US"/>
        </w:rPr>
        <w:t xml:space="preserve">айцевой </w:t>
      </w:r>
      <w:r>
        <w:rPr>
          <w:rFonts w:ascii="Times New Roman" w:eastAsia="Calibri" w:hAnsi="Times New Roman" w:cs="Times New Roman"/>
          <w:sz w:val="28"/>
          <w:szCs w:val="28"/>
          <w:lang w:eastAsia="en-US"/>
        </w:rPr>
        <w:t>Т</w:t>
      </w:r>
      <w:r w:rsidRPr="007E787E">
        <w:rPr>
          <w:rFonts w:ascii="Times New Roman" w:eastAsia="Calibri" w:hAnsi="Times New Roman" w:cs="Times New Roman"/>
          <w:sz w:val="28"/>
          <w:szCs w:val="28"/>
          <w:lang w:eastAsia="en-US"/>
        </w:rPr>
        <w:t xml:space="preserve">атьяны </w:t>
      </w:r>
      <w:r>
        <w:rPr>
          <w:rFonts w:ascii="Times New Roman" w:eastAsia="Calibri" w:hAnsi="Times New Roman" w:cs="Times New Roman"/>
          <w:sz w:val="28"/>
          <w:szCs w:val="28"/>
          <w:lang w:eastAsia="en-US"/>
        </w:rPr>
        <w:t>Н</w:t>
      </w:r>
      <w:r w:rsidRPr="007E787E">
        <w:rPr>
          <w:rFonts w:ascii="Times New Roman" w:eastAsia="Calibri" w:hAnsi="Times New Roman" w:cs="Times New Roman"/>
          <w:sz w:val="28"/>
          <w:szCs w:val="28"/>
          <w:lang w:eastAsia="en-US"/>
        </w:rPr>
        <w:t>иколаевны</w:t>
      </w:r>
    </w:p>
    <w:p w14:paraId="02290EDC" w14:textId="77777777" w:rsidR="00750985" w:rsidRPr="00750985" w:rsidRDefault="007E787E" w:rsidP="00750985">
      <w:pPr>
        <w:spacing w:after="0" w:line="240" w:lineRule="auto"/>
        <w:jc w:val="center"/>
        <w:rPr>
          <w:rFonts w:ascii="Times New Roman" w:eastAsia="Calibri" w:hAnsi="Times New Roman" w:cs="Times New Roman"/>
          <w:sz w:val="28"/>
          <w:szCs w:val="28"/>
          <w:lang w:eastAsia="en-US"/>
        </w:rPr>
      </w:pPr>
      <w:r w:rsidRPr="007E787E">
        <w:rPr>
          <w:rFonts w:ascii="Times New Roman" w:eastAsia="Calibri" w:hAnsi="Times New Roman" w:cs="Times New Roman"/>
          <w:sz w:val="28"/>
          <w:szCs w:val="28"/>
          <w:lang w:eastAsia="en-US"/>
        </w:rPr>
        <w:t>на 2023 – 2024 учебный год</w:t>
      </w:r>
    </w:p>
    <w:p w14:paraId="7C2BBAF3" w14:textId="77777777" w:rsidR="00750985" w:rsidRPr="00750985" w:rsidRDefault="00750985" w:rsidP="00750985">
      <w:pPr>
        <w:spacing w:after="0" w:line="240" w:lineRule="auto"/>
        <w:jc w:val="center"/>
        <w:rPr>
          <w:rFonts w:ascii="Times New Roman" w:eastAsia="Calibri" w:hAnsi="Times New Roman" w:cs="Times New Roman"/>
          <w:sz w:val="36"/>
          <w:szCs w:val="28"/>
          <w:lang w:eastAsia="en-US"/>
        </w:rPr>
      </w:pPr>
    </w:p>
    <w:p w14:paraId="34B002DA" w14:textId="77777777" w:rsidR="00750985" w:rsidRDefault="00750985" w:rsidP="00750985">
      <w:pPr>
        <w:spacing w:after="0" w:line="240" w:lineRule="auto"/>
        <w:jc w:val="center"/>
        <w:rPr>
          <w:rFonts w:ascii="Times New Roman" w:eastAsia="Calibri" w:hAnsi="Times New Roman" w:cs="Times New Roman"/>
          <w:b/>
          <w:sz w:val="28"/>
          <w:szCs w:val="28"/>
          <w:lang w:eastAsia="en-US"/>
        </w:rPr>
      </w:pPr>
    </w:p>
    <w:p w14:paraId="5F6A3870" w14:textId="77777777" w:rsidR="00750985" w:rsidRDefault="00750985" w:rsidP="00F52831">
      <w:pPr>
        <w:spacing w:after="0" w:line="240" w:lineRule="auto"/>
        <w:rPr>
          <w:rFonts w:ascii="Times New Roman" w:eastAsia="Calibri" w:hAnsi="Times New Roman" w:cs="Times New Roman"/>
          <w:b/>
          <w:sz w:val="28"/>
          <w:szCs w:val="28"/>
          <w:lang w:eastAsia="en-US"/>
        </w:rPr>
      </w:pPr>
    </w:p>
    <w:p w14:paraId="09041953"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7D4C498F"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72AEECEE"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3BC45B93"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76F9ECA4"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6CF85267"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0D7E18F4"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399012E5"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6731B541"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79036530"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124DD5D5"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4F10F55D"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58A1D856"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53F53621"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012A767F"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551085D5"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75EB0FD9" w14:textId="77777777" w:rsidR="007E787E" w:rsidRDefault="007E787E" w:rsidP="00F52831">
      <w:pPr>
        <w:spacing w:after="0" w:line="240" w:lineRule="auto"/>
        <w:rPr>
          <w:rFonts w:ascii="Times New Roman" w:eastAsia="Calibri" w:hAnsi="Times New Roman" w:cs="Times New Roman"/>
          <w:b/>
          <w:sz w:val="28"/>
          <w:szCs w:val="28"/>
          <w:lang w:eastAsia="en-US"/>
        </w:rPr>
      </w:pPr>
    </w:p>
    <w:p w14:paraId="55CBEA79" w14:textId="77777777" w:rsidR="00750985" w:rsidRDefault="00750985" w:rsidP="00F52831">
      <w:pPr>
        <w:spacing w:after="0" w:line="240" w:lineRule="auto"/>
        <w:rPr>
          <w:rFonts w:ascii="Times New Roman" w:eastAsia="Calibri" w:hAnsi="Times New Roman" w:cs="Times New Roman"/>
          <w:b/>
          <w:sz w:val="28"/>
          <w:szCs w:val="28"/>
          <w:lang w:eastAsia="en-US"/>
        </w:rPr>
      </w:pPr>
    </w:p>
    <w:p w14:paraId="0AEEFA81" w14:textId="77777777" w:rsidR="00750985" w:rsidRDefault="00750985" w:rsidP="00F52831">
      <w:pPr>
        <w:spacing w:after="0" w:line="240" w:lineRule="auto"/>
        <w:rPr>
          <w:rFonts w:ascii="Times New Roman" w:eastAsia="Calibri" w:hAnsi="Times New Roman" w:cs="Times New Roman"/>
          <w:b/>
          <w:sz w:val="28"/>
          <w:szCs w:val="28"/>
          <w:lang w:eastAsia="en-US"/>
        </w:rPr>
      </w:pPr>
    </w:p>
    <w:p w14:paraId="0D0CD27A" w14:textId="77777777" w:rsidR="00750985" w:rsidRDefault="00750985" w:rsidP="00F52831">
      <w:pPr>
        <w:spacing w:after="0" w:line="240" w:lineRule="auto"/>
        <w:rPr>
          <w:rFonts w:ascii="Times New Roman" w:eastAsia="Calibri" w:hAnsi="Times New Roman" w:cs="Times New Roman"/>
          <w:b/>
          <w:sz w:val="28"/>
          <w:szCs w:val="28"/>
          <w:lang w:eastAsia="en-US"/>
        </w:rPr>
      </w:pPr>
    </w:p>
    <w:p w14:paraId="3FF33ADB" w14:textId="77777777" w:rsidR="00EE7B11" w:rsidRDefault="00EE7B11" w:rsidP="00F52831">
      <w:pPr>
        <w:spacing w:after="0" w:line="240" w:lineRule="auto"/>
        <w:rPr>
          <w:rFonts w:ascii="Times New Roman" w:eastAsia="Calibri" w:hAnsi="Times New Roman" w:cs="Times New Roman"/>
          <w:b/>
          <w:sz w:val="28"/>
          <w:szCs w:val="28"/>
          <w:lang w:eastAsia="en-US"/>
        </w:rPr>
      </w:pPr>
    </w:p>
    <w:p w14:paraId="7125C7A9" w14:textId="77777777" w:rsidR="00C01D5A" w:rsidRPr="007E787E" w:rsidRDefault="007E787E" w:rsidP="0029049C">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 Харцызск</w:t>
      </w:r>
    </w:p>
    <w:p w14:paraId="51699202" w14:textId="77777777" w:rsidR="007E787E" w:rsidRDefault="007E787E" w:rsidP="007E787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Годовой п</w:t>
      </w:r>
      <w:r w:rsidR="00F52831" w:rsidRPr="000B176F">
        <w:rPr>
          <w:rFonts w:ascii="Times New Roman" w:eastAsia="Calibri" w:hAnsi="Times New Roman" w:cs="Times New Roman"/>
          <w:b/>
          <w:sz w:val="28"/>
          <w:szCs w:val="28"/>
          <w:lang w:eastAsia="en-US"/>
        </w:rPr>
        <w:t xml:space="preserve">лан работы </w:t>
      </w:r>
      <w:r>
        <w:rPr>
          <w:rFonts w:ascii="Times New Roman" w:eastAsia="Calibri" w:hAnsi="Times New Roman" w:cs="Times New Roman"/>
          <w:b/>
          <w:sz w:val="28"/>
          <w:szCs w:val="28"/>
          <w:lang w:eastAsia="en-US"/>
        </w:rPr>
        <w:t>инструктора по физической культуре</w:t>
      </w:r>
    </w:p>
    <w:p w14:paraId="5A133B0E" w14:textId="77777777" w:rsidR="000B176F" w:rsidRPr="000B176F" w:rsidRDefault="00F52831" w:rsidP="007E787E">
      <w:pPr>
        <w:spacing w:after="0" w:line="240" w:lineRule="auto"/>
        <w:jc w:val="center"/>
        <w:rPr>
          <w:rFonts w:ascii="Times New Roman" w:eastAsia="Calibri" w:hAnsi="Times New Roman" w:cs="Times New Roman"/>
          <w:b/>
          <w:sz w:val="28"/>
          <w:szCs w:val="28"/>
          <w:lang w:eastAsia="en-US"/>
        </w:rPr>
      </w:pPr>
      <w:r w:rsidRPr="000B176F">
        <w:rPr>
          <w:rFonts w:ascii="Times New Roman" w:eastAsia="Calibri" w:hAnsi="Times New Roman" w:cs="Times New Roman"/>
          <w:b/>
          <w:sz w:val="28"/>
          <w:szCs w:val="28"/>
          <w:lang w:eastAsia="en-US"/>
        </w:rPr>
        <w:t>на</w:t>
      </w:r>
      <w:r w:rsidR="000B176F" w:rsidRPr="000B176F">
        <w:rPr>
          <w:rFonts w:ascii="Times New Roman" w:eastAsia="Calibri" w:hAnsi="Times New Roman" w:cs="Times New Roman"/>
          <w:b/>
          <w:sz w:val="28"/>
          <w:szCs w:val="28"/>
          <w:lang w:eastAsia="en-US"/>
        </w:rPr>
        <w:t xml:space="preserve"> 2023-2024 учебный год </w:t>
      </w:r>
    </w:p>
    <w:p w14:paraId="2ECD6A3E" w14:textId="77777777" w:rsidR="00F52831" w:rsidRPr="000B176F" w:rsidRDefault="007E787E" w:rsidP="00F52831">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образовательная область «Физическое развитие»</w:t>
      </w:r>
    </w:p>
    <w:p w14:paraId="1971A46B" w14:textId="77777777" w:rsidR="00F52831" w:rsidRDefault="00F52831" w:rsidP="00F52831">
      <w:pPr>
        <w:spacing w:after="0" w:line="240" w:lineRule="auto"/>
        <w:rPr>
          <w:rFonts w:ascii="Times New Roman" w:eastAsia="Calibri" w:hAnsi="Times New Roman" w:cs="Times New Roman"/>
          <w:b/>
          <w:sz w:val="28"/>
          <w:szCs w:val="28"/>
          <w:lang w:eastAsia="en-US"/>
        </w:rPr>
      </w:pPr>
    </w:p>
    <w:p w14:paraId="37BD52D2" w14:textId="77777777" w:rsidR="000B176F" w:rsidRDefault="000B176F" w:rsidP="00F52831">
      <w:pPr>
        <w:spacing w:after="0" w:line="240" w:lineRule="auto"/>
        <w:rPr>
          <w:rFonts w:ascii="Times New Roman" w:eastAsia="Calibri" w:hAnsi="Times New Roman" w:cs="Times New Roman"/>
          <w:b/>
          <w:sz w:val="28"/>
          <w:szCs w:val="28"/>
          <w:lang w:eastAsia="en-US"/>
        </w:rPr>
      </w:pPr>
    </w:p>
    <w:p w14:paraId="751F13BC" w14:textId="77777777" w:rsidR="00F52831" w:rsidRPr="00D431D1" w:rsidRDefault="00F52831" w:rsidP="00F52831">
      <w:pPr>
        <w:spacing w:after="0" w:line="240" w:lineRule="auto"/>
        <w:rPr>
          <w:rFonts w:ascii="Times New Roman" w:eastAsia="Calibri" w:hAnsi="Times New Roman" w:cs="Times New Roman"/>
          <w:sz w:val="24"/>
          <w:szCs w:val="24"/>
          <w:lang w:eastAsia="en-US"/>
        </w:rPr>
      </w:pPr>
      <w:r w:rsidRPr="00D431D1">
        <w:rPr>
          <w:rFonts w:ascii="Times New Roman" w:eastAsia="Calibri" w:hAnsi="Times New Roman" w:cs="Times New Roman"/>
          <w:b/>
          <w:sz w:val="24"/>
          <w:szCs w:val="24"/>
          <w:lang w:eastAsia="en-US"/>
        </w:rPr>
        <w:t>Цель:</w:t>
      </w:r>
      <w:r w:rsidRPr="00D431D1">
        <w:rPr>
          <w:rFonts w:ascii="Times New Roman" w:eastAsia="Calibri" w:hAnsi="Times New Roman" w:cs="Times New Roman"/>
          <w:sz w:val="24"/>
          <w:szCs w:val="24"/>
          <w:lang w:eastAsia="en-US"/>
        </w:rPr>
        <w:t xml:space="preserve"> создать условия для охраны и укрепления физического и психологического здоровья детей.</w:t>
      </w:r>
    </w:p>
    <w:p w14:paraId="4444FE25" w14:textId="77777777" w:rsidR="00F52831" w:rsidRPr="00D431D1" w:rsidRDefault="00F52831" w:rsidP="00F52831">
      <w:pPr>
        <w:spacing w:after="0" w:line="240" w:lineRule="auto"/>
        <w:rPr>
          <w:rFonts w:ascii="Times New Roman" w:eastAsia="Calibri" w:hAnsi="Times New Roman" w:cs="Times New Roman"/>
          <w:b/>
          <w:sz w:val="24"/>
          <w:szCs w:val="24"/>
          <w:lang w:eastAsia="en-US"/>
        </w:rPr>
      </w:pPr>
      <w:r w:rsidRPr="00D431D1">
        <w:rPr>
          <w:rFonts w:ascii="Times New Roman" w:eastAsia="Calibri" w:hAnsi="Times New Roman" w:cs="Times New Roman"/>
          <w:b/>
          <w:sz w:val="24"/>
          <w:szCs w:val="24"/>
          <w:lang w:eastAsia="en-US"/>
        </w:rPr>
        <w:t>Задачи:</w:t>
      </w:r>
    </w:p>
    <w:p w14:paraId="25D6AC2E" w14:textId="77777777" w:rsidR="00F52831" w:rsidRPr="00D431D1" w:rsidRDefault="00F52831" w:rsidP="00F52831">
      <w:pPr>
        <w:spacing w:after="0" w:line="240" w:lineRule="auto"/>
        <w:rPr>
          <w:rFonts w:ascii="Times New Roman" w:eastAsia="Calibri" w:hAnsi="Times New Roman" w:cs="Times New Roman"/>
          <w:b/>
          <w:sz w:val="24"/>
          <w:szCs w:val="24"/>
          <w:lang w:eastAsia="en-US"/>
        </w:rPr>
      </w:pPr>
      <w:r w:rsidRPr="00D431D1">
        <w:rPr>
          <w:rFonts w:ascii="Times New Roman" w:eastAsia="Calibri" w:hAnsi="Times New Roman" w:cs="Times New Roman"/>
          <w:b/>
          <w:sz w:val="24"/>
          <w:szCs w:val="24"/>
          <w:lang w:eastAsia="en-US"/>
        </w:rPr>
        <w:t>Обучающие:</w:t>
      </w:r>
    </w:p>
    <w:p w14:paraId="37983947" w14:textId="77777777" w:rsidR="00F52831" w:rsidRPr="00D431D1" w:rsidRDefault="00F52831" w:rsidP="00F52831">
      <w:pPr>
        <w:numPr>
          <w:ilvl w:val="0"/>
          <w:numId w:val="14"/>
        </w:numPr>
        <w:spacing w:after="0" w:line="240" w:lineRule="auto"/>
        <w:rPr>
          <w:rFonts w:ascii="Times New Roman" w:eastAsia="Calibri" w:hAnsi="Times New Roman" w:cs="Times New Roman"/>
          <w:sz w:val="24"/>
          <w:szCs w:val="24"/>
          <w:lang w:eastAsia="en-US"/>
        </w:rPr>
      </w:pPr>
      <w:r w:rsidRPr="00D431D1">
        <w:rPr>
          <w:rFonts w:ascii="Times New Roman" w:eastAsia="Calibri" w:hAnsi="Times New Roman" w:cs="Times New Roman"/>
          <w:sz w:val="24"/>
          <w:szCs w:val="24"/>
          <w:lang w:eastAsia="en-US"/>
        </w:rPr>
        <w:t>способствовать получению элементарных знаний о своем организме, способах укрепления собственного здоровья;</w:t>
      </w:r>
    </w:p>
    <w:p w14:paraId="65DA2717" w14:textId="77777777" w:rsidR="00F52831" w:rsidRPr="00D431D1" w:rsidRDefault="00F52831" w:rsidP="00F52831">
      <w:pPr>
        <w:numPr>
          <w:ilvl w:val="0"/>
          <w:numId w:val="14"/>
        </w:numPr>
        <w:spacing w:after="0" w:line="240" w:lineRule="auto"/>
        <w:rPr>
          <w:rFonts w:ascii="Times New Roman" w:eastAsia="Calibri" w:hAnsi="Times New Roman" w:cs="Times New Roman"/>
          <w:sz w:val="24"/>
          <w:szCs w:val="24"/>
          <w:lang w:eastAsia="en-US"/>
        </w:rPr>
      </w:pPr>
      <w:r w:rsidRPr="00D431D1">
        <w:rPr>
          <w:rFonts w:ascii="Times New Roman" w:eastAsia="Calibri" w:hAnsi="Times New Roman" w:cs="Times New Roman"/>
          <w:sz w:val="24"/>
          <w:szCs w:val="24"/>
          <w:lang w:eastAsia="en-US"/>
        </w:rPr>
        <w:t>подвести детей к пониманию того, что каждый человек должен сам заботиться о своем здоровье;</w:t>
      </w:r>
    </w:p>
    <w:p w14:paraId="7D1A9670" w14:textId="77777777" w:rsidR="00F52831" w:rsidRPr="00D431D1" w:rsidRDefault="00F52831" w:rsidP="00F52831">
      <w:pPr>
        <w:spacing w:after="0" w:line="240" w:lineRule="auto"/>
        <w:rPr>
          <w:rFonts w:ascii="Times New Roman" w:eastAsia="Calibri" w:hAnsi="Times New Roman" w:cs="Times New Roman"/>
          <w:sz w:val="24"/>
          <w:szCs w:val="24"/>
          <w:lang w:eastAsia="en-US"/>
        </w:rPr>
      </w:pPr>
    </w:p>
    <w:p w14:paraId="000A34E9" w14:textId="77777777" w:rsidR="00F52831" w:rsidRPr="00D431D1" w:rsidRDefault="00F52831" w:rsidP="00F52831">
      <w:pPr>
        <w:spacing w:after="0" w:line="240" w:lineRule="auto"/>
        <w:rPr>
          <w:rFonts w:ascii="Times New Roman" w:eastAsia="Calibri" w:hAnsi="Times New Roman" w:cs="Times New Roman"/>
          <w:b/>
          <w:sz w:val="24"/>
          <w:szCs w:val="24"/>
          <w:lang w:eastAsia="en-US"/>
        </w:rPr>
      </w:pPr>
      <w:r w:rsidRPr="00D431D1">
        <w:rPr>
          <w:rFonts w:ascii="Times New Roman" w:eastAsia="Calibri" w:hAnsi="Times New Roman" w:cs="Times New Roman"/>
          <w:b/>
          <w:sz w:val="24"/>
          <w:szCs w:val="24"/>
          <w:lang w:eastAsia="en-US"/>
        </w:rPr>
        <w:t>Оздоровительные:</w:t>
      </w:r>
    </w:p>
    <w:p w14:paraId="229C899D" w14:textId="77777777" w:rsidR="00F52831" w:rsidRPr="00D431D1" w:rsidRDefault="00F52831" w:rsidP="00F52831">
      <w:pPr>
        <w:numPr>
          <w:ilvl w:val="0"/>
          <w:numId w:val="15"/>
        </w:numPr>
        <w:spacing w:after="0" w:line="240" w:lineRule="auto"/>
        <w:rPr>
          <w:rFonts w:ascii="Times New Roman" w:eastAsia="Calibri" w:hAnsi="Times New Roman" w:cs="Times New Roman"/>
          <w:sz w:val="24"/>
          <w:szCs w:val="24"/>
          <w:lang w:eastAsia="en-US"/>
        </w:rPr>
      </w:pPr>
      <w:r w:rsidRPr="00D431D1">
        <w:rPr>
          <w:rFonts w:ascii="Times New Roman" w:eastAsia="Calibri" w:hAnsi="Times New Roman" w:cs="Times New Roman"/>
          <w:sz w:val="24"/>
          <w:szCs w:val="24"/>
          <w:lang w:eastAsia="en-US"/>
        </w:rPr>
        <w:t>приобщать детей к здоровому образу жизни;</w:t>
      </w:r>
    </w:p>
    <w:p w14:paraId="6A582400" w14:textId="77777777" w:rsidR="00F52831" w:rsidRPr="00D431D1" w:rsidRDefault="00F52831" w:rsidP="00F52831">
      <w:pPr>
        <w:numPr>
          <w:ilvl w:val="0"/>
          <w:numId w:val="15"/>
        </w:numPr>
        <w:spacing w:after="0" w:line="240" w:lineRule="auto"/>
        <w:rPr>
          <w:rFonts w:ascii="Times New Roman" w:eastAsia="Calibri" w:hAnsi="Times New Roman" w:cs="Times New Roman"/>
          <w:sz w:val="24"/>
          <w:szCs w:val="24"/>
          <w:lang w:eastAsia="en-US"/>
        </w:rPr>
      </w:pPr>
      <w:r w:rsidRPr="00D431D1">
        <w:rPr>
          <w:rFonts w:ascii="Times New Roman" w:eastAsia="Calibri" w:hAnsi="Times New Roman" w:cs="Times New Roman"/>
          <w:sz w:val="24"/>
          <w:szCs w:val="24"/>
          <w:lang w:eastAsia="en-US"/>
        </w:rPr>
        <w:t>способствовать укреплению здоровья детей средствами физической культуры;</w:t>
      </w:r>
    </w:p>
    <w:p w14:paraId="526A04EB" w14:textId="77777777" w:rsidR="00F52831" w:rsidRPr="00D431D1" w:rsidRDefault="00F52831" w:rsidP="00F52831">
      <w:pPr>
        <w:spacing w:after="0" w:line="240" w:lineRule="auto"/>
        <w:rPr>
          <w:rFonts w:ascii="Times New Roman" w:eastAsia="Calibri" w:hAnsi="Times New Roman" w:cs="Times New Roman"/>
          <w:sz w:val="24"/>
          <w:szCs w:val="24"/>
          <w:lang w:eastAsia="en-US"/>
        </w:rPr>
      </w:pPr>
    </w:p>
    <w:p w14:paraId="484B7AF2" w14:textId="77777777" w:rsidR="00F52831" w:rsidRPr="00D431D1" w:rsidRDefault="00F52831" w:rsidP="00F52831">
      <w:pPr>
        <w:spacing w:after="0" w:line="240" w:lineRule="auto"/>
        <w:rPr>
          <w:rFonts w:ascii="Times New Roman" w:eastAsia="Calibri" w:hAnsi="Times New Roman" w:cs="Times New Roman"/>
          <w:b/>
          <w:sz w:val="24"/>
          <w:szCs w:val="24"/>
          <w:lang w:eastAsia="en-US"/>
        </w:rPr>
      </w:pPr>
      <w:r w:rsidRPr="00D431D1">
        <w:rPr>
          <w:rFonts w:ascii="Times New Roman" w:eastAsia="Calibri" w:hAnsi="Times New Roman" w:cs="Times New Roman"/>
          <w:b/>
          <w:sz w:val="24"/>
          <w:szCs w:val="24"/>
          <w:lang w:eastAsia="en-US"/>
        </w:rPr>
        <w:t>Развивающие:</w:t>
      </w:r>
    </w:p>
    <w:p w14:paraId="12B86C02" w14:textId="77777777" w:rsidR="00F52831" w:rsidRPr="00D431D1" w:rsidRDefault="00F52831" w:rsidP="00F52831">
      <w:pPr>
        <w:numPr>
          <w:ilvl w:val="0"/>
          <w:numId w:val="16"/>
        </w:numPr>
        <w:spacing w:after="0" w:line="240" w:lineRule="auto"/>
        <w:rPr>
          <w:rFonts w:ascii="Times New Roman" w:eastAsia="Calibri" w:hAnsi="Times New Roman" w:cs="Times New Roman"/>
          <w:sz w:val="24"/>
          <w:szCs w:val="24"/>
          <w:lang w:eastAsia="en-US"/>
        </w:rPr>
      </w:pPr>
      <w:r w:rsidRPr="00D431D1">
        <w:rPr>
          <w:rFonts w:ascii="Times New Roman" w:eastAsia="Calibri" w:hAnsi="Times New Roman" w:cs="Times New Roman"/>
          <w:sz w:val="24"/>
          <w:szCs w:val="24"/>
          <w:lang w:eastAsia="en-US"/>
        </w:rPr>
        <w:t>содействовать развитию физических качеств (ловкости, быстроты, гибкости, равновесия, глазомера, силы и выносливости);</w:t>
      </w:r>
    </w:p>
    <w:p w14:paraId="48145740" w14:textId="77777777" w:rsidR="00F52831" w:rsidRPr="00D431D1" w:rsidRDefault="00F52831" w:rsidP="00F52831">
      <w:pPr>
        <w:numPr>
          <w:ilvl w:val="0"/>
          <w:numId w:val="16"/>
        </w:numPr>
        <w:spacing w:after="0" w:line="240" w:lineRule="auto"/>
        <w:rPr>
          <w:rFonts w:ascii="Times New Roman" w:eastAsia="Calibri" w:hAnsi="Times New Roman" w:cs="Times New Roman"/>
          <w:sz w:val="24"/>
          <w:szCs w:val="24"/>
          <w:lang w:eastAsia="en-US"/>
        </w:rPr>
      </w:pPr>
      <w:r w:rsidRPr="00D431D1">
        <w:rPr>
          <w:rFonts w:ascii="Times New Roman" w:eastAsia="Calibri" w:hAnsi="Times New Roman" w:cs="Times New Roman"/>
          <w:sz w:val="24"/>
          <w:szCs w:val="24"/>
          <w:lang w:eastAsia="en-US"/>
        </w:rPr>
        <w:t>повышение активности и общей работоспособности;</w:t>
      </w:r>
    </w:p>
    <w:p w14:paraId="4F6419E0" w14:textId="77777777" w:rsidR="00F52831" w:rsidRPr="00D431D1" w:rsidRDefault="00F52831" w:rsidP="00F52831">
      <w:pPr>
        <w:spacing w:after="0" w:line="240" w:lineRule="auto"/>
        <w:rPr>
          <w:rFonts w:ascii="Times New Roman" w:eastAsia="Calibri" w:hAnsi="Times New Roman" w:cs="Times New Roman"/>
          <w:sz w:val="24"/>
          <w:szCs w:val="24"/>
          <w:lang w:eastAsia="en-US"/>
        </w:rPr>
      </w:pPr>
    </w:p>
    <w:p w14:paraId="4E41883B" w14:textId="77777777" w:rsidR="00F52831" w:rsidRPr="00D431D1" w:rsidRDefault="00F52831" w:rsidP="00F52831">
      <w:pPr>
        <w:spacing w:after="0" w:line="240" w:lineRule="auto"/>
        <w:rPr>
          <w:rFonts w:ascii="Times New Roman" w:eastAsia="Calibri" w:hAnsi="Times New Roman" w:cs="Times New Roman"/>
          <w:b/>
          <w:sz w:val="24"/>
          <w:szCs w:val="24"/>
          <w:lang w:eastAsia="en-US"/>
        </w:rPr>
      </w:pPr>
      <w:r w:rsidRPr="00D431D1">
        <w:rPr>
          <w:rFonts w:ascii="Times New Roman" w:eastAsia="Calibri" w:hAnsi="Times New Roman" w:cs="Times New Roman"/>
          <w:b/>
          <w:sz w:val="24"/>
          <w:szCs w:val="24"/>
          <w:lang w:eastAsia="en-US"/>
        </w:rPr>
        <w:t>Воспитывающие:</w:t>
      </w:r>
    </w:p>
    <w:p w14:paraId="431421D1" w14:textId="77777777" w:rsidR="00F52831" w:rsidRPr="00D431D1" w:rsidRDefault="00F52831" w:rsidP="00F52831">
      <w:pPr>
        <w:numPr>
          <w:ilvl w:val="0"/>
          <w:numId w:val="17"/>
        </w:numPr>
        <w:spacing w:after="0" w:line="240" w:lineRule="auto"/>
        <w:rPr>
          <w:rFonts w:ascii="Times New Roman" w:eastAsia="Calibri" w:hAnsi="Times New Roman" w:cs="Times New Roman"/>
          <w:sz w:val="24"/>
          <w:szCs w:val="24"/>
          <w:lang w:eastAsia="en-US"/>
        </w:rPr>
      </w:pPr>
      <w:r w:rsidRPr="00D431D1">
        <w:rPr>
          <w:rFonts w:ascii="Times New Roman" w:eastAsia="Calibri" w:hAnsi="Times New Roman" w:cs="Times New Roman"/>
          <w:sz w:val="24"/>
          <w:szCs w:val="24"/>
          <w:lang w:eastAsia="en-US"/>
        </w:rPr>
        <w:t>формировать интерес к занятиям физической культуры;</w:t>
      </w:r>
    </w:p>
    <w:p w14:paraId="7662155B" w14:textId="77777777" w:rsidR="00F52831" w:rsidRPr="00D431D1" w:rsidRDefault="00F52831" w:rsidP="00F52831">
      <w:pPr>
        <w:numPr>
          <w:ilvl w:val="0"/>
          <w:numId w:val="17"/>
        </w:numPr>
        <w:spacing w:after="0" w:line="240" w:lineRule="auto"/>
        <w:rPr>
          <w:rFonts w:ascii="Times New Roman" w:eastAsia="Calibri" w:hAnsi="Times New Roman" w:cs="Times New Roman"/>
          <w:sz w:val="24"/>
          <w:szCs w:val="24"/>
          <w:lang w:eastAsia="en-US"/>
        </w:rPr>
      </w:pPr>
      <w:r w:rsidRPr="00D431D1">
        <w:rPr>
          <w:rFonts w:ascii="Times New Roman" w:eastAsia="Calibri" w:hAnsi="Times New Roman" w:cs="Times New Roman"/>
          <w:sz w:val="24"/>
          <w:szCs w:val="24"/>
          <w:lang w:eastAsia="en-US"/>
        </w:rPr>
        <w:t>способствовать выработке у детей привычки соблюдения режима, потребности в ежедневных физических упражнениях и играх.</w:t>
      </w:r>
    </w:p>
    <w:p w14:paraId="2BDA3A5F" w14:textId="77777777" w:rsidR="00F52831" w:rsidRPr="00D431D1" w:rsidRDefault="00F52831" w:rsidP="00F52831">
      <w:pPr>
        <w:spacing w:after="0" w:line="240" w:lineRule="auto"/>
        <w:rPr>
          <w:rFonts w:ascii="Times New Roman" w:eastAsia="Calibri" w:hAnsi="Times New Roman" w:cs="Times New Roman"/>
          <w:sz w:val="24"/>
          <w:szCs w:val="24"/>
          <w:lang w:eastAsia="en-US"/>
        </w:rPr>
      </w:pPr>
    </w:p>
    <w:p w14:paraId="6DFE2128" w14:textId="77777777" w:rsidR="00F52831" w:rsidRPr="00D431D1" w:rsidRDefault="00F52831" w:rsidP="00F52831">
      <w:pPr>
        <w:spacing w:after="0" w:line="240" w:lineRule="auto"/>
        <w:rPr>
          <w:rFonts w:ascii="Times New Roman" w:eastAsia="Calibri" w:hAnsi="Times New Roman" w:cs="Times New Roman"/>
          <w:sz w:val="24"/>
          <w:szCs w:val="24"/>
          <w:lang w:eastAsia="en-US"/>
        </w:rPr>
      </w:pPr>
    </w:p>
    <w:tbl>
      <w:tblPr>
        <w:tblStyle w:val="ac"/>
        <w:tblW w:w="0" w:type="auto"/>
        <w:tblLook w:val="04A0" w:firstRow="1" w:lastRow="0" w:firstColumn="1" w:lastColumn="0" w:noHBand="0" w:noVBand="1"/>
      </w:tblPr>
      <w:tblGrid>
        <w:gridCol w:w="610"/>
        <w:gridCol w:w="5564"/>
        <w:gridCol w:w="2058"/>
        <w:gridCol w:w="1323"/>
      </w:tblGrid>
      <w:tr w:rsidR="00D431D1" w:rsidRPr="00D431D1" w14:paraId="378B8688" w14:textId="77777777" w:rsidTr="00F52831">
        <w:tc>
          <w:tcPr>
            <w:tcW w:w="617" w:type="dxa"/>
            <w:vAlign w:val="center"/>
          </w:tcPr>
          <w:p w14:paraId="494AE2C8"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rPr>
              <w:t>№</w:t>
            </w:r>
          </w:p>
        </w:tc>
        <w:tc>
          <w:tcPr>
            <w:tcW w:w="6044" w:type="dxa"/>
            <w:vAlign w:val="center"/>
          </w:tcPr>
          <w:p w14:paraId="58EAF82F"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rPr>
              <w:t>Содержание работы, мероприятия</w:t>
            </w:r>
          </w:p>
        </w:tc>
        <w:tc>
          <w:tcPr>
            <w:tcW w:w="2684" w:type="dxa"/>
            <w:gridSpan w:val="2"/>
            <w:vAlign w:val="center"/>
          </w:tcPr>
          <w:p w14:paraId="494001A2"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rPr>
              <w:t>Срок выполнения</w:t>
            </w:r>
          </w:p>
        </w:tc>
      </w:tr>
      <w:tr w:rsidR="00F52831" w:rsidRPr="00D431D1" w14:paraId="7EA9B8F1" w14:textId="77777777" w:rsidTr="00F52831">
        <w:tc>
          <w:tcPr>
            <w:tcW w:w="9345" w:type="dxa"/>
            <w:gridSpan w:val="4"/>
            <w:vAlign w:val="center"/>
          </w:tcPr>
          <w:p w14:paraId="7EB4F1B5" w14:textId="77777777" w:rsidR="00F52831" w:rsidRPr="00D431D1" w:rsidRDefault="00F52831" w:rsidP="00F52831">
            <w:pPr>
              <w:ind w:left="1080"/>
              <w:rPr>
                <w:rFonts w:ascii="Times New Roman" w:eastAsia="Calibri" w:hAnsi="Times New Roman" w:cs="Times New Roman"/>
                <w:b/>
                <w:sz w:val="24"/>
                <w:szCs w:val="24"/>
              </w:rPr>
            </w:pPr>
            <w:r w:rsidRPr="00D431D1">
              <w:rPr>
                <w:rFonts w:ascii="Times New Roman" w:eastAsia="Calibri" w:hAnsi="Times New Roman" w:cs="Times New Roman"/>
                <w:b/>
                <w:sz w:val="24"/>
                <w:szCs w:val="24"/>
              </w:rPr>
              <w:t xml:space="preserve">                       </w:t>
            </w:r>
            <w:r w:rsidRPr="00D431D1">
              <w:rPr>
                <w:rFonts w:ascii="Times New Roman" w:eastAsia="Calibri" w:hAnsi="Times New Roman" w:cs="Times New Roman"/>
                <w:b/>
                <w:sz w:val="24"/>
                <w:szCs w:val="24"/>
                <w:lang w:val="en-US"/>
              </w:rPr>
              <w:t>I</w:t>
            </w:r>
            <w:r w:rsidRPr="00D431D1">
              <w:rPr>
                <w:rFonts w:ascii="Times New Roman" w:eastAsia="Calibri" w:hAnsi="Times New Roman" w:cs="Times New Roman"/>
                <w:b/>
                <w:sz w:val="24"/>
                <w:szCs w:val="24"/>
              </w:rPr>
              <w:t>. Методическая работа.</w:t>
            </w:r>
          </w:p>
        </w:tc>
      </w:tr>
      <w:tr w:rsidR="00D431D1" w:rsidRPr="00D431D1" w14:paraId="74AA6AD9" w14:textId="77777777" w:rsidTr="00F52831">
        <w:tc>
          <w:tcPr>
            <w:tcW w:w="617" w:type="dxa"/>
            <w:vAlign w:val="center"/>
          </w:tcPr>
          <w:p w14:paraId="5028F00F"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w:t>
            </w:r>
          </w:p>
        </w:tc>
        <w:tc>
          <w:tcPr>
            <w:tcW w:w="6044" w:type="dxa"/>
          </w:tcPr>
          <w:p w14:paraId="4D8E48B0"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Составить перспективный комплексно – тематический план ОД</w:t>
            </w:r>
          </w:p>
        </w:tc>
        <w:tc>
          <w:tcPr>
            <w:tcW w:w="2684" w:type="dxa"/>
            <w:gridSpan w:val="2"/>
            <w:vAlign w:val="center"/>
          </w:tcPr>
          <w:p w14:paraId="66876E96"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Сентябрь</w:t>
            </w:r>
          </w:p>
        </w:tc>
      </w:tr>
      <w:tr w:rsidR="00D431D1" w:rsidRPr="00D431D1" w14:paraId="0D104F3D" w14:textId="77777777" w:rsidTr="00F52831">
        <w:tc>
          <w:tcPr>
            <w:tcW w:w="617" w:type="dxa"/>
            <w:vAlign w:val="center"/>
          </w:tcPr>
          <w:p w14:paraId="48D1F86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w:t>
            </w:r>
          </w:p>
        </w:tc>
        <w:tc>
          <w:tcPr>
            <w:tcW w:w="6044" w:type="dxa"/>
          </w:tcPr>
          <w:p w14:paraId="3A342F29"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Составить конспекты занятий для всех возрастных групп.</w:t>
            </w:r>
          </w:p>
        </w:tc>
        <w:tc>
          <w:tcPr>
            <w:tcW w:w="2684" w:type="dxa"/>
            <w:gridSpan w:val="2"/>
            <w:vAlign w:val="center"/>
          </w:tcPr>
          <w:p w14:paraId="7F020F4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В течении года</w:t>
            </w:r>
          </w:p>
        </w:tc>
      </w:tr>
      <w:tr w:rsidR="00D431D1" w:rsidRPr="00D431D1" w14:paraId="6F32206A" w14:textId="77777777" w:rsidTr="00F52831">
        <w:tc>
          <w:tcPr>
            <w:tcW w:w="617" w:type="dxa"/>
            <w:vAlign w:val="center"/>
          </w:tcPr>
          <w:p w14:paraId="45BC9F2B"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w:t>
            </w:r>
          </w:p>
        </w:tc>
        <w:tc>
          <w:tcPr>
            <w:tcW w:w="6044" w:type="dxa"/>
          </w:tcPr>
          <w:p w14:paraId="7032FD73"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Познакомиться с новинками методической литературы</w:t>
            </w:r>
          </w:p>
        </w:tc>
        <w:tc>
          <w:tcPr>
            <w:tcW w:w="2684" w:type="dxa"/>
            <w:gridSpan w:val="2"/>
            <w:vAlign w:val="center"/>
          </w:tcPr>
          <w:p w14:paraId="6F3213E5"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В течении года</w:t>
            </w:r>
          </w:p>
        </w:tc>
      </w:tr>
      <w:tr w:rsidR="00D431D1" w:rsidRPr="00D431D1" w14:paraId="7CAD601D" w14:textId="77777777" w:rsidTr="00F52831">
        <w:tc>
          <w:tcPr>
            <w:tcW w:w="617" w:type="dxa"/>
            <w:vAlign w:val="center"/>
          </w:tcPr>
          <w:p w14:paraId="711275D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4.</w:t>
            </w:r>
          </w:p>
        </w:tc>
        <w:tc>
          <w:tcPr>
            <w:tcW w:w="6044" w:type="dxa"/>
          </w:tcPr>
          <w:p w14:paraId="6C3EE81B"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Работа по теме самообразования.</w:t>
            </w:r>
          </w:p>
        </w:tc>
        <w:tc>
          <w:tcPr>
            <w:tcW w:w="2684" w:type="dxa"/>
            <w:gridSpan w:val="2"/>
            <w:vAlign w:val="center"/>
          </w:tcPr>
          <w:p w14:paraId="445B4686"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В течении года</w:t>
            </w:r>
          </w:p>
        </w:tc>
      </w:tr>
      <w:tr w:rsidR="00F52831" w:rsidRPr="00D431D1" w14:paraId="04AF3D35" w14:textId="77777777" w:rsidTr="00F52831">
        <w:tc>
          <w:tcPr>
            <w:tcW w:w="9345" w:type="dxa"/>
            <w:gridSpan w:val="4"/>
            <w:vAlign w:val="center"/>
          </w:tcPr>
          <w:p w14:paraId="224D25C8"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lang w:val="en-US"/>
              </w:rPr>
              <w:t>II</w:t>
            </w:r>
            <w:r w:rsidRPr="00D431D1">
              <w:rPr>
                <w:rFonts w:ascii="Times New Roman" w:eastAsia="Calibri" w:hAnsi="Times New Roman" w:cs="Times New Roman"/>
                <w:b/>
                <w:sz w:val="24"/>
                <w:szCs w:val="24"/>
              </w:rPr>
              <w:t>. Физкультурно – оздоровительная работа.</w:t>
            </w:r>
          </w:p>
        </w:tc>
      </w:tr>
      <w:tr w:rsidR="00D431D1" w:rsidRPr="00D431D1" w14:paraId="46F2C170" w14:textId="77777777" w:rsidTr="00F52831">
        <w:tc>
          <w:tcPr>
            <w:tcW w:w="617" w:type="dxa"/>
            <w:vAlign w:val="center"/>
          </w:tcPr>
          <w:p w14:paraId="51CBBBA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w:t>
            </w:r>
          </w:p>
        </w:tc>
        <w:tc>
          <w:tcPr>
            <w:tcW w:w="6044" w:type="dxa"/>
          </w:tcPr>
          <w:p w14:paraId="0FEB8FC7"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Провести диагностику физической подготовленности детей.</w:t>
            </w:r>
          </w:p>
        </w:tc>
        <w:tc>
          <w:tcPr>
            <w:tcW w:w="2684" w:type="dxa"/>
            <w:gridSpan w:val="2"/>
            <w:vAlign w:val="center"/>
          </w:tcPr>
          <w:p w14:paraId="5AF7740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Сентябрь</w:t>
            </w:r>
          </w:p>
          <w:p w14:paraId="622BD76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Май</w:t>
            </w:r>
          </w:p>
        </w:tc>
      </w:tr>
      <w:tr w:rsidR="00D431D1" w:rsidRPr="00D431D1" w14:paraId="105B99C2" w14:textId="77777777" w:rsidTr="00F52831">
        <w:tc>
          <w:tcPr>
            <w:tcW w:w="617" w:type="dxa"/>
            <w:vAlign w:val="center"/>
          </w:tcPr>
          <w:p w14:paraId="69F3C2A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w:t>
            </w:r>
          </w:p>
        </w:tc>
        <w:tc>
          <w:tcPr>
            <w:tcW w:w="6044" w:type="dxa"/>
          </w:tcPr>
          <w:p w14:paraId="47802A48"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Закаливающие мероприятия: дыхательная гимнастика, пальчиковая гимнастика, самомассаж.</w:t>
            </w:r>
          </w:p>
        </w:tc>
        <w:tc>
          <w:tcPr>
            <w:tcW w:w="2684" w:type="dxa"/>
            <w:gridSpan w:val="2"/>
            <w:vAlign w:val="center"/>
          </w:tcPr>
          <w:p w14:paraId="1AE2F848"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В течении года</w:t>
            </w:r>
          </w:p>
        </w:tc>
      </w:tr>
      <w:tr w:rsidR="00F52831" w:rsidRPr="00D431D1" w14:paraId="4A34630E" w14:textId="77777777" w:rsidTr="00F52831">
        <w:tc>
          <w:tcPr>
            <w:tcW w:w="9345" w:type="dxa"/>
            <w:gridSpan w:val="4"/>
            <w:vAlign w:val="center"/>
          </w:tcPr>
          <w:p w14:paraId="2526526A"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lang w:val="en-US"/>
              </w:rPr>
              <w:t>III</w:t>
            </w:r>
            <w:r w:rsidRPr="00D431D1">
              <w:rPr>
                <w:rFonts w:ascii="Times New Roman" w:eastAsia="Calibri" w:hAnsi="Times New Roman" w:cs="Times New Roman"/>
                <w:b/>
                <w:sz w:val="24"/>
                <w:szCs w:val="24"/>
              </w:rPr>
              <w:t>. Физическое развитие в режиме дня.</w:t>
            </w:r>
          </w:p>
        </w:tc>
      </w:tr>
      <w:tr w:rsidR="00D431D1" w:rsidRPr="00D431D1" w14:paraId="74F78DA2" w14:textId="77777777" w:rsidTr="00F52831">
        <w:tc>
          <w:tcPr>
            <w:tcW w:w="617" w:type="dxa"/>
            <w:vAlign w:val="center"/>
          </w:tcPr>
          <w:p w14:paraId="56C8F2EA"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w:t>
            </w:r>
          </w:p>
        </w:tc>
        <w:tc>
          <w:tcPr>
            <w:tcW w:w="6044" w:type="dxa"/>
          </w:tcPr>
          <w:p w14:paraId="761BEB3F"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Утренняя гимнастика</w:t>
            </w:r>
          </w:p>
        </w:tc>
        <w:tc>
          <w:tcPr>
            <w:tcW w:w="2684" w:type="dxa"/>
            <w:gridSpan w:val="2"/>
            <w:vAlign w:val="center"/>
          </w:tcPr>
          <w:p w14:paraId="281CD3D6"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Ежедневно</w:t>
            </w:r>
          </w:p>
        </w:tc>
      </w:tr>
      <w:tr w:rsidR="00D431D1" w:rsidRPr="00D431D1" w14:paraId="1A1566FE" w14:textId="77777777" w:rsidTr="00F52831">
        <w:tc>
          <w:tcPr>
            <w:tcW w:w="617" w:type="dxa"/>
            <w:vAlign w:val="center"/>
          </w:tcPr>
          <w:p w14:paraId="58017856"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w:t>
            </w:r>
          </w:p>
        </w:tc>
        <w:tc>
          <w:tcPr>
            <w:tcW w:w="6044" w:type="dxa"/>
          </w:tcPr>
          <w:p w14:paraId="4B725814"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Физкультурные занятия в помещении и на открытом воздухе</w:t>
            </w:r>
          </w:p>
        </w:tc>
        <w:tc>
          <w:tcPr>
            <w:tcW w:w="2684" w:type="dxa"/>
            <w:gridSpan w:val="2"/>
            <w:vAlign w:val="center"/>
          </w:tcPr>
          <w:p w14:paraId="7CA9D320"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 расписанию</w:t>
            </w:r>
          </w:p>
        </w:tc>
      </w:tr>
      <w:tr w:rsidR="00D431D1" w:rsidRPr="00D431D1" w14:paraId="1D91BDAE" w14:textId="77777777" w:rsidTr="00F52831">
        <w:tc>
          <w:tcPr>
            <w:tcW w:w="617" w:type="dxa"/>
            <w:vAlign w:val="center"/>
          </w:tcPr>
          <w:p w14:paraId="421CD53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w:t>
            </w:r>
          </w:p>
        </w:tc>
        <w:tc>
          <w:tcPr>
            <w:tcW w:w="6044" w:type="dxa"/>
          </w:tcPr>
          <w:p w14:paraId="672BBE79"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 xml:space="preserve">Индивидуальная работа с детьми </w:t>
            </w:r>
          </w:p>
        </w:tc>
        <w:tc>
          <w:tcPr>
            <w:tcW w:w="2684" w:type="dxa"/>
            <w:gridSpan w:val="2"/>
            <w:vAlign w:val="center"/>
          </w:tcPr>
          <w:p w14:paraId="14370399"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 расписанию</w:t>
            </w:r>
          </w:p>
        </w:tc>
      </w:tr>
      <w:tr w:rsidR="00D431D1" w:rsidRPr="00D431D1" w14:paraId="47D8B49E" w14:textId="77777777" w:rsidTr="00F52831">
        <w:tc>
          <w:tcPr>
            <w:tcW w:w="617" w:type="dxa"/>
            <w:vAlign w:val="center"/>
          </w:tcPr>
          <w:p w14:paraId="7B267F6B"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4.</w:t>
            </w:r>
          </w:p>
        </w:tc>
        <w:tc>
          <w:tcPr>
            <w:tcW w:w="6044" w:type="dxa"/>
          </w:tcPr>
          <w:p w14:paraId="0EF32974"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Самостоятельная двигательная активность детей</w:t>
            </w:r>
          </w:p>
        </w:tc>
        <w:tc>
          <w:tcPr>
            <w:tcW w:w="2684" w:type="dxa"/>
            <w:gridSpan w:val="2"/>
            <w:vAlign w:val="center"/>
          </w:tcPr>
          <w:p w14:paraId="218A0B1A"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Ежедневно</w:t>
            </w:r>
          </w:p>
        </w:tc>
      </w:tr>
      <w:tr w:rsidR="00D431D1" w:rsidRPr="00D431D1" w14:paraId="6B6A80B1" w14:textId="77777777" w:rsidTr="00F52831">
        <w:tc>
          <w:tcPr>
            <w:tcW w:w="617" w:type="dxa"/>
            <w:vAlign w:val="center"/>
          </w:tcPr>
          <w:p w14:paraId="5F95F8DF"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5.</w:t>
            </w:r>
          </w:p>
        </w:tc>
        <w:tc>
          <w:tcPr>
            <w:tcW w:w="6044" w:type="dxa"/>
          </w:tcPr>
          <w:p w14:paraId="17797D4C"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Спортивные досуги и развлечения</w:t>
            </w:r>
          </w:p>
        </w:tc>
        <w:tc>
          <w:tcPr>
            <w:tcW w:w="2684" w:type="dxa"/>
            <w:gridSpan w:val="2"/>
            <w:vAlign w:val="center"/>
          </w:tcPr>
          <w:p w14:paraId="2AC890DF"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 раз в неделю</w:t>
            </w:r>
          </w:p>
        </w:tc>
      </w:tr>
      <w:tr w:rsidR="00D431D1" w:rsidRPr="00D431D1" w14:paraId="23C2862E" w14:textId="77777777" w:rsidTr="00F52831">
        <w:tc>
          <w:tcPr>
            <w:tcW w:w="617" w:type="dxa"/>
            <w:vAlign w:val="center"/>
          </w:tcPr>
          <w:p w14:paraId="6FD803A7"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6.</w:t>
            </w:r>
          </w:p>
        </w:tc>
        <w:tc>
          <w:tcPr>
            <w:tcW w:w="6044" w:type="dxa"/>
          </w:tcPr>
          <w:p w14:paraId="4D111986"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Физкультурно – оздоровительные праздники</w:t>
            </w:r>
          </w:p>
        </w:tc>
        <w:tc>
          <w:tcPr>
            <w:tcW w:w="2684" w:type="dxa"/>
            <w:gridSpan w:val="2"/>
            <w:vAlign w:val="center"/>
          </w:tcPr>
          <w:p w14:paraId="240D0D43"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4 раза в год</w:t>
            </w:r>
          </w:p>
        </w:tc>
      </w:tr>
      <w:tr w:rsidR="00D431D1" w:rsidRPr="00D431D1" w14:paraId="39579CB7" w14:textId="77777777" w:rsidTr="00F52831">
        <w:tc>
          <w:tcPr>
            <w:tcW w:w="617" w:type="dxa"/>
            <w:vAlign w:val="center"/>
          </w:tcPr>
          <w:p w14:paraId="78A24715"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lastRenderedPageBreak/>
              <w:t>7.</w:t>
            </w:r>
          </w:p>
        </w:tc>
        <w:tc>
          <w:tcPr>
            <w:tcW w:w="6044" w:type="dxa"/>
          </w:tcPr>
          <w:p w14:paraId="048DEF90"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Неделя Здоровья</w:t>
            </w:r>
          </w:p>
        </w:tc>
        <w:tc>
          <w:tcPr>
            <w:tcW w:w="2684" w:type="dxa"/>
            <w:gridSpan w:val="2"/>
            <w:vAlign w:val="center"/>
          </w:tcPr>
          <w:p w14:paraId="542C0F66"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 раз в год</w:t>
            </w:r>
          </w:p>
        </w:tc>
      </w:tr>
      <w:tr w:rsidR="00F52831" w:rsidRPr="00D431D1" w14:paraId="0725F2BB" w14:textId="77777777" w:rsidTr="00F52831">
        <w:tc>
          <w:tcPr>
            <w:tcW w:w="9345" w:type="dxa"/>
            <w:gridSpan w:val="4"/>
            <w:vAlign w:val="center"/>
          </w:tcPr>
          <w:p w14:paraId="7123D818"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lang w:val="en-US"/>
              </w:rPr>
              <w:t>IV</w:t>
            </w:r>
            <w:r w:rsidRPr="00D431D1">
              <w:rPr>
                <w:rFonts w:ascii="Times New Roman" w:eastAsia="Calibri" w:hAnsi="Times New Roman" w:cs="Times New Roman"/>
                <w:b/>
                <w:sz w:val="24"/>
                <w:szCs w:val="24"/>
              </w:rPr>
              <w:t>. Организационно – массовая работа.</w:t>
            </w:r>
          </w:p>
        </w:tc>
      </w:tr>
      <w:tr w:rsidR="00D431D1" w:rsidRPr="00D431D1" w14:paraId="0B8409AB" w14:textId="77777777" w:rsidTr="00F52831">
        <w:tc>
          <w:tcPr>
            <w:tcW w:w="617" w:type="dxa"/>
            <w:vAlign w:val="center"/>
          </w:tcPr>
          <w:p w14:paraId="55DD9386"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w:t>
            </w:r>
          </w:p>
        </w:tc>
        <w:tc>
          <w:tcPr>
            <w:tcW w:w="6044" w:type="dxa"/>
          </w:tcPr>
          <w:p w14:paraId="3071603C"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Оформление стенда с информацией для родителей</w:t>
            </w:r>
          </w:p>
        </w:tc>
        <w:tc>
          <w:tcPr>
            <w:tcW w:w="2684" w:type="dxa"/>
            <w:gridSpan w:val="2"/>
            <w:vAlign w:val="center"/>
          </w:tcPr>
          <w:p w14:paraId="0885AE80"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В течении года</w:t>
            </w:r>
          </w:p>
        </w:tc>
      </w:tr>
      <w:tr w:rsidR="00D431D1" w:rsidRPr="00D431D1" w14:paraId="2710C853" w14:textId="77777777" w:rsidTr="00F52831">
        <w:tc>
          <w:tcPr>
            <w:tcW w:w="617" w:type="dxa"/>
            <w:vAlign w:val="center"/>
          </w:tcPr>
          <w:p w14:paraId="63739C31"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w:t>
            </w:r>
          </w:p>
        </w:tc>
        <w:tc>
          <w:tcPr>
            <w:tcW w:w="6044" w:type="dxa"/>
          </w:tcPr>
          <w:p w14:paraId="653BF10B"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Провести физкультурно – оздоровительные праздники</w:t>
            </w:r>
          </w:p>
        </w:tc>
        <w:tc>
          <w:tcPr>
            <w:tcW w:w="2684" w:type="dxa"/>
            <w:gridSpan w:val="2"/>
            <w:vAlign w:val="center"/>
          </w:tcPr>
          <w:p w14:paraId="479B2CC1"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 раза в год</w:t>
            </w:r>
          </w:p>
        </w:tc>
      </w:tr>
      <w:tr w:rsidR="00D431D1" w:rsidRPr="00D431D1" w14:paraId="0EF35558" w14:textId="77777777" w:rsidTr="00F52831">
        <w:tc>
          <w:tcPr>
            <w:tcW w:w="617" w:type="dxa"/>
            <w:vAlign w:val="center"/>
          </w:tcPr>
          <w:p w14:paraId="49E1D45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w:t>
            </w:r>
          </w:p>
        </w:tc>
        <w:tc>
          <w:tcPr>
            <w:tcW w:w="6044" w:type="dxa"/>
          </w:tcPr>
          <w:p w14:paraId="779B2228"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Провести спортивные досуги и развлечения</w:t>
            </w:r>
          </w:p>
        </w:tc>
        <w:tc>
          <w:tcPr>
            <w:tcW w:w="2684" w:type="dxa"/>
            <w:gridSpan w:val="2"/>
            <w:vAlign w:val="center"/>
          </w:tcPr>
          <w:p w14:paraId="157A469B"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 раз в неделю</w:t>
            </w:r>
          </w:p>
        </w:tc>
      </w:tr>
      <w:tr w:rsidR="00D431D1" w:rsidRPr="00D431D1" w14:paraId="3A87C310" w14:textId="77777777" w:rsidTr="00F52831">
        <w:tc>
          <w:tcPr>
            <w:tcW w:w="617" w:type="dxa"/>
            <w:vAlign w:val="center"/>
          </w:tcPr>
          <w:p w14:paraId="281DCAD1"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4.</w:t>
            </w:r>
          </w:p>
        </w:tc>
        <w:tc>
          <w:tcPr>
            <w:tcW w:w="6044" w:type="dxa"/>
          </w:tcPr>
          <w:p w14:paraId="19FA7019"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Неделя Здоровья</w:t>
            </w:r>
          </w:p>
        </w:tc>
        <w:tc>
          <w:tcPr>
            <w:tcW w:w="2684" w:type="dxa"/>
            <w:gridSpan w:val="2"/>
            <w:vAlign w:val="center"/>
          </w:tcPr>
          <w:p w14:paraId="37AB1D17"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 раз в квартал</w:t>
            </w:r>
          </w:p>
        </w:tc>
      </w:tr>
      <w:tr w:rsidR="00D431D1" w:rsidRPr="00D431D1" w14:paraId="3B34E339" w14:textId="77777777" w:rsidTr="00F52831">
        <w:tc>
          <w:tcPr>
            <w:tcW w:w="617" w:type="dxa"/>
            <w:vAlign w:val="center"/>
          </w:tcPr>
          <w:p w14:paraId="05531023"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5.</w:t>
            </w:r>
          </w:p>
        </w:tc>
        <w:tc>
          <w:tcPr>
            <w:tcW w:w="6044" w:type="dxa"/>
            <w:vAlign w:val="center"/>
          </w:tcPr>
          <w:p w14:paraId="5E9EC197"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Открытые занятия по физической культуре</w:t>
            </w:r>
          </w:p>
        </w:tc>
        <w:tc>
          <w:tcPr>
            <w:tcW w:w="2684" w:type="dxa"/>
            <w:gridSpan w:val="2"/>
            <w:vAlign w:val="center"/>
          </w:tcPr>
          <w:p w14:paraId="0B75A483"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В соответствии с планом МДОО</w:t>
            </w:r>
          </w:p>
        </w:tc>
      </w:tr>
      <w:tr w:rsidR="00F52831" w:rsidRPr="00D431D1" w14:paraId="01ABD4C1" w14:textId="77777777" w:rsidTr="00F52831">
        <w:tc>
          <w:tcPr>
            <w:tcW w:w="9345" w:type="dxa"/>
            <w:gridSpan w:val="4"/>
            <w:vAlign w:val="center"/>
          </w:tcPr>
          <w:p w14:paraId="76FDCCEF"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lang w:val="en-US"/>
              </w:rPr>
              <w:t>V</w:t>
            </w:r>
            <w:r w:rsidRPr="00D431D1">
              <w:rPr>
                <w:rFonts w:ascii="Times New Roman" w:eastAsia="Calibri" w:hAnsi="Times New Roman" w:cs="Times New Roman"/>
                <w:b/>
                <w:sz w:val="24"/>
                <w:szCs w:val="24"/>
              </w:rPr>
              <w:t>. Работа с воспитателями.</w:t>
            </w:r>
          </w:p>
        </w:tc>
      </w:tr>
      <w:tr w:rsidR="00D431D1" w:rsidRPr="00D431D1" w14:paraId="199CD75C" w14:textId="77777777" w:rsidTr="00F52831">
        <w:tc>
          <w:tcPr>
            <w:tcW w:w="617" w:type="dxa"/>
            <w:vAlign w:val="center"/>
          </w:tcPr>
          <w:p w14:paraId="380DA131"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w:t>
            </w:r>
          </w:p>
        </w:tc>
        <w:tc>
          <w:tcPr>
            <w:tcW w:w="6044" w:type="dxa"/>
          </w:tcPr>
          <w:p w14:paraId="7DEDADAA"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Регулярно информировать о спортивных мероприятиях в детском саду.</w:t>
            </w:r>
          </w:p>
        </w:tc>
        <w:tc>
          <w:tcPr>
            <w:tcW w:w="2684" w:type="dxa"/>
            <w:gridSpan w:val="2"/>
            <w:vAlign w:val="center"/>
          </w:tcPr>
          <w:p w14:paraId="222C53F0"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В течении года.</w:t>
            </w:r>
          </w:p>
        </w:tc>
      </w:tr>
      <w:tr w:rsidR="00D431D1" w:rsidRPr="00D431D1" w14:paraId="13B6D089" w14:textId="77777777" w:rsidTr="00F52831">
        <w:tc>
          <w:tcPr>
            <w:tcW w:w="617" w:type="dxa"/>
            <w:vAlign w:val="center"/>
          </w:tcPr>
          <w:p w14:paraId="30FEAE9A"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w:t>
            </w:r>
          </w:p>
        </w:tc>
        <w:tc>
          <w:tcPr>
            <w:tcW w:w="6044" w:type="dxa"/>
          </w:tcPr>
          <w:p w14:paraId="357D1D0B"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Консультирование по индивидуальной работе с детьми в целях развития физических качеств</w:t>
            </w:r>
          </w:p>
        </w:tc>
        <w:tc>
          <w:tcPr>
            <w:tcW w:w="2684" w:type="dxa"/>
            <w:gridSpan w:val="2"/>
            <w:vAlign w:val="center"/>
          </w:tcPr>
          <w:p w14:paraId="1BCFF355"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В течении года.</w:t>
            </w:r>
          </w:p>
        </w:tc>
      </w:tr>
      <w:tr w:rsidR="00D431D1" w:rsidRPr="00D431D1" w14:paraId="104048FA" w14:textId="77777777" w:rsidTr="00F52831">
        <w:tc>
          <w:tcPr>
            <w:tcW w:w="617" w:type="dxa"/>
            <w:vAlign w:val="center"/>
          </w:tcPr>
          <w:p w14:paraId="676AC446"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w:t>
            </w:r>
          </w:p>
        </w:tc>
        <w:tc>
          <w:tcPr>
            <w:tcW w:w="6044" w:type="dxa"/>
          </w:tcPr>
          <w:p w14:paraId="05F8AD97"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Участие в педагогических советах и педчасах МДОО</w:t>
            </w:r>
          </w:p>
        </w:tc>
        <w:tc>
          <w:tcPr>
            <w:tcW w:w="2684" w:type="dxa"/>
            <w:gridSpan w:val="2"/>
            <w:vAlign w:val="center"/>
          </w:tcPr>
          <w:p w14:paraId="30282C8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 плану зам. зав. по ВО и МР.</w:t>
            </w:r>
          </w:p>
        </w:tc>
      </w:tr>
      <w:tr w:rsidR="00D431D1" w:rsidRPr="00D431D1" w14:paraId="3C3978BA" w14:textId="77777777" w:rsidTr="00F52831">
        <w:tc>
          <w:tcPr>
            <w:tcW w:w="617" w:type="dxa"/>
            <w:vAlign w:val="center"/>
          </w:tcPr>
          <w:p w14:paraId="0D3C58D1"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4.</w:t>
            </w:r>
          </w:p>
        </w:tc>
        <w:tc>
          <w:tcPr>
            <w:tcW w:w="6044" w:type="dxa"/>
          </w:tcPr>
          <w:p w14:paraId="5F281407"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pacing w:val="-1"/>
                <w:sz w:val="24"/>
                <w:szCs w:val="24"/>
              </w:rPr>
              <w:t>Обсуждение</w:t>
            </w:r>
            <w:r w:rsidRPr="00D431D1">
              <w:rPr>
                <w:rFonts w:ascii="Times New Roman" w:eastAsia="Calibri" w:hAnsi="Times New Roman" w:cs="Times New Roman"/>
                <w:spacing w:val="4"/>
                <w:sz w:val="24"/>
                <w:szCs w:val="24"/>
              </w:rPr>
              <w:t xml:space="preserve"> результатов диагностики</w:t>
            </w:r>
          </w:p>
        </w:tc>
        <w:tc>
          <w:tcPr>
            <w:tcW w:w="2684" w:type="dxa"/>
            <w:gridSpan w:val="2"/>
            <w:vAlign w:val="center"/>
          </w:tcPr>
          <w:p w14:paraId="1F954309"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Сентябрь</w:t>
            </w:r>
          </w:p>
        </w:tc>
      </w:tr>
      <w:tr w:rsidR="00D431D1" w:rsidRPr="00D431D1" w14:paraId="619C25F3" w14:textId="77777777" w:rsidTr="00F52831">
        <w:trPr>
          <w:trHeight w:val="640"/>
        </w:trPr>
        <w:tc>
          <w:tcPr>
            <w:tcW w:w="617" w:type="dxa"/>
            <w:vAlign w:val="center"/>
          </w:tcPr>
          <w:p w14:paraId="03D943DA"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5.</w:t>
            </w:r>
          </w:p>
        </w:tc>
        <w:tc>
          <w:tcPr>
            <w:tcW w:w="6044" w:type="dxa"/>
            <w:tcBorders>
              <w:top w:val="single" w:sz="6" w:space="0" w:color="auto"/>
              <w:left w:val="single" w:sz="6" w:space="0" w:color="auto"/>
              <w:bottom w:val="single" w:sz="6" w:space="0" w:color="auto"/>
              <w:right w:val="single" w:sz="4" w:space="0" w:color="auto"/>
            </w:tcBorders>
            <w:shd w:val="clear" w:color="auto" w:fill="FFFFFF"/>
          </w:tcPr>
          <w:p w14:paraId="410CB23A"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 xml:space="preserve">Консультация «Взаимодействие инструктора по физической культуре с педагогами ДОО в процессе реализации задач образовательных областей «Физическая культура» </w:t>
            </w:r>
          </w:p>
        </w:tc>
        <w:tc>
          <w:tcPr>
            <w:tcW w:w="2684" w:type="dxa"/>
            <w:gridSpan w:val="2"/>
            <w:vAlign w:val="center"/>
          </w:tcPr>
          <w:p w14:paraId="1F1E1F1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Октябрь</w:t>
            </w:r>
          </w:p>
        </w:tc>
      </w:tr>
      <w:tr w:rsidR="00D431D1" w:rsidRPr="00D431D1" w14:paraId="2E4DFEF0" w14:textId="77777777" w:rsidTr="00F52831">
        <w:tc>
          <w:tcPr>
            <w:tcW w:w="617" w:type="dxa"/>
            <w:vAlign w:val="center"/>
          </w:tcPr>
          <w:p w14:paraId="3E68BEA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6.</w:t>
            </w:r>
          </w:p>
        </w:tc>
        <w:tc>
          <w:tcPr>
            <w:tcW w:w="6044" w:type="dxa"/>
            <w:tcBorders>
              <w:top w:val="single" w:sz="6" w:space="0" w:color="auto"/>
              <w:left w:val="single" w:sz="6" w:space="0" w:color="auto"/>
              <w:bottom w:val="single" w:sz="6" w:space="0" w:color="auto"/>
              <w:right w:val="single" w:sz="4" w:space="0" w:color="auto"/>
            </w:tcBorders>
            <w:shd w:val="clear" w:color="auto" w:fill="FFFFFF"/>
          </w:tcPr>
          <w:p w14:paraId="53662125" w14:textId="77777777" w:rsidR="00F52831" w:rsidRPr="00D431D1" w:rsidRDefault="00F52831" w:rsidP="00F52831">
            <w:pPr>
              <w:widowControl w:val="0"/>
              <w:autoSpaceDE w:val="0"/>
              <w:autoSpaceDN w:val="0"/>
              <w:adjustRightInd w:val="0"/>
              <w:rPr>
                <w:rFonts w:ascii="Times New Roman" w:eastAsia="Calibri" w:hAnsi="Times New Roman" w:cs="Times New Roman"/>
                <w:color w:val="FF0000"/>
                <w:spacing w:val="1"/>
                <w:sz w:val="24"/>
                <w:szCs w:val="24"/>
              </w:rPr>
            </w:pPr>
            <w:r w:rsidRPr="00D431D1">
              <w:rPr>
                <w:rFonts w:ascii="Times New Roman" w:eastAsia="Calibri" w:hAnsi="Times New Roman" w:cs="Times New Roman"/>
                <w:spacing w:val="1"/>
                <w:sz w:val="24"/>
                <w:szCs w:val="24"/>
              </w:rPr>
              <w:t>Консультация «Роль воспитателя в развивающей педагогике оздоровления дошкольного образовательного учреждения»</w:t>
            </w:r>
          </w:p>
        </w:tc>
        <w:tc>
          <w:tcPr>
            <w:tcW w:w="2684" w:type="dxa"/>
            <w:gridSpan w:val="2"/>
            <w:vAlign w:val="center"/>
          </w:tcPr>
          <w:p w14:paraId="10126F8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Ноябрь</w:t>
            </w:r>
          </w:p>
        </w:tc>
      </w:tr>
      <w:tr w:rsidR="00D431D1" w:rsidRPr="00D431D1" w14:paraId="62321F9A" w14:textId="77777777" w:rsidTr="00F52831">
        <w:tc>
          <w:tcPr>
            <w:tcW w:w="617" w:type="dxa"/>
            <w:vAlign w:val="center"/>
          </w:tcPr>
          <w:p w14:paraId="013A160E"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7.</w:t>
            </w:r>
          </w:p>
        </w:tc>
        <w:tc>
          <w:tcPr>
            <w:tcW w:w="6044" w:type="dxa"/>
            <w:tcBorders>
              <w:top w:val="single" w:sz="6" w:space="0" w:color="auto"/>
              <w:left w:val="single" w:sz="6" w:space="0" w:color="auto"/>
              <w:bottom w:val="single" w:sz="6" w:space="0" w:color="auto"/>
              <w:right w:val="single" w:sz="4" w:space="0" w:color="auto"/>
            </w:tcBorders>
            <w:shd w:val="clear" w:color="auto" w:fill="FFFFFF"/>
          </w:tcPr>
          <w:p w14:paraId="2C6CDAE6" w14:textId="77777777" w:rsidR="00F52831" w:rsidRPr="00D431D1" w:rsidRDefault="00F52831" w:rsidP="00F52831">
            <w:pPr>
              <w:widowControl w:val="0"/>
              <w:autoSpaceDE w:val="0"/>
              <w:autoSpaceDN w:val="0"/>
              <w:adjustRightInd w:val="0"/>
              <w:rPr>
                <w:rFonts w:ascii="Times New Roman" w:eastAsia="Calibri" w:hAnsi="Times New Roman" w:cs="Times New Roman"/>
                <w:spacing w:val="1"/>
                <w:sz w:val="24"/>
                <w:szCs w:val="24"/>
              </w:rPr>
            </w:pPr>
            <w:r w:rsidRPr="00D431D1">
              <w:rPr>
                <w:rFonts w:ascii="Times New Roman" w:eastAsia="Calibri" w:hAnsi="Times New Roman" w:cs="Times New Roman"/>
                <w:spacing w:val="1"/>
                <w:sz w:val="24"/>
                <w:szCs w:val="24"/>
              </w:rPr>
              <w:t>Буклет «Сундучок бабушкиных игр»</w:t>
            </w:r>
          </w:p>
        </w:tc>
        <w:tc>
          <w:tcPr>
            <w:tcW w:w="2684" w:type="dxa"/>
            <w:gridSpan w:val="2"/>
            <w:vAlign w:val="center"/>
          </w:tcPr>
          <w:p w14:paraId="67166BCA"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Декабрь</w:t>
            </w:r>
          </w:p>
        </w:tc>
      </w:tr>
      <w:tr w:rsidR="00D431D1" w:rsidRPr="00D431D1" w14:paraId="6E9ABD38" w14:textId="77777777" w:rsidTr="00F52831">
        <w:tc>
          <w:tcPr>
            <w:tcW w:w="617" w:type="dxa"/>
            <w:vAlign w:val="center"/>
          </w:tcPr>
          <w:p w14:paraId="37F338CD"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8.</w:t>
            </w:r>
          </w:p>
        </w:tc>
        <w:tc>
          <w:tcPr>
            <w:tcW w:w="6044" w:type="dxa"/>
            <w:tcBorders>
              <w:top w:val="single" w:sz="6" w:space="0" w:color="auto"/>
              <w:left w:val="single" w:sz="6" w:space="0" w:color="auto"/>
              <w:bottom w:val="single" w:sz="6" w:space="0" w:color="auto"/>
              <w:right w:val="single" w:sz="4" w:space="0" w:color="auto"/>
            </w:tcBorders>
            <w:shd w:val="clear" w:color="auto" w:fill="FFFFFF"/>
          </w:tcPr>
          <w:p w14:paraId="08D6F2DB" w14:textId="77777777" w:rsidR="00F52831" w:rsidRPr="00D431D1" w:rsidRDefault="00F52831" w:rsidP="00F52831">
            <w:pPr>
              <w:widowControl w:val="0"/>
              <w:autoSpaceDE w:val="0"/>
              <w:autoSpaceDN w:val="0"/>
              <w:adjustRightInd w:val="0"/>
              <w:rPr>
                <w:rFonts w:ascii="Times New Roman" w:eastAsia="Calibri" w:hAnsi="Times New Roman" w:cs="Times New Roman"/>
                <w:sz w:val="24"/>
                <w:szCs w:val="24"/>
              </w:rPr>
            </w:pPr>
            <w:r w:rsidRPr="00D431D1">
              <w:rPr>
                <w:rFonts w:ascii="Times New Roman" w:eastAsia="Calibri" w:hAnsi="Times New Roman" w:cs="Times New Roman"/>
                <w:sz w:val="24"/>
                <w:szCs w:val="24"/>
              </w:rPr>
              <w:t xml:space="preserve">Консультация </w:t>
            </w:r>
            <w:r w:rsidRPr="00D431D1">
              <w:rPr>
                <w:rFonts w:ascii="Times New Roman" w:eastAsia="Calibri" w:hAnsi="Times New Roman" w:cs="Times New Roman"/>
                <w:bCs/>
                <w:sz w:val="24"/>
                <w:szCs w:val="24"/>
              </w:rPr>
              <w:t>«Физкультурно-оздоровительный климат в семье»</w:t>
            </w:r>
          </w:p>
        </w:tc>
        <w:tc>
          <w:tcPr>
            <w:tcW w:w="2684" w:type="dxa"/>
            <w:gridSpan w:val="2"/>
            <w:vAlign w:val="center"/>
          </w:tcPr>
          <w:p w14:paraId="392F81FE"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Январь</w:t>
            </w:r>
          </w:p>
        </w:tc>
      </w:tr>
      <w:tr w:rsidR="00D431D1" w:rsidRPr="00D431D1" w14:paraId="4E8B4F72" w14:textId="77777777" w:rsidTr="00F52831">
        <w:tc>
          <w:tcPr>
            <w:tcW w:w="617" w:type="dxa"/>
            <w:vAlign w:val="center"/>
          </w:tcPr>
          <w:p w14:paraId="415A0647"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9.</w:t>
            </w:r>
          </w:p>
        </w:tc>
        <w:tc>
          <w:tcPr>
            <w:tcW w:w="6044" w:type="dxa"/>
            <w:tcBorders>
              <w:top w:val="single" w:sz="6" w:space="0" w:color="auto"/>
              <w:left w:val="single" w:sz="6" w:space="0" w:color="auto"/>
              <w:bottom w:val="single" w:sz="4" w:space="0" w:color="auto"/>
              <w:right w:val="single" w:sz="4" w:space="0" w:color="auto"/>
            </w:tcBorders>
            <w:shd w:val="clear" w:color="auto" w:fill="FFFFFF"/>
          </w:tcPr>
          <w:p w14:paraId="35AFB23A"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Консультация «Здоровье и мы! Как научить дошкольников вести ЗОЖ»</w:t>
            </w:r>
          </w:p>
        </w:tc>
        <w:tc>
          <w:tcPr>
            <w:tcW w:w="2684" w:type="dxa"/>
            <w:gridSpan w:val="2"/>
            <w:vAlign w:val="center"/>
          </w:tcPr>
          <w:p w14:paraId="30552C25"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Февраль</w:t>
            </w:r>
          </w:p>
        </w:tc>
      </w:tr>
      <w:tr w:rsidR="00D431D1" w:rsidRPr="00D431D1" w14:paraId="37BA78A9" w14:textId="77777777" w:rsidTr="00F52831">
        <w:tc>
          <w:tcPr>
            <w:tcW w:w="617" w:type="dxa"/>
            <w:vAlign w:val="center"/>
          </w:tcPr>
          <w:p w14:paraId="5173B79B"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10.</w:t>
            </w:r>
          </w:p>
        </w:tc>
        <w:tc>
          <w:tcPr>
            <w:tcW w:w="6044" w:type="dxa"/>
            <w:tcBorders>
              <w:top w:val="single" w:sz="6" w:space="0" w:color="auto"/>
              <w:left w:val="single" w:sz="6" w:space="0" w:color="auto"/>
              <w:bottom w:val="single" w:sz="4" w:space="0" w:color="auto"/>
              <w:right w:val="single" w:sz="4" w:space="0" w:color="auto"/>
            </w:tcBorders>
            <w:shd w:val="clear" w:color="auto" w:fill="FFFFFF"/>
          </w:tcPr>
          <w:p w14:paraId="5F57A46D" w14:textId="77777777" w:rsidR="00F52831" w:rsidRPr="00D431D1" w:rsidRDefault="00F52831" w:rsidP="00F52831">
            <w:pPr>
              <w:widowControl w:val="0"/>
              <w:autoSpaceDE w:val="0"/>
              <w:autoSpaceDN w:val="0"/>
              <w:adjustRightInd w:val="0"/>
              <w:rPr>
                <w:rFonts w:ascii="Times New Roman" w:eastAsia="Calibri" w:hAnsi="Times New Roman" w:cs="Times New Roman"/>
                <w:sz w:val="24"/>
                <w:szCs w:val="24"/>
              </w:rPr>
            </w:pPr>
            <w:r w:rsidRPr="00D431D1">
              <w:rPr>
                <w:rFonts w:ascii="Times New Roman" w:eastAsia="Calibri" w:hAnsi="Times New Roman" w:cs="Times New Roman"/>
                <w:sz w:val="24"/>
                <w:szCs w:val="24"/>
              </w:rPr>
              <w:t>Создание развивающей предметно-пространственной среды в ДОО в соответствии с ФГОС ДО: создание условий в группе для самостоятельной двигательной активности детей</w:t>
            </w:r>
          </w:p>
        </w:tc>
        <w:tc>
          <w:tcPr>
            <w:tcW w:w="2684" w:type="dxa"/>
            <w:gridSpan w:val="2"/>
            <w:vAlign w:val="center"/>
          </w:tcPr>
          <w:p w14:paraId="404BD1C0"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Март</w:t>
            </w:r>
          </w:p>
        </w:tc>
      </w:tr>
      <w:tr w:rsidR="00D431D1" w:rsidRPr="00D431D1" w14:paraId="51720ED2" w14:textId="77777777" w:rsidTr="00F52831">
        <w:tc>
          <w:tcPr>
            <w:tcW w:w="617" w:type="dxa"/>
            <w:vAlign w:val="center"/>
          </w:tcPr>
          <w:p w14:paraId="07B3B0EF"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11.</w:t>
            </w:r>
          </w:p>
        </w:tc>
        <w:tc>
          <w:tcPr>
            <w:tcW w:w="6044" w:type="dxa"/>
            <w:tcBorders>
              <w:top w:val="single" w:sz="6" w:space="0" w:color="auto"/>
              <w:left w:val="single" w:sz="6" w:space="0" w:color="auto"/>
              <w:bottom w:val="single" w:sz="4" w:space="0" w:color="auto"/>
              <w:right w:val="single" w:sz="4" w:space="0" w:color="auto"/>
            </w:tcBorders>
            <w:shd w:val="clear" w:color="auto" w:fill="FFFFFF"/>
          </w:tcPr>
          <w:p w14:paraId="13976385" w14:textId="77777777" w:rsidR="00F52831" w:rsidRPr="00D431D1" w:rsidRDefault="00F52831" w:rsidP="00F52831">
            <w:pPr>
              <w:widowControl w:val="0"/>
              <w:autoSpaceDE w:val="0"/>
              <w:autoSpaceDN w:val="0"/>
              <w:adjustRightInd w:val="0"/>
              <w:rPr>
                <w:rFonts w:ascii="Times New Roman" w:eastAsia="Calibri" w:hAnsi="Times New Roman" w:cs="Times New Roman"/>
                <w:spacing w:val="1"/>
                <w:sz w:val="24"/>
                <w:szCs w:val="24"/>
              </w:rPr>
            </w:pPr>
            <w:r w:rsidRPr="00D431D1">
              <w:rPr>
                <w:rFonts w:ascii="Times New Roman" w:eastAsia="Calibri" w:hAnsi="Times New Roman" w:cs="Times New Roman"/>
                <w:spacing w:val="1"/>
                <w:sz w:val="24"/>
                <w:szCs w:val="24"/>
              </w:rPr>
              <w:t>Консультация «Игровой подход к развитию двигательных навыков дошкольников»</w:t>
            </w:r>
          </w:p>
        </w:tc>
        <w:tc>
          <w:tcPr>
            <w:tcW w:w="2684" w:type="dxa"/>
            <w:gridSpan w:val="2"/>
            <w:vAlign w:val="center"/>
          </w:tcPr>
          <w:p w14:paraId="31D19C9D"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Апрель</w:t>
            </w:r>
          </w:p>
        </w:tc>
      </w:tr>
      <w:tr w:rsidR="00D431D1" w:rsidRPr="00D431D1" w14:paraId="39F4D12B" w14:textId="77777777" w:rsidTr="00F52831">
        <w:tc>
          <w:tcPr>
            <w:tcW w:w="617" w:type="dxa"/>
            <w:vAlign w:val="center"/>
          </w:tcPr>
          <w:p w14:paraId="1FAF7BB0"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12.</w:t>
            </w:r>
          </w:p>
        </w:tc>
        <w:tc>
          <w:tcPr>
            <w:tcW w:w="6044" w:type="dxa"/>
            <w:tcBorders>
              <w:top w:val="single" w:sz="6" w:space="0" w:color="auto"/>
              <w:left w:val="single" w:sz="6" w:space="0" w:color="auto"/>
              <w:bottom w:val="single" w:sz="4" w:space="0" w:color="auto"/>
              <w:right w:val="single" w:sz="4" w:space="0" w:color="auto"/>
            </w:tcBorders>
            <w:shd w:val="clear" w:color="auto" w:fill="FFFFFF"/>
          </w:tcPr>
          <w:p w14:paraId="2A28C9E8" w14:textId="77777777" w:rsidR="00F52831" w:rsidRPr="00D431D1" w:rsidRDefault="00F52831" w:rsidP="00F52831">
            <w:pPr>
              <w:widowControl w:val="0"/>
              <w:autoSpaceDE w:val="0"/>
              <w:autoSpaceDN w:val="0"/>
              <w:adjustRightInd w:val="0"/>
              <w:rPr>
                <w:rFonts w:ascii="Times New Roman" w:eastAsia="Calibri" w:hAnsi="Times New Roman" w:cs="Times New Roman"/>
                <w:sz w:val="24"/>
                <w:szCs w:val="24"/>
              </w:rPr>
            </w:pPr>
            <w:r w:rsidRPr="00D431D1">
              <w:rPr>
                <w:rFonts w:ascii="Times New Roman" w:eastAsia="Calibri" w:hAnsi="Times New Roman" w:cs="Times New Roman"/>
                <w:sz w:val="24"/>
                <w:szCs w:val="24"/>
              </w:rPr>
              <w:t>Результаты диагностики физического развития и физической подготовленности воспитанников</w:t>
            </w:r>
          </w:p>
        </w:tc>
        <w:tc>
          <w:tcPr>
            <w:tcW w:w="2684" w:type="dxa"/>
            <w:gridSpan w:val="2"/>
            <w:vAlign w:val="center"/>
          </w:tcPr>
          <w:p w14:paraId="79D6A13E"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Май</w:t>
            </w:r>
          </w:p>
        </w:tc>
      </w:tr>
      <w:tr w:rsidR="00F52831" w:rsidRPr="00D431D1" w14:paraId="7AEAAE01" w14:textId="77777777" w:rsidTr="00F52831">
        <w:tc>
          <w:tcPr>
            <w:tcW w:w="9345" w:type="dxa"/>
            <w:gridSpan w:val="4"/>
            <w:vAlign w:val="center"/>
          </w:tcPr>
          <w:p w14:paraId="00092C07"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lang w:val="en-US"/>
              </w:rPr>
              <w:t>VI</w:t>
            </w:r>
            <w:r w:rsidRPr="00D431D1">
              <w:rPr>
                <w:rFonts w:ascii="Times New Roman" w:eastAsia="Calibri" w:hAnsi="Times New Roman" w:cs="Times New Roman"/>
                <w:b/>
                <w:sz w:val="24"/>
                <w:szCs w:val="24"/>
              </w:rPr>
              <w:t>. Работа с родителями.</w:t>
            </w:r>
          </w:p>
        </w:tc>
      </w:tr>
      <w:tr w:rsidR="00D431D1" w:rsidRPr="00D431D1" w14:paraId="639631C4" w14:textId="77777777" w:rsidTr="00F52831">
        <w:tc>
          <w:tcPr>
            <w:tcW w:w="617" w:type="dxa"/>
            <w:vAlign w:val="center"/>
          </w:tcPr>
          <w:p w14:paraId="182255AD"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w:t>
            </w:r>
          </w:p>
        </w:tc>
        <w:tc>
          <w:tcPr>
            <w:tcW w:w="6044" w:type="dxa"/>
            <w:vAlign w:val="center"/>
          </w:tcPr>
          <w:p w14:paraId="783D91F4"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Индивидуальные рекомендации и беседы.</w:t>
            </w:r>
          </w:p>
        </w:tc>
        <w:tc>
          <w:tcPr>
            <w:tcW w:w="2684" w:type="dxa"/>
            <w:gridSpan w:val="2"/>
            <w:vAlign w:val="center"/>
          </w:tcPr>
          <w:p w14:paraId="6D15421D"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 запросу родителей.</w:t>
            </w:r>
          </w:p>
        </w:tc>
      </w:tr>
      <w:tr w:rsidR="00D431D1" w:rsidRPr="00D431D1" w14:paraId="76520BD7" w14:textId="77777777" w:rsidTr="00F52831">
        <w:tc>
          <w:tcPr>
            <w:tcW w:w="617" w:type="dxa"/>
            <w:vAlign w:val="center"/>
          </w:tcPr>
          <w:p w14:paraId="14002750"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w:t>
            </w:r>
          </w:p>
        </w:tc>
        <w:tc>
          <w:tcPr>
            <w:tcW w:w="6044" w:type="dxa"/>
          </w:tcPr>
          <w:p w14:paraId="64F0EC3F"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Приглашение родителей на физкультурно – оздоровительные праздники и развлечения</w:t>
            </w:r>
          </w:p>
        </w:tc>
        <w:tc>
          <w:tcPr>
            <w:tcW w:w="2684" w:type="dxa"/>
            <w:gridSpan w:val="2"/>
            <w:vAlign w:val="center"/>
          </w:tcPr>
          <w:p w14:paraId="09A411F8"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В течении года.</w:t>
            </w:r>
          </w:p>
        </w:tc>
      </w:tr>
      <w:tr w:rsidR="00D431D1" w:rsidRPr="00D431D1" w14:paraId="65C4650E" w14:textId="77777777" w:rsidTr="00F52831">
        <w:tc>
          <w:tcPr>
            <w:tcW w:w="617" w:type="dxa"/>
            <w:vAlign w:val="center"/>
          </w:tcPr>
          <w:p w14:paraId="449D3283"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14:paraId="5DA7ABB9" w14:textId="77777777" w:rsidR="00F52831" w:rsidRPr="00D431D1" w:rsidRDefault="00F52831" w:rsidP="00F52831">
            <w:pPr>
              <w:widowControl w:val="0"/>
              <w:autoSpaceDE w:val="0"/>
              <w:autoSpaceDN w:val="0"/>
              <w:adjustRightInd w:val="0"/>
              <w:rPr>
                <w:rFonts w:ascii="Times New Roman" w:eastAsia="Calibri" w:hAnsi="Times New Roman" w:cs="Times New Roman"/>
                <w:spacing w:val="-2"/>
                <w:sz w:val="24"/>
                <w:szCs w:val="24"/>
              </w:rPr>
            </w:pPr>
            <w:r w:rsidRPr="00D431D1">
              <w:rPr>
                <w:rFonts w:ascii="Times New Roman" w:eastAsia="Calibri" w:hAnsi="Times New Roman" w:cs="Times New Roman"/>
                <w:spacing w:val="-2"/>
                <w:sz w:val="24"/>
                <w:szCs w:val="24"/>
              </w:rPr>
              <w:t>Оформление памятки «Спортивная форма на физкультурном занятии»</w:t>
            </w:r>
          </w:p>
        </w:tc>
        <w:tc>
          <w:tcPr>
            <w:tcW w:w="2684" w:type="dxa"/>
            <w:gridSpan w:val="2"/>
            <w:vAlign w:val="center"/>
          </w:tcPr>
          <w:p w14:paraId="0473B3C6"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Сентябрь</w:t>
            </w:r>
          </w:p>
        </w:tc>
      </w:tr>
      <w:tr w:rsidR="00D431D1" w:rsidRPr="00D431D1" w14:paraId="04909D1E" w14:textId="77777777" w:rsidTr="00F52831">
        <w:tc>
          <w:tcPr>
            <w:tcW w:w="617" w:type="dxa"/>
            <w:vAlign w:val="center"/>
          </w:tcPr>
          <w:p w14:paraId="3A65B7C8"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4.</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14:paraId="6B484A7F" w14:textId="77777777" w:rsidR="00F52831" w:rsidRPr="00D431D1" w:rsidRDefault="00F52831" w:rsidP="00F52831">
            <w:pPr>
              <w:widowControl w:val="0"/>
              <w:autoSpaceDE w:val="0"/>
              <w:autoSpaceDN w:val="0"/>
              <w:adjustRightInd w:val="0"/>
              <w:rPr>
                <w:rFonts w:ascii="Times New Roman" w:eastAsia="Calibri" w:hAnsi="Times New Roman" w:cs="Times New Roman"/>
                <w:spacing w:val="1"/>
                <w:sz w:val="24"/>
                <w:szCs w:val="24"/>
              </w:rPr>
            </w:pPr>
            <w:r w:rsidRPr="00D431D1">
              <w:rPr>
                <w:rFonts w:ascii="Times New Roman" w:eastAsia="Calibri" w:hAnsi="Times New Roman" w:cs="Times New Roman"/>
                <w:spacing w:val="1"/>
                <w:sz w:val="24"/>
                <w:szCs w:val="24"/>
              </w:rPr>
              <w:t>Консультация «Как выбрать вид спорта»</w:t>
            </w:r>
          </w:p>
        </w:tc>
        <w:tc>
          <w:tcPr>
            <w:tcW w:w="2684" w:type="dxa"/>
            <w:gridSpan w:val="2"/>
            <w:vAlign w:val="center"/>
          </w:tcPr>
          <w:p w14:paraId="4F5ED7FB"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Октябрь</w:t>
            </w:r>
          </w:p>
        </w:tc>
      </w:tr>
      <w:tr w:rsidR="00D431D1" w:rsidRPr="00D431D1" w14:paraId="2DD87236" w14:textId="77777777" w:rsidTr="00F52831">
        <w:tc>
          <w:tcPr>
            <w:tcW w:w="617" w:type="dxa"/>
            <w:vAlign w:val="center"/>
          </w:tcPr>
          <w:p w14:paraId="3AE82EB6"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5.</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14:paraId="7854D966" w14:textId="77777777" w:rsidR="00F52831" w:rsidRPr="00D431D1" w:rsidRDefault="00F52831" w:rsidP="00F52831">
            <w:pPr>
              <w:widowControl w:val="0"/>
              <w:autoSpaceDE w:val="0"/>
              <w:autoSpaceDN w:val="0"/>
              <w:adjustRightInd w:val="0"/>
              <w:rPr>
                <w:rFonts w:ascii="Times New Roman" w:eastAsia="Calibri" w:hAnsi="Times New Roman" w:cs="Times New Roman"/>
                <w:spacing w:val="-1"/>
                <w:sz w:val="24"/>
                <w:szCs w:val="24"/>
              </w:rPr>
            </w:pPr>
            <w:r w:rsidRPr="00D431D1">
              <w:rPr>
                <w:rFonts w:ascii="Times New Roman" w:eastAsia="Calibri" w:hAnsi="Times New Roman" w:cs="Times New Roman"/>
                <w:spacing w:val="-1"/>
                <w:sz w:val="24"/>
                <w:szCs w:val="24"/>
              </w:rPr>
              <w:t xml:space="preserve">Консультация </w:t>
            </w:r>
            <w:r w:rsidRPr="00D431D1">
              <w:rPr>
                <w:rFonts w:ascii="Times New Roman" w:eastAsia="Calibri" w:hAnsi="Times New Roman" w:cs="Times New Roman"/>
                <w:b/>
                <w:bCs/>
                <w:spacing w:val="-1"/>
                <w:sz w:val="24"/>
                <w:szCs w:val="24"/>
              </w:rPr>
              <w:t>«</w:t>
            </w:r>
            <w:r w:rsidRPr="00D431D1">
              <w:rPr>
                <w:rFonts w:ascii="Times New Roman" w:eastAsia="Calibri" w:hAnsi="Times New Roman" w:cs="Times New Roman"/>
                <w:spacing w:val="-1"/>
                <w:sz w:val="24"/>
                <w:szCs w:val="24"/>
              </w:rPr>
              <w:t>Босохождение</w:t>
            </w:r>
            <w:r w:rsidRPr="00D431D1">
              <w:rPr>
                <w:rFonts w:ascii="Times New Roman" w:eastAsia="Calibri" w:hAnsi="Times New Roman" w:cs="Times New Roman"/>
                <w:b/>
                <w:bCs/>
                <w:spacing w:val="-1"/>
                <w:sz w:val="24"/>
                <w:szCs w:val="24"/>
              </w:rPr>
              <w:t>»</w:t>
            </w:r>
          </w:p>
        </w:tc>
        <w:tc>
          <w:tcPr>
            <w:tcW w:w="2684" w:type="dxa"/>
            <w:gridSpan w:val="2"/>
            <w:vAlign w:val="center"/>
          </w:tcPr>
          <w:p w14:paraId="6A2523B9"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Ноябрь</w:t>
            </w:r>
          </w:p>
        </w:tc>
      </w:tr>
      <w:tr w:rsidR="00D431D1" w:rsidRPr="00D431D1" w14:paraId="5BF68446" w14:textId="77777777" w:rsidTr="00F52831">
        <w:tc>
          <w:tcPr>
            <w:tcW w:w="617" w:type="dxa"/>
            <w:vAlign w:val="center"/>
          </w:tcPr>
          <w:p w14:paraId="63A23AB6"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6.</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14:paraId="61B341B0" w14:textId="77777777" w:rsidR="00F52831" w:rsidRPr="00D431D1" w:rsidRDefault="00F52831" w:rsidP="00F52831">
            <w:pPr>
              <w:widowControl w:val="0"/>
              <w:autoSpaceDE w:val="0"/>
              <w:autoSpaceDN w:val="0"/>
              <w:adjustRightInd w:val="0"/>
              <w:rPr>
                <w:rFonts w:ascii="Times New Roman" w:eastAsia="Calibri" w:hAnsi="Times New Roman" w:cs="Times New Roman"/>
                <w:sz w:val="24"/>
                <w:szCs w:val="24"/>
              </w:rPr>
            </w:pPr>
            <w:r w:rsidRPr="00D431D1">
              <w:rPr>
                <w:rFonts w:ascii="Times New Roman" w:eastAsia="Calibri" w:hAnsi="Times New Roman" w:cs="Times New Roman"/>
                <w:spacing w:val="1"/>
                <w:sz w:val="24"/>
                <w:szCs w:val="24"/>
              </w:rPr>
              <w:t xml:space="preserve"> Консультация «Как правильно организовать физкультурные занятия для дошкольников в домашних условиях»</w:t>
            </w:r>
          </w:p>
        </w:tc>
        <w:tc>
          <w:tcPr>
            <w:tcW w:w="2684" w:type="dxa"/>
            <w:gridSpan w:val="2"/>
            <w:vAlign w:val="center"/>
          </w:tcPr>
          <w:p w14:paraId="34EBFA85"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Декабрь</w:t>
            </w:r>
          </w:p>
        </w:tc>
      </w:tr>
      <w:tr w:rsidR="00D431D1" w:rsidRPr="00D431D1" w14:paraId="7638999B" w14:textId="77777777" w:rsidTr="00F52831">
        <w:tc>
          <w:tcPr>
            <w:tcW w:w="617" w:type="dxa"/>
            <w:vAlign w:val="center"/>
          </w:tcPr>
          <w:p w14:paraId="1B3D67F8"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7.</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14:paraId="1DCA5635" w14:textId="77777777" w:rsidR="00F52831" w:rsidRPr="00D431D1" w:rsidRDefault="00F52831" w:rsidP="00F52831">
            <w:pPr>
              <w:widowControl w:val="0"/>
              <w:autoSpaceDE w:val="0"/>
              <w:autoSpaceDN w:val="0"/>
              <w:adjustRightInd w:val="0"/>
              <w:rPr>
                <w:rFonts w:ascii="Times New Roman" w:eastAsia="Calibri" w:hAnsi="Times New Roman" w:cs="Times New Roman"/>
                <w:spacing w:val="1"/>
                <w:sz w:val="24"/>
                <w:szCs w:val="24"/>
              </w:rPr>
            </w:pPr>
            <w:r w:rsidRPr="00D431D1">
              <w:rPr>
                <w:rFonts w:ascii="Times New Roman" w:eastAsia="Calibri" w:hAnsi="Times New Roman" w:cs="Times New Roman"/>
                <w:spacing w:val="1"/>
                <w:sz w:val="24"/>
                <w:szCs w:val="24"/>
              </w:rPr>
              <w:t xml:space="preserve"> Консультация «Роль семьи в физическом воспитании ребенка» </w:t>
            </w:r>
          </w:p>
        </w:tc>
        <w:tc>
          <w:tcPr>
            <w:tcW w:w="2684" w:type="dxa"/>
            <w:gridSpan w:val="2"/>
            <w:vAlign w:val="center"/>
          </w:tcPr>
          <w:p w14:paraId="765A032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Январь</w:t>
            </w:r>
          </w:p>
        </w:tc>
      </w:tr>
      <w:tr w:rsidR="00D431D1" w:rsidRPr="00D431D1" w14:paraId="6DBAF494" w14:textId="77777777" w:rsidTr="00F52831">
        <w:tc>
          <w:tcPr>
            <w:tcW w:w="617" w:type="dxa"/>
            <w:vAlign w:val="center"/>
          </w:tcPr>
          <w:p w14:paraId="7469BB6D"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8.</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14:paraId="17484900" w14:textId="77777777" w:rsidR="00F52831" w:rsidRPr="00D431D1" w:rsidRDefault="00F52831" w:rsidP="00F52831">
            <w:pPr>
              <w:widowControl w:val="0"/>
              <w:autoSpaceDE w:val="0"/>
              <w:autoSpaceDN w:val="0"/>
              <w:adjustRightInd w:val="0"/>
              <w:rPr>
                <w:rFonts w:ascii="Times New Roman" w:eastAsia="Calibri" w:hAnsi="Times New Roman" w:cs="Times New Roman"/>
                <w:spacing w:val="1"/>
                <w:sz w:val="24"/>
                <w:szCs w:val="24"/>
              </w:rPr>
            </w:pPr>
            <w:r w:rsidRPr="00D431D1">
              <w:rPr>
                <w:rFonts w:ascii="Times New Roman" w:eastAsia="Calibri" w:hAnsi="Times New Roman" w:cs="Times New Roman"/>
                <w:spacing w:val="1"/>
                <w:sz w:val="24"/>
                <w:szCs w:val="24"/>
              </w:rPr>
              <w:t xml:space="preserve">Консультация «Правильная осанка – гарант </w:t>
            </w:r>
            <w:r w:rsidRPr="00D431D1">
              <w:rPr>
                <w:rFonts w:ascii="Times New Roman" w:eastAsia="Calibri" w:hAnsi="Times New Roman" w:cs="Times New Roman"/>
                <w:spacing w:val="1"/>
                <w:sz w:val="24"/>
                <w:szCs w:val="24"/>
              </w:rPr>
              <w:lastRenderedPageBreak/>
              <w:t>здоровья ваших детей»</w:t>
            </w:r>
          </w:p>
        </w:tc>
        <w:tc>
          <w:tcPr>
            <w:tcW w:w="2684" w:type="dxa"/>
            <w:gridSpan w:val="2"/>
            <w:vAlign w:val="center"/>
          </w:tcPr>
          <w:p w14:paraId="4B2536FA"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lastRenderedPageBreak/>
              <w:t>Февраль</w:t>
            </w:r>
          </w:p>
        </w:tc>
      </w:tr>
      <w:tr w:rsidR="00D431D1" w:rsidRPr="00D431D1" w14:paraId="678005B6" w14:textId="77777777" w:rsidTr="00F52831">
        <w:tc>
          <w:tcPr>
            <w:tcW w:w="617" w:type="dxa"/>
            <w:vAlign w:val="center"/>
          </w:tcPr>
          <w:p w14:paraId="3845B0DA"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9.</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14:paraId="649E6200" w14:textId="77777777" w:rsidR="00F52831" w:rsidRPr="00D431D1" w:rsidRDefault="00F52831" w:rsidP="00F52831">
            <w:pPr>
              <w:widowControl w:val="0"/>
              <w:autoSpaceDE w:val="0"/>
              <w:autoSpaceDN w:val="0"/>
              <w:adjustRightInd w:val="0"/>
              <w:rPr>
                <w:rFonts w:ascii="Times New Roman" w:eastAsia="Calibri" w:hAnsi="Times New Roman" w:cs="Times New Roman"/>
                <w:spacing w:val="1"/>
                <w:sz w:val="24"/>
                <w:szCs w:val="24"/>
              </w:rPr>
            </w:pPr>
            <w:r w:rsidRPr="00D431D1">
              <w:rPr>
                <w:rFonts w:ascii="Times New Roman" w:eastAsia="Calibri" w:hAnsi="Times New Roman" w:cs="Times New Roman"/>
                <w:spacing w:val="1"/>
                <w:sz w:val="24"/>
                <w:szCs w:val="24"/>
              </w:rPr>
              <w:t>Папка – передвижка «Здоровыми быть хотим или советы доктора Неболейкина»</w:t>
            </w:r>
          </w:p>
        </w:tc>
        <w:tc>
          <w:tcPr>
            <w:tcW w:w="2684" w:type="dxa"/>
            <w:gridSpan w:val="2"/>
            <w:vAlign w:val="center"/>
          </w:tcPr>
          <w:p w14:paraId="2B228CCB"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Март</w:t>
            </w:r>
          </w:p>
        </w:tc>
      </w:tr>
      <w:tr w:rsidR="00D431D1" w:rsidRPr="00D431D1" w14:paraId="197A1EE5" w14:textId="77777777" w:rsidTr="00F52831">
        <w:tc>
          <w:tcPr>
            <w:tcW w:w="617" w:type="dxa"/>
            <w:vAlign w:val="center"/>
          </w:tcPr>
          <w:p w14:paraId="3567F946"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10.</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14:paraId="70D2CA51" w14:textId="77777777" w:rsidR="00F52831" w:rsidRPr="00D431D1" w:rsidRDefault="00F52831" w:rsidP="00F52831">
            <w:pPr>
              <w:widowControl w:val="0"/>
              <w:autoSpaceDE w:val="0"/>
              <w:autoSpaceDN w:val="0"/>
              <w:adjustRightInd w:val="0"/>
              <w:rPr>
                <w:rFonts w:ascii="Times New Roman" w:eastAsia="Calibri" w:hAnsi="Times New Roman" w:cs="Times New Roman"/>
                <w:spacing w:val="1"/>
                <w:sz w:val="24"/>
                <w:szCs w:val="24"/>
              </w:rPr>
            </w:pPr>
            <w:r w:rsidRPr="00D431D1">
              <w:rPr>
                <w:rFonts w:ascii="Times New Roman" w:eastAsia="Calibri" w:hAnsi="Times New Roman" w:cs="Times New Roman"/>
                <w:spacing w:val="1"/>
                <w:sz w:val="24"/>
                <w:szCs w:val="24"/>
              </w:rPr>
              <w:t>Оформление памятки «В здоровом теле – здоровый дух»</w:t>
            </w:r>
          </w:p>
        </w:tc>
        <w:tc>
          <w:tcPr>
            <w:tcW w:w="2684" w:type="dxa"/>
            <w:gridSpan w:val="2"/>
            <w:vAlign w:val="center"/>
          </w:tcPr>
          <w:p w14:paraId="61A88819"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Апрель</w:t>
            </w:r>
          </w:p>
        </w:tc>
      </w:tr>
      <w:tr w:rsidR="00D431D1" w:rsidRPr="00D431D1" w14:paraId="267313F5" w14:textId="77777777" w:rsidTr="00F52831">
        <w:tc>
          <w:tcPr>
            <w:tcW w:w="617" w:type="dxa"/>
            <w:vAlign w:val="center"/>
          </w:tcPr>
          <w:p w14:paraId="7CFFFBA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11.</w:t>
            </w:r>
          </w:p>
        </w:tc>
        <w:tc>
          <w:tcPr>
            <w:tcW w:w="6044" w:type="dxa"/>
            <w:tcBorders>
              <w:top w:val="single" w:sz="6" w:space="0" w:color="auto"/>
              <w:left w:val="single" w:sz="6" w:space="0" w:color="auto"/>
              <w:bottom w:val="single" w:sz="4" w:space="0" w:color="auto"/>
              <w:right w:val="single" w:sz="6" w:space="0" w:color="auto"/>
            </w:tcBorders>
            <w:shd w:val="clear" w:color="auto" w:fill="FFFFFF"/>
          </w:tcPr>
          <w:p w14:paraId="0366F671" w14:textId="77777777" w:rsidR="00F52831" w:rsidRPr="00D431D1" w:rsidRDefault="00F52831" w:rsidP="00F52831">
            <w:pPr>
              <w:widowControl w:val="0"/>
              <w:autoSpaceDE w:val="0"/>
              <w:autoSpaceDN w:val="0"/>
              <w:adjustRightInd w:val="0"/>
              <w:rPr>
                <w:rFonts w:ascii="Times New Roman" w:eastAsia="Calibri" w:hAnsi="Times New Roman" w:cs="Times New Roman"/>
                <w:spacing w:val="-1"/>
                <w:sz w:val="24"/>
                <w:szCs w:val="24"/>
              </w:rPr>
            </w:pPr>
            <w:r w:rsidRPr="00D431D1">
              <w:rPr>
                <w:rFonts w:ascii="Times New Roman" w:eastAsia="Calibri" w:hAnsi="Times New Roman" w:cs="Times New Roman"/>
                <w:sz w:val="24"/>
                <w:szCs w:val="24"/>
              </w:rPr>
              <w:t xml:space="preserve">Индивидуальные беседы       по результатам </w:t>
            </w:r>
            <w:r w:rsidRPr="00D431D1">
              <w:rPr>
                <w:rFonts w:ascii="Times New Roman" w:eastAsia="Calibri" w:hAnsi="Times New Roman" w:cs="Times New Roman"/>
                <w:spacing w:val="-1"/>
                <w:sz w:val="24"/>
                <w:szCs w:val="24"/>
              </w:rPr>
              <w:t>диагностики по физическому развитию.</w:t>
            </w:r>
          </w:p>
          <w:p w14:paraId="2008F165" w14:textId="77777777" w:rsidR="00F52831" w:rsidRPr="00D431D1" w:rsidRDefault="00F52831" w:rsidP="00F52831">
            <w:pPr>
              <w:widowControl w:val="0"/>
              <w:autoSpaceDE w:val="0"/>
              <w:autoSpaceDN w:val="0"/>
              <w:adjustRightInd w:val="0"/>
              <w:rPr>
                <w:rFonts w:ascii="Times New Roman" w:eastAsia="Calibri" w:hAnsi="Times New Roman" w:cs="Times New Roman"/>
                <w:sz w:val="24"/>
                <w:szCs w:val="24"/>
              </w:rPr>
            </w:pPr>
          </w:p>
        </w:tc>
        <w:tc>
          <w:tcPr>
            <w:tcW w:w="2684" w:type="dxa"/>
            <w:gridSpan w:val="2"/>
            <w:vAlign w:val="center"/>
          </w:tcPr>
          <w:p w14:paraId="122166D7"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Май</w:t>
            </w:r>
          </w:p>
        </w:tc>
      </w:tr>
      <w:tr w:rsidR="00F52831" w:rsidRPr="00D431D1" w14:paraId="285A1D61" w14:textId="77777777" w:rsidTr="00F52831">
        <w:tc>
          <w:tcPr>
            <w:tcW w:w="9345" w:type="dxa"/>
            <w:gridSpan w:val="4"/>
            <w:vAlign w:val="center"/>
          </w:tcPr>
          <w:p w14:paraId="27D16D48" w14:textId="77777777" w:rsidR="00F52831" w:rsidRPr="00D431D1" w:rsidRDefault="00F52831" w:rsidP="00F52831">
            <w:pPr>
              <w:jc w:val="center"/>
              <w:rPr>
                <w:rFonts w:ascii="Times New Roman" w:eastAsia="Calibri" w:hAnsi="Times New Roman" w:cs="Times New Roman"/>
                <w:b/>
                <w:sz w:val="24"/>
                <w:szCs w:val="24"/>
              </w:rPr>
            </w:pPr>
            <w:r w:rsidRPr="00F55C7D">
              <w:rPr>
                <w:rFonts w:ascii="Times New Roman" w:eastAsia="Calibri" w:hAnsi="Times New Roman" w:cs="Times New Roman"/>
                <w:b/>
                <w:sz w:val="24"/>
                <w:szCs w:val="24"/>
                <w:lang w:val="en-US"/>
              </w:rPr>
              <w:t>VII</w:t>
            </w:r>
            <w:r w:rsidRPr="00F55C7D">
              <w:rPr>
                <w:rFonts w:ascii="Times New Roman" w:eastAsia="Calibri" w:hAnsi="Times New Roman" w:cs="Times New Roman"/>
                <w:b/>
                <w:sz w:val="24"/>
                <w:szCs w:val="24"/>
              </w:rPr>
              <w:t>. Календарный план активного отдыха детей.</w:t>
            </w:r>
          </w:p>
        </w:tc>
      </w:tr>
      <w:tr w:rsidR="00D431D1" w:rsidRPr="00D431D1" w14:paraId="6E786BF7" w14:textId="77777777" w:rsidTr="00F52831">
        <w:tc>
          <w:tcPr>
            <w:tcW w:w="617" w:type="dxa"/>
            <w:vAlign w:val="center"/>
          </w:tcPr>
          <w:p w14:paraId="2425CAE3"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rPr>
              <w:t>№</w:t>
            </w:r>
          </w:p>
          <w:p w14:paraId="58E5263A"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rPr>
              <w:t>п/п</w:t>
            </w:r>
          </w:p>
        </w:tc>
        <w:tc>
          <w:tcPr>
            <w:tcW w:w="6044" w:type="dxa"/>
            <w:vAlign w:val="center"/>
          </w:tcPr>
          <w:p w14:paraId="69F86F03"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rPr>
              <w:t>Название мероприятия</w:t>
            </w:r>
          </w:p>
        </w:tc>
        <w:tc>
          <w:tcPr>
            <w:tcW w:w="1341" w:type="dxa"/>
            <w:vAlign w:val="center"/>
          </w:tcPr>
          <w:p w14:paraId="7AC7AE29"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rPr>
              <w:t>Возраст</w:t>
            </w:r>
          </w:p>
        </w:tc>
        <w:tc>
          <w:tcPr>
            <w:tcW w:w="1343" w:type="dxa"/>
            <w:vAlign w:val="center"/>
          </w:tcPr>
          <w:p w14:paraId="5971668F" w14:textId="77777777" w:rsidR="00F52831" w:rsidRPr="00D431D1" w:rsidRDefault="00F52831" w:rsidP="00F52831">
            <w:pPr>
              <w:jc w:val="center"/>
              <w:rPr>
                <w:rFonts w:ascii="Times New Roman" w:eastAsia="Calibri" w:hAnsi="Times New Roman" w:cs="Times New Roman"/>
                <w:b/>
                <w:sz w:val="24"/>
                <w:szCs w:val="24"/>
              </w:rPr>
            </w:pPr>
            <w:r w:rsidRPr="00D431D1">
              <w:rPr>
                <w:rFonts w:ascii="Times New Roman" w:eastAsia="Calibri" w:hAnsi="Times New Roman" w:cs="Times New Roman"/>
                <w:b/>
                <w:sz w:val="24"/>
                <w:szCs w:val="24"/>
              </w:rPr>
              <w:t>Сроки</w:t>
            </w:r>
          </w:p>
        </w:tc>
      </w:tr>
      <w:tr w:rsidR="00D431D1" w:rsidRPr="00D431D1" w14:paraId="57E5B5CC" w14:textId="77777777" w:rsidTr="00F52831">
        <w:tc>
          <w:tcPr>
            <w:tcW w:w="617" w:type="dxa"/>
            <w:vAlign w:val="center"/>
          </w:tcPr>
          <w:p w14:paraId="1CD2D1C7"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w:t>
            </w:r>
          </w:p>
        </w:tc>
        <w:tc>
          <w:tcPr>
            <w:tcW w:w="6044" w:type="dxa"/>
          </w:tcPr>
          <w:p w14:paraId="5EC67A43"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w:t>
            </w:r>
            <w:r w:rsidRPr="00D431D1">
              <w:rPr>
                <w:rFonts w:ascii="Times New Roman" w:eastAsia="Calibri" w:hAnsi="Times New Roman" w:cs="Times New Roman"/>
                <w:bCs/>
                <w:sz w:val="24"/>
                <w:szCs w:val="24"/>
              </w:rPr>
              <w:t>Осень, Осень, в гости просим»</w:t>
            </w:r>
          </w:p>
        </w:tc>
        <w:tc>
          <w:tcPr>
            <w:tcW w:w="1341" w:type="dxa"/>
            <w:vAlign w:val="center"/>
          </w:tcPr>
          <w:p w14:paraId="7F4D344D" w14:textId="77777777" w:rsidR="00F52831" w:rsidRPr="00D431D1" w:rsidRDefault="00D431D1" w:rsidP="00F52831">
            <w:pPr>
              <w:jc w:val="center"/>
              <w:rPr>
                <w:rFonts w:ascii="Times New Roman" w:eastAsia="Calibri" w:hAnsi="Times New Roman" w:cs="Times New Roman"/>
                <w:sz w:val="24"/>
                <w:szCs w:val="24"/>
              </w:rPr>
            </w:pPr>
            <w:r>
              <w:rPr>
                <w:rFonts w:ascii="Times New Roman" w:eastAsia="Calibri" w:hAnsi="Times New Roman" w:cs="Times New Roman"/>
                <w:sz w:val="24"/>
                <w:szCs w:val="24"/>
              </w:rPr>
              <w:t>2 младшая группа</w:t>
            </w:r>
          </w:p>
        </w:tc>
        <w:tc>
          <w:tcPr>
            <w:tcW w:w="1343" w:type="dxa"/>
            <w:vMerge w:val="restart"/>
            <w:vAlign w:val="center"/>
          </w:tcPr>
          <w:p w14:paraId="4FDC779E"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Сентябрь</w:t>
            </w:r>
          </w:p>
        </w:tc>
      </w:tr>
      <w:tr w:rsidR="00D431D1" w:rsidRPr="00D431D1" w14:paraId="07DC3103" w14:textId="77777777" w:rsidTr="00F52831">
        <w:tc>
          <w:tcPr>
            <w:tcW w:w="617" w:type="dxa"/>
            <w:vAlign w:val="center"/>
          </w:tcPr>
          <w:p w14:paraId="227C454D"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w:t>
            </w:r>
          </w:p>
        </w:tc>
        <w:tc>
          <w:tcPr>
            <w:tcW w:w="6044" w:type="dxa"/>
          </w:tcPr>
          <w:p w14:paraId="147B6DEC"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«Осень, Осень, в гости просим».</w:t>
            </w:r>
          </w:p>
        </w:tc>
        <w:tc>
          <w:tcPr>
            <w:tcW w:w="1341" w:type="dxa"/>
            <w:vAlign w:val="center"/>
          </w:tcPr>
          <w:p w14:paraId="5E34AD21" w14:textId="77777777" w:rsidR="00F52831" w:rsidRPr="00D431D1" w:rsidRDefault="00D431D1" w:rsidP="00F52831">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 группа</w:t>
            </w:r>
          </w:p>
        </w:tc>
        <w:tc>
          <w:tcPr>
            <w:tcW w:w="1343" w:type="dxa"/>
            <w:vMerge/>
            <w:vAlign w:val="center"/>
          </w:tcPr>
          <w:p w14:paraId="25E2C63F"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052C25D7" w14:textId="77777777" w:rsidTr="00F52831">
        <w:tc>
          <w:tcPr>
            <w:tcW w:w="617" w:type="dxa"/>
            <w:vAlign w:val="center"/>
          </w:tcPr>
          <w:p w14:paraId="2550F691"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w:t>
            </w:r>
          </w:p>
        </w:tc>
        <w:tc>
          <w:tcPr>
            <w:tcW w:w="6044" w:type="dxa"/>
          </w:tcPr>
          <w:p w14:paraId="2E0FCE2D"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«Мы веселые туристы».</w:t>
            </w:r>
          </w:p>
        </w:tc>
        <w:tc>
          <w:tcPr>
            <w:tcW w:w="1341" w:type="dxa"/>
            <w:vAlign w:val="center"/>
          </w:tcPr>
          <w:p w14:paraId="2F656259" w14:textId="77777777" w:rsidR="00F52831" w:rsidRPr="00D431D1" w:rsidRDefault="00D431D1" w:rsidP="00F52831">
            <w:pPr>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группа</w:t>
            </w:r>
          </w:p>
        </w:tc>
        <w:tc>
          <w:tcPr>
            <w:tcW w:w="1343" w:type="dxa"/>
            <w:vMerge/>
            <w:vAlign w:val="center"/>
          </w:tcPr>
          <w:p w14:paraId="5F7ACD8B"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7E964D7D" w14:textId="77777777" w:rsidTr="00F52831">
        <w:tc>
          <w:tcPr>
            <w:tcW w:w="617" w:type="dxa"/>
            <w:vAlign w:val="center"/>
          </w:tcPr>
          <w:p w14:paraId="09B46281"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4.</w:t>
            </w:r>
          </w:p>
        </w:tc>
        <w:tc>
          <w:tcPr>
            <w:tcW w:w="6044" w:type="dxa"/>
          </w:tcPr>
          <w:p w14:paraId="6833A795"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w:t>
            </w:r>
            <w:r w:rsidRPr="00D431D1">
              <w:rPr>
                <w:rFonts w:ascii="Times New Roman" w:eastAsia="Calibri" w:hAnsi="Times New Roman" w:cs="Times New Roman"/>
                <w:bCs/>
                <w:sz w:val="24"/>
                <w:szCs w:val="24"/>
              </w:rPr>
              <w:t>Мы веселые туристы</w:t>
            </w:r>
            <w:r w:rsidRPr="00D431D1">
              <w:rPr>
                <w:rFonts w:ascii="Times New Roman" w:eastAsia="Calibri" w:hAnsi="Times New Roman" w:cs="Times New Roman"/>
                <w:sz w:val="24"/>
                <w:szCs w:val="24"/>
              </w:rPr>
              <w:t>»</w:t>
            </w:r>
          </w:p>
        </w:tc>
        <w:tc>
          <w:tcPr>
            <w:tcW w:w="1341" w:type="dxa"/>
            <w:vAlign w:val="center"/>
          </w:tcPr>
          <w:p w14:paraId="20B0EC3A" w14:textId="77777777" w:rsidR="00F52831" w:rsidRPr="00D431D1" w:rsidRDefault="00D431D1" w:rsidP="00F52831">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группа</w:t>
            </w:r>
          </w:p>
        </w:tc>
        <w:tc>
          <w:tcPr>
            <w:tcW w:w="1343" w:type="dxa"/>
            <w:vMerge/>
            <w:vAlign w:val="center"/>
          </w:tcPr>
          <w:p w14:paraId="3E633287"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2D6F6B31" w14:textId="77777777" w:rsidTr="00F52831">
        <w:tc>
          <w:tcPr>
            <w:tcW w:w="617" w:type="dxa"/>
            <w:vAlign w:val="center"/>
          </w:tcPr>
          <w:p w14:paraId="6727BC8E"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5.</w:t>
            </w:r>
          </w:p>
        </w:tc>
        <w:tc>
          <w:tcPr>
            <w:tcW w:w="6044" w:type="dxa"/>
          </w:tcPr>
          <w:p w14:paraId="7A796F12"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w:t>
            </w:r>
            <w:r w:rsidRPr="00D431D1">
              <w:rPr>
                <w:rFonts w:ascii="Times New Roman" w:eastAsia="Calibri" w:hAnsi="Times New Roman" w:cs="Times New Roman"/>
                <w:bCs/>
                <w:sz w:val="24"/>
                <w:szCs w:val="24"/>
              </w:rPr>
              <w:t>Азбука безопасности</w:t>
            </w:r>
            <w:r w:rsidRPr="00D431D1">
              <w:rPr>
                <w:rFonts w:ascii="Times New Roman" w:eastAsia="Calibri" w:hAnsi="Times New Roman" w:cs="Times New Roman"/>
                <w:sz w:val="24"/>
                <w:szCs w:val="24"/>
              </w:rPr>
              <w:t xml:space="preserve">».      </w:t>
            </w:r>
          </w:p>
        </w:tc>
        <w:tc>
          <w:tcPr>
            <w:tcW w:w="1341" w:type="dxa"/>
            <w:vAlign w:val="center"/>
          </w:tcPr>
          <w:p w14:paraId="1FA6FD6D"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 младшая группа</w:t>
            </w:r>
          </w:p>
        </w:tc>
        <w:tc>
          <w:tcPr>
            <w:tcW w:w="1343" w:type="dxa"/>
            <w:vMerge w:val="restart"/>
            <w:vAlign w:val="center"/>
          </w:tcPr>
          <w:p w14:paraId="64550A0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Октябрь</w:t>
            </w:r>
          </w:p>
        </w:tc>
      </w:tr>
      <w:tr w:rsidR="00D431D1" w:rsidRPr="00D431D1" w14:paraId="3E9D4D87" w14:textId="77777777" w:rsidTr="00F52831">
        <w:tc>
          <w:tcPr>
            <w:tcW w:w="617" w:type="dxa"/>
            <w:vAlign w:val="center"/>
          </w:tcPr>
          <w:p w14:paraId="267001CE"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6.</w:t>
            </w:r>
          </w:p>
        </w:tc>
        <w:tc>
          <w:tcPr>
            <w:tcW w:w="6044" w:type="dxa"/>
          </w:tcPr>
          <w:p w14:paraId="32020EDC"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bCs/>
                <w:sz w:val="24"/>
                <w:szCs w:val="24"/>
              </w:rPr>
              <w:t>Спортивное развлечение «Азбука безопасности»</w:t>
            </w:r>
          </w:p>
        </w:tc>
        <w:tc>
          <w:tcPr>
            <w:tcW w:w="1341" w:type="dxa"/>
            <w:vAlign w:val="center"/>
          </w:tcPr>
          <w:p w14:paraId="1400CB4B"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средняя группа</w:t>
            </w:r>
          </w:p>
        </w:tc>
        <w:tc>
          <w:tcPr>
            <w:tcW w:w="1343" w:type="dxa"/>
            <w:vMerge/>
            <w:vAlign w:val="center"/>
          </w:tcPr>
          <w:p w14:paraId="7D83A6A7"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7D6485FD" w14:textId="77777777" w:rsidTr="00F52831">
        <w:tc>
          <w:tcPr>
            <w:tcW w:w="617" w:type="dxa"/>
            <w:vAlign w:val="center"/>
          </w:tcPr>
          <w:p w14:paraId="33B40D6F"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7.</w:t>
            </w:r>
          </w:p>
        </w:tc>
        <w:tc>
          <w:tcPr>
            <w:tcW w:w="6044" w:type="dxa"/>
          </w:tcPr>
          <w:p w14:paraId="1D74298D"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bCs/>
                <w:sz w:val="24"/>
                <w:szCs w:val="24"/>
              </w:rPr>
              <w:t>Квест-игра по ОБЖ «Тропинка безопасности»</w:t>
            </w:r>
          </w:p>
        </w:tc>
        <w:tc>
          <w:tcPr>
            <w:tcW w:w="1341" w:type="dxa"/>
            <w:vAlign w:val="center"/>
          </w:tcPr>
          <w:p w14:paraId="0C6AD1FB"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старшая группа</w:t>
            </w:r>
          </w:p>
        </w:tc>
        <w:tc>
          <w:tcPr>
            <w:tcW w:w="1343" w:type="dxa"/>
            <w:vMerge/>
            <w:vAlign w:val="center"/>
          </w:tcPr>
          <w:p w14:paraId="79062FCB"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5C43A8D2" w14:textId="77777777" w:rsidTr="00F52831">
        <w:tc>
          <w:tcPr>
            <w:tcW w:w="617" w:type="dxa"/>
            <w:vAlign w:val="center"/>
          </w:tcPr>
          <w:p w14:paraId="147535DF"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8.</w:t>
            </w:r>
          </w:p>
        </w:tc>
        <w:tc>
          <w:tcPr>
            <w:tcW w:w="6044" w:type="dxa"/>
          </w:tcPr>
          <w:p w14:paraId="6FA06255"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bCs/>
                <w:sz w:val="24"/>
                <w:szCs w:val="24"/>
              </w:rPr>
              <w:t>Квест-игра по ОБЖ «Тропинка безопасности»</w:t>
            </w:r>
          </w:p>
        </w:tc>
        <w:tc>
          <w:tcPr>
            <w:tcW w:w="1341" w:type="dxa"/>
            <w:vAlign w:val="center"/>
          </w:tcPr>
          <w:p w14:paraId="76E94B2A"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подготовительная группа</w:t>
            </w:r>
          </w:p>
        </w:tc>
        <w:tc>
          <w:tcPr>
            <w:tcW w:w="1343" w:type="dxa"/>
            <w:vMerge/>
            <w:vAlign w:val="center"/>
          </w:tcPr>
          <w:p w14:paraId="6EF586DC"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0B5989EA" w14:textId="77777777" w:rsidTr="00F52831">
        <w:tc>
          <w:tcPr>
            <w:tcW w:w="617" w:type="dxa"/>
            <w:vAlign w:val="center"/>
          </w:tcPr>
          <w:p w14:paraId="2AB066B8"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9.</w:t>
            </w:r>
          </w:p>
        </w:tc>
        <w:tc>
          <w:tcPr>
            <w:tcW w:w="6044" w:type="dxa"/>
          </w:tcPr>
          <w:p w14:paraId="4C615FEF"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w:t>
            </w:r>
            <w:r w:rsidRPr="00D431D1">
              <w:rPr>
                <w:rFonts w:ascii="Times New Roman" w:eastAsia="Calibri" w:hAnsi="Times New Roman" w:cs="Times New Roman"/>
                <w:bCs/>
                <w:sz w:val="24"/>
                <w:szCs w:val="24"/>
              </w:rPr>
              <w:t>Спортивный огород</w:t>
            </w:r>
            <w:r w:rsidRPr="00D431D1">
              <w:rPr>
                <w:rFonts w:ascii="Times New Roman" w:eastAsia="Calibri" w:hAnsi="Times New Roman" w:cs="Times New Roman"/>
                <w:sz w:val="24"/>
                <w:szCs w:val="24"/>
              </w:rPr>
              <w:t>».</w:t>
            </w:r>
          </w:p>
        </w:tc>
        <w:tc>
          <w:tcPr>
            <w:tcW w:w="1341" w:type="dxa"/>
            <w:vAlign w:val="center"/>
          </w:tcPr>
          <w:p w14:paraId="4EAA2B6A"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 младшая группа</w:t>
            </w:r>
          </w:p>
        </w:tc>
        <w:tc>
          <w:tcPr>
            <w:tcW w:w="1343" w:type="dxa"/>
            <w:vMerge w:val="restart"/>
            <w:vAlign w:val="center"/>
          </w:tcPr>
          <w:p w14:paraId="7150684F"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Ноябрь</w:t>
            </w:r>
          </w:p>
          <w:p w14:paraId="34BE80A2"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6136414F" w14:textId="77777777" w:rsidTr="00F52831">
        <w:tc>
          <w:tcPr>
            <w:tcW w:w="617" w:type="dxa"/>
            <w:vAlign w:val="center"/>
          </w:tcPr>
          <w:p w14:paraId="050C9F4B"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10.</w:t>
            </w:r>
          </w:p>
        </w:tc>
        <w:tc>
          <w:tcPr>
            <w:tcW w:w="6044" w:type="dxa"/>
          </w:tcPr>
          <w:p w14:paraId="5047A616"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«Спортивный огород».</w:t>
            </w:r>
          </w:p>
        </w:tc>
        <w:tc>
          <w:tcPr>
            <w:tcW w:w="1341" w:type="dxa"/>
            <w:vAlign w:val="center"/>
          </w:tcPr>
          <w:p w14:paraId="67BB696A"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средняя группа</w:t>
            </w:r>
          </w:p>
        </w:tc>
        <w:tc>
          <w:tcPr>
            <w:tcW w:w="1343" w:type="dxa"/>
            <w:vMerge/>
            <w:vAlign w:val="center"/>
          </w:tcPr>
          <w:p w14:paraId="1BC7F608"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7B0F646F" w14:textId="77777777" w:rsidTr="00F52831">
        <w:tc>
          <w:tcPr>
            <w:tcW w:w="617" w:type="dxa"/>
            <w:vAlign w:val="center"/>
          </w:tcPr>
          <w:p w14:paraId="79745A93"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11.</w:t>
            </w:r>
          </w:p>
        </w:tc>
        <w:tc>
          <w:tcPr>
            <w:tcW w:w="6044" w:type="dxa"/>
          </w:tcPr>
          <w:p w14:paraId="7FC3A24C"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«Проделки слякоти»</w:t>
            </w:r>
          </w:p>
        </w:tc>
        <w:tc>
          <w:tcPr>
            <w:tcW w:w="1341" w:type="dxa"/>
            <w:vAlign w:val="center"/>
          </w:tcPr>
          <w:p w14:paraId="0F364934"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старшая группа</w:t>
            </w:r>
          </w:p>
        </w:tc>
        <w:tc>
          <w:tcPr>
            <w:tcW w:w="1343" w:type="dxa"/>
            <w:vMerge/>
            <w:vAlign w:val="center"/>
          </w:tcPr>
          <w:p w14:paraId="30A312A7"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1E262C24" w14:textId="77777777" w:rsidTr="00F52831">
        <w:tc>
          <w:tcPr>
            <w:tcW w:w="617" w:type="dxa"/>
            <w:vAlign w:val="center"/>
          </w:tcPr>
          <w:p w14:paraId="188CF960"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12.</w:t>
            </w:r>
          </w:p>
        </w:tc>
        <w:tc>
          <w:tcPr>
            <w:tcW w:w="6044" w:type="dxa"/>
          </w:tcPr>
          <w:p w14:paraId="7347A5DF"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Спортивный праздник «</w:t>
            </w:r>
            <w:r w:rsidRPr="00D431D1">
              <w:rPr>
                <w:rFonts w:ascii="Times New Roman" w:eastAsia="Calibri" w:hAnsi="Times New Roman" w:cs="Times New Roman"/>
                <w:bCs/>
                <w:sz w:val="24"/>
                <w:szCs w:val="24"/>
              </w:rPr>
              <w:t>Проделки слякоти</w:t>
            </w:r>
            <w:r w:rsidRPr="00D431D1">
              <w:rPr>
                <w:rFonts w:ascii="Times New Roman" w:eastAsia="Calibri" w:hAnsi="Times New Roman" w:cs="Times New Roman"/>
                <w:sz w:val="24"/>
                <w:szCs w:val="24"/>
              </w:rPr>
              <w:t>»</w:t>
            </w:r>
          </w:p>
        </w:tc>
        <w:tc>
          <w:tcPr>
            <w:tcW w:w="1341" w:type="dxa"/>
            <w:vAlign w:val="center"/>
          </w:tcPr>
          <w:p w14:paraId="1EB35F97"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подготовительная группа</w:t>
            </w:r>
          </w:p>
        </w:tc>
        <w:tc>
          <w:tcPr>
            <w:tcW w:w="1343" w:type="dxa"/>
            <w:vMerge/>
            <w:vAlign w:val="center"/>
          </w:tcPr>
          <w:p w14:paraId="6266D5D5"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545D1C75" w14:textId="77777777" w:rsidTr="00F52831">
        <w:tc>
          <w:tcPr>
            <w:tcW w:w="617" w:type="dxa"/>
            <w:vAlign w:val="center"/>
          </w:tcPr>
          <w:p w14:paraId="397819CD"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13.</w:t>
            </w:r>
          </w:p>
        </w:tc>
        <w:tc>
          <w:tcPr>
            <w:tcW w:w="6044" w:type="dxa"/>
          </w:tcPr>
          <w:p w14:paraId="4F829434"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«Как Снеговик друзей искал»</w:t>
            </w:r>
          </w:p>
        </w:tc>
        <w:tc>
          <w:tcPr>
            <w:tcW w:w="1341" w:type="dxa"/>
            <w:vAlign w:val="center"/>
          </w:tcPr>
          <w:p w14:paraId="5F7C7AB6"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 младшая группа</w:t>
            </w:r>
          </w:p>
        </w:tc>
        <w:tc>
          <w:tcPr>
            <w:tcW w:w="1343" w:type="dxa"/>
            <w:vMerge w:val="restart"/>
            <w:vAlign w:val="center"/>
          </w:tcPr>
          <w:p w14:paraId="457C8091"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Декабрь</w:t>
            </w:r>
          </w:p>
        </w:tc>
      </w:tr>
      <w:tr w:rsidR="00D431D1" w:rsidRPr="00D431D1" w14:paraId="42A8974A" w14:textId="77777777" w:rsidTr="00F52831">
        <w:tc>
          <w:tcPr>
            <w:tcW w:w="617" w:type="dxa"/>
            <w:vAlign w:val="center"/>
          </w:tcPr>
          <w:p w14:paraId="13198FEB"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14.</w:t>
            </w:r>
          </w:p>
        </w:tc>
        <w:tc>
          <w:tcPr>
            <w:tcW w:w="6044" w:type="dxa"/>
          </w:tcPr>
          <w:p w14:paraId="56B2F4EC"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«Как Снеговик друзей искал»</w:t>
            </w:r>
          </w:p>
        </w:tc>
        <w:tc>
          <w:tcPr>
            <w:tcW w:w="1341" w:type="dxa"/>
            <w:vAlign w:val="center"/>
          </w:tcPr>
          <w:p w14:paraId="2A6AF7AC"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средняя группа</w:t>
            </w:r>
          </w:p>
        </w:tc>
        <w:tc>
          <w:tcPr>
            <w:tcW w:w="1343" w:type="dxa"/>
            <w:vMerge/>
            <w:vAlign w:val="center"/>
          </w:tcPr>
          <w:p w14:paraId="64AC5793"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16EFBB80" w14:textId="77777777" w:rsidTr="00F52831">
        <w:tc>
          <w:tcPr>
            <w:tcW w:w="617" w:type="dxa"/>
            <w:vAlign w:val="center"/>
          </w:tcPr>
          <w:p w14:paraId="58C0D98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15.</w:t>
            </w:r>
          </w:p>
        </w:tc>
        <w:tc>
          <w:tcPr>
            <w:tcW w:w="6044" w:type="dxa"/>
            <w:vAlign w:val="center"/>
          </w:tcPr>
          <w:p w14:paraId="79653214"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bCs/>
                <w:sz w:val="24"/>
                <w:szCs w:val="24"/>
              </w:rPr>
              <w:t xml:space="preserve">Спортивное развлечение </w:t>
            </w:r>
            <w:r w:rsidR="00F55C7D">
              <w:rPr>
                <w:rFonts w:ascii="Times New Roman" w:eastAsia="Calibri" w:hAnsi="Times New Roman" w:cs="Times New Roman"/>
                <w:bCs/>
                <w:iCs/>
                <w:sz w:val="24"/>
                <w:szCs w:val="24"/>
              </w:rPr>
              <w:t>«Мы за чаем не скучаем</w:t>
            </w:r>
            <w:r w:rsidRPr="00D431D1">
              <w:rPr>
                <w:rFonts w:ascii="Times New Roman" w:eastAsia="Calibri" w:hAnsi="Times New Roman" w:cs="Times New Roman"/>
                <w:bCs/>
                <w:iCs/>
                <w:sz w:val="24"/>
                <w:szCs w:val="24"/>
              </w:rPr>
              <w:t>».</w:t>
            </w:r>
          </w:p>
        </w:tc>
        <w:tc>
          <w:tcPr>
            <w:tcW w:w="1341" w:type="dxa"/>
            <w:vAlign w:val="center"/>
          </w:tcPr>
          <w:p w14:paraId="3A3F3203"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старшая группа</w:t>
            </w:r>
          </w:p>
        </w:tc>
        <w:tc>
          <w:tcPr>
            <w:tcW w:w="1343" w:type="dxa"/>
            <w:vMerge/>
            <w:vAlign w:val="center"/>
          </w:tcPr>
          <w:p w14:paraId="256E6399"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7AFA5DA2" w14:textId="77777777" w:rsidTr="00F52831">
        <w:tc>
          <w:tcPr>
            <w:tcW w:w="617" w:type="dxa"/>
            <w:vAlign w:val="center"/>
          </w:tcPr>
          <w:p w14:paraId="05F8EBF4"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16.</w:t>
            </w:r>
          </w:p>
        </w:tc>
        <w:tc>
          <w:tcPr>
            <w:tcW w:w="6044" w:type="dxa"/>
          </w:tcPr>
          <w:p w14:paraId="3980A9F0"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w:t>
            </w:r>
            <w:r w:rsidR="00F55C7D" w:rsidRPr="00F55C7D">
              <w:rPr>
                <w:rFonts w:ascii="Times New Roman" w:eastAsia="Calibri" w:hAnsi="Times New Roman" w:cs="Times New Roman"/>
                <w:bCs/>
                <w:iCs/>
                <w:sz w:val="24"/>
                <w:szCs w:val="24"/>
              </w:rPr>
              <w:t>Мы за чаем не скучаем</w:t>
            </w:r>
            <w:r w:rsidRPr="00D431D1">
              <w:rPr>
                <w:rFonts w:ascii="Times New Roman" w:eastAsia="Calibri" w:hAnsi="Times New Roman" w:cs="Times New Roman"/>
                <w:sz w:val="24"/>
                <w:szCs w:val="24"/>
              </w:rPr>
              <w:t>»</w:t>
            </w:r>
          </w:p>
        </w:tc>
        <w:tc>
          <w:tcPr>
            <w:tcW w:w="1341" w:type="dxa"/>
            <w:vAlign w:val="center"/>
          </w:tcPr>
          <w:p w14:paraId="18041BCE"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подготовительная группа</w:t>
            </w:r>
          </w:p>
        </w:tc>
        <w:tc>
          <w:tcPr>
            <w:tcW w:w="1343" w:type="dxa"/>
            <w:vMerge/>
            <w:vAlign w:val="center"/>
          </w:tcPr>
          <w:p w14:paraId="70AB697A"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1A39EB5C" w14:textId="77777777" w:rsidTr="00F52831">
        <w:tc>
          <w:tcPr>
            <w:tcW w:w="617" w:type="dxa"/>
            <w:vAlign w:val="center"/>
          </w:tcPr>
          <w:p w14:paraId="71E71AD7"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17.</w:t>
            </w:r>
          </w:p>
        </w:tc>
        <w:tc>
          <w:tcPr>
            <w:tcW w:w="6044" w:type="dxa"/>
          </w:tcPr>
          <w:p w14:paraId="49FDA836"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w:t>
            </w:r>
            <w:r w:rsidR="00315203" w:rsidRPr="00315203">
              <w:rPr>
                <w:rFonts w:ascii="Times New Roman" w:eastAsia="Calibri" w:hAnsi="Times New Roman" w:cs="Times New Roman"/>
                <w:sz w:val="24"/>
                <w:szCs w:val="24"/>
              </w:rPr>
              <w:t>Снег, снежок, белая вся улица</w:t>
            </w:r>
            <w:r w:rsidRPr="00D431D1">
              <w:rPr>
                <w:rFonts w:ascii="Times New Roman" w:eastAsia="Calibri" w:hAnsi="Times New Roman" w:cs="Times New Roman"/>
                <w:sz w:val="24"/>
                <w:szCs w:val="24"/>
              </w:rPr>
              <w:t>»</w:t>
            </w:r>
          </w:p>
        </w:tc>
        <w:tc>
          <w:tcPr>
            <w:tcW w:w="1341" w:type="dxa"/>
            <w:vAlign w:val="center"/>
          </w:tcPr>
          <w:p w14:paraId="232AEE12"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 младшая группа</w:t>
            </w:r>
          </w:p>
        </w:tc>
        <w:tc>
          <w:tcPr>
            <w:tcW w:w="1343" w:type="dxa"/>
            <w:vMerge w:val="restart"/>
            <w:vAlign w:val="center"/>
          </w:tcPr>
          <w:p w14:paraId="40FBE2D5"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Январь</w:t>
            </w:r>
          </w:p>
        </w:tc>
      </w:tr>
      <w:tr w:rsidR="00D431D1" w:rsidRPr="00D431D1" w14:paraId="65A312B1" w14:textId="77777777" w:rsidTr="00F52831">
        <w:tc>
          <w:tcPr>
            <w:tcW w:w="617" w:type="dxa"/>
            <w:vAlign w:val="center"/>
          </w:tcPr>
          <w:p w14:paraId="3B06E411"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18.</w:t>
            </w:r>
          </w:p>
        </w:tc>
        <w:tc>
          <w:tcPr>
            <w:tcW w:w="6044" w:type="dxa"/>
          </w:tcPr>
          <w:p w14:paraId="12682A22"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bCs/>
                <w:sz w:val="24"/>
                <w:szCs w:val="24"/>
              </w:rPr>
              <w:t xml:space="preserve">Спортивное развлечение </w:t>
            </w:r>
            <w:r w:rsidRPr="00D431D1">
              <w:rPr>
                <w:rFonts w:ascii="Times New Roman" w:eastAsia="Calibri" w:hAnsi="Times New Roman" w:cs="Times New Roman"/>
                <w:sz w:val="24"/>
                <w:szCs w:val="24"/>
              </w:rPr>
              <w:t>«</w:t>
            </w:r>
            <w:r w:rsidR="00315203" w:rsidRPr="00315203">
              <w:rPr>
                <w:rFonts w:ascii="Times New Roman" w:eastAsia="Calibri" w:hAnsi="Times New Roman" w:cs="Times New Roman"/>
                <w:sz w:val="24"/>
                <w:szCs w:val="24"/>
              </w:rPr>
              <w:t>Снег, снежок, белая вся улица</w:t>
            </w:r>
            <w:r w:rsidRPr="00D431D1">
              <w:rPr>
                <w:rFonts w:ascii="Times New Roman" w:eastAsia="Calibri" w:hAnsi="Times New Roman" w:cs="Times New Roman"/>
                <w:sz w:val="24"/>
                <w:szCs w:val="24"/>
              </w:rPr>
              <w:t>»</w:t>
            </w:r>
          </w:p>
        </w:tc>
        <w:tc>
          <w:tcPr>
            <w:tcW w:w="1341" w:type="dxa"/>
            <w:vAlign w:val="center"/>
          </w:tcPr>
          <w:p w14:paraId="4125188B"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средняя группа</w:t>
            </w:r>
          </w:p>
        </w:tc>
        <w:tc>
          <w:tcPr>
            <w:tcW w:w="1343" w:type="dxa"/>
            <w:vMerge/>
            <w:vAlign w:val="center"/>
          </w:tcPr>
          <w:p w14:paraId="472B5D32"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6D0333AB" w14:textId="77777777" w:rsidTr="00F52831">
        <w:tc>
          <w:tcPr>
            <w:tcW w:w="617" w:type="dxa"/>
            <w:vAlign w:val="center"/>
          </w:tcPr>
          <w:p w14:paraId="3C10EDBD"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19.</w:t>
            </w:r>
          </w:p>
        </w:tc>
        <w:tc>
          <w:tcPr>
            <w:tcW w:w="6044" w:type="dxa"/>
          </w:tcPr>
          <w:p w14:paraId="707D328A"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«Кто умеет веселиться, тот мороза не боится»</w:t>
            </w:r>
          </w:p>
        </w:tc>
        <w:tc>
          <w:tcPr>
            <w:tcW w:w="1341" w:type="dxa"/>
            <w:vAlign w:val="center"/>
          </w:tcPr>
          <w:p w14:paraId="0E08D1E5"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старшая группа</w:t>
            </w:r>
          </w:p>
        </w:tc>
        <w:tc>
          <w:tcPr>
            <w:tcW w:w="1343" w:type="dxa"/>
            <w:vMerge/>
            <w:vAlign w:val="center"/>
          </w:tcPr>
          <w:p w14:paraId="0368F81D"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73896F81" w14:textId="77777777" w:rsidTr="00F52831">
        <w:tc>
          <w:tcPr>
            <w:tcW w:w="617" w:type="dxa"/>
            <w:vAlign w:val="center"/>
          </w:tcPr>
          <w:p w14:paraId="2EE21DB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20.</w:t>
            </w:r>
          </w:p>
        </w:tc>
        <w:tc>
          <w:tcPr>
            <w:tcW w:w="6044" w:type="dxa"/>
          </w:tcPr>
          <w:p w14:paraId="339B7D74"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«Кто умеет веселиться, тот мороза не боится»</w:t>
            </w:r>
          </w:p>
        </w:tc>
        <w:tc>
          <w:tcPr>
            <w:tcW w:w="1341" w:type="dxa"/>
            <w:vAlign w:val="center"/>
          </w:tcPr>
          <w:p w14:paraId="6F28A1E8"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подготовительная группа</w:t>
            </w:r>
          </w:p>
        </w:tc>
        <w:tc>
          <w:tcPr>
            <w:tcW w:w="1343" w:type="dxa"/>
            <w:vMerge/>
            <w:vAlign w:val="center"/>
          </w:tcPr>
          <w:p w14:paraId="04D82829"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64D925F2" w14:textId="77777777" w:rsidTr="00F52831">
        <w:tc>
          <w:tcPr>
            <w:tcW w:w="617" w:type="dxa"/>
            <w:vAlign w:val="center"/>
          </w:tcPr>
          <w:p w14:paraId="7A87940E"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21.</w:t>
            </w:r>
          </w:p>
        </w:tc>
        <w:tc>
          <w:tcPr>
            <w:tcW w:w="6044" w:type="dxa"/>
          </w:tcPr>
          <w:p w14:paraId="3E47E861"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«Как Незнайка в армию собирался».</w:t>
            </w:r>
          </w:p>
        </w:tc>
        <w:tc>
          <w:tcPr>
            <w:tcW w:w="1341" w:type="dxa"/>
            <w:vAlign w:val="center"/>
          </w:tcPr>
          <w:p w14:paraId="67AA9E7D"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 младшая группа</w:t>
            </w:r>
          </w:p>
        </w:tc>
        <w:tc>
          <w:tcPr>
            <w:tcW w:w="1343" w:type="dxa"/>
            <w:vMerge w:val="restart"/>
            <w:vAlign w:val="center"/>
          </w:tcPr>
          <w:p w14:paraId="178F05AB"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Февраль</w:t>
            </w:r>
          </w:p>
        </w:tc>
      </w:tr>
      <w:tr w:rsidR="00D431D1" w:rsidRPr="00D431D1" w14:paraId="6FB850DA" w14:textId="77777777" w:rsidTr="00F52831">
        <w:tc>
          <w:tcPr>
            <w:tcW w:w="617" w:type="dxa"/>
            <w:vAlign w:val="center"/>
          </w:tcPr>
          <w:p w14:paraId="799190E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22.</w:t>
            </w:r>
          </w:p>
        </w:tc>
        <w:tc>
          <w:tcPr>
            <w:tcW w:w="6044" w:type="dxa"/>
          </w:tcPr>
          <w:p w14:paraId="6071B008"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«Как Незнайка в армию собирался»</w:t>
            </w:r>
          </w:p>
        </w:tc>
        <w:tc>
          <w:tcPr>
            <w:tcW w:w="1341" w:type="dxa"/>
            <w:vAlign w:val="center"/>
          </w:tcPr>
          <w:p w14:paraId="047B1E51"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средняя группа</w:t>
            </w:r>
          </w:p>
        </w:tc>
        <w:tc>
          <w:tcPr>
            <w:tcW w:w="1343" w:type="dxa"/>
            <w:vMerge/>
            <w:vAlign w:val="center"/>
          </w:tcPr>
          <w:p w14:paraId="0246C320"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75C4F613" w14:textId="77777777" w:rsidTr="00F52831">
        <w:tc>
          <w:tcPr>
            <w:tcW w:w="617" w:type="dxa"/>
            <w:vAlign w:val="center"/>
          </w:tcPr>
          <w:p w14:paraId="0D02BE2D"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23.</w:t>
            </w:r>
          </w:p>
        </w:tc>
        <w:tc>
          <w:tcPr>
            <w:tcW w:w="6044" w:type="dxa"/>
          </w:tcPr>
          <w:p w14:paraId="3D467C05" w14:textId="77777777" w:rsidR="00F52831" w:rsidRPr="00D431D1" w:rsidRDefault="00F52831" w:rsidP="00F55C7D">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w:t>
            </w:r>
            <w:r w:rsidR="00F55C7D">
              <w:rPr>
                <w:rFonts w:ascii="Times New Roman" w:eastAsia="Calibri" w:hAnsi="Times New Roman" w:cs="Times New Roman"/>
                <w:sz w:val="24"/>
                <w:szCs w:val="24"/>
              </w:rPr>
              <w:t>Цирк! Цирк! Цирк!</w:t>
            </w:r>
            <w:r w:rsidRPr="00D431D1">
              <w:rPr>
                <w:rFonts w:ascii="Times New Roman" w:eastAsia="Calibri" w:hAnsi="Times New Roman" w:cs="Times New Roman"/>
                <w:sz w:val="24"/>
                <w:szCs w:val="24"/>
              </w:rPr>
              <w:t>»</w:t>
            </w:r>
          </w:p>
        </w:tc>
        <w:tc>
          <w:tcPr>
            <w:tcW w:w="1341" w:type="dxa"/>
            <w:vAlign w:val="center"/>
          </w:tcPr>
          <w:p w14:paraId="5410A415"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старшая группа</w:t>
            </w:r>
          </w:p>
        </w:tc>
        <w:tc>
          <w:tcPr>
            <w:tcW w:w="1343" w:type="dxa"/>
            <w:vMerge/>
            <w:vAlign w:val="center"/>
          </w:tcPr>
          <w:p w14:paraId="1D73926C"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796FBD00" w14:textId="77777777" w:rsidTr="00F52831">
        <w:tc>
          <w:tcPr>
            <w:tcW w:w="617" w:type="dxa"/>
            <w:vAlign w:val="center"/>
          </w:tcPr>
          <w:p w14:paraId="202123A0"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24.</w:t>
            </w:r>
          </w:p>
        </w:tc>
        <w:tc>
          <w:tcPr>
            <w:tcW w:w="6044" w:type="dxa"/>
          </w:tcPr>
          <w:p w14:paraId="32607A2E"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 xml:space="preserve">Спортивное развлечение </w:t>
            </w:r>
            <w:r w:rsidR="00F55C7D" w:rsidRPr="00F55C7D">
              <w:rPr>
                <w:rFonts w:ascii="Times New Roman" w:eastAsia="Calibri" w:hAnsi="Times New Roman" w:cs="Times New Roman"/>
                <w:sz w:val="24"/>
                <w:szCs w:val="24"/>
              </w:rPr>
              <w:t>«Цирк! Цирк! Цирк!»</w:t>
            </w:r>
          </w:p>
        </w:tc>
        <w:tc>
          <w:tcPr>
            <w:tcW w:w="1341" w:type="dxa"/>
            <w:vAlign w:val="center"/>
          </w:tcPr>
          <w:p w14:paraId="3A3C145F"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подготовительная группа</w:t>
            </w:r>
          </w:p>
        </w:tc>
        <w:tc>
          <w:tcPr>
            <w:tcW w:w="1343" w:type="dxa"/>
            <w:vMerge/>
            <w:vAlign w:val="center"/>
          </w:tcPr>
          <w:p w14:paraId="2DE65C4D"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7CE4CF40" w14:textId="77777777" w:rsidTr="00F52831">
        <w:tc>
          <w:tcPr>
            <w:tcW w:w="617" w:type="dxa"/>
            <w:vAlign w:val="center"/>
          </w:tcPr>
          <w:p w14:paraId="4EB2B0B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lastRenderedPageBreak/>
              <w:t>25.</w:t>
            </w:r>
          </w:p>
        </w:tc>
        <w:tc>
          <w:tcPr>
            <w:tcW w:w="6044" w:type="dxa"/>
          </w:tcPr>
          <w:p w14:paraId="383174B5"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w:t>
            </w:r>
            <w:r w:rsidRPr="00D431D1">
              <w:rPr>
                <w:rFonts w:ascii="Times New Roman" w:eastAsia="Calibri" w:hAnsi="Times New Roman" w:cs="Times New Roman"/>
                <w:bCs/>
                <w:sz w:val="24"/>
                <w:szCs w:val="24"/>
              </w:rPr>
              <w:t>Игра, игра, весну разбудим ото сна</w:t>
            </w:r>
            <w:r w:rsidRPr="00D431D1">
              <w:rPr>
                <w:rFonts w:ascii="Times New Roman" w:eastAsia="Calibri" w:hAnsi="Times New Roman" w:cs="Times New Roman"/>
                <w:sz w:val="24"/>
                <w:szCs w:val="24"/>
              </w:rPr>
              <w:t>»</w:t>
            </w:r>
          </w:p>
        </w:tc>
        <w:tc>
          <w:tcPr>
            <w:tcW w:w="1341" w:type="dxa"/>
            <w:vAlign w:val="center"/>
          </w:tcPr>
          <w:p w14:paraId="5C5707A3"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 младшая группа</w:t>
            </w:r>
          </w:p>
        </w:tc>
        <w:tc>
          <w:tcPr>
            <w:tcW w:w="1343" w:type="dxa"/>
            <w:vMerge w:val="restart"/>
            <w:vAlign w:val="center"/>
          </w:tcPr>
          <w:p w14:paraId="11CCE7C9"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Март</w:t>
            </w:r>
          </w:p>
        </w:tc>
      </w:tr>
      <w:tr w:rsidR="00D431D1" w:rsidRPr="00D431D1" w14:paraId="7BD9527F" w14:textId="77777777" w:rsidTr="00F52831">
        <w:tc>
          <w:tcPr>
            <w:tcW w:w="617" w:type="dxa"/>
            <w:vAlign w:val="center"/>
          </w:tcPr>
          <w:p w14:paraId="70EFC428"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26.</w:t>
            </w:r>
          </w:p>
        </w:tc>
        <w:tc>
          <w:tcPr>
            <w:tcW w:w="6044" w:type="dxa"/>
          </w:tcPr>
          <w:p w14:paraId="394520C0"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w:t>
            </w:r>
            <w:r w:rsidRPr="00D431D1">
              <w:rPr>
                <w:rFonts w:ascii="Times New Roman" w:eastAsia="Calibri" w:hAnsi="Times New Roman" w:cs="Times New Roman"/>
                <w:bCs/>
                <w:sz w:val="24"/>
                <w:szCs w:val="24"/>
              </w:rPr>
              <w:t>Игра, игра, весну разбудим ото сна</w:t>
            </w:r>
            <w:r w:rsidRPr="00D431D1">
              <w:rPr>
                <w:rFonts w:ascii="Times New Roman" w:eastAsia="Calibri" w:hAnsi="Times New Roman" w:cs="Times New Roman"/>
                <w:sz w:val="24"/>
                <w:szCs w:val="24"/>
              </w:rPr>
              <w:t>»</w:t>
            </w:r>
          </w:p>
        </w:tc>
        <w:tc>
          <w:tcPr>
            <w:tcW w:w="1341" w:type="dxa"/>
            <w:vAlign w:val="center"/>
          </w:tcPr>
          <w:p w14:paraId="2C064715"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средняя группа</w:t>
            </w:r>
          </w:p>
        </w:tc>
        <w:tc>
          <w:tcPr>
            <w:tcW w:w="1343" w:type="dxa"/>
            <w:vMerge/>
            <w:vAlign w:val="center"/>
          </w:tcPr>
          <w:p w14:paraId="07E1C899"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30B28A1B" w14:textId="77777777" w:rsidTr="00F52831">
        <w:tc>
          <w:tcPr>
            <w:tcW w:w="617" w:type="dxa"/>
            <w:vAlign w:val="center"/>
          </w:tcPr>
          <w:p w14:paraId="5B3EC5D3"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27.</w:t>
            </w:r>
          </w:p>
        </w:tc>
        <w:tc>
          <w:tcPr>
            <w:tcW w:w="6044" w:type="dxa"/>
          </w:tcPr>
          <w:p w14:paraId="12381AE1"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«Весенние старты».</w:t>
            </w:r>
          </w:p>
        </w:tc>
        <w:tc>
          <w:tcPr>
            <w:tcW w:w="1341" w:type="dxa"/>
            <w:vAlign w:val="center"/>
          </w:tcPr>
          <w:p w14:paraId="0D6BDA72"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старшая группа</w:t>
            </w:r>
          </w:p>
        </w:tc>
        <w:tc>
          <w:tcPr>
            <w:tcW w:w="1343" w:type="dxa"/>
            <w:vMerge/>
            <w:vAlign w:val="center"/>
          </w:tcPr>
          <w:p w14:paraId="7DA7FD6F"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4E4C2DA2" w14:textId="77777777" w:rsidTr="00F52831">
        <w:tc>
          <w:tcPr>
            <w:tcW w:w="617" w:type="dxa"/>
            <w:vAlign w:val="center"/>
          </w:tcPr>
          <w:p w14:paraId="4C68EE2C"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28.</w:t>
            </w:r>
          </w:p>
        </w:tc>
        <w:tc>
          <w:tcPr>
            <w:tcW w:w="6044" w:type="dxa"/>
          </w:tcPr>
          <w:p w14:paraId="7085E8F2"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w:t>
            </w:r>
            <w:r w:rsidRPr="00D431D1">
              <w:rPr>
                <w:rFonts w:ascii="Times New Roman" w:eastAsia="Calibri" w:hAnsi="Times New Roman" w:cs="Times New Roman"/>
                <w:bCs/>
                <w:sz w:val="24"/>
                <w:szCs w:val="24"/>
              </w:rPr>
              <w:t>Весенние старты</w:t>
            </w:r>
            <w:r w:rsidRPr="00D431D1">
              <w:rPr>
                <w:rFonts w:ascii="Times New Roman" w:eastAsia="Calibri" w:hAnsi="Times New Roman" w:cs="Times New Roman"/>
                <w:sz w:val="24"/>
                <w:szCs w:val="24"/>
              </w:rPr>
              <w:t>»</w:t>
            </w:r>
          </w:p>
        </w:tc>
        <w:tc>
          <w:tcPr>
            <w:tcW w:w="1341" w:type="dxa"/>
            <w:vAlign w:val="center"/>
          </w:tcPr>
          <w:p w14:paraId="5C467962"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подготовительная группа</w:t>
            </w:r>
          </w:p>
        </w:tc>
        <w:tc>
          <w:tcPr>
            <w:tcW w:w="1343" w:type="dxa"/>
            <w:vMerge/>
            <w:vAlign w:val="center"/>
          </w:tcPr>
          <w:p w14:paraId="16AB8CFB"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3BBCCF3F" w14:textId="77777777" w:rsidTr="00F52831">
        <w:tc>
          <w:tcPr>
            <w:tcW w:w="617" w:type="dxa"/>
            <w:vAlign w:val="center"/>
          </w:tcPr>
          <w:p w14:paraId="5B7F7F6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29.</w:t>
            </w:r>
          </w:p>
        </w:tc>
        <w:tc>
          <w:tcPr>
            <w:tcW w:w="6044" w:type="dxa"/>
          </w:tcPr>
          <w:p w14:paraId="4546C325"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Звездная эстафета».</w:t>
            </w:r>
          </w:p>
        </w:tc>
        <w:tc>
          <w:tcPr>
            <w:tcW w:w="1341" w:type="dxa"/>
            <w:vAlign w:val="center"/>
          </w:tcPr>
          <w:p w14:paraId="46B93589"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 младшая группа</w:t>
            </w:r>
          </w:p>
        </w:tc>
        <w:tc>
          <w:tcPr>
            <w:tcW w:w="1343" w:type="dxa"/>
            <w:vMerge w:val="restart"/>
            <w:vAlign w:val="center"/>
          </w:tcPr>
          <w:p w14:paraId="4A47B378"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Апрель</w:t>
            </w:r>
          </w:p>
        </w:tc>
      </w:tr>
      <w:tr w:rsidR="00D431D1" w:rsidRPr="00D431D1" w14:paraId="19398C3C" w14:textId="77777777" w:rsidTr="00F52831">
        <w:tc>
          <w:tcPr>
            <w:tcW w:w="617" w:type="dxa"/>
            <w:vAlign w:val="center"/>
          </w:tcPr>
          <w:p w14:paraId="556776C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30.</w:t>
            </w:r>
          </w:p>
        </w:tc>
        <w:tc>
          <w:tcPr>
            <w:tcW w:w="6044" w:type="dxa"/>
          </w:tcPr>
          <w:p w14:paraId="7D43C644"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«Звездная эстафета».</w:t>
            </w:r>
          </w:p>
        </w:tc>
        <w:tc>
          <w:tcPr>
            <w:tcW w:w="1341" w:type="dxa"/>
            <w:vAlign w:val="center"/>
          </w:tcPr>
          <w:p w14:paraId="2C1A1E15"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средняя группа</w:t>
            </w:r>
          </w:p>
        </w:tc>
        <w:tc>
          <w:tcPr>
            <w:tcW w:w="1343" w:type="dxa"/>
            <w:vMerge/>
            <w:vAlign w:val="center"/>
          </w:tcPr>
          <w:p w14:paraId="0100DD61"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6D168234" w14:textId="77777777" w:rsidTr="00F52831">
        <w:tc>
          <w:tcPr>
            <w:tcW w:w="617" w:type="dxa"/>
            <w:vAlign w:val="center"/>
          </w:tcPr>
          <w:p w14:paraId="4FC5A3E7"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31.</w:t>
            </w:r>
          </w:p>
        </w:tc>
        <w:tc>
          <w:tcPr>
            <w:tcW w:w="6044" w:type="dxa"/>
          </w:tcPr>
          <w:p w14:paraId="6C2DAC8B"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«Путешествие в мир космоса».</w:t>
            </w:r>
          </w:p>
        </w:tc>
        <w:tc>
          <w:tcPr>
            <w:tcW w:w="1341" w:type="dxa"/>
            <w:vAlign w:val="center"/>
          </w:tcPr>
          <w:p w14:paraId="2F414DED"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старшая группа</w:t>
            </w:r>
          </w:p>
        </w:tc>
        <w:tc>
          <w:tcPr>
            <w:tcW w:w="1343" w:type="dxa"/>
            <w:vMerge/>
            <w:vAlign w:val="center"/>
          </w:tcPr>
          <w:p w14:paraId="775759A2"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14268A30" w14:textId="77777777" w:rsidTr="00F52831">
        <w:tc>
          <w:tcPr>
            <w:tcW w:w="617" w:type="dxa"/>
            <w:vAlign w:val="center"/>
          </w:tcPr>
          <w:p w14:paraId="138DE387"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32.</w:t>
            </w:r>
          </w:p>
        </w:tc>
        <w:tc>
          <w:tcPr>
            <w:tcW w:w="6044" w:type="dxa"/>
          </w:tcPr>
          <w:p w14:paraId="455E7567"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«Путешествие в мир космоса»</w:t>
            </w:r>
          </w:p>
        </w:tc>
        <w:tc>
          <w:tcPr>
            <w:tcW w:w="1341" w:type="dxa"/>
            <w:vAlign w:val="center"/>
          </w:tcPr>
          <w:p w14:paraId="53CAD592"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подготовительная группа</w:t>
            </w:r>
          </w:p>
        </w:tc>
        <w:tc>
          <w:tcPr>
            <w:tcW w:w="1343" w:type="dxa"/>
            <w:vMerge/>
            <w:vAlign w:val="center"/>
          </w:tcPr>
          <w:p w14:paraId="2770241F"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473C2235" w14:textId="77777777" w:rsidTr="00F52831">
        <w:tc>
          <w:tcPr>
            <w:tcW w:w="617" w:type="dxa"/>
            <w:vAlign w:val="center"/>
          </w:tcPr>
          <w:p w14:paraId="25900D82"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33.</w:t>
            </w:r>
          </w:p>
        </w:tc>
        <w:tc>
          <w:tcPr>
            <w:tcW w:w="6044" w:type="dxa"/>
          </w:tcPr>
          <w:p w14:paraId="2263054D"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«Приглашаем детвору на веселую игру»</w:t>
            </w:r>
          </w:p>
        </w:tc>
        <w:tc>
          <w:tcPr>
            <w:tcW w:w="1341" w:type="dxa"/>
            <w:vAlign w:val="center"/>
          </w:tcPr>
          <w:p w14:paraId="4BCF22FA"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2 младшая группа</w:t>
            </w:r>
          </w:p>
        </w:tc>
        <w:tc>
          <w:tcPr>
            <w:tcW w:w="1343" w:type="dxa"/>
            <w:vMerge w:val="restart"/>
            <w:vAlign w:val="center"/>
          </w:tcPr>
          <w:p w14:paraId="647DC003"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Май</w:t>
            </w:r>
          </w:p>
        </w:tc>
      </w:tr>
      <w:tr w:rsidR="00D431D1" w:rsidRPr="00D431D1" w14:paraId="72A8EEC4" w14:textId="77777777" w:rsidTr="00F52831">
        <w:tc>
          <w:tcPr>
            <w:tcW w:w="617" w:type="dxa"/>
            <w:vAlign w:val="center"/>
          </w:tcPr>
          <w:p w14:paraId="68F93367"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34.</w:t>
            </w:r>
          </w:p>
        </w:tc>
        <w:tc>
          <w:tcPr>
            <w:tcW w:w="6044" w:type="dxa"/>
          </w:tcPr>
          <w:p w14:paraId="3B35E2B1"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«Приглашаем детвору на веселую игру».</w:t>
            </w:r>
          </w:p>
        </w:tc>
        <w:tc>
          <w:tcPr>
            <w:tcW w:w="1341" w:type="dxa"/>
            <w:vAlign w:val="center"/>
          </w:tcPr>
          <w:p w14:paraId="1D4665D6"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средняя группа</w:t>
            </w:r>
          </w:p>
        </w:tc>
        <w:tc>
          <w:tcPr>
            <w:tcW w:w="1343" w:type="dxa"/>
            <w:vMerge/>
            <w:vAlign w:val="center"/>
          </w:tcPr>
          <w:p w14:paraId="30BD8BCC"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641D9066" w14:textId="77777777" w:rsidTr="00F52831">
        <w:tc>
          <w:tcPr>
            <w:tcW w:w="617" w:type="dxa"/>
            <w:vAlign w:val="center"/>
          </w:tcPr>
          <w:p w14:paraId="55DCD75A"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35.</w:t>
            </w:r>
          </w:p>
        </w:tc>
        <w:tc>
          <w:tcPr>
            <w:tcW w:w="6044" w:type="dxa"/>
          </w:tcPr>
          <w:p w14:paraId="143E852B"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«Весну провожаем, лето встречаем».</w:t>
            </w:r>
          </w:p>
        </w:tc>
        <w:tc>
          <w:tcPr>
            <w:tcW w:w="1341" w:type="dxa"/>
            <w:vAlign w:val="center"/>
          </w:tcPr>
          <w:p w14:paraId="3D87848F"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старшая группа</w:t>
            </w:r>
          </w:p>
        </w:tc>
        <w:tc>
          <w:tcPr>
            <w:tcW w:w="1343" w:type="dxa"/>
            <w:vMerge/>
            <w:vAlign w:val="center"/>
          </w:tcPr>
          <w:p w14:paraId="12F535CC" w14:textId="77777777" w:rsidR="00F52831" w:rsidRPr="00D431D1" w:rsidRDefault="00F52831" w:rsidP="00F52831">
            <w:pPr>
              <w:jc w:val="center"/>
              <w:rPr>
                <w:rFonts w:ascii="Times New Roman" w:eastAsia="Calibri" w:hAnsi="Times New Roman" w:cs="Times New Roman"/>
                <w:sz w:val="24"/>
                <w:szCs w:val="24"/>
              </w:rPr>
            </w:pPr>
          </w:p>
        </w:tc>
      </w:tr>
      <w:tr w:rsidR="00D431D1" w:rsidRPr="00D431D1" w14:paraId="57D0099D" w14:textId="77777777" w:rsidTr="00F52831">
        <w:tc>
          <w:tcPr>
            <w:tcW w:w="617" w:type="dxa"/>
            <w:vAlign w:val="center"/>
          </w:tcPr>
          <w:p w14:paraId="5D398939" w14:textId="77777777" w:rsidR="00F52831" w:rsidRPr="00D431D1" w:rsidRDefault="00F5283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36.</w:t>
            </w:r>
          </w:p>
        </w:tc>
        <w:tc>
          <w:tcPr>
            <w:tcW w:w="6044" w:type="dxa"/>
          </w:tcPr>
          <w:p w14:paraId="03522654" w14:textId="77777777" w:rsidR="00F52831" w:rsidRPr="00D431D1" w:rsidRDefault="00F52831" w:rsidP="00F52831">
            <w:pPr>
              <w:rPr>
                <w:rFonts w:ascii="Times New Roman" w:eastAsia="Calibri" w:hAnsi="Times New Roman" w:cs="Times New Roman"/>
                <w:sz w:val="24"/>
                <w:szCs w:val="24"/>
              </w:rPr>
            </w:pPr>
            <w:r w:rsidRPr="00D431D1">
              <w:rPr>
                <w:rFonts w:ascii="Times New Roman" w:eastAsia="Calibri" w:hAnsi="Times New Roman" w:cs="Times New Roman"/>
                <w:sz w:val="24"/>
                <w:szCs w:val="24"/>
              </w:rPr>
              <w:t>Спортивное развлечение «Весну провожаем, лето встречаем»</w:t>
            </w:r>
          </w:p>
        </w:tc>
        <w:tc>
          <w:tcPr>
            <w:tcW w:w="1341" w:type="dxa"/>
            <w:vAlign w:val="center"/>
          </w:tcPr>
          <w:p w14:paraId="01951719" w14:textId="77777777" w:rsidR="00F52831" w:rsidRPr="00D431D1" w:rsidRDefault="00D431D1" w:rsidP="00F52831">
            <w:pPr>
              <w:jc w:val="center"/>
              <w:rPr>
                <w:rFonts w:ascii="Times New Roman" w:eastAsia="Calibri" w:hAnsi="Times New Roman" w:cs="Times New Roman"/>
                <w:sz w:val="24"/>
                <w:szCs w:val="24"/>
              </w:rPr>
            </w:pPr>
            <w:r w:rsidRPr="00D431D1">
              <w:rPr>
                <w:rFonts w:ascii="Times New Roman" w:eastAsia="Calibri" w:hAnsi="Times New Roman" w:cs="Times New Roman"/>
                <w:sz w:val="24"/>
                <w:szCs w:val="24"/>
              </w:rPr>
              <w:t>подготовительная группа</w:t>
            </w:r>
          </w:p>
        </w:tc>
        <w:tc>
          <w:tcPr>
            <w:tcW w:w="1343" w:type="dxa"/>
            <w:vMerge/>
            <w:vAlign w:val="center"/>
          </w:tcPr>
          <w:p w14:paraId="4FA3BE80" w14:textId="77777777" w:rsidR="00F52831" w:rsidRPr="00D431D1" w:rsidRDefault="00F52831" w:rsidP="00F52831">
            <w:pPr>
              <w:jc w:val="center"/>
              <w:rPr>
                <w:rFonts w:ascii="Times New Roman" w:eastAsia="Calibri" w:hAnsi="Times New Roman" w:cs="Times New Roman"/>
                <w:sz w:val="24"/>
                <w:szCs w:val="24"/>
              </w:rPr>
            </w:pPr>
          </w:p>
        </w:tc>
      </w:tr>
    </w:tbl>
    <w:p w14:paraId="630D9FF4" w14:textId="77777777" w:rsidR="00351B96" w:rsidRDefault="00351B96" w:rsidP="00351B96">
      <w:pPr>
        <w:spacing w:after="0" w:line="240" w:lineRule="auto"/>
        <w:rPr>
          <w:rFonts w:ascii="Times New Roman" w:eastAsia="Calibri" w:hAnsi="Times New Roman" w:cs="Times New Roman"/>
          <w:sz w:val="24"/>
          <w:szCs w:val="24"/>
          <w:lang w:eastAsia="en-US"/>
        </w:rPr>
      </w:pPr>
    </w:p>
    <w:p w14:paraId="1CBE3E44" w14:textId="77777777" w:rsidR="00351B96" w:rsidRDefault="00351B96" w:rsidP="00351B96">
      <w:pPr>
        <w:spacing w:after="0" w:line="240" w:lineRule="auto"/>
        <w:rPr>
          <w:rFonts w:ascii="Times New Roman" w:eastAsia="Calibri" w:hAnsi="Times New Roman" w:cs="Times New Roman"/>
          <w:sz w:val="24"/>
          <w:szCs w:val="24"/>
          <w:lang w:eastAsia="en-US"/>
        </w:rPr>
      </w:pPr>
    </w:p>
    <w:p w14:paraId="49677C63" w14:textId="77777777" w:rsidR="00351B96" w:rsidRPr="00D431D1" w:rsidRDefault="00351B96" w:rsidP="00351B96">
      <w:pPr>
        <w:spacing w:after="0" w:line="240" w:lineRule="auto"/>
        <w:rPr>
          <w:rFonts w:ascii="Times New Roman" w:eastAsia="Calibri" w:hAnsi="Times New Roman" w:cs="Times New Roman"/>
          <w:sz w:val="24"/>
          <w:szCs w:val="24"/>
          <w:lang w:eastAsia="en-US"/>
        </w:rPr>
      </w:pPr>
      <w:r w:rsidRPr="00351B96">
        <w:rPr>
          <w:rFonts w:ascii="Times New Roman" w:eastAsia="Calibri" w:hAnsi="Times New Roman" w:cs="Times New Roman"/>
          <w:sz w:val="24"/>
          <w:szCs w:val="24"/>
          <w:lang w:eastAsia="en-US"/>
        </w:rPr>
        <w:t xml:space="preserve">Инструктор по физической культуре                                           </w:t>
      </w:r>
      <w:r>
        <w:rPr>
          <w:rFonts w:ascii="Times New Roman" w:eastAsia="Calibri" w:hAnsi="Times New Roman" w:cs="Times New Roman"/>
          <w:sz w:val="24"/>
          <w:szCs w:val="24"/>
          <w:lang w:eastAsia="en-US"/>
        </w:rPr>
        <w:t xml:space="preserve">                    </w:t>
      </w:r>
      <w:r w:rsidRPr="00351B96">
        <w:rPr>
          <w:rFonts w:ascii="Times New Roman" w:eastAsia="Calibri" w:hAnsi="Times New Roman" w:cs="Times New Roman"/>
          <w:sz w:val="24"/>
          <w:szCs w:val="24"/>
          <w:lang w:eastAsia="en-US"/>
        </w:rPr>
        <w:t>Т.Н. Зайцева</w:t>
      </w:r>
    </w:p>
    <w:p w14:paraId="221BB8F5" w14:textId="77777777" w:rsidR="00B97437" w:rsidRPr="00D431D1" w:rsidRDefault="00B97437" w:rsidP="00427382">
      <w:pPr>
        <w:spacing w:after="0" w:line="240" w:lineRule="auto"/>
        <w:rPr>
          <w:rFonts w:ascii="Times New Roman" w:hAnsi="Times New Roman" w:cs="Times New Roman"/>
          <w:b/>
          <w:sz w:val="24"/>
          <w:szCs w:val="24"/>
        </w:rPr>
      </w:pPr>
    </w:p>
    <w:p w14:paraId="1C93646D" w14:textId="77777777" w:rsidR="00B97437" w:rsidRPr="00D431D1" w:rsidRDefault="00B97437" w:rsidP="00427382">
      <w:pPr>
        <w:spacing w:after="0" w:line="240" w:lineRule="auto"/>
        <w:rPr>
          <w:rFonts w:ascii="Times New Roman" w:hAnsi="Times New Roman" w:cs="Times New Roman"/>
          <w:b/>
          <w:sz w:val="24"/>
          <w:szCs w:val="24"/>
        </w:rPr>
      </w:pPr>
    </w:p>
    <w:p w14:paraId="5D805FC5" w14:textId="77777777" w:rsidR="00B97437" w:rsidRPr="00D431D1" w:rsidRDefault="00B97437" w:rsidP="00427382">
      <w:pPr>
        <w:spacing w:after="0" w:line="240" w:lineRule="auto"/>
        <w:rPr>
          <w:rFonts w:ascii="Times New Roman" w:hAnsi="Times New Roman" w:cs="Times New Roman"/>
          <w:b/>
          <w:sz w:val="24"/>
          <w:szCs w:val="24"/>
        </w:rPr>
      </w:pPr>
    </w:p>
    <w:p w14:paraId="20E6EEEC" w14:textId="77777777" w:rsidR="00B97437" w:rsidRPr="00D431D1" w:rsidRDefault="00B97437" w:rsidP="00427382">
      <w:pPr>
        <w:spacing w:after="0" w:line="240" w:lineRule="auto"/>
        <w:rPr>
          <w:rFonts w:ascii="Times New Roman" w:hAnsi="Times New Roman" w:cs="Times New Roman"/>
          <w:b/>
          <w:sz w:val="24"/>
          <w:szCs w:val="24"/>
        </w:rPr>
      </w:pPr>
    </w:p>
    <w:p w14:paraId="56688BDB" w14:textId="77777777" w:rsidR="00B97437" w:rsidRDefault="00B97437" w:rsidP="00427382">
      <w:pPr>
        <w:spacing w:after="0" w:line="240" w:lineRule="auto"/>
        <w:rPr>
          <w:rFonts w:ascii="Times New Roman" w:hAnsi="Times New Roman" w:cs="Times New Roman"/>
          <w:b/>
          <w:sz w:val="36"/>
          <w:szCs w:val="36"/>
        </w:rPr>
      </w:pPr>
    </w:p>
    <w:p w14:paraId="03CA2C46" w14:textId="77777777" w:rsidR="003078CF" w:rsidRDefault="003078CF" w:rsidP="00427382">
      <w:pPr>
        <w:spacing w:after="0" w:line="240" w:lineRule="auto"/>
        <w:rPr>
          <w:rFonts w:ascii="Times New Roman" w:hAnsi="Times New Roman" w:cs="Times New Roman"/>
          <w:b/>
          <w:sz w:val="36"/>
          <w:szCs w:val="36"/>
        </w:rPr>
      </w:pPr>
    </w:p>
    <w:p w14:paraId="7E11397D" w14:textId="77777777" w:rsidR="003078CF" w:rsidRDefault="003078CF" w:rsidP="00427382">
      <w:pPr>
        <w:spacing w:after="0" w:line="240" w:lineRule="auto"/>
        <w:rPr>
          <w:rFonts w:ascii="Times New Roman" w:hAnsi="Times New Roman" w:cs="Times New Roman"/>
          <w:b/>
          <w:sz w:val="36"/>
          <w:szCs w:val="36"/>
        </w:rPr>
      </w:pPr>
    </w:p>
    <w:p w14:paraId="75D77C39" w14:textId="77777777" w:rsidR="003078CF" w:rsidRDefault="003078CF" w:rsidP="00427382">
      <w:pPr>
        <w:spacing w:after="0" w:line="240" w:lineRule="auto"/>
        <w:rPr>
          <w:rFonts w:ascii="Times New Roman" w:hAnsi="Times New Roman" w:cs="Times New Roman"/>
          <w:b/>
          <w:sz w:val="36"/>
          <w:szCs w:val="36"/>
        </w:rPr>
      </w:pPr>
    </w:p>
    <w:p w14:paraId="66C594CF" w14:textId="77777777" w:rsidR="007E787E" w:rsidRDefault="007E787E" w:rsidP="00427382">
      <w:pPr>
        <w:spacing w:after="0" w:line="240" w:lineRule="auto"/>
        <w:rPr>
          <w:rFonts w:ascii="Times New Roman" w:hAnsi="Times New Roman" w:cs="Times New Roman"/>
          <w:b/>
          <w:sz w:val="36"/>
          <w:szCs w:val="36"/>
        </w:rPr>
      </w:pPr>
    </w:p>
    <w:p w14:paraId="44EABE03" w14:textId="77777777" w:rsidR="007E787E" w:rsidRDefault="007E787E" w:rsidP="00427382">
      <w:pPr>
        <w:spacing w:after="0" w:line="240" w:lineRule="auto"/>
        <w:rPr>
          <w:rFonts w:ascii="Times New Roman" w:hAnsi="Times New Roman" w:cs="Times New Roman"/>
          <w:b/>
          <w:sz w:val="36"/>
          <w:szCs w:val="36"/>
        </w:rPr>
      </w:pPr>
    </w:p>
    <w:p w14:paraId="7C8859BE" w14:textId="77777777" w:rsidR="007E787E" w:rsidRDefault="007E787E" w:rsidP="00427382">
      <w:pPr>
        <w:spacing w:after="0" w:line="240" w:lineRule="auto"/>
        <w:rPr>
          <w:rFonts w:ascii="Times New Roman" w:hAnsi="Times New Roman" w:cs="Times New Roman"/>
          <w:b/>
          <w:sz w:val="36"/>
          <w:szCs w:val="36"/>
        </w:rPr>
      </w:pPr>
    </w:p>
    <w:p w14:paraId="15E7DA5E" w14:textId="77777777" w:rsidR="007E787E" w:rsidRDefault="007E787E" w:rsidP="00427382">
      <w:pPr>
        <w:spacing w:after="0" w:line="240" w:lineRule="auto"/>
        <w:rPr>
          <w:rFonts w:ascii="Times New Roman" w:hAnsi="Times New Roman" w:cs="Times New Roman"/>
          <w:b/>
          <w:sz w:val="36"/>
          <w:szCs w:val="36"/>
        </w:rPr>
      </w:pPr>
    </w:p>
    <w:p w14:paraId="7AB103DD" w14:textId="77777777" w:rsidR="007E787E" w:rsidRDefault="007E787E" w:rsidP="00427382">
      <w:pPr>
        <w:spacing w:after="0" w:line="240" w:lineRule="auto"/>
        <w:rPr>
          <w:rFonts w:ascii="Times New Roman" w:hAnsi="Times New Roman" w:cs="Times New Roman"/>
          <w:b/>
          <w:sz w:val="36"/>
          <w:szCs w:val="36"/>
        </w:rPr>
      </w:pPr>
    </w:p>
    <w:p w14:paraId="73EE2C91" w14:textId="77777777" w:rsidR="007E787E" w:rsidRDefault="007E787E" w:rsidP="00427382">
      <w:pPr>
        <w:spacing w:after="0" w:line="240" w:lineRule="auto"/>
        <w:rPr>
          <w:rFonts w:ascii="Times New Roman" w:hAnsi="Times New Roman" w:cs="Times New Roman"/>
          <w:b/>
          <w:sz w:val="36"/>
          <w:szCs w:val="36"/>
        </w:rPr>
      </w:pPr>
    </w:p>
    <w:p w14:paraId="1330BD7A" w14:textId="77777777" w:rsidR="007E787E" w:rsidRDefault="007E787E" w:rsidP="00427382">
      <w:pPr>
        <w:spacing w:after="0" w:line="240" w:lineRule="auto"/>
        <w:rPr>
          <w:rFonts w:ascii="Times New Roman" w:hAnsi="Times New Roman" w:cs="Times New Roman"/>
          <w:b/>
          <w:sz w:val="36"/>
          <w:szCs w:val="36"/>
        </w:rPr>
      </w:pPr>
    </w:p>
    <w:p w14:paraId="4FE19C1B" w14:textId="77777777" w:rsidR="007E787E" w:rsidRDefault="007E787E" w:rsidP="00427382">
      <w:pPr>
        <w:spacing w:after="0" w:line="240" w:lineRule="auto"/>
        <w:rPr>
          <w:rFonts w:ascii="Times New Roman" w:hAnsi="Times New Roman" w:cs="Times New Roman"/>
          <w:b/>
          <w:sz w:val="36"/>
          <w:szCs w:val="36"/>
        </w:rPr>
      </w:pPr>
    </w:p>
    <w:p w14:paraId="1D2E86C9" w14:textId="77777777" w:rsidR="007E787E" w:rsidRDefault="007E787E" w:rsidP="00427382">
      <w:pPr>
        <w:spacing w:after="0" w:line="240" w:lineRule="auto"/>
        <w:rPr>
          <w:rFonts w:ascii="Times New Roman" w:hAnsi="Times New Roman" w:cs="Times New Roman"/>
          <w:b/>
          <w:sz w:val="36"/>
          <w:szCs w:val="36"/>
        </w:rPr>
      </w:pPr>
    </w:p>
    <w:p w14:paraId="1CF591BB" w14:textId="77777777" w:rsidR="007E787E" w:rsidRDefault="007E787E" w:rsidP="00427382">
      <w:pPr>
        <w:spacing w:after="0" w:line="240" w:lineRule="auto"/>
        <w:rPr>
          <w:rFonts w:ascii="Times New Roman" w:hAnsi="Times New Roman" w:cs="Times New Roman"/>
          <w:b/>
          <w:sz w:val="36"/>
          <w:szCs w:val="36"/>
        </w:rPr>
      </w:pPr>
    </w:p>
    <w:p w14:paraId="13E47C11" w14:textId="77777777" w:rsidR="007E787E" w:rsidRDefault="007E787E" w:rsidP="00427382">
      <w:pPr>
        <w:spacing w:after="0" w:line="240" w:lineRule="auto"/>
        <w:rPr>
          <w:rFonts w:ascii="Times New Roman" w:hAnsi="Times New Roman" w:cs="Times New Roman"/>
          <w:b/>
          <w:sz w:val="36"/>
          <w:szCs w:val="36"/>
        </w:rPr>
      </w:pPr>
    </w:p>
    <w:p w14:paraId="3F785671" w14:textId="77777777" w:rsidR="007E787E" w:rsidRDefault="007E787E" w:rsidP="00427382">
      <w:pPr>
        <w:spacing w:after="0" w:line="240" w:lineRule="auto"/>
        <w:rPr>
          <w:rFonts w:ascii="Times New Roman" w:hAnsi="Times New Roman" w:cs="Times New Roman"/>
          <w:b/>
          <w:sz w:val="36"/>
          <w:szCs w:val="36"/>
        </w:rPr>
      </w:pPr>
    </w:p>
    <w:p w14:paraId="069904B9" w14:textId="77777777" w:rsidR="003078CF" w:rsidRDefault="003078CF" w:rsidP="003078C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29049C">
        <w:rPr>
          <w:rFonts w:ascii="Times New Roman" w:hAnsi="Times New Roman" w:cs="Times New Roman"/>
          <w:b/>
          <w:sz w:val="24"/>
          <w:szCs w:val="24"/>
        </w:rPr>
        <w:t>3</w:t>
      </w:r>
    </w:p>
    <w:p w14:paraId="3756CE40" w14:textId="77777777" w:rsidR="003078CF" w:rsidRDefault="003078CF" w:rsidP="003078CF">
      <w:pPr>
        <w:spacing w:after="0" w:line="240" w:lineRule="auto"/>
        <w:jc w:val="right"/>
        <w:rPr>
          <w:rFonts w:ascii="Times New Roman" w:hAnsi="Times New Roman" w:cs="Times New Roman"/>
          <w:b/>
          <w:sz w:val="24"/>
          <w:szCs w:val="24"/>
        </w:rPr>
      </w:pPr>
    </w:p>
    <w:tbl>
      <w:tblPr>
        <w:tblStyle w:val="ac"/>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799"/>
      </w:tblGrid>
      <w:tr w:rsidR="003078CF" w:rsidRPr="00A12857" w14:paraId="2F0DAC76" w14:textId="77777777" w:rsidTr="009418BA">
        <w:tc>
          <w:tcPr>
            <w:tcW w:w="4756" w:type="dxa"/>
          </w:tcPr>
          <w:p w14:paraId="18334B10" w14:textId="77777777" w:rsidR="003078CF" w:rsidRPr="00A12857" w:rsidRDefault="003078CF" w:rsidP="009418BA">
            <w:pPr>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СОГЛАСОВАНО</w:t>
            </w:r>
          </w:p>
          <w:p w14:paraId="02D3682D" w14:textId="77777777" w:rsidR="003078CF" w:rsidRPr="00A12857" w:rsidRDefault="003078CF" w:rsidP="009418BA">
            <w:pPr>
              <w:jc w:val="both"/>
              <w:rPr>
                <w:rFonts w:ascii="Times New Roman" w:eastAsia="Calibri" w:hAnsi="Times New Roman" w:cs="Times New Roman"/>
                <w:sz w:val="24"/>
                <w:szCs w:val="24"/>
              </w:rPr>
            </w:pPr>
          </w:p>
          <w:p w14:paraId="03504524" w14:textId="77777777" w:rsidR="003078CF" w:rsidRPr="00A12857" w:rsidRDefault="003078CF" w:rsidP="009418BA">
            <w:pPr>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Старший воспитатель </w:t>
            </w:r>
            <w:r>
              <w:rPr>
                <w:rFonts w:ascii="Times New Roman" w:eastAsia="Calibri" w:hAnsi="Times New Roman" w:cs="Times New Roman"/>
                <w:sz w:val="24"/>
                <w:szCs w:val="24"/>
              </w:rPr>
              <w:t>МДОО №11</w:t>
            </w:r>
          </w:p>
          <w:p w14:paraId="397931CD" w14:textId="77777777" w:rsidR="003078CF" w:rsidRPr="00A12857" w:rsidRDefault="003078CF" w:rsidP="009418BA">
            <w:pPr>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___________ </w:t>
            </w:r>
            <w:r>
              <w:rPr>
                <w:rFonts w:ascii="Times New Roman" w:eastAsia="Calibri" w:hAnsi="Times New Roman" w:cs="Times New Roman"/>
                <w:sz w:val="24"/>
                <w:szCs w:val="24"/>
              </w:rPr>
              <w:t>И.Н. Куценко</w:t>
            </w:r>
          </w:p>
          <w:p w14:paraId="79784707" w14:textId="77777777" w:rsidR="003078CF" w:rsidRPr="00A12857" w:rsidRDefault="003078CF" w:rsidP="003078CF">
            <w:pPr>
              <w:rPr>
                <w:rFonts w:ascii="Times New Roman" w:eastAsia="Calibri" w:hAnsi="Times New Roman" w:cs="Times New Roman"/>
                <w:sz w:val="24"/>
                <w:szCs w:val="24"/>
              </w:rPr>
            </w:pPr>
          </w:p>
        </w:tc>
        <w:tc>
          <w:tcPr>
            <w:tcW w:w="4799" w:type="dxa"/>
          </w:tcPr>
          <w:p w14:paraId="1649CDA2" w14:textId="77777777" w:rsidR="003078CF" w:rsidRPr="00A12857" w:rsidRDefault="003078CF" w:rsidP="009418BA">
            <w:pPr>
              <w:ind w:left="743" w:firstLine="284"/>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УТВЕРЖДАЮ</w:t>
            </w:r>
          </w:p>
          <w:p w14:paraId="28627D85" w14:textId="77777777" w:rsidR="003078CF" w:rsidRPr="00A12857" w:rsidRDefault="003078CF" w:rsidP="009418BA">
            <w:pPr>
              <w:ind w:left="743" w:firstLine="284"/>
              <w:jc w:val="both"/>
              <w:rPr>
                <w:rFonts w:ascii="Times New Roman" w:eastAsia="Calibri" w:hAnsi="Times New Roman" w:cs="Times New Roman"/>
                <w:sz w:val="24"/>
                <w:szCs w:val="24"/>
              </w:rPr>
            </w:pPr>
          </w:p>
          <w:p w14:paraId="65761D99" w14:textId="77777777" w:rsidR="003078CF" w:rsidRPr="00A12857" w:rsidRDefault="003078CF" w:rsidP="009418BA">
            <w:pPr>
              <w:ind w:firstLine="1027"/>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Заведующий </w:t>
            </w:r>
            <w:r>
              <w:rPr>
                <w:rFonts w:ascii="Times New Roman" w:eastAsia="Calibri" w:hAnsi="Times New Roman" w:cs="Times New Roman"/>
                <w:sz w:val="24"/>
                <w:szCs w:val="24"/>
              </w:rPr>
              <w:t>МДОО №11</w:t>
            </w:r>
          </w:p>
          <w:p w14:paraId="7F5A5EF4" w14:textId="77777777" w:rsidR="003078CF" w:rsidRPr="00A12857" w:rsidRDefault="003078CF" w:rsidP="009418BA">
            <w:pPr>
              <w:ind w:left="998"/>
              <w:jc w:val="both"/>
              <w:rPr>
                <w:rFonts w:ascii="Times New Roman" w:eastAsia="Calibri" w:hAnsi="Times New Roman" w:cs="Times New Roman"/>
                <w:sz w:val="24"/>
                <w:szCs w:val="24"/>
              </w:rPr>
            </w:pPr>
            <w:r w:rsidRPr="00A12857">
              <w:rPr>
                <w:rFonts w:ascii="Times New Roman" w:eastAsia="Calibri" w:hAnsi="Times New Roman" w:cs="Times New Roman"/>
                <w:sz w:val="24"/>
                <w:szCs w:val="24"/>
              </w:rPr>
              <w:t xml:space="preserve">_____________ </w:t>
            </w:r>
            <w:r>
              <w:rPr>
                <w:rFonts w:ascii="Times New Roman" w:eastAsia="Calibri" w:hAnsi="Times New Roman" w:cs="Times New Roman"/>
                <w:sz w:val="24"/>
                <w:szCs w:val="24"/>
              </w:rPr>
              <w:t>Е.Н. Александрова</w:t>
            </w:r>
          </w:p>
          <w:p w14:paraId="48F9B7D1" w14:textId="77777777" w:rsidR="003078CF" w:rsidRPr="00A12857" w:rsidRDefault="002D7BF2" w:rsidP="002D7BF2">
            <w:pPr>
              <w:ind w:left="743"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____ _________ 2023 г.</w:t>
            </w:r>
          </w:p>
        </w:tc>
      </w:tr>
    </w:tbl>
    <w:p w14:paraId="3A9DF50C" w14:textId="77777777" w:rsidR="00A75765" w:rsidRDefault="00A75765" w:rsidP="00427382">
      <w:pPr>
        <w:spacing w:after="0" w:line="240" w:lineRule="auto"/>
        <w:rPr>
          <w:rFonts w:ascii="Times New Roman" w:hAnsi="Times New Roman" w:cs="Times New Roman"/>
          <w:b/>
          <w:sz w:val="36"/>
          <w:szCs w:val="36"/>
        </w:rPr>
      </w:pPr>
    </w:p>
    <w:p w14:paraId="58CEA074" w14:textId="77777777" w:rsidR="000D4481" w:rsidRPr="00F55C7D" w:rsidRDefault="00B37EF2" w:rsidP="00B37EF2">
      <w:pPr>
        <w:spacing w:after="0" w:line="240" w:lineRule="auto"/>
        <w:ind w:left="2124" w:firstLine="708"/>
        <w:rPr>
          <w:rFonts w:ascii="Times New Roman" w:hAnsi="Times New Roman" w:cs="Times New Roman"/>
          <w:b/>
          <w:sz w:val="28"/>
          <w:szCs w:val="28"/>
        </w:rPr>
      </w:pPr>
      <w:r>
        <w:rPr>
          <w:rFonts w:ascii="Times New Roman" w:hAnsi="Times New Roman" w:cs="Times New Roman"/>
          <w:b/>
          <w:sz w:val="28"/>
          <w:szCs w:val="28"/>
        </w:rPr>
        <w:t xml:space="preserve">                      </w:t>
      </w:r>
      <w:r w:rsidR="000D4481" w:rsidRPr="00F55C7D">
        <w:rPr>
          <w:rFonts w:ascii="Times New Roman" w:hAnsi="Times New Roman" w:cs="Times New Roman"/>
          <w:b/>
          <w:sz w:val="28"/>
          <w:szCs w:val="28"/>
        </w:rPr>
        <w:t>План</w:t>
      </w:r>
      <w:r w:rsidR="000D4481" w:rsidRPr="00F55C7D">
        <w:rPr>
          <w:rFonts w:ascii="Times New Roman" w:hAnsi="Times New Roman" w:cs="Times New Roman"/>
          <w:b/>
          <w:sz w:val="28"/>
          <w:szCs w:val="28"/>
        </w:rPr>
        <w:br/>
        <w:t>физкультурных праздников и развлечений</w:t>
      </w:r>
    </w:p>
    <w:p w14:paraId="09EE6CD8" w14:textId="77777777" w:rsidR="000D4481" w:rsidRPr="004864EB" w:rsidRDefault="00B37EF2" w:rsidP="00B37EF2">
      <w:pPr>
        <w:spacing w:after="0" w:line="240" w:lineRule="auto"/>
        <w:jc w:val="center"/>
        <w:rPr>
          <w:rFonts w:ascii="Times New Roman" w:hAnsi="Times New Roman" w:cs="Times New Roman"/>
          <w:b/>
          <w:sz w:val="28"/>
          <w:szCs w:val="28"/>
        </w:rPr>
      </w:pPr>
      <w:r w:rsidRPr="00F55C7D">
        <w:rPr>
          <w:rFonts w:ascii="Times New Roman" w:hAnsi="Times New Roman" w:cs="Times New Roman"/>
          <w:b/>
          <w:sz w:val="28"/>
          <w:szCs w:val="28"/>
        </w:rPr>
        <w:t xml:space="preserve">          </w:t>
      </w:r>
      <w:r w:rsidR="000D4481" w:rsidRPr="00F55C7D">
        <w:rPr>
          <w:rFonts w:ascii="Times New Roman" w:hAnsi="Times New Roman" w:cs="Times New Roman"/>
          <w:b/>
          <w:sz w:val="28"/>
          <w:szCs w:val="28"/>
        </w:rPr>
        <w:t>на 20</w:t>
      </w:r>
      <w:r w:rsidR="001F610E" w:rsidRPr="00F55C7D">
        <w:rPr>
          <w:rFonts w:ascii="Times New Roman" w:hAnsi="Times New Roman" w:cs="Times New Roman"/>
          <w:b/>
          <w:sz w:val="28"/>
          <w:szCs w:val="28"/>
        </w:rPr>
        <w:t>2</w:t>
      </w:r>
      <w:r w:rsidR="00B97437" w:rsidRPr="00F55C7D">
        <w:rPr>
          <w:rFonts w:ascii="Times New Roman" w:hAnsi="Times New Roman" w:cs="Times New Roman"/>
          <w:b/>
          <w:sz w:val="28"/>
          <w:szCs w:val="28"/>
        </w:rPr>
        <w:t>3</w:t>
      </w:r>
      <w:r w:rsidR="000D4481" w:rsidRPr="00F55C7D">
        <w:rPr>
          <w:rFonts w:ascii="Times New Roman" w:hAnsi="Times New Roman" w:cs="Times New Roman"/>
          <w:b/>
          <w:sz w:val="28"/>
          <w:szCs w:val="28"/>
        </w:rPr>
        <w:t>– 20</w:t>
      </w:r>
      <w:r w:rsidR="008E4585" w:rsidRPr="00F55C7D">
        <w:rPr>
          <w:rFonts w:ascii="Times New Roman" w:hAnsi="Times New Roman" w:cs="Times New Roman"/>
          <w:b/>
          <w:sz w:val="28"/>
          <w:szCs w:val="28"/>
        </w:rPr>
        <w:t>2</w:t>
      </w:r>
      <w:r w:rsidR="00B97437" w:rsidRPr="00F55C7D">
        <w:rPr>
          <w:rFonts w:ascii="Times New Roman" w:hAnsi="Times New Roman" w:cs="Times New Roman"/>
          <w:b/>
          <w:sz w:val="28"/>
          <w:szCs w:val="28"/>
        </w:rPr>
        <w:t>4</w:t>
      </w:r>
      <w:r w:rsidR="000D4481" w:rsidRPr="00F55C7D">
        <w:rPr>
          <w:rFonts w:ascii="Times New Roman" w:hAnsi="Times New Roman" w:cs="Times New Roman"/>
          <w:b/>
          <w:sz w:val="28"/>
          <w:szCs w:val="28"/>
        </w:rPr>
        <w:t xml:space="preserve"> учебный год</w:t>
      </w:r>
    </w:p>
    <w:p w14:paraId="1AD240C2" w14:textId="77777777" w:rsidR="000D4481" w:rsidRPr="00AF06CA" w:rsidRDefault="000D4481" w:rsidP="004864EB">
      <w:pPr>
        <w:spacing w:after="0" w:line="240" w:lineRule="auto"/>
        <w:rPr>
          <w:rFonts w:ascii="Times New Roman" w:hAnsi="Times New Roman" w:cs="Times New Roman"/>
          <w:b/>
          <w:sz w:val="36"/>
          <w:szCs w:val="3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827"/>
        <w:gridCol w:w="1985"/>
        <w:gridCol w:w="2834"/>
      </w:tblGrid>
      <w:tr w:rsidR="001224DC" w:rsidRPr="004864EB" w14:paraId="4979D696" w14:textId="77777777" w:rsidTr="000F2FEE">
        <w:tc>
          <w:tcPr>
            <w:tcW w:w="1135" w:type="dxa"/>
            <w:shd w:val="clear" w:color="auto" w:fill="auto"/>
          </w:tcPr>
          <w:p w14:paraId="0F0B255A" w14:textId="77777777" w:rsidR="001224DC" w:rsidRPr="004864EB" w:rsidRDefault="001224DC" w:rsidP="000F2FEE">
            <w:pPr>
              <w:spacing w:after="0" w:line="240" w:lineRule="auto"/>
              <w:jc w:val="center"/>
              <w:rPr>
                <w:rFonts w:ascii="Times New Roman" w:hAnsi="Times New Roman" w:cs="Times New Roman"/>
                <w:b/>
                <w:sz w:val="24"/>
                <w:szCs w:val="24"/>
              </w:rPr>
            </w:pPr>
            <w:r w:rsidRPr="004864EB">
              <w:rPr>
                <w:rFonts w:ascii="Times New Roman" w:hAnsi="Times New Roman" w:cs="Times New Roman"/>
                <w:b/>
                <w:sz w:val="24"/>
                <w:szCs w:val="24"/>
              </w:rPr>
              <w:t>№</w:t>
            </w:r>
          </w:p>
        </w:tc>
        <w:tc>
          <w:tcPr>
            <w:tcW w:w="3827" w:type="dxa"/>
            <w:shd w:val="clear" w:color="auto" w:fill="auto"/>
          </w:tcPr>
          <w:p w14:paraId="39A49D20" w14:textId="77777777" w:rsidR="001224DC" w:rsidRPr="004864EB" w:rsidRDefault="001224DC" w:rsidP="000F2FEE">
            <w:pPr>
              <w:spacing w:after="0" w:line="240" w:lineRule="auto"/>
              <w:jc w:val="center"/>
              <w:rPr>
                <w:rFonts w:ascii="Times New Roman" w:hAnsi="Times New Roman" w:cs="Times New Roman"/>
                <w:b/>
                <w:sz w:val="24"/>
                <w:szCs w:val="24"/>
              </w:rPr>
            </w:pPr>
            <w:r w:rsidRPr="004864EB">
              <w:rPr>
                <w:rFonts w:ascii="Times New Roman" w:hAnsi="Times New Roman" w:cs="Times New Roman"/>
                <w:b/>
                <w:sz w:val="24"/>
                <w:szCs w:val="24"/>
              </w:rPr>
              <w:t>название</w:t>
            </w:r>
          </w:p>
        </w:tc>
        <w:tc>
          <w:tcPr>
            <w:tcW w:w="1985" w:type="dxa"/>
            <w:shd w:val="clear" w:color="auto" w:fill="auto"/>
          </w:tcPr>
          <w:p w14:paraId="7B2CADA3" w14:textId="77777777" w:rsidR="001224DC" w:rsidRPr="004864EB" w:rsidRDefault="001224DC" w:rsidP="000F2FEE">
            <w:pPr>
              <w:spacing w:after="0" w:line="240" w:lineRule="auto"/>
              <w:jc w:val="center"/>
              <w:rPr>
                <w:rFonts w:ascii="Times New Roman" w:hAnsi="Times New Roman" w:cs="Times New Roman"/>
                <w:b/>
                <w:sz w:val="24"/>
                <w:szCs w:val="24"/>
              </w:rPr>
            </w:pPr>
            <w:r w:rsidRPr="004864EB">
              <w:rPr>
                <w:rFonts w:ascii="Times New Roman" w:hAnsi="Times New Roman" w:cs="Times New Roman"/>
                <w:b/>
                <w:sz w:val="24"/>
                <w:szCs w:val="24"/>
              </w:rPr>
              <w:t>срок</w:t>
            </w:r>
          </w:p>
        </w:tc>
        <w:tc>
          <w:tcPr>
            <w:tcW w:w="2834" w:type="dxa"/>
            <w:shd w:val="clear" w:color="auto" w:fill="auto"/>
          </w:tcPr>
          <w:p w14:paraId="7C0E3E52" w14:textId="77777777" w:rsidR="001224DC" w:rsidRPr="004864EB" w:rsidRDefault="001224DC" w:rsidP="000F2FEE">
            <w:pPr>
              <w:spacing w:after="0" w:line="240" w:lineRule="auto"/>
              <w:jc w:val="center"/>
              <w:rPr>
                <w:rFonts w:ascii="Times New Roman" w:hAnsi="Times New Roman" w:cs="Times New Roman"/>
                <w:b/>
                <w:sz w:val="24"/>
                <w:szCs w:val="24"/>
              </w:rPr>
            </w:pPr>
            <w:r w:rsidRPr="004864EB">
              <w:rPr>
                <w:rFonts w:ascii="Times New Roman" w:hAnsi="Times New Roman" w:cs="Times New Roman"/>
                <w:b/>
                <w:sz w:val="24"/>
                <w:szCs w:val="24"/>
              </w:rPr>
              <w:t>Группа</w:t>
            </w:r>
          </w:p>
        </w:tc>
      </w:tr>
      <w:tr w:rsidR="001224DC" w:rsidRPr="004864EB" w14:paraId="1E4BF94B" w14:textId="77777777" w:rsidTr="000F2FEE">
        <w:tc>
          <w:tcPr>
            <w:tcW w:w="1135" w:type="dxa"/>
            <w:shd w:val="clear" w:color="auto" w:fill="auto"/>
          </w:tcPr>
          <w:p w14:paraId="622A09A3" w14:textId="77777777" w:rsidR="001224DC" w:rsidRPr="00CA19C0"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14:paraId="01C0A78F" w14:textId="77777777" w:rsidR="001224DC" w:rsidRPr="009F3211" w:rsidRDefault="001224DC" w:rsidP="00CD19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1910">
              <w:rPr>
                <w:rFonts w:ascii="Times New Roman" w:hAnsi="Times New Roman" w:cs="Times New Roman"/>
                <w:sz w:val="24"/>
                <w:szCs w:val="24"/>
              </w:rPr>
              <w:t>Озорные пальчики</w:t>
            </w:r>
            <w:r>
              <w:rPr>
                <w:rFonts w:ascii="Times New Roman" w:hAnsi="Times New Roman" w:cs="Times New Roman"/>
                <w:sz w:val="24"/>
                <w:szCs w:val="24"/>
              </w:rPr>
              <w:t>»</w:t>
            </w:r>
          </w:p>
        </w:tc>
        <w:tc>
          <w:tcPr>
            <w:tcW w:w="1985" w:type="dxa"/>
            <w:shd w:val="clear" w:color="auto" w:fill="auto"/>
          </w:tcPr>
          <w:p w14:paraId="56E8B74B" w14:textId="77777777" w:rsidR="001224DC" w:rsidRPr="009F3211" w:rsidRDefault="00B7785C" w:rsidP="008F20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1224DC">
              <w:rPr>
                <w:rFonts w:ascii="Times New Roman" w:hAnsi="Times New Roman" w:cs="Times New Roman"/>
                <w:sz w:val="24"/>
                <w:szCs w:val="24"/>
              </w:rPr>
              <w:t>ентябрь</w:t>
            </w:r>
            <w:r w:rsidR="00E37CCA">
              <w:rPr>
                <w:rFonts w:ascii="Times New Roman" w:hAnsi="Times New Roman" w:cs="Times New Roman"/>
                <w:sz w:val="24"/>
                <w:szCs w:val="24"/>
              </w:rPr>
              <w:t xml:space="preserve"> </w:t>
            </w:r>
          </w:p>
        </w:tc>
        <w:tc>
          <w:tcPr>
            <w:tcW w:w="2834" w:type="dxa"/>
            <w:shd w:val="clear" w:color="auto" w:fill="auto"/>
          </w:tcPr>
          <w:p w14:paraId="38CCA7BE" w14:textId="77777777" w:rsidR="001224DC" w:rsidRPr="009F3211"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младшие группы</w:t>
            </w:r>
          </w:p>
        </w:tc>
      </w:tr>
      <w:tr w:rsidR="001224DC" w:rsidRPr="004864EB" w14:paraId="20FC5550" w14:textId="77777777" w:rsidTr="000F2FEE">
        <w:tc>
          <w:tcPr>
            <w:tcW w:w="1135" w:type="dxa"/>
            <w:shd w:val="clear" w:color="auto" w:fill="auto"/>
          </w:tcPr>
          <w:p w14:paraId="63A780D8"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14:paraId="2C06CD10" w14:textId="77777777" w:rsidR="001224DC" w:rsidRPr="004864EB" w:rsidRDefault="001224DC" w:rsidP="00CD1910">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CD1910">
              <w:rPr>
                <w:rFonts w:ascii="Times New Roman" w:hAnsi="Times New Roman" w:cs="Times New Roman"/>
                <w:sz w:val="24"/>
                <w:szCs w:val="24"/>
              </w:rPr>
              <w:t>Осень</w:t>
            </w:r>
            <w:r w:rsidR="005B7E5A">
              <w:rPr>
                <w:rFonts w:ascii="Times New Roman" w:hAnsi="Times New Roman" w:cs="Times New Roman"/>
                <w:sz w:val="24"/>
                <w:szCs w:val="24"/>
              </w:rPr>
              <w:t>, осень, в гости просим</w:t>
            </w:r>
            <w:r>
              <w:rPr>
                <w:rFonts w:ascii="Times New Roman" w:hAnsi="Times New Roman" w:cs="Times New Roman"/>
                <w:sz w:val="24"/>
                <w:szCs w:val="24"/>
              </w:rPr>
              <w:t>»</w:t>
            </w:r>
          </w:p>
        </w:tc>
        <w:tc>
          <w:tcPr>
            <w:tcW w:w="1985" w:type="dxa"/>
            <w:shd w:val="clear" w:color="auto" w:fill="auto"/>
          </w:tcPr>
          <w:p w14:paraId="1BF5BC8D" w14:textId="77777777" w:rsidR="001224DC" w:rsidRPr="004864EB" w:rsidRDefault="00B7785C" w:rsidP="008F20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1224DC" w:rsidRPr="004864EB">
              <w:rPr>
                <w:rFonts w:ascii="Times New Roman" w:hAnsi="Times New Roman" w:cs="Times New Roman"/>
                <w:sz w:val="24"/>
                <w:szCs w:val="24"/>
              </w:rPr>
              <w:t>ентябрь</w:t>
            </w:r>
            <w:r w:rsidR="00E37CCA">
              <w:rPr>
                <w:rFonts w:ascii="Times New Roman" w:hAnsi="Times New Roman" w:cs="Times New Roman"/>
                <w:sz w:val="24"/>
                <w:szCs w:val="24"/>
              </w:rPr>
              <w:t xml:space="preserve"> </w:t>
            </w:r>
          </w:p>
        </w:tc>
        <w:tc>
          <w:tcPr>
            <w:tcW w:w="2834" w:type="dxa"/>
            <w:shd w:val="clear" w:color="auto" w:fill="auto"/>
          </w:tcPr>
          <w:p w14:paraId="3D4F299E"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4864EB">
              <w:rPr>
                <w:rFonts w:ascii="Times New Roman" w:hAnsi="Times New Roman" w:cs="Times New Roman"/>
                <w:sz w:val="24"/>
                <w:szCs w:val="24"/>
              </w:rPr>
              <w:t>младшая</w:t>
            </w:r>
            <w:r w:rsidRPr="004864EB">
              <w:rPr>
                <w:rFonts w:ascii="Times New Roman" w:hAnsi="Times New Roman" w:cs="Times New Roman"/>
                <w:sz w:val="24"/>
                <w:szCs w:val="24"/>
                <w:lang w:val="en-US"/>
              </w:rPr>
              <w:t>/</w:t>
            </w:r>
            <w:r w:rsidRPr="004864EB">
              <w:rPr>
                <w:rFonts w:ascii="Times New Roman" w:hAnsi="Times New Roman" w:cs="Times New Roman"/>
                <w:sz w:val="24"/>
                <w:szCs w:val="24"/>
              </w:rPr>
              <w:t>средняя</w:t>
            </w:r>
          </w:p>
        </w:tc>
      </w:tr>
      <w:tr w:rsidR="001224DC" w:rsidRPr="004864EB" w14:paraId="4AC2FC1B" w14:textId="77777777" w:rsidTr="000F2FEE">
        <w:tc>
          <w:tcPr>
            <w:tcW w:w="1135" w:type="dxa"/>
            <w:shd w:val="clear" w:color="auto" w:fill="auto"/>
          </w:tcPr>
          <w:p w14:paraId="0B619969"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14:paraId="3A46FF3A"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5B7E5A">
              <w:rPr>
                <w:rFonts w:ascii="Times New Roman" w:hAnsi="Times New Roman" w:cs="Times New Roman"/>
                <w:sz w:val="24"/>
                <w:szCs w:val="24"/>
              </w:rPr>
              <w:t>Мы – веселые туристы</w:t>
            </w:r>
            <w:r w:rsidRPr="004864EB">
              <w:rPr>
                <w:rFonts w:ascii="Times New Roman" w:hAnsi="Times New Roman" w:cs="Times New Roman"/>
                <w:sz w:val="24"/>
                <w:szCs w:val="24"/>
              </w:rPr>
              <w:t>»</w:t>
            </w:r>
          </w:p>
        </w:tc>
        <w:tc>
          <w:tcPr>
            <w:tcW w:w="1985" w:type="dxa"/>
            <w:shd w:val="clear" w:color="auto" w:fill="auto"/>
          </w:tcPr>
          <w:p w14:paraId="50BA22BF"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сентябрь</w:t>
            </w:r>
          </w:p>
        </w:tc>
        <w:tc>
          <w:tcPr>
            <w:tcW w:w="2834" w:type="dxa"/>
            <w:shd w:val="clear" w:color="auto" w:fill="auto"/>
          </w:tcPr>
          <w:p w14:paraId="0FD3C897"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старшая / подготовительная</w:t>
            </w:r>
          </w:p>
        </w:tc>
      </w:tr>
      <w:tr w:rsidR="001224DC" w:rsidRPr="004864EB" w14:paraId="02C132FB" w14:textId="77777777" w:rsidTr="000F2FEE">
        <w:tc>
          <w:tcPr>
            <w:tcW w:w="1135" w:type="dxa"/>
            <w:shd w:val="clear" w:color="auto" w:fill="auto"/>
          </w:tcPr>
          <w:p w14:paraId="354E7AF1"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14:paraId="1ECF2EF1" w14:textId="77777777" w:rsidR="001224DC" w:rsidRPr="004864EB" w:rsidRDefault="001224DC" w:rsidP="005B7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7E5A">
              <w:rPr>
                <w:rFonts w:ascii="Times New Roman" w:hAnsi="Times New Roman" w:cs="Times New Roman"/>
                <w:sz w:val="24"/>
                <w:szCs w:val="24"/>
              </w:rPr>
              <w:t>Кто в лесу живет</w:t>
            </w:r>
            <w:r>
              <w:rPr>
                <w:rFonts w:ascii="Times New Roman" w:hAnsi="Times New Roman" w:cs="Times New Roman"/>
                <w:sz w:val="24"/>
                <w:szCs w:val="24"/>
              </w:rPr>
              <w:t>»</w:t>
            </w:r>
          </w:p>
        </w:tc>
        <w:tc>
          <w:tcPr>
            <w:tcW w:w="1985" w:type="dxa"/>
            <w:shd w:val="clear" w:color="auto" w:fill="auto"/>
          </w:tcPr>
          <w:p w14:paraId="0D48A0A8"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834" w:type="dxa"/>
            <w:shd w:val="clear" w:color="auto" w:fill="auto"/>
          </w:tcPr>
          <w:p w14:paraId="3647FCFC" w14:textId="77777777" w:rsidR="001224DC" w:rsidRPr="004864EB" w:rsidRDefault="001224DC" w:rsidP="000F2FEE">
            <w:pPr>
              <w:spacing w:after="0" w:line="240" w:lineRule="auto"/>
              <w:jc w:val="center"/>
              <w:rPr>
                <w:rFonts w:ascii="Times New Roman" w:hAnsi="Times New Roman" w:cs="Times New Roman"/>
                <w:sz w:val="24"/>
                <w:szCs w:val="24"/>
              </w:rPr>
            </w:pPr>
            <w:r w:rsidRPr="009F3211">
              <w:rPr>
                <w:rFonts w:ascii="Times New Roman" w:hAnsi="Times New Roman" w:cs="Times New Roman"/>
                <w:sz w:val="24"/>
                <w:szCs w:val="24"/>
              </w:rPr>
              <w:t>1 младш</w:t>
            </w:r>
            <w:r>
              <w:rPr>
                <w:rFonts w:ascii="Times New Roman" w:hAnsi="Times New Roman" w:cs="Times New Roman"/>
                <w:sz w:val="24"/>
                <w:szCs w:val="24"/>
              </w:rPr>
              <w:t>ие группы</w:t>
            </w:r>
          </w:p>
        </w:tc>
      </w:tr>
      <w:tr w:rsidR="001224DC" w:rsidRPr="004864EB" w14:paraId="7A706A1D" w14:textId="77777777" w:rsidTr="000F2FEE">
        <w:tc>
          <w:tcPr>
            <w:tcW w:w="1135" w:type="dxa"/>
            <w:shd w:val="clear" w:color="auto" w:fill="auto"/>
          </w:tcPr>
          <w:p w14:paraId="48CD7C15"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shd w:val="clear" w:color="auto" w:fill="auto"/>
          </w:tcPr>
          <w:p w14:paraId="0E1E149D" w14:textId="77777777" w:rsidR="001224DC" w:rsidRPr="004864EB" w:rsidRDefault="00B97437" w:rsidP="00047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75E0">
              <w:rPr>
                <w:rFonts w:ascii="Times New Roman" w:hAnsi="Times New Roman" w:cs="Times New Roman"/>
                <w:sz w:val="24"/>
                <w:szCs w:val="24"/>
              </w:rPr>
              <w:t>А</w:t>
            </w:r>
            <w:r>
              <w:rPr>
                <w:rFonts w:ascii="Times New Roman" w:hAnsi="Times New Roman" w:cs="Times New Roman"/>
                <w:sz w:val="24"/>
                <w:szCs w:val="24"/>
              </w:rPr>
              <w:t>збука безопасности»</w:t>
            </w:r>
          </w:p>
        </w:tc>
        <w:tc>
          <w:tcPr>
            <w:tcW w:w="1985" w:type="dxa"/>
            <w:shd w:val="clear" w:color="auto" w:fill="auto"/>
          </w:tcPr>
          <w:p w14:paraId="3309937E"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октябрь</w:t>
            </w:r>
          </w:p>
        </w:tc>
        <w:tc>
          <w:tcPr>
            <w:tcW w:w="2834" w:type="dxa"/>
            <w:shd w:val="clear" w:color="auto" w:fill="auto"/>
          </w:tcPr>
          <w:p w14:paraId="116C150E"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4864EB">
              <w:rPr>
                <w:rFonts w:ascii="Times New Roman" w:hAnsi="Times New Roman" w:cs="Times New Roman"/>
                <w:sz w:val="24"/>
                <w:szCs w:val="24"/>
              </w:rPr>
              <w:t>младшая</w:t>
            </w:r>
            <w:r w:rsidRPr="004864EB">
              <w:rPr>
                <w:rFonts w:ascii="Times New Roman" w:hAnsi="Times New Roman" w:cs="Times New Roman"/>
                <w:sz w:val="24"/>
                <w:szCs w:val="24"/>
                <w:lang w:val="en-US"/>
              </w:rPr>
              <w:t>/</w:t>
            </w:r>
            <w:r w:rsidRPr="004864EB">
              <w:rPr>
                <w:rFonts w:ascii="Times New Roman" w:hAnsi="Times New Roman" w:cs="Times New Roman"/>
                <w:sz w:val="24"/>
                <w:szCs w:val="24"/>
              </w:rPr>
              <w:t>средняя</w:t>
            </w:r>
          </w:p>
        </w:tc>
      </w:tr>
      <w:tr w:rsidR="001224DC" w:rsidRPr="004864EB" w14:paraId="4D671D9F" w14:textId="77777777" w:rsidTr="000F2FEE">
        <w:tc>
          <w:tcPr>
            <w:tcW w:w="1135" w:type="dxa"/>
            <w:shd w:val="clear" w:color="auto" w:fill="auto"/>
          </w:tcPr>
          <w:p w14:paraId="45A3C4EF"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14:paraId="36C6DBF7" w14:textId="77777777" w:rsidR="003959A4" w:rsidRPr="004864EB" w:rsidRDefault="001224DC" w:rsidP="00B97437">
            <w:pPr>
              <w:spacing w:after="0" w:line="240" w:lineRule="auto"/>
              <w:jc w:val="both"/>
              <w:rPr>
                <w:rFonts w:ascii="Times New Roman" w:hAnsi="Times New Roman" w:cs="Times New Roman"/>
                <w:sz w:val="24"/>
                <w:szCs w:val="24"/>
              </w:rPr>
            </w:pPr>
            <w:r w:rsidRPr="000E0BBF">
              <w:rPr>
                <w:rFonts w:ascii="Times New Roman" w:hAnsi="Times New Roman" w:cs="Times New Roman"/>
                <w:sz w:val="24"/>
                <w:szCs w:val="24"/>
              </w:rPr>
              <w:t xml:space="preserve"> «</w:t>
            </w:r>
            <w:r w:rsidR="00B97437">
              <w:rPr>
                <w:rFonts w:ascii="Times New Roman" w:hAnsi="Times New Roman" w:cs="Times New Roman"/>
                <w:sz w:val="24"/>
                <w:szCs w:val="24"/>
              </w:rPr>
              <w:t>Тропинка безопасности</w:t>
            </w:r>
            <w:r w:rsidRPr="000E0BBF">
              <w:rPr>
                <w:rFonts w:ascii="Times New Roman" w:hAnsi="Times New Roman" w:cs="Times New Roman"/>
                <w:sz w:val="24"/>
                <w:szCs w:val="24"/>
              </w:rPr>
              <w:t>»</w:t>
            </w:r>
          </w:p>
        </w:tc>
        <w:tc>
          <w:tcPr>
            <w:tcW w:w="1985" w:type="dxa"/>
            <w:shd w:val="clear" w:color="auto" w:fill="auto"/>
          </w:tcPr>
          <w:p w14:paraId="05F17617"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октябрь</w:t>
            </w:r>
          </w:p>
        </w:tc>
        <w:tc>
          <w:tcPr>
            <w:tcW w:w="2834" w:type="dxa"/>
            <w:shd w:val="clear" w:color="auto" w:fill="auto"/>
          </w:tcPr>
          <w:p w14:paraId="1B4BFE4A"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старшая / подготовительная</w:t>
            </w:r>
          </w:p>
        </w:tc>
      </w:tr>
      <w:tr w:rsidR="001224DC" w:rsidRPr="004864EB" w14:paraId="3F08CC90" w14:textId="77777777" w:rsidTr="000F2FEE">
        <w:tc>
          <w:tcPr>
            <w:tcW w:w="1135" w:type="dxa"/>
            <w:shd w:val="clear" w:color="auto" w:fill="auto"/>
          </w:tcPr>
          <w:p w14:paraId="07E83435"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14:paraId="722787C1" w14:textId="77777777" w:rsidR="001224DC" w:rsidRPr="004864EB" w:rsidRDefault="001224DC" w:rsidP="005B7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7E5A">
              <w:rPr>
                <w:rFonts w:ascii="Times New Roman" w:hAnsi="Times New Roman" w:cs="Times New Roman"/>
                <w:sz w:val="24"/>
                <w:szCs w:val="24"/>
              </w:rPr>
              <w:t>К игрушкам в гости</w:t>
            </w:r>
            <w:r>
              <w:rPr>
                <w:rFonts w:ascii="Times New Roman" w:hAnsi="Times New Roman" w:cs="Times New Roman"/>
                <w:sz w:val="24"/>
                <w:szCs w:val="24"/>
              </w:rPr>
              <w:t>»</w:t>
            </w:r>
          </w:p>
        </w:tc>
        <w:tc>
          <w:tcPr>
            <w:tcW w:w="1985" w:type="dxa"/>
            <w:shd w:val="clear" w:color="auto" w:fill="auto"/>
          </w:tcPr>
          <w:p w14:paraId="718FE149"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2834" w:type="dxa"/>
            <w:shd w:val="clear" w:color="auto" w:fill="auto"/>
          </w:tcPr>
          <w:p w14:paraId="37C29632" w14:textId="77777777" w:rsidR="001224DC" w:rsidRPr="004864EB" w:rsidRDefault="001224DC" w:rsidP="000F2FEE">
            <w:pPr>
              <w:spacing w:after="0" w:line="240" w:lineRule="auto"/>
              <w:jc w:val="center"/>
              <w:rPr>
                <w:rFonts w:ascii="Times New Roman" w:hAnsi="Times New Roman" w:cs="Times New Roman"/>
                <w:sz w:val="24"/>
                <w:szCs w:val="24"/>
              </w:rPr>
            </w:pPr>
            <w:r w:rsidRPr="009F3211">
              <w:rPr>
                <w:rFonts w:ascii="Times New Roman" w:hAnsi="Times New Roman" w:cs="Times New Roman"/>
                <w:sz w:val="24"/>
                <w:szCs w:val="24"/>
              </w:rPr>
              <w:t>1 младш</w:t>
            </w:r>
            <w:r>
              <w:rPr>
                <w:rFonts w:ascii="Times New Roman" w:hAnsi="Times New Roman" w:cs="Times New Roman"/>
                <w:sz w:val="24"/>
                <w:szCs w:val="24"/>
              </w:rPr>
              <w:t xml:space="preserve">ие </w:t>
            </w:r>
            <w:r w:rsidRPr="009F3211">
              <w:rPr>
                <w:rFonts w:ascii="Times New Roman" w:hAnsi="Times New Roman" w:cs="Times New Roman"/>
                <w:sz w:val="24"/>
                <w:szCs w:val="24"/>
              </w:rPr>
              <w:t>групп</w:t>
            </w:r>
            <w:r>
              <w:rPr>
                <w:rFonts w:ascii="Times New Roman" w:hAnsi="Times New Roman" w:cs="Times New Roman"/>
                <w:sz w:val="24"/>
                <w:szCs w:val="24"/>
              </w:rPr>
              <w:t>ы</w:t>
            </w:r>
          </w:p>
        </w:tc>
      </w:tr>
      <w:tr w:rsidR="001224DC" w:rsidRPr="004864EB" w14:paraId="490BE1B8" w14:textId="77777777" w:rsidTr="000F2FEE">
        <w:tc>
          <w:tcPr>
            <w:tcW w:w="1135" w:type="dxa"/>
            <w:shd w:val="clear" w:color="auto" w:fill="auto"/>
          </w:tcPr>
          <w:p w14:paraId="4F9C8654"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shd w:val="clear" w:color="auto" w:fill="auto"/>
          </w:tcPr>
          <w:p w14:paraId="42DA3270"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5B7E5A">
              <w:rPr>
                <w:rFonts w:ascii="Times New Roman" w:hAnsi="Times New Roman" w:cs="Times New Roman"/>
                <w:sz w:val="24"/>
                <w:szCs w:val="24"/>
              </w:rPr>
              <w:t>Спортивный огород</w:t>
            </w:r>
            <w:r w:rsidRPr="004864EB">
              <w:rPr>
                <w:rFonts w:ascii="Times New Roman" w:hAnsi="Times New Roman" w:cs="Times New Roman"/>
                <w:sz w:val="24"/>
                <w:szCs w:val="24"/>
              </w:rPr>
              <w:t>»</w:t>
            </w:r>
          </w:p>
        </w:tc>
        <w:tc>
          <w:tcPr>
            <w:tcW w:w="1985" w:type="dxa"/>
            <w:shd w:val="clear" w:color="auto" w:fill="auto"/>
          </w:tcPr>
          <w:p w14:paraId="47CDB812"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ноябрь</w:t>
            </w:r>
          </w:p>
        </w:tc>
        <w:tc>
          <w:tcPr>
            <w:tcW w:w="2834" w:type="dxa"/>
            <w:shd w:val="clear" w:color="auto" w:fill="auto"/>
          </w:tcPr>
          <w:p w14:paraId="3A1B6C05"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4864EB">
              <w:rPr>
                <w:rFonts w:ascii="Times New Roman" w:hAnsi="Times New Roman" w:cs="Times New Roman"/>
                <w:sz w:val="24"/>
                <w:szCs w:val="24"/>
              </w:rPr>
              <w:t>младшая</w:t>
            </w:r>
            <w:r w:rsidRPr="004864EB">
              <w:rPr>
                <w:rFonts w:ascii="Times New Roman" w:hAnsi="Times New Roman" w:cs="Times New Roman"/>
                <w:sz w:val="24"/>
                <w:szCs w:val="24"/>
                <w:lang w:val="en-US"/>
              </w:rPr>
              <w:t>/</w:t>
            </w:r>
            <w:r w:rsidRPr="004864EB">
              <w:rPr>
                <w:rFonts w:ascii="Times New Roman" w:hAnsi="Times New Roman" w:cs="Times New Roman"/>
                <w:sz w:val="24"/>
                <w:szCs w:val="24"/>
              </w:rPr>
              <w:t>средняя</w:t>
            </w:r>
          </w:p>
        </w:tc>
      </w:tr>
      <w:tr w:rsidR="001224DC" w:rsidRPr="004864EB" w14:paraId="16BB1559" w14:textId="77777777" w:rsidTr="000F2FEE">
        <w:tc>
          <w:tcPr>
            <w:tcW w:w="1135" w:type="dxa"/>
            <w:shd w:val="clear" w:color="auto" w:fill="auto"/>
          </w:tcPr>
          <w:p w14:paraId="67DF2AE1"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shd w:val="clear" w:color="auto" w:fill="auto"/>
          </w:tcPr>
          <w:p w14:paraId="777CEE2C" w14:textId="77777777" w:rsidR="001224DC" w:rsidRPr="004864EB" w:rsidRDefault="001224DC" w:rsidP="005B7E5A">
            <w:pPr>
              <w:spacing w:after="0" w:line="240" w:lineRule="auto"/>
              <w:jc w:val="both"/>
              <w:rPr>
                <w:rFonts w:ascii="Times New Roman" w:hAnsi="Times New Roman" w:cs="Times New Roman"/>
                <w:sz w:val="24"/>
                <w:szCs w:val="24"/>
              </w:rPr>
            </w:pPr>
            <w:r w:rsidRPr="000E0BBF">
              <w:rPr>
                <w:rFonts w:ascii="Times New Roman" w:hAnsi="Times New Roman" w:cs="Times New Roman"/>
                <w:sz w:val="24"/>
                <w:szCs w:val="24"/>
              </w:rPr>
              <w:t>«</w:t>
            </w:r>
            <w:r w:rsidR="005B7E5A">
              <w:rPr>
                <w:rFonts w:ascii="Times New Roman" w:hAnsi="Times New Roman" w:cs="Times New Roman"/>
                <w:sz w:val="24"/>
                <w:szCs w:val="24"/>
              </w:rPr>
              <w:t>Проделки слякоти</w:t>
            </w:r>
            <w:r w:rsidRPr="000E0BBF">
              <w:rPr>
                <w:rFonts w:ascii="Times New Roman" w:hAnsi="Times New Roman" w:cs="Times New Roman"/>
                <w:sz w:val="24"/>
                <w:szCs w:val="24"/>
              </w:rPr>
              <w:t>»</w:t>
            </w:r>
          </w:p>
        </w:tc>
        <w:tc>
          <w:tcPr>
            <w:tcW w:w="1985" w:type="dxa"/>
            <w:shd w:val="clear" w:color="auto" w:fill="auto"/>
          </w:tcPr>
          <w:p w14:paraId="0ECA1888"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ноябрь</w:t>
            </w:r>
          </w:p>
        </w:tc>
        <w:tc>
          <w:tcPr>
            <w:tcW w:w="2834" w:type="dxa"/>
            <w:shd w:val="clear" w:color="auto" w:fill="auto"/>
          </w:tcPr>
          <w:p w14:paraId="7A1BC756"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старшая / подготовительная</w:t>
            </w:r>
          </w:p>
        </w:tc>
      </w:tr>
      <w:tr w:rsidR="001224DC" w:rsidRPr="004864EB" w14:paraId="246EFEC2" w14:textId="77777777" w:rsidTr="000F2FEE">
        <w:tc>
          <w:tcPr>
            <w:tcW w:w="1135" w:type="dxa"/>
            <w:shd w:val="clear" w:color="auto" w:fill="auto"/>
          </w:tcPr>
          <w:p w14:paraId="222EA86A"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shd w:val="clear" w:color="auto" w:fill="auto"/>
          </w:tcPr>
          <w:p w14:paraId="72FF9D02" w14:textId="77777777" w:rsidR="001224DC" w:rsidRPr="004864EB" w:rsidRDefault="001224DC" w:rsidP="005B7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7E5A">
              <w:rPr>
                <w:rFonts w:ascii="Times New Roman" w:hAnsi="Times New Roman" w:cs="Times New Roman"/>
                <w:sz w:val="24"/>
                <w:szCs w:val="24"/>
              </w:rPr>
              <w:t>В гостях у мишутки</w:t>
            </w:r>
            <w:r>
              <w:rPr>
                <w:rFonts w:ascii="Times New Roman" w:hAnsi="Times New Roman" w:cs="Times New Roman"/>
                <w:sz w:val="24"/>
                <w:szCs w:val="24"/>
              </w:rPr>
              <w:t>»</w:t>
            </w:r>
          </w:p>
        </w:tc>
        <w:tc>
          <w:tcPr>
            <w:tcW w:w="1985" w:type="dxa"/>
            <w:shd w:val="clear" w:color="auto" w:fill="auto"/>
          </w:tcPr>
          <w:p w14:paraId="53373FE6"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834" w:type="dxa"/>
            <w:shd w:val="clear" w:color="auto" w:fill="auto"/>
          </w:tcPr>
          <w:p w14:paraId="099B433C" w14:textId="77777777" w:rsidR="001224DC" w:rsidRPr="004864EB" w:rsidRDefault="001224DC" w:rsidP="000F2FEE">
            <w:pPr>
              <w:spacing w:after="0" w:line="240" w:lineRule="auto"/>
              <w:jc w:val="center"/>
              <w:rPr>
                <w:rFonts w:ascii="Times New Roman" w:hAnsi="Times New Roman" w:cs="Times New Roman"/>
                <w:sz w:val="24"/>
                <w:szCs w:val="24"/>
              </w:rPr>
            </w:pPr>
            <w:r w:rsidRPr="009F3211">
              <w:rPr>
                <w:rFonts w:ascii="Times New Roman" w:hAnsi="Times New Roman" w:cs="Times New Roman"/>
                <w:sz w:val="24"/>
                <w:szCs w:val="24"/>
              </w:rPr>
              <w:t>1 младш</w:t>
            </w:r>
            <w:r>
              <w:rPr>
                <w:rFonts w:ascii="Times New Roman" w:hAnsi="Times New Roman" w:cs="Times New Roman"/>
                <w:sz w:val="24"/>
                <w:szCs w:val="24"/>
              </w:rPr>
              <w:t>ие</w:t>
            </w:r>
            <w:r w:rsidRPr="009F3211">
              <w:rPr>
                <w:rFonts w:ascii="Times New Roman" w:hAnsi="Times New Roman" w:cs="Times New Roman"/>
                <w:sz w:val="24"/>
                <w:szCs w:val="24"/>
              </w:rPr>
              <w:t xml:space="preserve"> групп</w:t>
            </w:r>
            <w:r>
              <w:rPr>
                <w:rFonts w:ascii="Times New Roman" w:hAnsi="Times New Roman" w:cs="Times New Roman"/>
                <w:sz w:val="24"/>
                <w:szCs w:val="24"/>
              </w:rPr>
              <w:t>ы</w:t>
            </w:r>
          </w:p>
        </w:tc>
      </w:tr>
      <w:tr w:rsidR="001224DC" w:rsidRPr="004864EB" w14:paraId="1D12D4B2" w14:textId="77777777" w:rsidTr="000F2FEE">
        <w:tc>
          <w:tcPr>
            <w:tcW w:w="1135" w:type="dxa"/>
            <w:shd w:val="clear" w:color="auto" w:fill="auto"/>
          </w:tcPr>
          <w:p w14:paraId="51302786"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14:paraId="3F6931B9"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5B7E5A">
              <w:rPr>
                <w:rFonts w:ascii="Times New Roman" w:hAnsi="Times New Roman" w:cs="Times New Roman"/>
                <w:sz w:val="24"/>
                <w:szCs w:val="24"/>
              </w:rPr>
              <w:t>Как снеговик друзе</w:t>
            </w:r>
            <w:r w:rsidR="000475E0">
              <w:rPr>
                <w:rFonts w:ascii="Times New Roman" w:hAnsi="Times New Roman" w:cs="Times New Roman"/>
                <w:sz w:val="24"/>
                <w:szCs w:val="24"/>
              </w:rPr>
              <w:t>й</w:t>
            </w:r>
            <w:r w:rsidR="005B7E5A">
              <w:rPr>
                <w:rFonts w:ascii="Times New Roman" w:hAnsi="Times New Roman" w:cs="Times New Roman"/>
                <w:sz w:val="24"/>
                <w:szCs w:val="24"/>
              </w:rPr>
              <w:t xml:space="preserve"> искал</w:t>
            </w:r>
            <w:r w:rsidRPr="004864EB">
              <w:rPr>
                <w:rFonts w:ascii="Times New Roman" w:hAnsi="Times New Roman" w:cs="Times New Roman"/>
                <w:sz w:val="24"/>
                <w:szCs w:val="24"/>
              </w:rPr>
              <w:t>»</w:t>
            </w:r>
          </w:p>
        </w:tc>
        <w:tc>
          <w:tcPr>
            <w:tcW w:w="1985" w:type="dxa"/>
            <w:shd w:val="clear" w:color="auto" w:fill="auto"/>
          </w:tcPr>
          <w:p w14:paraId="41A54B37"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декабрь</w:t>
            </w:r>
          </w:p>
        </w:tc>
        <w:tc>
          <w:tcPr>
            <w:tcW w:w="2834" w:type="dxa"/>
            <w:shd w:val="clear" w:color="auto" w:fill="auto"/>
          </w:tcPr>
          <w:p w14:paraId="7D4361FB"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4864EB">
              <w:rPr>
                <w:rFonts w:ascii="Times New Roman" w:hAnsi="Times New Roman" w:cs="Times New Roman"/>
                <w:sz w:val="24"/>
                <w:szCs w:val="24"/>
              </w:rPr>
              <w:t>младшая/средняя</w:t>
            </w:r>
          </w:p>
        </w:tc>
      </w:tr>
      <w:tr w:rsidR="001224DC" w:rsidRPr="004864EB" w14:paraId="174CA4EC" w14:textId="77777777" w:rsidTr="000F2FEE">
        <w:tc>
          <w:tcPr>
            <w:tcW w:w="1135" w:type="dxa"/>
            <w:shd w:val="clear" w:color="auto" w:fill="auto"/>
          </w:tcPr>
          <w:p w14:paraId="7676638A" w14:textId="77777777" w:rsidR="001224DC" w:rsidRPr="00F55C7D" w:rsidRDefault="001224DC" w:rsidP="000F2FEE">
            <w:pPr>
              <w:spacing w:after="0" w:line="240" w:lineRule="auto"/>
              <w:jc w:val="center"/>
              <w:rPr>
                <w:rFonts w:ascii="Times New Roman" w:hAnsi="Times New Roman" w:cs="Times New Roman"/>
                <w:sz w:val="24"/>
                <w:szCs w:val="24"/>
              </w:rPr>
            </w:pPr>
            <w:r w:rsidRPr="00F55C7D">
              <w:rPr>
                <w:rFonts w:ascii="Times New Roman" w:hAnsi="Times New Roman" w:cs="Times New Roman"/>
                <w:sz w:val="24"/>
                <w:szCs w:val="24"/>
              </w:rPr>
              <w:t>12</w:t>
            </w:r>
          </w:p>
        </w:tc>
        <w:tc>
          <w:tcPr>
            <w:tcW w:w="3827" w:type="dxa"/>
            <w:shd w:val="clear" w:color="auto" w:fill="auto"/>
          </w:tcPr>
          <w:p w14:paraId="36D58BC9" w14:textId="77777777" w:rsidR="001224DC" w:rsidRPr="00F55C7D" w:rsidRDefault="001224DC" w:rsidP="00F55C7D">
            <w:pPr>
              <w:spacing w:after="0" w:line="240" w:lineRule="auto"/>
              <w:jc w:val="both"/>
              <w:rPr>
                <w:rFonts w:ascii="Times New Roman" w:hAnsi="Times New Roman" w:cs="Times New Roman"/>
                <w:sz w:val="24"/>
                <w:szCs w:val="24"/>
              </w:rPr>
            </w:pPr>
            <w:r w:rsidRPr="00F55C7D">
              <w:rPr>
                <w:rFonts w:ascii="Times New Roman" w:hAnsi="Times New Roman" w:cs="Times New Roman"/>
                <w:sz w:val="24"/>
                <w:szCs w:val="24"/>
              </w:rPr>
              <w:t>«</w:t>
            </w:r>
            <w:r w:rsidR="00F55C7D">
              <w:rPr>
                <w:rFonts w:ascii="Times New Roman" w:hAnsi="Times New Roman" w:cs="Times New Roman"/>
                <w:sz w:val="24"/>
                <w:szCs w:val="24"/>
              </w:rPr>
              <w:t>Мы за чаем не скучаем»</w:t>
            </w:r>
          </w:p>
        </w:tc>
        <w:tc>
          <w:tcPr>
            <w:tcW w:w="1985" w:type="dxa"/>
            <w:shd w:val="clear" w:color="auto" w:fill="auto"/>
          </w:tcPr>
          <w:p w14:paraId="3960722A"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декабрь</w:t>
            </w:r>
          </w:p>
        </w:tc>
        <w:tc>
          <w:tcPr>
            <w:tcW w:w="2834" w:type="dxa"/>
            <w:shd w:val="clear" w:color="auto" w:fill="auto"/>
          </w:tcPr>
          <w:p w14:paraId="44088E6C"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старшая / подготовительная</w:t>
            </w:r>
          </w:p>
        </w:tc>
      </w:tr>
      <w:tr w:rsidR="001224DC" w:rsidRPr="004864EB" w14:paraId="2375FA31" w14:textId="77777777" w:rsidTr="000F2FEE">
        <w:tc>
          <w:tcPr>
            <w:tcW w:w="1135" w:type="dxa"/>
            <w:shd w:val="clear" w:color="auto" w:fill="auto"/>
          </w:tcPr>
          <w:p w14:paraId="725FA37C" w14:textId="77777777" w:rsidR="001224DC" w:rsidRPr="004864EB" w:rsidRDefault="001224DC" w:rsidP="000F2FEE">
            <w:pPr>
              <w:spacing w:after="0" w:line="240" w:lineRule="auto"/>
              <w:jc w:val="center"/>
              <w:rPr>
                <w:rFonts w:ascii="Times New Roman" w:hAnsi="Times New Roman" w:cs="Times New Roman"/>
                <w:sz w:val="24"/>
                <w:szCs w:val="24"/>
              </w:rPr>
            </w:pPr>
          </w:p>
        </w:tc>
        <w:tc>
          <w:tcPr>
            <w:tcW w:w="3827" w:type="dxa"/>
            <w:shd w:val="clear" w:color="auto" w:fill="auto"/>
          </w:tcPr>
          <w:p w14:paraId="5A0FBD43" w14:textId="77777777" w:rsidR="001224DC" w:rsidRPr="004864EB" w:rsidRDefault="001224DC" w:rsidP="005B7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7E5A">
              <w:rPr>
                <w:rFonts w:ascii="Times New Roman" w:hAnsi="Times New Roman" w:cs="Times New Roman"/>
                <w:sz w:val="24"/>
                <w:szCs w:val="24"/>
              </w:rPr>
              <w:t>У елочки в гостях</w:t>
            </w:r>
            <w:r>
              <w:rPr>
                <w:rFonts w:ascii="Times New Roman" w:hAnsi="Times New Roman" w:cs="Times New Roman"/>
                <w:sz w:val="24"/>
                <w:szCs w:val="24"/>
              </w:rPr>
              <w:t>»</w:t>
            </w:r>
          </w:p>
        </w:tc>
        <w:tc>
          <w:tcPr>
            <w:tcW w:w="1985" w:type="dxa"/>
            <w:shd w:val="clear" w:color="auto" w:fill="auto"/>
          </w:tcPr>
          <w:p w14:paraId="28DC9EDD"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2834" w:type="dxa"/>
            <w:shd w:val="clear" w:color="auto" w:fill="auto"/>
          </w:tcPr>
          <w:p w14:paraId="32C750DD" w14:textId="77777777" w:rsidR="001224DC" w:rsidRPr="004864EB" w:rsidRDefault="001224DC" w:rsidP="000F2FEE">
            <w:pPr>
              <w:spacing w:after="0" w:line="240" w:lineRule="auto"/>
              <w:jc w:val="center"/>
              <w:rPr>
                <w:rFonts w:ascii="Times New Roman" w:hAnsi="Times New Roman" w:cs="Times New Roman"/>
                <w:sz w:val="24"/>
                <w:szCs w:val="24"/>
              </w:rPr>
            </w:pPr>
            <w:r w:rsidRPr="009F3211">
              <w:rPr>
                <w:rFonts w:ascii="Times New Roman" w:hAnsi="Times New Roman" w:cs="Times New Roman"/>
                <w:sz w:val="24"/>
                <w:szCs w:val="24"/>
              </w:rPr>
              <w:t>1 младш</w:t>
            </w:r>
            <w:r>
              <w:rPr>
                <w:rFonts w:ascii="Times New Roman" w:hAnsi="Times New Roman" w:cs="Times New Roman"/>
                <w:sz w:val="24"/>
                <w:szCs w:val="24"/>
              </w:rPr>
              <w:t>ие группы</w:t>
            </w:r>
          </w:p>
        </w:tc>
      </w:tr>
      <w:tr w:rsidR="001224DC" w:rsidRPr="004864EB" w14:paraId="6D17867E" w14:textId="77777777" w:rsidTr="000F2FEE">
        <w:tc>
          <w:tcPr>
            <w:tcW w:w="1135" w:type="dxa"/>
            <w:shd w:val="clear" w:color="auto" w:fill="auto"/>
          </w:tcPr>
          <w:p w14:paraId="000BDD5B"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14:paraId="62379E55"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315203" w:rsidRPr="00315203">
              <w:rPr>
                <w:rFonts w:ascii="Times New Roman" w:hAnsi="Times New Roman" w:cs="Times New Roman"/>
                <w:sz w:val="24"/>
                <w:szCs w:val="24"/>
              </w:rPr>
              <w:t>Снег, снежок, белая вся улица</w:t>
            </w:r>
            <w:r w:rsidRPr="004864EB">
              <w:rPr>
                <w:rFonts w:ascii="Times New Roman" w:hAnsi="Times New Roman" w:cs="Times New Roman"/>
                <w:sz w:val="24"/>
                <w:szCs w:val="24"/>
              </w:rPr>
              <w:t>»</w:t>
            </w:r>
          </w:p>
        </w:tc>
        <w:tc>
          <w:tcPr>
            <w:tcW w:w="1985" w:type="dxa"/>
            <w:shd w:val="clear" w:color="auto" w:fill="auto"/>
          </w:tcPr>
          <w:p w14:paraId="0AC21E84"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январь</w:t>
            </w:r>
          </w:p>
        </w:tc>
        <w:tc>
          <w:tcPr>
            <w:tcW w:w="2834" w:type="dxa"/>
            <w:shd w:val="clear" w:color="auto" w:fill="auto"/>
          </w:tcPr>
          <w:p w14:paraId="541963D3"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4864EB">
              <w:rPr>
                <w:rFonts w:ascii="Times New Roman" w:hAnsi="Times New Roman" w:cs="Times New Roman"/>
                <w:sz w:val="24"/>
                <w:szCs w:val="24"/>
              </w:rPr>
              <w:t>младшая</w:t>
            </w:r>
            <w:r w:rsidRPr="009F3211">
              <w:rPr>
                <w:rFonts w:ascii="Times New Roman" w:hAnsi="Times New Roman" w:cs="Times New Roman"/>
                <w:sz w:val="24"/>
                <w:szCs w:val="24"/>
              </w:rPr>
              <w:t>/</w:t>
            </w:r>
            <w:r w:rsidRPr="004864EB">
              <w:rPr>
                <w:rFonts w:ascii="Times New Roman" w:hAnsi="Times New Roman" w:cs="Times New Roman"/>
                <w:sz w:val="24"/>
                <w:szCs w:val="24"/>
              </w:rPr>
              <w:t>средняя</w:t>
            </w:r>
          </w:p>
        </w:tc>
      </w:tr>
      <w:tr w:rsidR="001224DC" w:rsidRPr="004864EB" w14:paraId="2D814122" w14:textId="77777777" w:rsidTr="000F2FEE">
        <w:tc>
          <w:tcPr>
            <w:tcW w:w="1135" w:type="dxa"/>
            <w:shd w:val="clear" w:color="auto" w:fill="auto"/>
          </w:tcPr>
          <w:p w14:paraId="3A8F7EBE"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1</w:t>
            </w:r>
            <w:r>
              <w:rPr>
                <w:rFonts w:ascii="Times New Roman" w:hAnsi="Times New Roman" w:cs="Times New Roman"/>
                <w:sz w:val="24"/>
                <w:szCs w:val="24"/>
              </w:rPr>
              <w:t>4</w:t>
            </w:r>
          </w:p>
        </w:tc>
        <w:tc>
          <w:tcPr>
            <w:tcW w:w="3827" w:type="dxa"/>
            <w:shd w:val="clear" w:color="auto" w:fill="auto"/>
          </w:tcPr>
          <w:p w14:paraId="2DFE1950"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5B7E5A">
              <w:rPr>
                <w:rFonts w:ascii="Times New Roman" w:hAnsi="Times New Roman" w:cs="Times New Roman"/>
                <w:sz w:val="24"/>
                <w:szCs w:val="24"/>
              </w:rPr>
              <w:t>Кто умеет веселиться, тот мороза не боится</w:t>
            </w:r>
            <w:r>
              <w:rPr>
                <w:rFonts w:ascii="Times New Roman" w:hAnsi="Times New Roman" w:cs="Times New Roman"/>
                <w:sz w:val="24"/>
                <w:szCs w:val="24"/>
              </w:rPr>
              <w:t>»</w:t>
            </w:r>
          </w:p>
        </w:tc>
        <w:tc>
          <w:tcPr>
            <w:tcW w:w="1985" w:type="dxa"/>
            <w:shd w:val="clear" w:color="auto" w:fill="auto"/>
          </w:tcPr>
          <w:p w14:paraId="081DE72F"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январь</w:t>
            </w:r>
          </w:p>
        </w:tc>
        <w:tc>
          <w:tcPr>
            <w:tcW w:w="2834" w:type="dxa"/>
            <w:shd w:val="clear" w:color="auto" w:fill="auto"/>
          </w:tcPr>
          <w:p w14:paraId="7E3AB6BC"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старшая / подготовительная</w:t>
            </w:r>
          </w:p>
        </w:tc>
      </w:tr>
      <w:tr w:rsidR="001224DC" w:rsidRPr="004864EB" w14:paraId="56260140" w14:textId="77777777" w:rsidTr="000F2FEE">
        <w:tc>
          <w:tcPr>
            <w:tcW w:w="1135" w:type="dxa"/>
            <w:shd w:val="clear" w:color="auto" w:fill="auto"/>
          </w:tcPr>
          <w:p w14:paraId="52AC927D" w14:textId="77777777" w:rsidR="001224DC"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14:paraId="417C96C8" w14:textId="77777777" w:rsidR="001224DC" w:rsidRPr="004864EB" w:rsidRDefault="001224DC" w:rsidP="000F2FEE">
            <w:pPr>
              <w:spacing w:after="0" w:line="240" w:lineRule="auto"/>
              <w:jc w:val="center"/>
              <w:rPr>
                <w:rFonts w:ascii="Times New Roman" w:hAnsi="Times New Roman" w:cs="Times New Roman"/>
                <w:sz w:val="24"/>
                <w:szCs w:val="24"/>
              </w:rPr>
            </w:pPr>
          </w:p>
        </w:tc>
        <w:tc>
          <w:tcPr>
            <w:tcW w:w="3827" w:type="dxa"/>
            <w:shd w:val="clear" w:color="auto" w:fill="auto"/>
          </w:tcPr>
          <w:p w14:paraId="63B15A89" w14:textId="77777777" w:rsidR="001224DC" w:rsidRPr="004864EB" w:rsidRDefault="001224DC" w:rsidP="005B7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7E5A">
              <w:rPr>
                <w:rFonts w:ascii="Times New Roman" w:hAnsi="Times New Roman" w:cs="Times New Roman"/>
                <w:sz w:val="24"/>
                <w:szCs w:val="24"/>
              </w:rPr>
              <w:t>Малыши-крепыши</w:t>
            </w:r>
            <w:r>
              <w:rPr>
                <w:rFonts w:ascii="Times New Roman" w:hAnsi="Times New Roman" w:cs="Times New Roman"/>
                <w:sz w:val="24"/>
                <w:szCs w:val="24"/>
              </w:rPr>
              <w:t>»</w:t>
            </w:r>
          </w:p>
        </w:tc>
        <w:tc>
          <w:tcPr>
            <w:tcW w:w="1985" w:type="dxa"/>
            <w:shd w:val="clear" w:color="auto" w:fill="auto"/>
          </w:tcPr>
          <w:p w14:paraId="25EB187B"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34" w:type="dxa"/>
            <w:shd w:val="clear" w:color="auto" w:fill="auto"/>
          </w:tcPr>
          <w:p w14:paraId="4716F0F0" w14:textId="77777777" w:rsidR="001224DC" w:rsidRPr="004864EB" w:rsidRDefault="001224DC" w:rsidP="000F2FEE">
            <w:pPr>
              <w:spacing w:after="0" w:line="240" w:lineRule="auto"/>
              <w:jc w:val="center"/>
              <w:rPr>
                <w:rFonts w:ascii="Times New Roman" w:hAnsi="Times New Roman" w:cs="Times New Roman"/>
                <w:sz w:val="24"/>
                <w:szCs w:val="24"/>
              </w:rPr>
            </w:pPr>
            <w:r w:rsidRPr="009F3211">
              <w:rPr>
                <w:rFonts w:ascii="Times New Roman" w:hAnsi="Times New Roman" w:cs="Times New Roman"/>
                <w:sz w:val="24"/>
                <w:szCs w:val="24"/>
              </w:rPr>
              <w:t>1 младш</w:t>
            </w:r>
            <w:r>
              <w:rPr>
                <w:rFonts w:ascii="Times New Roman" w:hAnsi="Times New Roman" w:cs="Times New Roman"/>
                <w:sz w:val="24"/>
                <w:szCs w:val="24"/>
              </w:rPr>
              <w:t>ие</w:t>
            </w:r>
            <w:r w:rsidRPr="009F3211">
              <w:rPr>
                <w:rFonts w:ascii="Times New Roman" w:hAnsi="Times New Roman" w:cs="Times New Roman"/>
                <w:sz w:val="24"/>
                <w:szCs w:val="24"/>
              </w:rPr>
              <w:t xml:space="preserve"> групп</w:t>
            </w:r>
            <w:r>
              <w:rPr>
                <w:rFonts w:ascii="Times New Roman" w:hAnsi="Times New Roman" w:cs="Times New Roman"/>
                <w:sz w:val="24"/>
                <w:szCs w:val="24"/>
              </w:rPr>
              <w:t>ы</w:t>
            </w:r>
          </w:p>
        </w:tc>
      </w:tr>
      <w:tr w:rsidR="001224DC" w:rsidRPr="004864EB" w14:paraId="5A40D55A" w14:textId="77777777" w:rsidTr="000F2FEE">
        <w:tc>
          <w:tcPr>
            <w:tcW w:w="1135" w:type="dxa"/>
            <w:shd w:val="clear" w:color="auto" w:fill="auto"/>
          </w:tcPr>
          <w:p w14:paraId="0B0ADAD5"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1</w:t>
            </w:r>
            <w:r>
              <w:rPr>
                <w:rFonts w:ascii="Times New Roman" w:hAnsi="Times New Roman" w:cs="Times New Roman"/>
                <w:sz w:val="24"/>
                <w:szCs w:val="24"/>
              </w:rPr>
              <w:t>6</w:t>
            </w:r>
          </w:p>
        </w:tc>
        <w:tc>
          <w:tcPr>
            <w:tcW w:w="3827" w:type="dxa"/>
            <w:shd w:val="clear" w:color="auto" w:fill="auto"/>
          </w:tcPr>
          <w:p w14:paraId="3A79C40B"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5B7E5A">
              <w:rPr>
                <w:rFonts w:ascii="Times New Roman" w:hAnsi="Times New Roman" w:cs="Times New Roman"/>
                <w:sz w:val="24"/>
                <w:szCs w:val="24"/>
              </w:rPr>
              <w:t>Как Незнайка в армию собирался</w:t>
            </w:r>
            <w:r w:rsidRPr="004864EB">
              <w:rPr>
                <w:rFonts w:ascii="Times New Roman" w:hAnsi="Times New Roman" w:cs="Times New Roman"/>
                <w:sz w:val="24"/>
                <w:szCs w:val="24"/>
              </w:rPr>
              <w:t>»</w:t>
            </w:r>
          </w:p>
        </w:tc>
        <w:tc>
          <w:tcPr>
            <w:tcW w:w="1985" w:type="dxa"/>
            <w:shd w:val="clear" w:color="auto" w:fill="auto"/>
          </w:tcPr>
          <w:p w14:paraId="6C62A958"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февраль</w:t>
            </w:r>
          </w:p>
        </w:tc>
        <w:tc>
          <w:tcPr>
            <w:tcW w:w="2834" w:type="dxa"/>
            <w:shd w:val="clear" w:color="auto" w:fill="auto"/>
          </w:tcPr>
          <w:p w14:paraId="20077C86"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4864EB">
              <w:rPr>
                <w:rFonts w:ascii="Times New Roman" w:hAnsi="Times New Roman" w:cs="Times New Roman"/>
                <w:sz w:val="24"/>
                <w:szCs w:val="24"/>
              </w:rPr>
              <w:t>младшая</w:t>
            </w:r>
            <w:r w:rsidRPr="004864EB">
              <w:rPr>
                <w:rFonts w:ascii="Times New Roman" w:hAnsi="Times New Roman" w:cs="Times New Roman"/>
                <w:sz w:val="24"/>
                <w:szCs w:val="24"/>
                <w:lang w:val="en-US"/>
              </w:rPr>
              <w:t>/</w:t>
            </w:r>
            <w:r w:rsidRPr="004864EB">
              <w:rPr>
                <w:rFonts w:ascii="Times New Roman" w:hAnsi="Times New Roman" w:cs="Times New Roman"/>
                <w:sz w:val="24"/>
                <w:szCs w:val="24"/>
              </w:rPr>
              <w:t>средняя</w:t>
            </w:r>
          </w:p>
        </w:tc>
      </w:tr>
      <w:tr w:rsidR="001224DC" w:rsidRPr="004864EB" w14:paraId="68C1EC89" w14:textId="77777777" w:rsidTr="000F2FEE">
        <w:tc>
          <w:tcPr>
            <w:tcW w:w="1135" w:type="dxa"/>
            <w:shd w:val="clear" w:color="auto" w:fill="auto"/>
          </w:tcPr>
          <w:p w14:paraId="0445D223"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1</w:t>
            </w:r>
            <w:r>
              <w:rPr>
                <w:rFonts w:ascii="Times New Roman" w:hAnsi="Times New Roman" w:cs="Times New Roman"/>
                <w:sz w:val="24"/>
                <w:szCs w:val="24"/>
              </w:rPr>
              <w:t>7</w:t>
            </w:r>
          </w:p>
        </w:tc>
        <w:tc>
          <w:tcPr>
            <w:tcW w:w="3827" w:type="dxa"/>
            <w:shd w:val="clear" w:color="auto" w:fill="auto"/>
          </w:tcPr>
          <w:p w14:paraId="059B4689" w14:textId="77777777" w:rsidR="00F55C7D" w:rsidRPr="004864EB" w:rsidRDefault="00F55C7D" w:rsidP="005B7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«Цирк! Цирк! Цирк!»</w:t>
            </w:r>
          </w:p>
        </w:tc>
        <w:tc>
          <w:tcPr>
            <w:tcW w:w="1985" w:type="dxa"/>
            <w:shd w:val="clear" w:color="auto" w:fill="auto"/>
          </w:tcPr>
          <w:p w14:paraId="30EDA3A0"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февраль</w:t>
            </w:r>
          </w:p>
        </w:tc>
        <w:tc>
          <w:tcPr>
            <w:tcW w:w="2834" w:type="dxa"/>
            <w:shd w:val="clear" w:color="auto" w:fill="auto"/>
          </w:tcPr>
          <w:p w14:paraId="27AB1143"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старшая / подготовительная</w:t>
            </w:r>
          </w:p>
        </w:tc>
      </w:tr>
      <w:tr w:rsidR="001224DC" w:rsidRPr="004864EB" w14:paraId="6D94B736" w14:textId="77777777" w:rsidTr="000F2FEE">
        <w:tc>
          <w:tcPr>
            <w:tcW w:w="1135" w:type="dxa"/>
            <w:shd w:val="clear" w:color="auto" w:fill="auto"/>
          </w:tcPr>
          <w:p w14:paraId="729C429F"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827" w:type="dxa"/>
            <w:shd w:val="clear" w:color="auto" w:fill="auto"/>
          </w:tcPr>
          <w:p w14:paraId="6FB4BB74" w14:textId="77777777" w:rsidR="001224DC" w:rsidRPr="004864EB" w:rsidRDefault="001224DC" w:rsidP="005B7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7E5A">
              <w:rPr>
                <w:rFonts w:ascii="Times New Roman" w:hAnsi="Times New Roman" w:cs="Times New Roman"/>
                <w:sz w:val="24"/>
                <w:szCs w:val="24"/>
              </w:rPr>
              <w:t>Веселый теремок</w:t>
            </w:r>
            <w:r>
              <w:rPr>
                <w:rFonts w:ascii="Times New Roman" w:hAnsi="Times New Roman" w:cs="Times New Roman"/>
                <w:sz w:val="24"/>
                <w:szCs w:val="24"/>
              </w:rPr>
              <w:t>»</w:t>
            </w:r>
          </w:p>
        </w:tc>
        <w:tc>
          <w:tcPr>
            <w:tcW w:w="1985" w:type="dxa"/>
            <w:shd w:val="clear" w:color="auto" w:fill="auto"/>
          </w:tcPr>
          <w:p w14:paraId="03884E5A"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834" w:type="dxa"/>
            <w:shd w:val="clear" w:color="auto" w:fill="auto"/>
          </w:tcPr>
          <w:p w14:paraId="1F3273E4" w14:textId="77777777" w:rsidR="001224DC" w:rsidRPr="004864EB" w:rsidRDefault="001224DC" w:rsidP="000F2FEE">
            <w:pPr>
              <w:spacing w:after="0" w:line="240" w:lineRule="auto"/>
              <w:jc w:val="center"/>
              <w:rPr>
                <w:rFonts w:ascii="Times New Roman" w:hAnsi="Times New Roman" w:cs="Times New Roman"/>
                <w:sz w:val="24"/>
                <w:szCs w:val="24"/>
              </w:rPr>
            </w:pPr>
            <w:r w:rsidRPr="00381B5A">
              <w:rPr>
                <w:rFonts w:ascii="Times New Roman" w:hAnsi="Times New Roman" w:cs="Times New Roman"/>
                <w:sz w:val="24"/>
                <w:szCs w:val="24"/>
              </w:rPr>
              <w:t>1 младш</w:t>
            </w:r>
            <w:r>
              <w:rPr>
                <w:rFonts w:ascii="Times New Roman" w:hAnsi="Times New Roman" w:cs="Times New Roman"/>
                <w:sz w:val="24"/>
                <w:szCs w:val="24"/>
              </w:rPr>
              <w:t>ие</w:t>
            </w:r>
            <w:r w:rsidRPr="00381B5A">
              <w:rPr>
                <w:rFonts w:ascii="Times New Roman" w:hAnsi="Times New Roman" w:cs="Times New Roman"/>
                <w:sz w:val="24"/>
                <w:szCs w:val="24"/>
              </w:rPr>
              <w:t xml:space="preserve"> групп</w:t>
            </w:r>
            <w:r>
              <w:rPr>
                <w:rFonts w:ascii="Times New Roman" w:hAnsi="Times New Roman" w:cs="Times New Roman"/>
                <w:sz w:val="24"/>
                <w:szCs w:val="24"/>
              </w:rPr>
              <w:t>ы</w:t>
            </w:r>
          </w:p>
        </w:tc>
      </w:tr>
      <w:tr w:rsidR="001224DC" w:rsidRPr="004864EB" w14:paraId="2B7056D2" w14:textId="77777777" w:rsidTr="000F2FEE">
        <w:tc>
          <w:tcPr>
            <w:tcW w:w="1135" w:type="dxa"/>
            <w:shd w:val="clear" w:color="auto" w:fill="auto"/>
          </w:tcPr>
          <w:p w14:paraId="7D457418"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1</w:t>
            </w:r>
            <w:r>
              <w:rPr>
                <w:rFonts w:ascii="Times New Roman" w:hAnsi="Times New Roman" w:cs="Times New Roman"/>
                <w:sz w:val="24"/>
                <w:szCs w:val="24"/>
              </w:rPr>
              <w:t>9</w:t>
            </w:r>
          </w:p>
        </w:tc>
        <w:tc>
          <w:tcPr>
            <w:tcW w:w="3827" w:type="dxa"/>
            <w:shd w:val="clear" w:color="auto" w:fill="auto"/>
          </w:tcPr>
          <w:p w14:paraId="6C83C90F"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5B7E5A">
              <w:rPr>
                <w:rFonts w:ascii="Times New Roman" w:hAnsi="Times New Roman" w:cs="Times New Roman"/>
                <w:sz w:val="24"/>
                <w:szCs w:val="24"/>
              </w:rPr>
              <w:t>Игра, игра. Весну разбудим ото сна!</w:t>
            </w:r>
            <w:r w:rsidRPr="004864EB">
              <w:rPr>
                <w:rFonts w:ascii="Times New Roman" w:hAnsi="Times New Roman" w:cs="Times New Roman"/>
                <w:sz w:val="24"/>
                <w:szCs w:val="24"/>
              </w:rPr>
              <w:t>»</w:t>
            </w:r>
          </w:p>
        </w:tc>
        <w:tc>
          <w:tcPr>
            <w:tcW w:w="1985" w:type="dxa"/>
            <w:shd w:val="clear" w:color="auto" w:fill="auto"/>
          </w:tcPr>
          <w:p w14:paraId="16C52688"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март</w:t>
            </w:r>
          </w:p>
        </w:tc>
        <w:tc>
          <w:tcPr>
            <w:tcW w:w="2834" w:type="dxa"/>
            <w:shd w:val="clear" w:color="auto" w:fill="auto"/>
          </w:tcPr>
          <w:p w14:paraId="24640068"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4864EB">
              <w:rPr>
                <w:rFonts w:ascii="Times New Roman" w:hAnsi="Times New Roman" w:cs="Times New Roman"/>
                <w:sz w:val="24"/>
                <w:szCs w:val="24"/>
              </w:rPr>
              <w:t>младшая/средняя</w:t>
            </w:r>
          </w:p>
        </w:tc>
      </w:tr>
      <w:tr w:rsidR="001224DC" w:rsidRPr="004864EB" w14:paraId="47458D2C" w14:textId="77777777" w:rsidTr="000F2FEE">
        <w:tc>
          <w:tcPr>
            <w:tcW w:w="1135" w:type="dxa"/>
            <w:shd w:val="clear" w:color="auto" w:fill="auto"/>
          </w:tcPr>
          <w:p w14:paraId="0FBF833E"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827" w:type="dxa"/>
            <w:shd w:val="clear" w:color="auto" w:fill="auto"/>
          </w:tcPr>
          <w:p w14:paraId="411AA9E8"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5B7E5A">
              <w:rPr>
                <w:rFonts w:ascii="Times New Roman" w:hAnsi="Times New Roman" w:cs="Times New Roman"/>
                <w:sz w:val="24"/>
                <w:szCs w:val="24"/>
              </w:rPr>
              <w:t>Весенние старты</w:t>
            </w:r>
            <w:r w:rsidRPr="004864EB">
              <w:rPr>
                <w:rFonts w:ascii="Times New Roman" w:hAnsi="Times New Roman" w:cs="Times New Roman"/>
                <w:sz w:val="24"/>
                <w:szCs w:val="24"/>
              </w:rPr>
              <w:t>»</w:t>
            </w:r>
          </w:p>
        </w:tc>
        <w:tc>
          <w:tcPr>
            <w:tcW w:w="1985" w:type="dxa"/>
            <w:shd w:val="clear" w:color="auto" w:fill="auto"/>
          </w:tcPr>
          <w:p w14:paraId="36F4EE97"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март</w:t>
            </w:r>
          </w:p>
        </w:tc>
        <w:tc>
          <w:tcPr>
            <w:tcW w:w="2834" w:type="dxa"/>
            <w:shd w:val="clear" w:color="auto" w:fill="auto"/>
          </w:tcPr>
          <w:p w14:paraId="6D71F15E"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старшая / подготовительная</w:t>
            </w:r>
          </w:p>
        </w:tc>
      </w:tr>
      <w:tr w:rsidR="001224DC" w:rsidRPr="004864EB" w14:paraId="2E59C264" w14:textId="77777777" w:rsidTr="000F2FEE">
        <w:tc>
          <w:tcPr>
            <w:tcW w:w="1135" w:type="dxa"/>
            <w:shd w:val="clear" w:color="auto" w:fill="auto"/>
          </w:tcPr>
          <w:p w14:paraId="5245ABB9"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14:paraId="55D9B0C5" w14:textId="77777777" w:rsidR="001224DC" w:rsidRPr="004864EB" w:rsidRDefault="001224DC" w:rsidP="005B7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7E5A">
              <w:rPr>
                <w:rFonts w:ascii="Times New Roman" w:hAnsi="Times New Roman" w:cs="Times New Roman"/>
                <w:sz w:val="24"/>
                <w:szCs w:val="24"/>
              </w:rPr>
              <w:t>Путешествие на паровозике</w:t>
            </w:r>
            <w:r>
              <w:rPr>
                <w:rFonts w:ascii="Times New Roman" w:hAnsi="Times New Roman" w:cs="Times New Roman"/>
                <w:sz w:val="24"/>
                <w:szCs w:val="24"/>
              </w:rPr>
              <w:t>»</w:t>
            </w:r>
          </w:p>
        </w:tc>
        <w:tc>
          <w:tcPr>
            <w:tcW w:w="1985" w:type="dxa"/>
            <w:shd w:val="clear" w:color="auto" w:fill="auto"/>
          </w:tcPr>
          <w:p w14:paraId="1B5F6A3B"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834" w:type="dxa"/>
            <w:shd w:val="clear" w:color="auto" w:fill="auto"/>
          </w:tcPr>
          <w:p w14:paraId="367B2C28" w14:textId="77777777" w:rsidR="001224DC" w:rsidRPr="004864EB" w:rsidRDefault="001224DC" w:rsidP="000F2FEE">
            <w:pPr>
              <w:spacing w:after="0" w:line="240" w:lineRule="auto"/>
              <w:jc w:val="center"/>
              <w:rPr>
                <w:rFonts w:ascii="Times New Roman" w:hAnsi="Times New Roman" w:cs="Times New Roman"/>
                <w:sz w:val="24"/>
                <w:szCs w:val="24"/>
              </w:rPr>
            </w:pPr>
            <w:r w:rsidRPr="00381B5A">
              <w:rPr>
                <w:rFonts w:ascii="Times New Roman" w:hAnsi="Times New Roman" w:cs="Times New Roman"/>
                <w:sz w:val="24"/>
                <w:szCs w:val="24"/>
              </w:rPr>
              <w:t>1 младш</w:t>
            </w:r>
            <w:r>
              <w:rPr>
                <w:rFonts w:ascii="Times New Roman" w:hAnsi="Times New Roman" w:cs="Times New Roman"/>
                <w:sz w:val="24"/>
                <w:szCs w:val="24"/>
              </w:rPr>
              <w:t>ие</w:t>
            </w:r>
            <w:r w:rsidRPr="00381B5A">
              <w:rPr>
                <w:rFonts w:ascii="Times New Roman" w:hAnsi="Times New Roman" w:cs="Times New Roman"/>
                <w:sz w:val="24"/>
                <w:szCs w:val="24"/>
              </w:rPr>
              <w:t xml:space="preserve"> групп</w:t>
            </w:r>
            <w:r>
              <w:rPr>
                <w:rFonts w:ascii="Times New Roman" w:hAnsi="Times New Roman" w:cs="Times New Roman"/>
                <w:sz w:val="24"/>
                <w:szCs w:val="24"/>
              </w:rPr>
              <w:t>ы</w:t>
            </w:r>
          </w:p>
        </w:tc>
      </w:tr>
      <w:tr w:rsidR="001224DC" w:rsidRPr="004864EB" w14:paraId="562E9B68" w14:textId="77777777" w:rsidTr="000F2FEE">
        <w:tc>
          <w:tcPr>
            <w:tcW w:w="1135" w:type="dxa"/>
            <w:shd w:val="clear" w:color="auto" w:fill="auto"/>
          </w:tcPr>
          <w:p w14:paraId="44833139"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14:paraId="780428B4"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5B7E5A">
              <w:rPr>
                <w:rFonts w:ascii="Times New Roman" w:hAnsi="Times New Roman" w:cs="Times New Roman"/>
                <w:sz w:val="24"/>
                <w:szCs w:val="24"/>
              </w:rPr>
              <w:t>Звездная эстафета</w:t>
            </w:r>
            <w:r w:rsidRPr="004864EB">
              <w:rPr>
                <w:rFonts w:ascii="Times New Roman" w:hAnsi="Times New Roman" w:cs="Times New Roman"/>
                <w:sz w:val="24"/>
                <w:szCs w:val="24"/>
              </w:rPr>
              <w:t>»</w:t>
            </w:r>
          </w:p>
        </w:tc>
        <w:tc>
          <w:tcPr>
            <w:tcW w:w="1985" w:type="dxa"/>
            <w:shd w:val="clear" w:color="auto" w:fill="auto"/>
          </w:tcPr>
          <w:p w14:paraId="529A68CA"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апрель</w:t>
            </w:r>
          </w:p>
        </w:tc>
        <w:tc>
          <w:tcPr>
            <w:tcW w:w="2834" w:type="dxa"/>
            <w:shd w:val="clear" w:color="auto" w:fill="auto"/>
          </w:tcPr>
          <w:p w14:paraId="08B300B3"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4864EB">
              <w:rPr>
                <w:rFonts w:ascii="Times New Roman" w:hAnsi="Times New Roman" w:cs="Times New Roman"/>
                <w:sz w:val="24"/>
                <w:szCs w:val="24"/>
              </w:rPr>
              <w:t>младшая</w:t>
            </w:r>
            <w:r w:rsidRPr="004864EB">
              <w:rPr>
                <w:rFonts w:ascii="Times New Roman" w:hAnsi="Times New Roman" w:cs="Times New Roman"/>
                <w:sz w:val="24"/>
                <w:szCs w:val="24"/>
                <w:lang w:val="en-US"/>
              </w:rPr>
              <w:t>/</w:t>
            </w:r>
            <w:r w:rsidRPr="004864EB">
              <w:rPr>
                <w:rFonts w:ascii="Times New Roman" w:hAnsi="Times New Roman" w:cs="Times New Roman"/>
                <w:sz w:val="24"/>
                <w:szCs w:val="24"/>
              </w:rPr>
              <w:t>средняя</w:t>
            </w:r>
          </w:p>
        </w:tc>
      </w:tr>
      <w:tr w:rsidR="001224DC" w:rsidRPr="004864EB" w14:paraId="65562153" w14:textId="77777777" w:rsidTr="000F2FEE">
        <w:tc>
          <w:tcPr>
            <w:tcW w:w="1135" w:type="dxa"/>
            <w:shd w:val="clear" w:color="auto" w:fill="auto"/>
          </w:tcPr>
          <w:p w14:paraId="550CD074"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14:paraId="67A5CCA7"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5B7E5A">
              <w:rPr>
                <w:rFonts w:ascii="Times New Roman" w:hAnsi="Times New Roman" w:cs="Times New Roman"/>
                <w:sz w:val="24"/>
                <w:szCs w:val="24"/>
              </w:rPr>
              <w:t>Путешествие в мир космоса</w:t>
            </w:r>
            <w:r>
              <w:rPr>
                <w:rFonts w:ascii="Times New Roman" w:hAnsi="Times New Roman" w:cs="Times New Roman"/>
                <w:sz w:val="24"/>
                <w:szCs w:val="24"/>
              </w:rPr>
              <w:t>»</w:t>
            </w:r>
          </w:p>
        </w:tc>
        <w:tc>
          <w:tcPr>
            <w:tcW w:w="1985" w:type="dxa"/>
            <w:shd w:val="clear" w:color="auto" w:fill="auto"/>
          </w:tcPr>
          <w:p w14:paraId="5EA90CB1"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апрель</w:t>
            </w:r>
          </w:p>
        </w:tc>
        <w:tc>
          <w:tcPr>
            <w:tcW w:w="2834" w:type="dxa"/>
            <w:shd w:val="clear" w:color="auto" w:fill="auto"/>
          </w:tcPr>
          <w:p w14:paraId="1658BCF8"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старшая / подготовительная</w:t>
            </w:r>
          </w:p>
        </w:tc>
      </w:tr>
      <w:tr w:rsidR="001224DC" w:rsidRPr="004864EB" w14:paraId="2BF8A934" w14:textId="77777777" w:rsidTr="000F2FEE">
        <w:tc>
          <w:tcPr>
            <w:tcW w:w="1135" w:type="dxa"/>
            <w:shd w:val="clear" w:color="auto" w:fill="auto"/>
          </w:tcPr>
          <w:p w14:paraId="344965F0"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14:paraId="7ED87A88" w14:textId="77777777" w:rsidR="001224DC" w:rsidRPr="004864EB" w:rsidRDefault="001224DC" w:rsidP="005B7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7E5A">
              <w:rPr>
                <w:rFonts w:ascii="Times New Roman" w:hAnsi="Times New Roman" w:cs="Times New Roman"/>
                <w:sz w:val="24"/>
                <w:szCs w:val="24"/>
              </w:rPr>
              <w:t>Солнечные за</w:t>
            </w:r>
            <w:r w:rsidR="00887B4B">
              <w:rPr>
                <w:rFonts w:ascii="Times New Roman" w:hAnsi="Times New Roman" w:cs="Times New Roman"/>
                <w:sz w:val="24"/>
                <w:szCs w:val="24"/>
              </w:rPr>
              <w:t>й</w:t>
            </w:r>
            <w:r w:rsidR="005B7E5A">
              <w:rPr>
                <w:rFonts w:ascii="Times New Roman" w:hAnsi="Times New Roman" w:cs="Times New Roman"/>
                <w:sz w:val="24"/>
                <w:szCs w:val="24"/>
              </w:rPr>
              <w:t>чики</w:t>
            </w:r>
            <w:r>
              <w:rPr>
                <w:rFonts w:ascii="Times New Roman" w:hAnsi="Times New Roman" w:cs="Times New Roman"/>
                <w:sz w:val="24"/>
                <w:szCs w:val="24"/>
              </w:rPr>
              <w:t>»</w:t>
            </w:r>
          </w:p>
        </w:tc>
        <w:tc>
          <w:tcPr>
            <w:tcW w:w="1985" w:type="dxa"/>
            <w:shd w:val="clear" w:color="auto" w:fill="auto"/>
          </w:tcPr>
          <w:p w14:paraId="51E1A526"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2834" w:type="dxa"/>
            <w:shd w:val="clear" w:color="auto" w:fill="auto"/>
          </w:tcPr>
          <w:p w14:paraId="58897274" w14:textId="77777777" w:rsidR="001224DC" w:rsidRPr="004864EB" w:rsidRDefault="001224DC" w:rsidP="000F2FEE">
            <w:pPr>
              <w:spacing w:after="0" w:line="240" w:lineRule="auto"/>
              <w:jc w:val="center"/>
              <w:rPr>
                <w:rFonts w:ascii="Times New Roman" w:hAnsi="Times New Roman" w:cs="Times New Roman"/>
                <w:sz w:val="24"/>
                <w:szCs w:val="24"/>
              </w:rPr>
            </w:pPr>
            <w:r w:rsidRPr="00381B5A">
              <w:rPr>
                <w:rFonts w:ascii="Times New Roman" w:hAnsi="Times New Roman" w:cs="Times New Roman"/>
                <w:sz w:val="24"/>
                <w:szCs w:val="24"/>
              </w:rPr>
              <w:t>1 младш</w:t>
            </w:r>
            <w:r>
              <w:rPr>
                <w:rFonts w:ascii="Times New Roman" w:hAnsi="Times New Roman" w:cs="Times New Roman"/>
                <w:sz w:val="24"/>
                <w:szCs w:val="24"/>
              </w:rPr>
              <w:t>ие</w:t>
            </w:r>
            <w:r w:rsidRPr="00381B5A">
              <w:rPr>
                <w:rFonts w:ascii="Times New Roman" w:hAnsi="Times New Roman" w:cs="Times New Roman"/>
                <w:sz w:val="24"/>
                <w:szCs w:val="24"/>
              </w:rPr>
              <w:t xml:space="preserve"> групп</w:t>
            </w:r>
            <w:r>
              <w:rPr>
                <w:rFonts w:ascii="Times New Roman" w:hAnsi="Times New Roman" w:cs="Times New Roman"/>
                <w:sz w:val="24"/>
                <w:szCs w:val="24"/>
              </w:rPr>
              <w:t>ы</w:t>
            </w:r>
          </w:p>
        </w:tc>
      </w:tr>
      <w:tr w:rsidR="001224DC" w:rsidRPr="004864EB" w14:paraId="61392F5A" w14:textId="77777777" w:rsidTr="000F2FEE">
        <w:tc>
          <w:tcPr>
            <w:tcW w:w="1135" w:type="dxa"/>
            <w:shd w:val="clear" w:color="auto" w:fill="auto"/>
          </w:tcPr>
          <w:p w14:paraId="7D7FFA4A"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3827" w:type="dxa"/>
            <w:shd w:val="clear" w:color="auto" w:fill="auto"/>
          </w:tcPr>
          <w:p w14:paraId="31B1F73F"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5B7E5A">
              <w:rPr>
                <w:rFonts w:ascii="Times New Roman" w:hAnsi="Times New Roman" w:cs="Times New Roman"/>
                <w:sz w:val="24"/>
                <w:szCs w:val="24"/>
              </w:rPr>
              <w:t>Приглашаем детвору на веселую игру</w:t>
            </w:r>
            <w:r w:rsidRPr="004864EB">
              <w:rPr>
                <w:rFonts w:ascii="Times New Roman" w:hAnsi="Times New Roman" w:cs="Times New Roman"/>
                <w:sz w:val="24"/>
                <w:szCs w:val="24"/>
              </w:rPr>
              <w:t>»</w:t>
            </w:r>
          </w:p>
        </w:tc>
        <w:tc>
          <w:tcPr>
            <w:tcW w:w="1985" w:type="dxa"/>
            <w:shd w:val="clear" w:color="auto" w:fill="auto"/>
          </w:tcPr>
          <w:p w14:paraId="13670A39"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май</w:t>
            </w:r>
          </w:p>
        </w:tc>
        <w:tc>
          <w:tcPr>
            <w:tcW w:w="2834" w:type="dxa"/>
            <w:shd w:val="clear" w:color="auto" w:fill="auto"/>
          </w:tcPr>
          <w:p w14:paraId="72FFFA7B"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4864EB">
              <w:rPr>
                <w:rFonts w:ascii="Times New Roman" w:hAnsi="Times New Roman" w:cs="Times New Roman"/>
                <w:sz w:val="24"/>
                <w:szCs w:val="24"/>
              </w:rPr>
              <w:t>младшая</w:t>
            </w:r>
            <w:r w:rsidRPr="00381B5A">
              <w:rPr>
                <w:rFonts w:ascii="Times New Roman" w:hAnsi="Times New Roman" w:cs="Times New Roman"/>
                <w:sz w:val="24"/>
                <w:szCs w:val="24"/>
              </w:rPr>
              <w:t>/</w:t>
            </w:r>
            <w:r w:rsidRPr="004864EB">
              <w:rPr>
                <w:rFonts w:ascii="Times New Roman" w:hAnsi="Times New Roman" w:cs="Times New Roman"/>
                <w:sz w:val="24"/>
                <w:szCs w:val="24"/>
              </w:rPr>
              <w:t>средняя</w:t>
            </w:r>
          </w:p>
        </w:tc>
      </w:tr>
      <w:tr w:rsidR="001224DC" w:rsidRPr="004864EB" w14:paraId="01784A4B" w14:textId="77777777" w:rsidTr="000F2FEE">
        <w:tc>
          <w:tcPr>
            <w:tcW w:w="1135" w:type="dxa"/>
            <w:shd w:val="clear" w:color="auto" w:fill="auto"/>
          </w:tcPr>
          <w:p w14:paraId="69DA7479" w14:textId="77777777" w:rsidR="001224DC" w:rsidRPr="004864EB" w:rsidRDefault="001224DC" w:rsidP="000F2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14:paraId="7CB32B8E" w14:textId="77777777" w:rsidR="001224DC" w:rsidRPr="004864EB" w:rsidRDefault="001224DC" w:rsidP="005B7E5A">
            <w:pPr>
              <w:spacing w:after="0" w:line="240" w:lineRule="auto"/>
              <w:jc w:val="both"/>
              <w:rPr>
                <w:rFonts w:ascii="Times New Roman" w:hAnsi="Times New Roman" w:cs="Times New Roman"/>
                <w:sz w:val="24"/>
                <w:szCs w:val="24"/>
              </w:rPr>
            </w:pPr>
            <w:r w:rsidRPr="004864EB">
              <w:rPr>
                <w:rFonts w:ascii="Times New Roman" w:hAnsi="Times New Roman" w:cs="Times New Roman"/>
                <w:sz w:val="24"/>
                <w:szCs w:val="24"/>
              </w:rPr>
              <w:t>«</w:t>
            </w:r>
            <w:r w:rsidR="005B7E5A">
              <w:rPr>
                <w:rFonts w:ascii="Times New Roman" w:hAnsi="Times New Roman" w:cs="Times New Roman"/>
                <w:sz w:val="24"/>
                <w:szCs w:val="24"/>
              </w:rPr>
              <w:t>Весну провожаем, лето встречаем</w:t>
            </w:r>
            <w:r>
              <w:rPr>
                <w:rFonts w:ascii="Times New Roman" w:hAnsi="Times New Roman" w:cs="Times New Roman"/>
                <w:sz w:val="24"/>
                <w:szCs w:val="24"/>
              </w:rPr>
              <w:t>»</w:t>
            </w:r>
          </w:p>
        </w:tc>
        <w:tc>
          <w:tcPr>
            <w:tcW w:w="1985" w:type="dxa"/>
            <w:shd w:val="clear" w:color="auto" w:fill="auto"/>
          </w:tcPr>
          <w:p w14:paraId="009AF27B"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май</w:t>
            </w:r>
          </w:p>
        </w:tc>
        <w:tc>
          <w:tcPr>
            <w:tcW w:w="2834" w:type="dxa"/>
            <w:shd w:val="clear" w:color="auto" w:fill="auto"/>
          </w:tcPr>
          <w:p w14:paraId="535510F4" w14:textId="77777777" w:rsidR="001224DC" w:rsidRPr="004864EB" w:rsidRDefault="001224DC" w:rsidP="000F2FEE">
            <w:pPr>
              <w:spacing w:after="0" w:line="240" w:lineRule="auto"/>
              <w:jc w:val="center"/>
              <w:rPr>
                <w:rFonts w:ascii="Times New Roman" w:hAnsi="Times New Roman" w:cs="Times New Roman"/>
                <w:sz w:val="24"/>
                <w:szCs w:val="24"/>
              </w:rPr>
            </w:pPr>
            <w:r w:rsidRPr="004864EB">
              <w:rPr>
                <w:rFonts w:ascii="Times New Roman" w:hAnsi="Times New Roman" w:cs="Times New Roman"/>
                <w:sz w:val="24"/>
                <w:szCs w:val="24"/>
              </w:rPr>
              <w:t>старшая / подготовительная</w:t>
            </w:r>
          </w:p>
        </w:tc>
      </w:tr>
    </w:tbl>
    <w:p w14:paraId="7EC6E287" w14:textId="77777777" w:rsidR="00A75765" w:rsidRDefault="00A75765" w:rsidP="004B39B0">
      <w:pPr>
        <w:pStyle w:val="ab"/>
        <w:rPr>
          <w:rFonts w:ascii="Times New Roman" w:hAnsi="Times New Roman" w:cs="Times New Roman"/>
          <w:b/>
          <w:sz w:val="28"/>
          <w:szCs w:val="28"/>
          <w:lang w:val="ru-RU"/>
        </w:rPr>
      </w:pPr>
    </w:p>
    <w:p w14:paraId="2EED5998" w14:textId="77777777" w:rsidR="00AB295F" w:rsidRDefault="00AB295F" w:rsidP="000D4481">
      <w:pPr>
        <w:pStyle w:val="ab"/>
        <w:jc w:val="center"/>
        <w:rPr>
          <w:rFonts w:ascii="Times New Roman" w:hAnsi="Times New Roman" w:cs="Times New Roman"/>
          <w:b/>
          <w:sz w:val="28"/>
          <w:szCs w:val="28"/>
          <w:lang w:val="ru-RU"/>
        </w:rPr>
      </w:pPr>
    </w:p>
    <w:p w14:paraId="6292E7AB" w14:textId="77777777" w:rsidR="000D4481" w:rsidRDefault="000D4481" w:rsidP="00B7785C">
      <w:pPr>
        <w:pStyle w:val="ab"/>
        <w:jc w:val="center"/>
        <w:rPr>
          <w:rFonts w:ascii="Times New Roman" w:hAnsi="Times New Roman" w:cs="Times New Roman"/>
          <w:b/>
          <w:sz w:val="28"/>
          <w:szCs w:val="28"/>
          <w:lang w:val="ru-RU"/>
        </w:rPr>
      </w:pPr>
      <w:r w:rsidRPr="00951D9D">
        <w:rPr>
          <w:rFonts w:ascii="Times New Roman" w:hAnsi="Times New Roman" w:cs="Times New Roman"/>
          <w:b/>
          <w:sz w:val="28"/>
          <w:szCs w:val="28"/>
          <w:lang w:val="ru-RU"/>
        </w:rPr>
        <w:t>Спортивные праздники</w:t>
      </w:r>
    </w:p>
    <w:p w14:paraId="38CE87F4" w14:textId="77777777" w:rsidR="00B7785C" w:rsidRPr="00B7785C" w:rsidRDefault="00B7785C" w:rsidP="00B7785C">
      <w:pPr>
        <w:pStyle w:val="ab"/>
        <w:jc w:val="center"/>
        <w:rPr>
          <w:rFonts w:ascii="Times New Roman" w:hAnsi="Times New Roman" w:cs="Times New Roman"/>
          <w:b/>
          <w:sz w:val="28"/>
          <w:szCs w:val="28"/>
          <w:lang w:val="ru-RU"/>
        </w:rPr>
      </w:pPr>
    </w:p>
    <w:tbl>
      <w:tblPr>
        <w:tblStyle w:val="ac"/>
        <w:tblW w:w="9498" w:type="dxa"/>
        <w:tblInd w:w="108" w:type="dxa"/>
        <w:tblLook w:val="04A0" w:firstRow="1" w:lastRow="0" w:firstColumn="1" w:lastColumn="0" w:noHBand="0" w:noVBand="1"/>
      </w:tblPr>
      <w:tblGrid>
        <w:gridCol w:w="851"/>
        <w:gridCol w:w="5386"/>
        <w:gridCol w:w="3261"/>
      </w:tblGrid>
      <w:tr w:rsidR="00744767" w:rsidRPr="004864EB" w14:paraId="4C9C96DB" w14:textId="77777777" w:rsidTr="00B57721">
        <w:trPr>
          <w:trHeight w:val="320"/>
        </w:trPr>
        <w:tc>
          <w:tcPr>
            <w:tcW w:w="851" w:type="dxa"/>
          </w:tcPr>
          <w:p w14:paraId="664266A4" w14:textId="77777777" w:rsidR="00744767" w:rsidRPr="004864EB" w:rsidRDefault="00744767" w:rsidP="0028620B">
            <w:pPr>
              <w:pStyle w:val="ab"/>
              <w:jc w:val="center"/>
              <w:rPr>
                <w:rFonts w:ascii="Times New Roman" w:hAnsi="Times New Roman" w:cs="Times New Roman"/>
                <w:sz w:val="24"/>
                <w:szCs w:val="24"/>
                <w:lang w:val="ru-RU"/>
              </w:rPr>
            </w:pPr>
            <w:r w:rsidRPr="004864EB">
              <w:rPr>
                <w:rFonts w:ascii="Times New Roman" w:hAnsi="Times New Roman" w:cs="Times New Roman"/>
                <w:sz w:val="24"/>
                <w:szCs w:val="24"/>
                <w:lang w:val="ru-RU"/>
              </w:rPr>
              <w:t>№</w:t>
            </w:r>
          </w:p>
        </w:tc>
        <w:tc>
          <w:tcPr>
            <w:tcW w:w="5386" w:type="dxa"/>
          </w:tcPr>
          <w:p w14:paraId="1C689AF7" w14:textId="77777777" w:rsidR="00744767" w:rsidRPr="004864EB" w:rsidRDefault="00744767" w:rsidP="0028620B">
            <w:pPr>
              <w:pStyle w:val="ab"/>
              <w:jc w:val="center"/>
              <w:rPr>
                <w:rFonts w:ascii="Times New Roman" w:hAnsi="Times New Roman" w:cs="Times New Roman"/>
                <w:sz w:val="24"/>
                <w:szCs w:val="24"/>
                <w:lang w:val="ru-RU"/>
              </w:rPr>
            </w:pPr>
            <w:r w:rsidRPr="004864EB">
              <w:rPr>
                <w:rFonts w:ascii="Times New Roman" w:hAnsi="Times New Roman" w:cs="Times New Roman"/>
                <w:sz w:val="24"/>
                <w:szCs w:val="24"/>
                <w:lang w:val="ru-RU"/>
              </w:rPr>
              <w:t>Название мероприятия</w:t>
            </w:r>
          </w:p>
        </w:tc>
        <w:tc>
          <w:tcPr>
            <w:tcW w:w="3261" w:type="dxa"/>
          </w:tcPr>
          <w:p w14:paraId="740DB318" w14:textId="77777777" w:rsidR="00744767" w:rsidRPr="004864EB" w:rsidRDefault="00744767" w:rsidP="0028620B">
            <w:pPr>
              <w:pStyle w:val="ab"/>
              <w:jc w:val="center"/>
              <w:rPr>
                <w:rFonts w:ascii="Times New Roman" w:hAnsi="Times New Roman" w:cs="Times New Roman"/>
                <w:sz w:val="24"/>
                <w:szCs w:val="24"/>
                <w:lang w:val="ru-RU"/>
              </w:rPr>
            </w:pPr>
            <w:r w:rsidRPr="004864EB">
              <w:rPr>
                <w:rFonts w:ascii="Times New Roman" w:hAnsi="Times New Roman" w:cs="Times New Roman"/>
                <w:sz w:val="24"/>
                <w:szCs w:val="24"/>
                <w:lang w:val="ru-RU"/>
              </w:rPr>
              <w:t>Дата проведения/группы</w:t>
            </w:r>
          </w:p>
        </w:tc>
      </w:tr>
      <w:tr w:rsidR="00EE2E0B" w:rsidRPr="004864EB" w14:paraId="289DA734" w14:textId="77777777" w:rsidTr="00B57721">
        <w:trPr>
          <w:trHeight w:val="320"/>
        </w:trPr>
        <w:tc>
          <w:tcPr>
            <w:tcW w:w="851" w:type="dxa"/>
          </w:tcPr>
          <w:p w14:paraId="2E542235" w14:textId="77777777" w:rsidR="00EE2E0B" w:rsidRDefault="00EE2E0B" w:rsidP="0028620B">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386" w:type="dxa"/>
          </w:tcPr>
          <w:p w14:paraId="6CB10C24" w14:textId="77777777" w:rsidR="00EE2E0B" w:rsidRDefault="00EE2E0B" w:rsidP="00B7785C">
            <w:pPr>
              <w:pStyle w:val="ab"/>
              <w:rPr>
                <w:rFonts w:ascii="Times New Roman" w:hAnsi="Times New Roman" w:cs="Times New Roman"/>
                <w:sz w:val="24"/>
                <w:szCs w:val="24"/>
                <w:lang w:val="ru-RU"/>
              </w:rPr>
            </w:pPr>
            <w:r>
              <w:rPr>
                <w:rFonts w:ascii="Times New Roman" w:hAnsi="Times New Roman" w:cs="Times New Roman"/>
                <w:sz w:val="24"/>
                <w:szCs w:val="24"/>
                <w:lang w:val="ru-RU"/>
              </w:rPr>
              <w:t>«Детский сад встречает дошколят»</w:t>
            </w:r>
          </w:p>
        </w:tc>
        <w:tc>
          <w:tcPr>
            <w:tcW w:w="3261" w:type="dxa"/>
          </w:tcPr>
          <w:p w14:paraId="5F2BA674" w14:textId="77777777" w:rsidR="00EE2E0B" w:rsidRDefault="00EE2E0B" w:rsidP="00EE2E0B">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01.09.2023/средняя</w:t>
            </w:r>
          </w:p>
        </w:tc>
      </w:tr>
      <w:tr w:rsidR="00B7785C" w:rsidRPr="004864EB" w14:paraId="095E0B87" w14:textId="77777777" w:rsidTr="00B57721">
        <w:trPr>
          <w:trHeight w:val="320"/>
        </w:trPr>
        <w:tc>
          <w:tcPr>
            <w:tcW w:w="851" w:type="dxa"/>
          </w:tcPr>
          <w:p w14:paraId="4324416B" w14:textId="77777777" w:rsidR="00B7785C" w:rsidRPr="004864EB" w:rsidRDefault="00EE2E0B" w:rsidP="0028620B">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386" w:type="dxa"/>
          </w:tcPr>
          <w:p w14:paraId="60EE834E" w14:textId="77777777" w:rsidR="00B7785C" w:rsidRPr="004864EB" w:rsidRDefault="00EE2E0B" w:rsidP="00B7785C">
            <w:pPr>
              <w:pStyle w:val="ab"/>
              <w:rPr>
                <w:rFonts w:ascii="Times New Roman" w:hAnsi="Times New Roman" w:cs="Times New Roman"/>
                <w:sz w:val="24"/>
                <w:szCs w:val="24"/>
                <w:lang w:val="ru-RU"/>
              </w:rPr>
            </w:pPr>
            <w:r>
              <w:rPr>
                <w:rFonts w:ascii="Times New Roman" w:hAnsi="Times New Roman" w:cs="Times New Roman"/>
                <w:sz w:val="24"/>
                <w:szCs w:val="24"/>
                <w:lang w:val="ru-RU"/>
              </w:rPr>
              <w:t>«День знаний»</w:t>
            </w:r>
          </w:p>
        </w:tc>
        <w:tc>
          <w:tcPr>
            <w:tcW w:w="3261" w:type="dxa"/>
          </w:tcPr>
          <w:p w14:paraId="39303495" w14:textId="77777777" w:rsidR="00B7785C" w:rsidRPr="004864EB" w:rsidRDefault="00EE2E0B" w:rsidP="0028620B">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01.09.2023/</w:t>
            </w:r>
            <w:r w:rsidRPr="00EE2E0B">
              <w:rPr>
                <w:rFonts w:ascii="Times New Roman" w:eastAsiaTheme="minorEastAsia" w:hAnsi="Times New Roman" w:cs="Times New Roman"/>
                <w:sz w:val="24"/>
                <w:szCs w:val="24"/>
                <w:lang w:val="ru-RU" w:eastAsia="ru-RU"/>
              </w:rPr>
              <w:t xml:space="preserve"> </w:t>
            </w:r>
            <w:r w:rsidRPr="00EE2E0B">
              <w:rPr>
                <w:rFonts w:ascii="Times New Roman" w:hAnsi="Times New Roman" w:cs="Times New Roman"/>
                <w:sz w:val="24"/>
                <w:szCs w:val="24"/>
                <w:lang w:val="ru-RU"/>
              </w:rPr>
              <w:t>старшая/ подготовительная</w:t>
            </w:r>
          </w:p>
        </w:tc>
      </w:tr>
      <w:tr w:rsidR="00744767" w:rsidRPr="004864EB" w14:paraId="6056484D" w14:textId="77777777" w:rsidTr="00B57721">
        <w:trPr>
          <w:trHeight w:val="571"/>
        </w:trPr>
        <w:tc>
          <w:tcPr>
            <w:tcW w:w="851" w:type="dxa"/>
          </w:tcPr>
          <w:p w14:paraId="77ECF3E2" w14:textId="77777777" w:rsidR="00744767" w:rsidRPr="004864EB" w:rsidRDefault="00EE2E0B" w:rsidP="0028620B">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386" w:type="dxa"/>
          </w:tcPr>
          <w:p w14:paraId="58552DFF" w14:textId="77777777" w:rsidR="00744767" w:rsidRPr="004864EB" w:rsidRDefault="00887B4B" w:rsidP="00EE2E0B">
            <w:pPr>
              <w:pStyle w:val="ab"/>
              <w:rPr>
                <w:rFonts w:ascii="Times New Roman" w:hAnsi="Times New Roman" w:cs="Times New Roman"/>
                <w:sz w:val="24"/>
                <w:szCs w:val="24"/>
                <w:lang w:val="ru-RU"/>
              </w:rPr>
            </w:pPr>
            <w:r w:rsidRPr="00887B4B">
              <w:rPr>
                <w:rFonts w:ascii="Times New Roman" w:hAnsi="Times New Roman" w:cs="Times New Roman"/>
                <w:sz w:val="24"/>
                <w:szCs w:val="24"/>
                <w:lang w:val="ru-RU"/>
              </w:rPr>
              <w:t>«Как Незнайка в армию собирался»</w:t>
            </w:r>
          </w:p>
        </w:tc>
        <w:tc>
          <w:tcPr>
            <w:tcW w:w="3261" w:type="dxa"/>
          </w:tcPr>
          <w:p w14:paraId="56D26414" w14:textId="77777777" w:rsidR="00744767" w:rsidRPr="004864EB" w:rsidRDefault="00EE2E0B" w:rsidP="0076781E">
            <w:pPr>
              <w:pStyle w:val="ab"/>
              <w:jc w:val="center"/>
              <w:rPr>
                <w:rFonts w:ascii="Times New Roman" w:hAnsi="Times New Roman" w:cs="Times New Roman"/>
                <w:sz w:val="24"/>
                <w:szCs w:val="24"/>
                <w:lang w:val="ru-RU"/>
              </w:rPr>
            </w:pPr>
            <w:r w:rsidRPr="00EE2E0B">
              <w:rPr>
                <w:rFonts w:ascii="Times New Roman" w:hAnsi="Times New Roman" w:cs="Times New Roman"/>
                <w:sz w:val="24"/>
                <w:szCs w:val="24"/>
                <w:lang w:val="ru-RU"/>
              </w:rPr>
              <w:t>2</w:t>
            </w:r>
            <w:r w:rsidR="0076781E">
              <w:rPr>
                <w:rFonts w:ascii="Times New Roman" w:hAnsi="Times New Roman" w:cs="Times New Roman"/>
                <w:sz w:val="24"/>
                <w:szCs w:val="24"/>
                <w:lang w:val="ru-RU"/>
              </w:rPr>
              <w:t>2</w:t>
            </w:r>
            <w:r w:rsidRPr="00EE2E0B">
              <w:rPr>
                <w:rFonts w:ascii="Times New Roman" w:hAnsi="Times New Roman" w:cs="Times New Roman"/>
                <w:sz w:val="24"/>
                <w:szCs w:val="24"/>
                <w:lang w:val="ru-RU"/>
              </w:rPr>
              <w:t>.02.202</w:t>
            </w:r>
            <w:r w:rsidR="0076781E">
              <w:rPr>
                <w:rFonts w:ascii="Times New Roman" w:hAnsi="Times New Roman" w:cs="Times New Roman"/>
                <w:sz w:val="24"/>
                <w:szCs w:val="24"/>
                <w:lang w:val="ru-RU"/>
              </w:rPr>
              <w:t>4</w:t>
            </w:r>
            <w:r w:rsidRPr="00EE2E0B">
              <w:rPr>
                <w:rFonts w:ascii="Times New Roman" w:hAnsi="Times New Roman" w:cs="Times New Roman"/>
                <w:sz w:val="24"/>
                <w:szCs w:val="24"/>
                <w:lang w:val="ru-RU"/>
              </w:rPr>
              <w:t xml:space="preserve"> /средняя</w:t>
            </w:r>
          </w:p>
        </w:tc>
      </w:tr>
      <w:tr w:rsidR="00A9634A" w:rsidRPr="004864EB" w14:paraId="029E6A0B" w14:textId="77777777" w:rsidTr="00B7785C">
        <w:trPr>
          <w:trHeight w:val="371"/>
        </w:trPr>
        <w:tc>
          <w:tcPr>
            <w:tcW w:w="851" w:type="dxa"/>
          </w:tcPr>
          <w:p w14:paraId="6920A788" w14:textId="77777777" w:rsidR="00A9634A" w:rsidRPr="004864EB" w:rsidRDefault="0076781E" w:rsidP="0028620B">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5386" w:type="dxa"/>
          </w:tcPr>
          <w:p w14:paraId="24C80C63" w14:textId="77777777" w:rsidR="00A9634A" w:rsidRPr="0076781E" w:rsidRDefault="0076781E" w:rsidP="001224DC">
            <w:pPr>
              <w:pStyle w:val="ab"/>
              <w:rPr>
                <w:rFonts w:ascii="Times New Roman" w:hAnsi="Times New Roman" w:cs="Times New Roman"/>
                <w:spacing w:val="-4"/>
                <w:sz w:val="24"/>
                <w:szCs w:val="24"/>
                <w:lang w:val="ru-RU"/>
              </w:rPr>
            </w:pPr>
            <w:r>
              <w:rPr>
                <w:rFonts w:ascii="Times New Roman" w:hAnsi="Times New Roman" w:cs="Times New Roman"/>
                <w:spacing w:val="-4"/>
                <w:sz w:val="24"/>
                <w:szCs w:val="24"/>
                <w:lang w:val="ru-RU"/>
              </w:rPr>
              <w:t>«Мама, папа, я – спортивная семья»</w:t>
            </w:r>
          </w:p>
        </w:tc>
        <w:tc>
          <w:tcPr>
            <w:tcW w:w="3261" w:type="dxa"/>
          </w:tcPr>
          <w:p w14:paraId="298FEEBC" w14:textId="77777777" w:rsidR="0076781E" w:rsidRDefault="0076781E" w:rsidP="00A9634A">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0</w:t>
            </w:r>
            <w:r w:rsidR="007C5838">
              <w:rPr>
                <w:rFonts w:ascii="Times New Roman" w:hAnsi="Times New Roman" w:cs="Times New Roman"/>
                <w:sz w:val="24"/>
                <w:szCs w:val="24"/>
                <w:lang w:val="ru-RU"/>
              </w:rPr>
              <w:t>5</w:t>
            </w:r>
            <w:r>
              <w:rPr>
                <w:rFonts w:ascii="Times New Roman" w:hAnsi="Times New Roman" w:cs="Times New Roman"/>
                <w:sz w:val="24"/>
                <w:szCs w:val="24"/>
                <w:lang w:val="ru-RU"/>
              </w:rPr>
              <w:t>.04.2024/старшая/</w:t>
            </w:r>
          </w:p>
          <w:p w14:paraId="11C661B0" w14:textId="77777777" w:rsidR="00A9634A" w:rsidRDefault="0076781E" w:rsidP="00A9634A">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подготовительная</w:t>
            </w:r>
          </w:p>
        </w:tc>
      </w:tr>
    </w:tbl>
    <w:p w14:paraId="1256D7F4" w14:textId="77777777" w:rsidR="00B7785C" w:rsidRDefault="00B7785C" w:rsidP="00750985">
      <w:pPr>
        <w:spacing w:after="0" w:line="240" w:lineRule="auto"/>
        <w:rPr>
          <w:rFonts w:ascii="Times New Roman" w:hAnsi="Times New Roman" w:cs="Times New Roman"/>
          <w:b/>
          <w:sz w:val="28"/>
          <w:szCs w:val="28"/>
        </w:rPr>
      </w:pPr>
    </w:p>
    <w:p w14:paraId="28A768B6" w14:textId="77777777" w:rsidR="002440C4" w:rsidRDefault="002440C4" w:rsidP="000D4481">
      <w:pPr>
        <w:spacing w:after="0" w:line="240" w:lineRule="auto"/>
        <w:jc w:val="center"/>
        <w:rPr>
          <w:rFonts w:ascii="Times New Roman" w:hAnsi="Times New Roman" w:cs="Times New Roman"/>
          <w:b/>
          <w:sz w:val="28"/>
          <w:szCs w:val="28"/>
        </w:rPr>
      </w:pPr>
    </w:p>
    <w:p w14:paraId="3968DA05" w14:textId="77777777" w:rsidR="000D4481" w:rsidRDefault="000D4481" w:rsidP="000D4481">
      <w:pPr>
        <w:spacing w:after="0" w:line="240" w:lineRule="auto"/>
        <w:jc w:val="center"/>
        <w:rPr>
          <w:rFonts w:ascii="Times New Roman" w:hAnsi="Times New Roman" w:cs="Times New Roman"/>
          <w:b/>
          <w:sz w:val="28"/>
          <w:szCs w:val="28"/>
        </w:rPr>
      </w:pPr>
      <w:r w:rsidRPr="004864EB">
        <w:rPr>
          <w:rFonts w:ascii="Times New Roman" w:hAnsi="Times New Roman" w:cs="Times New Roman"/>
          <w:b/>
          <w:sz w:val="28"/>
          <w:szCs w:val="28"/>
        </w:rPr>
        <w:t>Дни здоровья</w:t>
      </w:r>
    </w:p>
    <w:p w14:paraId="0680CBBC" w14:textId="77777777" w:rsidR="00B7785C" w:rsidRDefault="00B7785C" w:rsidP="000D4481">
      <w:pPr>
        <w:spacing w:after="0" w:line="240" w:lineRule="auto"/>
        <w:jc w:val="center"/>
        <w:rPr>
          <w:rFonts w:ascii="Times New Roman" w:eastAsia="Times New Roman" w:hAnsi="Times New Roman" w:cs="Times New Roman"/>
          <w:b/>
          <w:sz w:val="24"/>
          <w:szCs w:val="24"/>
        </w:rPr>
      </w:pPr>
    </w:p>
    <w:p w14:paraId="16149D94" w14:textId="77777777" w:rsidR="000D4481" w:rsidRPr="000618E5" w:rsidRDefault="007A190C" w:rsidP="000D4481">
      <w:pPr>
        <w:spacing w:after="0" w:line="240" w:lineRule="auto"/>
        <w:jc w:val="center"/>
        <w:rPr>
          <w:rFonts w:ascii="Times New Roman" w:eastAsia="Times New Roman" w:hAnsi="Times New Roman" w:cs="Times New Roman"/>
          <w:sz w:val="24"/>
          <w:szCs w:val="24"/>
        </w:rPr>
      </w:pPr>
      <w:r w:rsidRPr="000618E5">
        <w:rPr>
          <w:rFonts w:ascii="Times New Roman" w:eastAsia="Times New Roman" w:hAnsi="Times New Roman" w:cs="Times New Roman"/>
          <w:b/>
          <w:sz w:val="24"/>
          <w:szCs w:val="24"/>
        </w:rPr>
        <w:t>«</w:t>
      </w:r>
      <w:r w:rsidR="007C5838">
        <w:rPr>
          <w:rFonts w:ascii="Times New Roman" w:eastAsia="Times New Roman" w:hAnsi="Times New Roman" w:cs="Times New Roman"/>
          <w:b/>
          <w:sz w:val="24"/>
          <w:szCs w:val="24"/>
        </w:rPr>
        <w:t>В единстве наша сила</w:t>
      </w:r>
      <w:r w:rsidR="00264771" w:rsidRPr="000618E5">
        <w:rPr>
          <w:rFonts w:ascii="Times New Roman" w:eastAsia="Times New Roman" w:hAnsi="Times New Roman" w:cs="Times New Roman"/>
          <w:b/>
          <w:sz w:val="24"/>
          <w:szCs w:val="24"/>
        </w:rPr>
        <w:t>» (</w:t>
      </w:r>
      <w:r w:rsidR="007C5838">
        <w:rPr>
          <w:rFonts w:ascii="Times New Roman" w:eastAsia="Times New Roman" w:hAnsi="Times New Roman" w:cs="Times New Roman"/>
          <w:b/>
          <w:sz w:val="24"/>
          <w:szCs w:val="24"/>
        </w:rPr>
        <w:t>03</w:t>
      </w:r>
      <w:r w:rsidR="003921C7">
        <w:rPr>
          <w:rFonts w:ascii="Times New Roman" w:eastAsia="Times New Roman" w:hAnsi="Times New Roman" w:cs="Times New Roman"/>
          <w:b/>
          <w:sz w:val="24"/>
          <w:szCs w:val="24"/>
        </w:rPr>
        <w:t>.</w:t>
      </w:r>
      <w:r w:rsidR="00D93879">
        <w:rPr>
          <w:rFonts w:ascii="Times New Roman" w:eastAsia="Times New Roman" w:hAnsi="Times New Roman" w:cs="Times New Roman"/>
          <w:b/>
          <w:sz w:val="24"/>
          <w:szCs w:val="24"/>
        </w:rPr>
        <w:t>11</w:t>
      </w:r>
      <w:r w:rsidR="003921C7">
        <w:rPr>
          <w:rFonts w:ascii="Times New Roman" w:eastAsia="Times New Roman" w:hAnsi="Times New Roman" w:cs="Times New Roman"/>
          <w:b/>
          <w:sz w:val="24"/>
          <w:szCs w:val="24"/>
        </w:rPr>
        <w:t>.202</w:t>
      </w:r>
      <w:r w:rsidR="007C5838">
        <w:rPr>
          <w:rFonts w:ascii="Times New Roman" w:eastAsia="Times New Roman" w:hAnsi="Times New Roman" w:cs="Times New Roman"/>
          <w:b/>
          <w:sz w:val="24"/>
          <w:szCs w:val="24"/>
        </w:rPr>
        <w:t>3</w:t>
      </w:r>
      <w:r w:rsidR="00264771" w:rsidRPr="000618E5">
        <w:rPr>
          <w:rFonts w:ascii="Times New Roman" w:eastAsia="Times New Roman" w:hAnsi="Times New Roman" w:cs="Times New Roman"/>
          <w:b/>
          <w:sz w:val="24"/>
          <w:szCs w:val="24"/>
        </w:rPr>
        <w:t>)</w:t>
      </w:r>
    </w:p>
    <w:p w14:paraId="2FEDE5AC" w14:textId="77777777" w:rsidR="000D4481" w:rsidRPr="00E32A3A" w:rsidRDefault="000D4481" w:rsidP="000D4481">
      <w:pPr>
        <w:spacing w:after="0" w:line="240" w:lineRule="auto"/>
        <w:jc w:val="center"/>
        <w:rPr>
          <w:rFonts w:ascii="Times New Roman" w:eastAsia="Times New Roman" w:hAnsi="Times New Roman" w:cs="Times New Roman"/>
          <w:b/>
          <w:sz w:val="28"/>
          <w:szCs w:val="24"/>
          <w:highlight w:val="cy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86"/>
        <w:gridCol w:w="2961"/>
      </w:tblGrid>
      <w:tr w:rsidR="00A75765" w:rsidRPr="004864EB" w14:paraId="1D3C2BCF" w14:textId="77777777" w:rsidTr="00A75765">
        <w:tc>
          <w:tcPr>
            <w:tcW w:w="851" w:type="dxa"/>
          </w:tcPr>
          <w:p w14:paraId="5490C615"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w:t>
            </w:r>
            <w:r w:rsidR="000618E5">
              <w:rPr>
                <w:rFonts w:ascii="Times New Roman" w:eastAsia="Times New Roman" w:hAnsi="Times New Roman" w:cs="Times New Roman"/>
                <w:sz w:val="24"/>
                <w:szCs w:val="24"/>
              </w:rPr>
              <w:t xml:space="preserve"> п/п</w:t>
            </w:r>
          </w:p>
        </w:tc>
        <w:tc>
          <w:tcPr>
            <w:tcW w:w="5686" w:type="dxa"/>
          </w:tcPr>
          <w:p w14:paraId="510C0239" w14:textId="77777777" w:rsidR="00A75765" w:rsidRPr="004864EB" w:rsidRDefault="00A75765" w:rsidP="000618E5">
            <w:pPr>
              <w:spacing w:after="0" w:line="240" w:lineRule="auto"/>
              <w:jc w:val="center"/>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Содержание работы</w:t>
            </w:r>
          </w:p>
        </w:tc>
        <w:tc>
          <w:tcPr>
            <w:tcW w:w="2961" w:type="dxa"/>
          </w:tcPr>
          <w:p w14:paraId="54BE2271" w14:textId="77777777" w:rsidR="00A75765" w:rsidRPr="004864EB" w:rsidRDefault="00A75765" w:rsidP="000618E5">
            <w:pPr>
              <w:spacing w:after="0" w:line="240" w:lineRule="auto"/>
              <w:jc w:val="center"/>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группы</w:t>
            </w:r>
          </w:p>
        </w:tc>
      </w:tr>
      <w:tr w:rsidR="00A75765" w:rsidRPr="004864EB" w14:paraId="5A2BABD2" w14:textId="77777777" w:rsidTr="00A75765">
        <w:tc>
          <w:tcPr>
            <w:tcW w:w="851" w:type="dxa"/>
          </w:tcPr>
          <w:p w14:paraId="2869671D" w14:textId="77777777" w:rsidR="00A75765" w:rsidRPr="004864EB" w:rsidRDefault="00A75765" w:rsidP="000A00FB">
            <w:pPr>
              <w:spacing w:after="0" w:line="240" w:lineRule="auto"/>
              <w:jc w:val="center"/>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1</w:t>
            </w:r>
          </w:p>
        </w:tc>
        <w:tc>
          <w:tcPr>
            <w:tcW w:w="5686" w:type="dxa"/>
          </w:tcPr>
          <w:p w14:paraId="6EA57EE0"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w:t>
            </w:r>
            <w:r w:rsidR="007C5838">
              <w:rPr>
                <w:rFonts w:ascii="Times New Roman" w:eastAsia="Times New Roman" w:hAnsi="Times New Roman" w:cs="Times New Roman"/>
                <w:sz w:val="24"/>
                <w:szCs w:val="24"/>
              </w:rPr>
              <w:t>Шире круг</w:t>
            </w:r>
            <w:r w:rsidRPr="004864EB">
              <w:rPr>
                <w:rFonts w:ascii="Times New Roman" w:eastAsia="Times New Roman" w:hAnsi="Times New Roman" w:cs="Times New Roman"/>
                <w:sz w:val="24"/>
                <w:szCs w:val="24"/>
              </w:rPr>
              <w:t>»</w:t>
            </w:r>
          </w:p>
          <w:p w14:paraId="5E01522E" w14:textId="77777777" w:rsidR="00A75765" w:rsidRPr="004864EB" w:rsidRDefault="00A75765" w:rsidP="008F2080">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(игровая гимнастика)</w:t>
            </w:r>
            <w:r w:rsidR="00E37CCA">
              <w:rPr>
                <w:rFonts w:ascii="Times New Roman" w:eastAsia="Times New Roman" w:hAnsi="Times New Roman" w:cs="Times New Roman"/>
                <w:sz w:val="24"/>
                <w:szCs w:val="24"/>
              </w:rPr>
              <w:t xml:space="preserve"> </w:t>
            </w:r>
          </w:p>
        </w:tc>
        <w:tc>
          <w:tcPr>
            <w:tcW w:w="2961" w:type="dxa"/>
          </w:tcPr>
          <w:p w14:paraId="73BAA3D2"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все</w:t>
            </w:r>
          </w:p>
        </w:tc>
      </w:tr>
      <w:tr w:rsidR="00A75765" w:rsidRPr="004864EB" w14:paraId="1229ADE5" w14:textId="77777777" w:rsidTr="00A75765">
        <w:tc>
          <w:tcPr>
            <w:tcW w:w="851" w:type="dxa"/>
          </w:tcPr>
          <w:p w14:paraId="586B6CEE" w14:textId="77777777" w:rsidR="00A75765" w:rsidRPr="004864EB" w:rsidRDefault="000A00FB" w:rsidP="000A0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86" w:type="dxa"/>
          </w:tcPr>
          <w:p w14:paraId="2C3ED7E7" w14:textId="77777777" w:rsidR="00A75765" w:rsidRPr="004864EB" w:rsidRDefault="000618E5" w:rsidP="007C58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5838">
              <w:rPr>
                <w:rFonts w:ascii="Times New Roman" w:eastAsia="Times New Roman" w:hAnsi="Times New Roman" w:cs="Times New Roman"/>
                <w:sz w:val="24"/>
                <w:szCs w:val="24"/>
              </w:rPr>
              <w:t>Ярмарка здоровья</w:t>
            </w:r>
            <w:r>
              <w:rPr>
                <w:rFonts w:ascii="Times New Roman" w:eastAsia="Times New Roman" w:hAnsi="Times New Roman" w:cs="Times New Roman"/>
                <w:sz w:val="24"/>
                <w:szCs w:val="24"/>
              </w:rPr>
              <w:t>» (</w:t>
            </w:r>
            <w:r w:rsidR="007C5838">
              <w:rPr>
                <w:rFonts w:ascii="Times New Roman" w:eastAsia="Times New Roman" w:hAnsi="Times New Roman" w:cs="Times New Roman"/>
                <w:sz w:val="24"/>
                <w:szCs w:val="24"/>
              </w:rPr>
              <w:t>игровая программа</w:t>
            </w:r>
            <w:r>
              <w:rPr>
                <w:rFonts w:ascii="Times New Roman" w:eastAsia="Times New Roman" w:hAnsi="Times New Roman" w:cs="Times New Roman"/>
                <w:sz w:val="24"/>
                <w:szCs w:val="24"/>
              </w:rPr>
              <w:t>)</w:t>
            </w:r>
            <w:r w:rsidR="00E37CCA">
              <w:rPr>
                <w:rFonts w:ascii="Times New Roman" w:eastAsia="Times New Roman" w:hAnsi="Times New Roman" w:cs="Times New Roman"/>
                <w:sz w:val="24"/>
                <w:szCs w:val="24"/>
              </w:rPr>
              <w:t xml:space="preserve"> </w:t>
            </w:r>
          </w:p>
        </w:tc>
        <w:tc>
          <w:tcPr>
            <w:tcW w:w="2961" w:type="dxa"/>
          </w:tcPr>
          <w:p w14:paraId="01ED92E9"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младшая/средняя</w:t>
            </w:r>
          </w:p>
        </w:tc>
      </w:tr>
      <w:tr w:rsidR="00A75765" w:rsidRPr="004864EB" w14:paraId="24BBABC0" w14:textId="77777777" w:rsidTr="00A75765">
        <w:tc>
          <w:tcPr>
            <w:tcW w:w="851" w:type="dxa"/>
          </w:tcPr>
          <w:p w14:paraId="6400D4FA" w14:textId="77777777" w:rsidR="00A75765" w:rsidRPr="004864EB" w:rsidRDefault="000A00FB" w:rsidP="000A0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86" w:type="dxa"/>
          </w:tcPr>
          <w:p w14:paraId="0EF760CD" w14:textId="77777777" w:rsidR="00A75765" w:rsidRPr="004864EB" w:rsidRDefault="00880941" w:rsidP="007C58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5838">
              <w:rPr>
                <w:rFonts w:ascii="Times New Roman" w:eastAsia="Times New Roman" w:hAnsi="Times New Roman" w:cs="Times New Roman"/>
                <w:sz w:val="24"/>
                <w:szCs w:val="24"/>
              </w:rPr>
              <w:t>Здоровье – бесценное богатство народа</w:t>
            </w:r>
            <w:r>
              <w:rPr>
                <w:rFonts w:ascii="Times New Roman" w:eastAsia="Times New Roman" w:hAnsi="Times New Roman" w:cs="Times New Roman"/>
                <w:sz w:val="24"/>
                <w:szCs w:val="24"/>
              </w:rPr>
              <w:t>» (</w:t>
            </w:r>
            <w:r w:rsidR="007C5838">
              <w:rPr>
                <w:rFonts w:ascii="Times New Roman" w:eastAsia="Times New Roman" w:hAnsi="Times New Roman" w:cs="Times New Roman"/>
                <w:sz w:val="24"/>
                <w:szCs w:val="24"/>
              </w:rPr>
              <w:t>викторина</w:t>
            </w:r>
            <w:r>
              <w:rPr>
                <w:rFonts w:ascii="Times New Roman" w:eastAsia="Times New Roman" w:hAnsi="Times New Roman" w:cs="Times New Roman"/>
                <w:sz w:val="24"/>
                <w:szCs w:val="24"/>
              </w:rPr>
              <w:t>)</w:t>
            </w:r>
          </w:p>
        </w:tc>
        <w:tc>
          <w:tcPr>
            <w:tcW w:w="2961" w:type="dxa"/>
          </w:tcPr>
          <w:p w14:paraId="4349541E" w14:textId="77777777" w:rsidR="000618E5" w:rsidRDefault="000618E5"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w:t>
            </w:r>
          </w:p>
          <w:p w14:paraId="6F2CCCDA"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подготовительная</w:t>
            </w:r>
          </w:p>
        </w:tc>
      </w:tr>
      <w:tr w:rsidR="00A75765" w:rsidRPr="004864EB" w14:paraId="5C0DEE06" w14:textId="77777777" w:rsidTr="00A75765">
        <w:tc>
          <w:tcPr>
            <w:tcW w:w="851" w:type="dxa"/>
          </w:tcPr>
          <w:p w14:paraId="4EB8B599" w14:textId="77777777" w:rsidR="00A75765" w:rsidRPr="004864EB" w:rsidRDefault="000A00FB" w:rsidP="000A0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86" w:type="dxa"/>
          </w:tcPr>
          <w:p w14:paraId="1F1B880C" w14:textId="77777777" w:rsidR="00880941" w:rsidRDefault="00880941" w:rsidP="00880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5838">
              <w:rPr>
                <w:rFonts w:ascii="Times New Roman" w:eastAsia="Times New Roman" w:hAnsi="Times New Roman" w:cs="Times New Roman"/>
                <w:sz w:val="24"/>
                <w:szCs w:val="24"/>
              </w:rPr>
              <w:t>Если мы едины – мы непобедимы»</w:t>
            </w:r>
          </w:p>
          <w:p w14:paraId="7E3F098D" w14:textId="77777777" w:rsidR="00880941" w:rsidRPr="004864EB" w:rsidRDefault="00880941" w:rsidP="00880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развлечение)</w:t>
            </w:r>
          </w:p>
        </w:tc>
        <w:tc>
          <w:tcPr>
            <w:tcW w:w="2961" w:type="dxa"/>
          </w:tcPr>
          <w:p w14:paraId="535E5437" w14:textId="77777777" w:rsidR="007C5838" w:rsidRPr="007C5838" w:rsidRDefault="007C5838" w:rsidP="007C5838">
            <w:pPr>
              <w:spacing w:after="0" w:line="240" w:lineRule="auto"/>
              <w:rPr>
                <w:rFonts w:ascii="Times New Roman" w:eastAsia="Times New Roman" w:hAnsi="Times New Roman" w:cs="Times New Roman"/>
                <w:sz w:val="24"/>
                <w:szCs w:val="24"/>
              </w:rPr>
            </w:pPr>
            <w:r w:rsidRPr="007C5838">
              <w:rPr>
                <w:rFonts w:ascii="Times New Roman" w:eastAsia="Times New Roman" w:hAnsi="Times New Roman" w:cs="Times New Roman"/>
                <w:sz w:val="24"/>
                <w:szCs w:val="24"/>
              </w:rPr>
              <w:t>старшая/</w:t>
            </w:r>
          </w:p>
          <w:p w14:paraId="64D1B4B2" w14:textId="77777777" w:rsidR="00880941" w:rsidRPr="004864EB" w:rsidRDefault="007C5838" w:rsidP="007C5838">
            <w:pPr>
              <w:spacing w:after="0" w:line="240" w:lineRule="auto"/>
              <w:rPr>
                <w:rFonts w:ascii="Times New Roman" w:eastAsia="Times New Roman" w:hAnsi="Times New Roman" w:cs="Times New Roman"/>
                <w:sz w:val="24"/>
                <w:szCs w:val="24"/>
              </w:rPr>
            </w:pPr>
            <w:r w:rsidRPr="007C5838">
              <w:rPr>
                <w:rFonts w:ascii="Times New Roman" w:eastAsia="Times New Roman" w:hAnsi="Times New Roman" w:cs="Times New Roman"/>
                <w:sz w:val="24"/>
                <w:szCs w:val="24"/>
              </w:rPr>
              <w:t>подготовительная</w:t>
            </w:r>
          </w:p>
        </w:tc>
      </w:tr>
      <w:tr w:rsidR="00880941" w:rsidRPr="004864EB" w14:paraId="4132335B" w14:textId="77777777" w:rsidTr="00A75765">
        <w:tc>
          <w:tcPr>
            <w:tcW w:w="851" w:type="dxa"/>
          </w:tcPr>
          <w:p w14:paraId="1D714276" w14:textId="77777777" w:rsidR="00880941" w:rsidRPr="004864EB" w:rsidRDefault="000A00FB" w:rsidP="000A0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86" w:type="dxa"/>
          </w:tcPr>
          <w:p w14:paraId="1D0F5A06" w14:textId="77777777" w:rsidR="00880941" w:rsidRPr="00880941" w:rsidRDefault="00880941" w:rsidP="00B6692A">
            <w:pPr>
              <w:spacing w:after="0" w:line="240" w:lineRule="auto"/>
              <w:rPr>
                <w:rFonts w:ascii="Times New Roman" w:eastAsia="Times New Roman" w:hAnsi="Times New Roman" w:cs="Times New Roman"/>
                <w:sz w:val="24"/>
                <w:szCs w:val="24"/>
              </w:rPr>
            </w:pPr>
            <w:r w:rsidRPr="00880941">
              <w:rPr>
                <w:rFonts w:ascii="Times New Roman" w:eastAsia="Times New Roman" w:hAnsi="Times New Roman" w:cs="Times New Roman"/>
                <w:sz w:val="24"/>
                <w:szCs w:val="24"/>
              </w:rPr>
              <w:t xml:space="preserve">Калейдоскоп </w:t>
            </w:r>
            <w:r w:rsidR="00B6692A">
              <w:rPr>
                <w:rFonts w:ascii="Times New Roman" w:eastAsia="Times New Roman" w:hAnsi="Times New Roman" w:cs="Times New Roman"/>
                <w:sz w:val="24"/>
                <w:szCs w:val="24"/>
              </w:rPr>
              <w:t>народных</w:t>
            </w:r>
            <w:r w:rsidRPr="00880941">
              <w:rPr>
                <w:rFonts w:ascii="Times New Roman" w:eastAsia="Times New Roman" w:hAnsi="Times New Roman" w:cs="Times New Roman"/>
                <w:sz w:val="24"/>
                <w:szCs w:val="24"/>
              </w:rPr>
              <w:t xml:space="preserve"> игр (подвижные и народные игры на свежем воздухе)</w:t>
            </w:r>
          </w:p>
        </w:tc>
        <w:tc>
          <w:tcPr>
            <w:tcW w:w="2961" w:type="dxa"/>
          </w:tcPr>
          <w:p w14:paraId="70FD51A6" w14:textId="77777777" w:rsidR="00880941" w:rsidRPr="004864EB" w:rsidRDefault="00880941"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w:t>
            </w:r>
          </w:p>
        </w:tc>
      </w:tr>
      <w:tr w:rsidR="00A75765" w:rsidRPr="004864EB" w14:paraId="3627E875" w14:textId="77777777" w:rsidTr="000618E5">
        <w:trPr>
          <w:trHeight w:val="447"/>
        </w:trPr>
        <w:tc>
          <w:tcPr>
            <w:tcW w:w="851" w:type="dxa"/>
          </w:tcPr>
          <w:p w14:paraId="3DE9132F" w14:textId="77777777" w:rsidR="00A75765" w:rsidRPr="004864EB" w:rsidRDefault="000A00FB" w:rsidP="000A0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86" w:type="dxa"/>
          </w:tcPr>
          <w:p w14:paraId="3191C5D8" w14:textId="77777777" w:rsidR="00A75765" w:rsidRPr="004864EB" w:rsidRDefault="00880941" w:rsidP="008533E3">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A75765">
              <w:rPr>
                <w:rFonts w:ascii="Times New Roman" w:eastAsia="Times New Roman" w:hAnsi="Times New Roman" w:cs="Times New Roman"/>
                <w:sz w:val="24"/>
                <w:szCs w:val="24"/>
              </w:rPr>
              <w:t>ечер загадок и отгадок</w:t>
            </w:r>
            <w:r w:rsidR="00B6692A">
              <w:rPr>
                <w:rFonts w:ascii="Times New Roman" w:eastAsia="Times New Roman" w:hAnsi="Times New Roman" w:cs="Times New Roman"/>
                <w:sz w:val="24"/>
                <w:szCs w:val="24"/>
              </w:rPr>
              <w:t>, пословиц и поговорок</w:t>
            </w:r>
          </w:p>
        </w:tc>
        <w:tc>
          <w:tcPr>
            <w:tcW w:w="2961" w:type="dxa"/>
          </w:tcPr>
          <w:p w14:paraId="405FCC28"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все</w:t>
            </w:r>
          </w:p>
        </w:tc>
      </w:tr>
    </w:tbl>
    <w:p w14:paraId="340DA6BF" w14:textId="77777777" w:rsidR="000D4481" w:rsidRPr="00264771" w:rsidRDefault="000D4481" w:rsidP="000D4481">
      <w:pPr>
        <w:spacing w:after="0" w:line="240" w:lineRule="auto"/>
        <w:rPr>
          <w:rFonts w:ascii="Times New Roman" w:eastAsia="Times New Roman" w:hAnsi="Times New Roman" w:cs="Times New Roman"/>
          <w:b/>
          <w:sz w:val="28"/>
          <w:szCs w:val="24"/>
        </w:rPr>
      </w:pPr>
    </w:p>
    <w:p w14:paraId="0AC2C9DA" w14:textId="77777777" w:rsidR="00B7785C" w:rsidRDefault="00B7785C" w:rsidP="000D4481">
      <w:pPr>
        <w:spacing w:after="0" w:line="240" w:lineRule="auto"/>
        <w:jc w:val="center"/>
        <w:rPr>
          <w:rFonts w:ascii="Times New Roman" w:eastAsia="Times New Roman" w:hAnsi="Times New Roman" w:cs="Times New Roman"/>
          <w:b/>
          <w:sz w:val="24"/>
          <w:szCs w:val="24"/>
        </w:rPr>
      </w:pPr>
    </w:p>
    <w:p w14:paraId="6DC66937" w14:textId="00779507" w:rsidR="000D4481" w:rsidRPr="004864EB" w:rsidRDefault="000D4481" w:rsidP="000D4481">
      <w:pPr>
        <w:spacing w:after="0" w:line="240" w:lineRule="auto"/>
        <w:jc w:val="center"/>
        <w:rPr>
          <w:rFonts w:ascii="Times New Roman" w:eastAsia="Times New Roman" w:hAnsi="Times New Roman" w:cs="Times New Roman"/>
          <w:b/>
          <w:sz w:val="24"/>
          <w:szCs w:val="24"/>
        </w:rPr>
      </w:pPr>
      <w:r w:rsidRPr="00315203">
        <w:rPr>
          <w:rFonts w:ascii="Times New Roman" w:eastAsia="Times New Roman" w:hAnsi="Times New Roman" w:cs="Times New Roman"/>
          <w:b/>
          <w:sz w:val="24"/>
          <w:szCs w:val="24"/>
        </w:rPr>
        <w:t>«</w:t>
      </w:r>
      <w:r w:rsidR="005A311A">
        <w:rPr>
          <w:rFonts w:ascii="Times New Roman" w:eastAsia="Times New Roman" w:hAnsi="Times New Roman" w:cs="Times New Roman"/>
          <w:b/>
          <w:sz w:val="24"/>
          <w:szCs w:val="24"/>
        </w:rPr>
        <w:t>Кто умеет веселится, тот мороза не боится</w:t>
      </w:r>
      <w:r w:rsidR="00B6692A" w:rsidRPr="00315203">
        <w:rPr>
          <w:rFonts w:ascii="Times New Roman" w:eastAsia="Times New Roman" w:hAnsi="Times New Roman" w:cs="Times New Roman"/>
          <w:b/>
          <w:sz w:val="24"/>
          <w:szCs w:val="24"/>
        </w:rPr>
        <w:t>»</w:t>
      </w:r>
      <w:r w:rsidRPr="004864EB">
        <w:rPr>
          <w:rFonts w:ascii="Times New Roman" w:eastAsia="Times New Roman" w:hAnsi="Times New Roman" w:cs="Times New Roman"/>
          <w:b/>
          <w:sz w:val="24"/>
          <w:szCs w:val="24"/>
        </w:rPr>
        <w:t xml:space="preserve"> (</w:t>
      </w:r>
      <w:r w:rsidR="00B6692A">
        <w:rPr>
          <w:rFonts w:ascii="Times New Roman" w:eastAsia="Times New Roman" w:hAnsi="Times New Roman" w:cs="Times New Roman"/>
          <w:b/>
          <w:sz w:val="24"/>
          <w:szCs w:val="24"/>
        </w:rPr>
        <w:t>2</w:t>
      </w:r>
      <w:r w:rsidR="00F55C7D">
        <w:rPr>
          <w:rFonts w:ascii="Times New Roman" w:eastAsia="Times New Roman" w:hAnsi="Times New Roman" w:cs="Times New Roman"/>
          <w:b/>
          <w:sz w:val="24"/>
          <w:szCs w:val="24"/>
        </w:rPr>
        <w:t>6</w:t>
      </w:r>
      <w:r w:rsidR="003921C7">
        <w:rPr>
          <w:rFonts w:ascii="Times New Roman" w:eastAsia="Times New Roman" w:hAnsi="Times New Roman" w:cs="Times New Roman"/>
          <w:b/>
          <w:sz w:val="24"/>
          <w:szCs w:val="24"/>
        </w:rPr>
        <w:t>.0</w:t>
      </w:r>
      <w:r w:rsidR="00F55C7D">
        <w:rPr>
          <w:rFonts w:ascii="Times New Roman" w:eastAsia="Times New Roman" w:hAnsi="Times New Roman" w:cs="Times New Roman"/>
          <w:b/>
          <w:sz w:val="24"/>
          <w:szCs w:val="24"/>
        </w:rPr>
        <w:t>1</w:t>
      </w:r>
      <w:r w:rsidR="003921C7">
        <w:rPr>
          <w:rFonts w:ascii="Times New Roman" w:eastAsia="Times New Roman" w:hAnsi="Times New Roman" w:cs="Times New Roman"/>
          <w:b/>
          <w:sz w:val="24"/>
          <w:szCs w:val="24"/>
        </w:rPr>
        <w:t>.202</w:t>
      </w:r>
      <w:r w:rsidR="00D93879">
        <w:rPr>
          <w:rFonts w:ascii="Times New Roman" w:eastAsia="Times New Roman" w:hAnsi="Times New Roman" w:cs="Times New Roman"/>
          <w:b/>
          <w:sz w:val="24"/>
          <w:szCs w:val="24"/>
        </w:rPr>
        <w:t>4</w:t>
      </w:r>
      <w:r w:rsidRPr="004864EB">
        <w:rPr>
          <w:rFonts w:ascii="Times New Roman" w:eastAsia="Times New Roman" w:hAnsi="Times New Roman" w:cs="Times New Roman"/>
          <w:b/>
          <w:sz w:val="24"/>
          <w:szCs w:val="24"/>
        </w:rPr>
        <w:t>)</w:t>
      </w:r>
    </w:p>
    <w:p w14:paraId="6FBF4595" w14:textId="77777777" w:rsidR="000D4481" w:rsidRPr="004864EB" w:rsidRDefault="000D4481" w:rsidP="000D4481">
      <w:pPr>
        <w:spacing w:after="0" w:line="240" w:lineRule="auto"/>
        <w:jc w:val="center"/>
        <w:rPr>
          <w:rFonts w:ascii="Times New Roman" w:eastAsia="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2977"/>
      </w:tblGrid>
      <w:tr w:rsidR="000618E5" w:rsidRPr="004864EB" w14:paraId="75F64C34" w14:textId="77777777" w:rsidTr="00A75765">
        <w:tc>
          <w:tcPr>
            <w:tcW w:w="851" w:type="dxa"/>
          </w:tcPr>
          <w:p w14:paraId="17DD66D5" w14:textId="77777777" w:rsidR="000618E5" w:rsidRPr="004864EB" w:rsidRDefault="000618E5"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5670" w:type="dxa"/>
          </w:tcPr>
          <w:p w14:paraId="23BEBD0B" w14:textId="77777777" w:rsidR="000618E5" w:rsidRPr="000618E5" w:rsidRDefault="000618E5" w:rsidP="000618E5">
            <w:pPr>
              <w:spacing w:after="0" w:line="240" w:lineRule="auto"/>
              <w:jc w:val="center"/>
              <w:rPr>
                <w:rFonts w:ascii="Times New Roman" w:eastAsia="Times New Roman" w:hAnsi="Times New Roman" w:cs="Times New Roman"/>
                <w:sz w:val="24"/>
                <w:szCs w:val="24"/>
              </w:rPr>
            </w:pPr>
            <w:r w:rsidRPr="000618E5">
              <w:rPr>
                <w:rFonts w:ascii="Times New Roman" w:eastAsia="Times New Roman" w:hAnsi="Times New Roman" w:cs="Times New Roman"/>
                <w:sz w:val="24"/>
                <w:szCs w:val="24"/>
              </w:rPr>
              <w:t>Содержание работы</w:t>
            </w:r>
          </w:p>
        </w:tc>
        <w:tc>
          <w:tcPr>
            <w:tcW w:w="2977" w:type="dxa"/>
          </w:tcPr>
          <w:p w14:paraId="6767034B" w14:textId="77777777" w:rsidR="000618E5" w:rsidRPr="004864EB" w:rsidRDefault="000618E5" w:rsidP="00061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r>
      <w:tr w:rsidR="00A75765" w:rsidRPr="004864EB" w14:paraId="412CFAFF" w14:textId="77777777" w:rsidTr="00A75765">
        <w:tc>
          <w:tcPr>
            <w:tcW w:w="851" w:type="dxa"/>
          </w:tcPr>
          <w:p w14:paraId="04D65FAE" w14:textId="77777777" w:rsidR="00A75765" w:rsidRPr="004864EB" w:rsidRDefault="00923F04" w:rsidP="004C20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0" w:type="dxa"/>
          </w:tcPr>
          <w:p w14:paraId="2F214232" w14:textId="77777777" w:rsidR="00A75765" w:rsidRPr="004864EB" w:rsidRDefault="00D32DCD"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«Олимпийская зарядка»</w:t>
            </w:r>
          </w:p>
        </w:tc>
        <w:tc>
          <w:tcPr>
            <w:tcW w:w="2977" w:type="dxa"/>
          </w:tcPr>
          <w:p w14:paraId="29F5438B" w14:textId="77777777" w:rsidR="00A75765" w:rsidRPr="004864EB" w:rsidRDefault="00B7785C" w:rsidP="008F20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5765" w:rsidRPr="004864EB">
              <w:rPr>
                <w:rFonts w:ascii="Times New Roman" w:eastAsia="Times New Roman" w:hAnsi="Times New Roman" w:cs="Times New Roman"/>
                <w:sz w:val="24"/>
                <w:szCs w:val="24"/>
              </w:rPr>
              <w:t>се</w:t>
            </w:r>
            <w:r w:rsidR="00E37CCA">
              <w:rPr>
                <w:rFonts w:ascii="Times New Roman" w:eastAsia="Times New Roman" w:hAnsi="Times New Roman" w:cs="Times New Roman"/>
                <w:sz w:val="24"/>
                <w:szCs w:val="24"/>
              </w:rPr>
              <w:t xml:space="preserve"> </w:t>
            </w:r>
          </w:p>
        </w:tc>
      </w:tr>
      <w:tr w:rsidR="000618E5" w:rsidRPr="004864EB" w14:paraId="464A0AEF" w14:textId="77777777" w:rsidTr="00A75765">
        <w:tc>
          <w:tcPr>
            <w:tcW w:w="851" w:type="dxa"/>
          </w:tcPr>
          <w:p w14:paraId="75A5D7C2" w14:textId="77777777" w:rsidR="000618E5" w:rsidRPr="004864EB" w:rsidRDefault="00923F04" w:rsidP="00923F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0" w:type="dxa"/>
          </w:tcPr>
          <w:p w14:paraId="7653267C" w14:textId="77777777" w:rsidR="000618E5" w:rsidRPr="000618E5" w:rsidRDefault="00D32DCD"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рисунков «Олимпийские виды спорта»</w:t>
            </w:r>
          </w:p>
        </w:tc>
        <w:tc>
          <w:tcPr>
            <w:tcW w:w="2977" w:type="dxa"/>
          </w:tcPr>
          <w:p w14:paraId="6EF84A5F" w14:textId="77777777" w:rsidR="000618E5" w:rsidRPr="004864EB" w:rsidRDefault="00D32DCD" w:rsidP="008F20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w:t>
            </w:r>
            <w:r w:rsidR="00E37CCA" w:rsidRPr="00E37CCA">
              <w:rPr>
                <w:rFonts w:ascii="Times New Roman" w:hAnsi="Times New Roman" w:cs="Times New Roman"/>
                <w:color w:val="FF0000"/>
                <w:sz w:val="24"/>
                <w:szCs w:val="24"/>
              </w:rPr>
              <w:t xml:space="preserve"> </w:t>
            </w:r>
          </w:p>
        </w:tc>
      </w:tr>
      <w:tr w:rsidR="000618E5" w:rsidRPr="004864EB" w14:paraId="5D0139E3" w14:textId="77777777" w:rsidTr="00A75765">
        <w:tc>
          <w:tcPr>
            <w:tcW w:w="851" w:type="dxa"/>
          </w:tcPr>
          <w:p w14:paraId="2192465F" w14:textId="77777777" w:rsidR="000618E5" w:rsidRPr="004864EB" w:rsidRDefault="00923F04" w:rsidP="00923F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0" w:type="dxa"/>
          </w:tcPr>
          <w:p w14:paraId="03A2724C" w14:textId="77777777" w:rsidR="000618E5" w:rsidRDefault="00D32DCD"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«Снег, снежок, белая вся улица»</w:t>
            </w:r>
            <w:r w:rsidR="00D824E4">
              <w:rPr>
                <w:rFonts w:ascii="Times New Roman" w:eastAsia="Times New Roman" w:hAnsi="Times New Roman" w:cs="Times New Roman"/>
                <w:sz w:val="24"/>
                <w:szCs w:val="24"/>
              </w:rPr>
              <w:t xml:space="preserve"> (развлечение)</w:t>
            </w:r>
          </w:p>
        </w:tc>
        <w:tc>
          <w:tcPr>
            <w:tcW w:w="2977" w:type="dxa"/>
          </w:tcPr>
          <w:p w14:paraId="0A07818A" w14:textId="77777777" w:rsidR="000618E5" w:rsidRPr="004864EB" w:rsidRDefault="00D32DCD" w:rsidP="000618E5">
            <w:pPr>
              <w:spacing w:after="0" w:line="240" w:lineRule="auto"/>
              <w:rPr>
                <w:rFonts w:ascii="Times New Roman" w:eastAsia="Times New Roman" w:hAnsi="Times New Roman" w:cs="Times New Roman"/>
                <w:sz w:val="24"/>
                <w:szCs w:val="24"/>
              </w:rPr>
            </w:pPr>
            <w:r w:rsidRPr="00D32DCD">
              <w:rPr>
                <w:rFonts w:ascii="Times New Roman" w:eastAsia="Times New Roman" w:hAnsi="Times New Roman" w:cs="Times New Roman"/>
                <w:sz w:val="24"/>
                <w:szCs w:val="24"/>
              </w:rPr>
              <w:t>младшая/средняя</w:t>
            </w:r>
          </w:p>
        </w:tc>
      </w:tr>
      <w:tr w:rsidR="000618E5" w:rsidRPr="004864EB" w14:paraId="3A5B0452" w14:textId="77777777" w:rsidTr="00A75765">
        <w:tc>
          <w:tcPr>
            <w:tcW w:w="851" w:type="dxa"/>
          </w:tcPr>
          <w:p w14:paraId="1316A07F" w14:textId="77777777" w:rsidR="000618E5" w:rsidRPr="004864EB" w:rsidRDefault="00923F04" w:rsidP="00923F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0" w:type="dxa"/>
          </w:tcPr>
          <w:p w14:paraId="6617D23F" w14:textId="77777777" w:rsidR="000618E5" w:rsidRDefault="000618E5" w:rsidP="002726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15203" w:rsidRPr="00315203">
              <w:rPr>
                <w:rFonts w:ascii="Times New Roman" w:eastAsia="Times New Roman" w:hAnsi="Times New Roman" w:cs="Times New Roman"/>
                <w:sz w:val="24"/>
                <w:szCs w:val="24"/>
              </w:rPr>
              <w:t>Кто умеет веселиться, тот мороза не боится</w:t>
            </w:r>
            <w:r>
              <w:rPr>
                <w:rFonts w:ascii="Times New Roman" w:eastAsia="Times New Roman" w:hAnsi="Times New Roman" w:cs="Times New Roman"/>
                <w:sz w:val="24"/>
                <w:szCs w:val="24"/>
              </w:rPr>
              <w:t>»</w:t>
            </w:r>
            <w:r w:rsidR="00D824E4">
              <w:rPr>
                <w:rFonts w:ascii="Times New Roman" w:eastAsia="Times New Roman" w:hAnsi="Times New Roman" w:cs="Times New Roman"/>
                <w:sz w:val="24"/>
                <w:szCs w:val="24"/>
              </w:rPr>
              <w:t xml:space="preserve"> (развлечение)</w:t>
            </w:r>
            <w:r>
              <w:rPr>
                <w:rFonts w:ascii="Times New Roman" w:eastAsia="Times New Roman" w:hAnsi="Times New Roman" w:cs="Times New Roman"/>
                <w:sz w:val="24"/>
                <w:szCs w:val="24"/>
              </w:rPr>
              <w:t xml:space="preserve"> </w:t>
            </w:r>
          </w:p>
        </w:tc>
        <w:tc>
          <w:tcPr>
            <w:tcW w:w="2977" w:type="dxa"/>
          </w:tcPr>
          <w:p w14:paraId="3AE997E0" w14:textId="77777777" w:rsidR="00D32DCD" w:rsidRPr="00D32DCD" w:rsidRDefault="00D32DCD" w:rsidP="00D32DCD">
            <w:pPr>
              <w:spacing w:after="0" w:line="240" w:lineRule="auto"/>
              <w:rPr>
                <w:rFonts w:ascii="Times New Roman" w:eastAsia="Times New Roman" w:hAnsi="Times New Roman" w:cs="Times New Roman"/>
                <w:sz w:val="24"/>
                <w:szCs w:val="24"/>
              </w:rPr>
            </w:pPr>
            <w:r w:rsidRPr="00D32DCD">
              <w:rPr>
                <w:rFonts w:ascii="Times New Roman" w:eastAsia="Times New Roman" w:hAnsi="Times New Roman" w:cs="Times New Roman"/>
                <w:sz w:val="24"/>
                <w:szCs w:val="24"/>
              </w:rPr>
              <w:t>старшая/</w:t>
            </w:r>
          </w:p>
          <w:p w14:paraId="2E742FD0" w14:textId="77777777" w:rsidR="000618E5" w:rsidRPr="004864EB" w:rsidRDefault="00D32DCD" w:rsidP="00D32DCD">
            <w:pPr>
              <w:spacing w:after="0" w:line="240" w:lineRule="auto"/>
              <w:rPr>
                <w:rFonts w:ascii="Times New Roman" w:eastAsia="Times New Roman" w:hAnsi="Times New Roman" w:cs="Times New Roman"/>
                <w:sz w:val="24"/>
                <w:szCs w:val="24"/>
              </w:rPr>
            </w:pPr>
            <w:r w:rsidRPr="00D32DCD">
              <w:rPr>
                <w:rFonts w:ascii="Times New Roman" w:eastAsia="Times New Roman" w:hAnsi="Times New Roman" w:cs="Times New Roman"/>
                <w:sz w:val="24"/>
                <w:szCs w:val="24"/>
              </w:rPr>
              <w:t>подготовительная</w:t>
            </w:r>
          </w:p>
        </w:tc>
      </w:tr>
      <w:tr w:rsidR="000618E5" w:rsidRPr="004864EB" w14:paraId="638334E5" w14:textId="77777777" w:rsidTr="00A75765">
        <w:tc>
          <w:tcPr>
            <w:tcW w:w="851" w:type="dxa"/>
          </w:tcPr>
          <w:p w14:paraId="50C19BC0" w14:textId="77777777" w:rsidR="000618E5" w:rsidRPr="004864EB" w:rsidRDefault="00923F04" w:rsidP="00923F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Pr>
          <w:p w14:paraId="2E80E60C" w14:textId="77777777" w:rsidR="000618E5" w:rsidRPr="002D367D" w:rsidRDefault="00272612" w:rsidP="00C53F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здоровом теле – здоровый дух» </w:t>
            </w:r>
            <w:r w:rsidRPr="00272612">
              <w:rPr>
                <w:rFonts w:ascii="Times New Roman" w:eastAsia="Times New Roman" w:hAnsi="Times New Roman" w:cs="Times New Roman"/>
                <w:sz w:val="24"/>
                <w:szCs w:val="24"/>
              </w:rPr>
              <w:t>(игры, эстафеты, упражнения спортивного характера на прогулке)</w:t>
            </w:r>
          </w:p>
        </w:tc>
        <w:tc>
          <w:tcPr>
            <w:tcW w:w="2977" w:type="dxa"/>
          </w:tcPr>
          <w:p w14:paraId="22063746" w14:textId="77777777" w:rsidR="000618E5" w:rsidRPr="004864EB" w:rsidRDefault="000618E5"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w:t>
            </w:r>
          </w:p>
        </w:tc>
      </w:tr>
      <w:tr w:rsidR="00A75765" w:rsidRPr="004864EB" w14:paraId="717A7361" w14:textId="77777777" w:rsidTr="00A75765">
        <w:tc>
          <w:tcPr>
            <w:tcW w:w="851" w:type="dxa"/>
          </w:tcPr>
          <w:p w14:paraId="3B91256F" w14:textId="77777777" w:rsidR="00A75765" w:rsidRPr="004864EB" w:rsidRDefault="00923F04" w:rsidP="00923F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0" w:type="dxa"/>
          </w:tcPr>
          <w:p w14:paraId="4A55F0E9" w14:textId="77777777" w:rsidR="00A75765" w:rsidRPr="004864EB" w:rsidRDefault="000618E5" w:rsidP="002726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2612">
              <w:rPr>
                <w:rFonts w:ascii="Times New Roman" w:eastAsia="Times New Roman" w:hAnsi="Times New Roman" w:cs="Times New Roman"/>
                <w:sz w:val="24"/>
                <w:szCs w:val="24"/>
              </w:rPr>
              <w:t>«Чтоб расти и развиваться надо спортом заниматься» (беседа)</w:t>
            </w:r>
          </w:p>
        </w:tc>
        <w:tc>
          <w:tcPr>
            <w:tcW w:w="2977" w:type="dxa"/>
          </w:tcPr>
          <w:p w14:paraId="5E07EF76"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все</w:t>
            </w:r>
          </w:p>
        </w:tc>
      </w:tr>
    </w:tbl>
    <w:p w14:paraId="01A95790" w14:textId="77777777" w:rsidR="00B7785C" w:rsidRDefault="00B7785C" w:rsidP="00750985">
      <w:pPr>
        <w:spacing w:after="0" w:line="240" w:lineRule="auto"/>
        <w:rPr>
          <w:rFonts w:ascii="Times New Roman" w:eastAsia="Times New Roman" w:hAnsi="Times New Roman" w:cs="Times New Roman"/>
          <w:sz w:val="28"/>
          <w:szCs w:val="24"/>
        </w:rPr>
      </w:pPr>
    </w:p>
    <w:p w14:paraId="5890E496" w14:textId="77777777" w:rsidR="004B39B0" w:rsidRDefault="004B39B0" w:rsidP="000D4481">
      <w:pPr>
        <w:spacing w:after="0" w:line="240" w:lineRule="auto"/>
        <w:jc w:val="center"/>
        <w:rPr>
          <w:rFonts w:ascii="Times New Roman" w:eastAsia="Times New Roman" w:hAnsi="Times New Roman" w:cs="Times New Roman"/>
          <w:sz w:val="28"/>
          <w:szCs w:val="24"/>
        </w:rPr>
      </w:pPr>
    </w:p>
    <w:p w14:paraId="499E2DF4" w14:textId="77777777" w:rsidR="004B39B0" w:rsidRDefault="004B39B0" w:rsidP="000D4481">
      <w:pPr>
        <w:spacing w:after="0" w:line="240" w:lineRule="auto"/>
        <w:jc w:val="center"/>
        <w:rPr>
          <w:rFonts w:ascii="Times New Roman" w:eastAsia="Times New Roman" w:hAnsi="Times New Roman" w:cs="Times New Roman"/>
          <w:sz w:val="28"/>
          <w:szCs w:val="24"/>
        </w:rPr>
      </w:pPr>
    </w:p>
    <w:p w14:paraId="5455B850" w14:textId="77777777" w:rsidR="000D4481" w:rsidRPr="004864EB" w:rsidRDefault="004864EB" w:rsidP="000D4481">
      <w:pPr>
        <w:spacing w:after="0" w:line="240" w:lineRule="auto"/>
        <w:jc w:val="center"/>
        <w:rPr>
          <w:rFonts w:ascii="Times New Roman" w:eastAsia="Times New Roman" w:hAnsi="Times New Roman" w:cs="Times New Roman"/>
          <w:b/>
          <w:sz w:val="24"/>
          <w:szCs w:val="24"/>
        </w:rPr>
      </w:pPr>
      <w:r w:rsidRPr="00264771">
        <w:rPr>
          <w:rFonts w:ascii="Times New Roman" w:eastAsia="Times New Roman" w:hAnsi="Times New Roman" w:cs="Times New Roman"/>
          <w:sz w:val="28"/>
          <w:szCs w:val="24"/>
        </w:rPr>
        <w:t xml:space="preserve"> </w:t>
      </w:r>
      <w:r w:rsidR="000D4481" w:rsidRPr="004864EB">
        <w:rPr>
          <w:rFonts w:ascii="Times New Roman" w:eastAsia="Times New Roman" w:hAnsi="Times New Roman" w:cs="Times New Roman"/>
          <w:sz w:val="24"/>
          <w:szCs w:val="24"/>
        </w:rPr>
        <w:t>«</w:t>
      </w:r>
      <w:r w:rsidR="00272612">
        <w:rPr>
          <w:rFonts w:ascii="Times New Roman" w:eastAsia="Times New Roman" w:hAnsi="Times New Roman" w:cs="Times New Roman"/>
          <w:b/>
          <w:sz w:val="24"/>
          <w:szCs w:val="24"/>
        </w:rPr>
        <w:t>Всем ребятам нужно знать, как здоровыми им стать</w:t>
      </w:r>
      <w:r w:rsidR="000D4481" w:rsidRPr="004864EB">
        <w:rPr>
          <w:rFonts w:ascii="Times New Roman" w:eastAsia="Times New Roman" w:hAnsi="Times New Roman" w:cs="Times New Roman"/>
          <w:b/>
          <w:sz w:val="24"/>
          <w:szCs w:val="24"/>
        </w:rPr>
        <w:t>» (</w:t>
      </w:r>
      <w:r w:rsidR="00272612">
        <w:rPr>
          <w:rFonts w:ascii="Times New Roman" w:eastAsia="Times New Roman" w:hAnsi="Times New Roman" w:cs="Times New Roman"/>
          <w:b/>
          <w:sz w:val="24"/>
          <w:szCs w:val="24"/>
        </w:rPr>
        <w:t>05</w:t>
      </w:r>
      <w:r w:rsidR="003921C7">
        <w:rPr>
          <w:rFonts w:ascii="Times New Roman" w:eastAsia="Times New Roman" w:hAnsi="Times New Roman" w:cs="Times New Roman"/>
          <w:b/>
          <w:sz w:val="24"/>
          <w:szCs w:val="24"/>
        </w:rPr>
        <w:t>.04.2023</w:t>
      </w:r>
      <w:r w:rsidR="000D4481" w:rsidRPr="004864EB">
        <w:rPr>
          <w:rFonts w:ascii="Times New Roman" w:eastAsia="Times New Roman" w:hAnsi="Times New Roman" w:cs="Times New Roman"/>
          <w:b/>
          <w:sz w:val="24"/>
          <w:szCs w:val="24"/>
        </w:rPr>
        <w:t>)</w:t>
      </w:r>
    </w:p>
    <w:p w14:paraId="778CCA9F" w14:textId="77777777" w:rsidR="000D4481" w:rsidRPr="00E32A3A" w:rsidRDefault="000D4481" w:rsidP="000D4481">
      <w:pPr>
        <w:spacing w:after="0" w:line="240" w:lineRule="auto"/>
        <w:jc w:val="center"/>
        <w:rPr>
          <w:rFonts w:ascii="Times New Roman" w:eastAsia="Times New Roman" w:hAnsi="Times New Roman" w:cs="Times New Roman"/>
          <w:sz w:val="28"/>
          <w:szCs w:val="24"/>
          <w:highlight w:val="cy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2977"/>
      </w:tblGrid>
      <w:tr w:rsidR="00A75765" w:rsidRPr="004864EB" w14:paraId="616830C3" w14:textId="77777777" w:rsidTr="00A75765">
        <w:tc>
          <w:tcPr>
            <w:tcW w:w="851" w:type="dxa"/>
          </w:tcPr>
          <w:p w14:paraId="6F4635BD"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w:t>
            </w:r>
            <w:r w:rsidR="000618E5">
              <w:rPr>
                <w:rFonts w:ascii="Times New Roman" w:eastAsia="Times New Roman" w:hAnsi="Times New Roman" w:cs="Times New Roman"/>
                <w:sz w:val="24"/>
                <w:szCs w:val="24"/>
              </w:rPr>
              <w:t xml:space="preserve"> п/п</w:t>
            </w:r>
          </w:p>
        </w:tc>
        <w:tc>
          <w:tcPr>
            <w:tcW w:w="5670" w:type="dxa"/>
          </w:tcPr>
          <w:p w14:paraId="738876CA" w14:textId="77777777" w:rsidR="00A75765" w:rsidRPr="004864EB" w:rsidRDefault="00A75765" w:rsidP="000618E5">
            <w:pPr>
              <w:spacing w:after="0" w:line="240" w:lineRule="auto"/>
              <w:jc w:val="center"/>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Содержание работы</w:t>
            </w:r>
          </w:p>
        </w:tc>
        <w:tc>
          <w:tcPr>
            <w:tcW w:w="2977" w:type="dxa"/>
          </w:tcPr>
          <w:p w14:paraId="55420936" w14:textId="77777777" w:rsidR="00A75765" w:rsidRPr="004864EB" w:rsidRDefault="00A75765" w:rsidP="000618E5">
            <w:pPr>
              <w:spacing w:after="0" w:line="240" w:lineRule="auto"/>
              <w:jc w:val="center"/>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группы</w:t>
            </w:r>
          </w:p>
        </w:tc>
      </w:tr>
      <w:tr w:rsidR="00A75765" w:rsidRPr="004864EB" w14:paraId="1DB4C71F" w14:textId="77777777" w:rsidTr="00A75765">
        <w:tc>
          <w:tcPr>
            <w:tcW w:w="851" w:type="dxa"/>
          </w:tcPr>
          <w:p w14:paraId="75238200" w14:textId="77777777" w:rsidR="00A75765" w:rsidRPr="004864EB" w:rsidRDefault="00A41381" w:rsidP="00A413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0" w:type="dxa"/>
          </w:tcPr>
          <w:p w14:paraId="6E3F400B" w14:textId="77777777" w:rsidR="00A75765" w:rsidRPr="004864EB" w:rsidRDefault="00272612"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с мамой, вместе с папой» (игровая гимнастика)</w:t>
            </w:r>
          </w:p>
        </w:tc>
        <w:tc>
          <w:tcPr>
            <w:tcW w:w="2977" w:type="dxa"/>
          </w:tcPr>
          <w:p w14:paraId="0B88E48E" w14:textId="77777777" w:rsidR="00A75765" w:rsidRPr="004864EB" w:rsidRDefault="00272612" w:rsidP="008F20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5765" w:rsidRPr="004864EB">
              <w:rPr>
                <w:rFonts w:ascii="Times New Roman" w:eastAsia="Times New Roman" w:hAnsi="Times New Roman" w:cs="Times New Roman"/>
                <w:sz w:val="24"/>
                <w:szCs w:val="24"/>
              </w:rPr>
              <w:t>се</w:t>
            </w:r>
            <w:r w:rsidR="00E37CCA">
              <w:rPr>
                <w:rFonts w:ascii="Times New Roman" w:eastAsia="Times New Roman" w:hAnsi="Times New Roman" w:cs="Times New Roman"/>
                <w:sz w:val="24"/>
                <w:szCs w:val="24"/>
              </w:rPr>
              <w:t xml:space="preserve"> </w:t>
            </w:r>
          </w:p>
        </w:tc>
      </w:tr>
      <w:tr w:rsidR="00A75765" w:rsidRPr="004864EB" w14:paraId="4BA79DA5" w14:textId="77777777" w:rsidTr="00A75765">
        <w:tc>
          <w:tcPr>
            <w:tcW w:w="851" w:type="dxa"/>
          </w:tcPr>
          <w:p w14:paraId="3B47B832" w14:textId="77777777" w:rsidR="00A75765" w:rsidRPr="004864EB" w:rsidRDefault="00A41381" w:rsidP="00A413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0" w:type="dxa"/>
          </w:tcPr>
          <w:p w14:paraId="49721807" w14:textId="77777777" w:rsidR="00A75765" w:rsidRPr="004864EB" w:rsidRDefault="00A75765" w:rsidP="00B72D4F">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 xml:space="preserve"> «</w:t>
            </w:r>
            <w:r w:rsidR="00B72D4F">
              <w:rPr>
                <w:rFonts w:ascii="Times New Roman" w:eastAsia="Times New Roman" w:hAnsi="Times New Roman" w:cs="Times New Roman"/>
                <w:sz w:val="24"/>
                <w:szCs w:val="24"/>
              </w:rPr>
              <w:t>Звездная эстафета</w:t>
            </w:r>
            <w:r w:rsidR="002251C7">
              <w:rPr>
                <w:rFonts w:ascii="Times New Roman" w:eastAsia="Times New Roman" w:hAnsi="Times New Roman" w:cs="Times New Roman"/>
                <w:sz w:val="24"/>
                <w:szCs w:val="24"/>
              </w:rPr>
              <w:t>» (спортивное</w:t>
            </w:r>
            <w:r w:rsidRPr="004864EB">
              <w:rPr>
                <w:rFonts w:ascii="Times New Roman" w:eastAsia="Times New Roman" w:hAnsi="Times New Roman" w:cs="Times New Roman"/>
                <w:sz w:val="24"/>
                <w:szCs w:val="24"/>
              </w:rPr>
              <w:t xml:space="preserve"> развлечение)</w:t>
            </w:r>
          </w:p>
        </w:tc>
        <w:tc>
          <w:tcPr>
            <w:tcW w:w="2977" w:type="dxa"/>
          </w:tcPr>
          <w:p w14:paraId="3910916C" w14:textId="77777777" w:rsidR="00A75765" w:rsidRPr="004864EB" w:rsidRDefault="002251C7" w:rsidP="008F20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младшая/</w:t>
            </w:r>
            <w:r w:rsidR="00A75765" w:rsidRPr="004864EB">
              <w:rPr>
                <w:rFonts w:ascii="Times New Roman" w:eastAsia="Times New Roman" w:hAnsi="Times New Roman" w:cs="Times New Roman"/>
                <w:sz w:val="24"/>
                <w:szCs w:val="24"/>
              </w:rPr>
              <w:t>средняя</w:t>
            </w:r>
            <w:r w:rsidR="00E37CCA" w:rsidRPr="00E37CCA">
              <w:rPr>
                <w:rFonts w:ascii="Times New Roman" w:hAnsi="Times New Roman" w:cs="Times New Roman"/>
                <w:color w:val="FF0000"/>
                <w:sz w:val="24"/>
                <w:szCs w:val="24"/>
              </w:rPr>
              <w:t xml:space="preserve"> </w:t>
            </w:r>
          </w:p>
        </w:tc>
      </w:tr>
      <w:tr w:rsidR="00A75765" w:rsidRPr="004864EB" w14:paraId="019236CB" w14:textId="77777777" w:rsidTr="00A75765">
        <w:tc>
          <w:tcPr>
            <w:tcW w:w="851" w:type="dxa"/>
          </w:tcPr>
          <w:p w14:paraId="7857B2BB" w14:textId="77777777" w:rsidR="00A75765" w:rsidRPr="004864EB" w:rsidRDefault="00A41381" w:rsidP="00A413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0" w:type="dxa"/>
          </w:tcPr>
          <w:p w14:paraId="5770B06F" w14:textId="77777777" w:rsidR="00A75765" w:rsidRPr="004864EB" w:rsidRDefault="00A75765" w:rsidP="00865D8E">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 xml:space="preserve"> </w:t>
            </w:r>
            <w:r w:rsidR="002251C7" w:rsidRPr="002251C7">
              <w:rPr>
                <w:rFonts w:ascii="Times New Roman" w:eastAsia="Times New Roman" w:hAnsi="Times New Roman" w:cs="Times New Roman"/>
                <w:sz w:val="24"/>
                <w:szCs w:val="24"/>
              </w:rPr>
              <w:t>«</w:t>
            </w:r>
            <w:r w:rsidR="00865D8E">
              <w:rPr>
                <w:rFonts w:ascii="Times New Roman" w:eastAsia="Times New Roman" w:hAnsi="Times New Roman" w:cs="Times New Roman"/>
                <w:sz w:val="24"/>
                <w:szCs w:val="24"/>
              </w:rPr>
              <w:t>Папа, мама, я – спортивная семья</w:t>
            </w:r>
            <w:r w:rsidR="002251C7" w:rsidRPr="002251C7">
              <w:rPr>
                <w:rFonts w:ascii="Times New Roman" w:eastAsia="Times New Roman" w:hAnsi="Times New Roman" w:cs="Times New Roman"/>
                <w:sz w:val="24"/>
                <w:szCs w:val="24"/>
              </w:rPr>
              <w:t xml:space="preserve">» </w:t>
            </w:r>
            <w:r w:rsidR="002251C7">
              <w:rPr>
                <w:rFonts w:ascii="Times New Roman" w:eastAsia="Times New Roman" w:hAnsi="Times New Roman" w:cs="Times New Roman"/>
                <w:sz w:val="24"/>
                <w:szCs w:val="24"/>
              </w:rPr>
              <w:t>(</w:t>
            </w:r>
            <w:r w:rsidR="00865D8E">
              <w:rPr>
                <w:rFonts w:ascii="Times New Roman" w:eastAsia="Times New Roman" w:hAnsi="Times New Roman" w:cs="Times New Roman"/>
                <w:sz w:val="24"/>
                <w:szCs w:val="24"/>
              </w:rPr>
              <w:t>спортивное развлечение</w:t>
            </w:r>
            <w:r w:rsidR="002251C7">
              <w:rPr>
                <w:rFonts w:ascii="Times New Roman" w:eastAsia="Times New Roman" w:hAnsi="Times New Roman" w:cs="Times New Roman"/>
                <w:sz w:val="24"/>
                <w:szCs w:val="24"/>
              </w:rPr>
              <w:t>)</w:t>
            </w:r>
          </w:p>
        </w:tc>
        <w:tc>
          <w:tcPr>
            <w:tcW w:w="2977" w:type="dxa"/>
          </w:tcPr>
          <w:p w14:paraId="192D7FF2"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старшая / подготовительная</w:t>
            </w:r>
          </w:p>
        </w:tc>
      </w:tr>
      <w:tr w:rsidR="00865D8E" w:rsidRPr="004864EB" w14:paraId="6190BB66" w14:textId="77777777" w:rsidTr="00A75765">
        <w:tc>
          <w:tcPr>
            <w:tcW w:w="851" w:type="dxa"/>
          </w:tcPr>
          <w:p w14:paraId="614CAEFC" w14:textId="77777777" w:rsidR="00865D8E" w:rsidRDefault="00865D8E" w:rsidP="00A413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0" w:type="dxa"/>
          </w:tcPr>
          <w:p w14:paraId="55E1DDF3" w14:textId="77777777" w:rsidR="00865D8E" w:rsidRPr="004864EB" w:rsidRDefault="00865D8E" w:rsidP="00865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сильными нам стать, нужно каждый день играть» (игры-аттракционы на свежем воздухе)</w:t>
            </w:r>
          </w:p>
        </w:tc>
        <w:tc>
          <w:tcPr>
            <w:tcW w:w="2977" w:type="dxa"/>
          </w:tcPr>
          <w:p w14:paraId="550CA7DD" w14:textId="77777777" w:rsidR="00865D8E" w:rsidRPr="004864EB" w:rsidRDefault="00865D8E" w:rsidP="000D4481">
            <w:pPr>
              <w:spacing w:after="0" w:line="240" w:lineRule="auto"/>
              <w:rPr>
                <w:rFonts w:ascii="Times New Roman" w:eastAsia="Times New Roman" w:hAnsi="Times New Roman" w:cs="Times New Roman"/>
                <w:sz w:val="24"/>
                <w:szCs w:val="24"/>
              </w:rPr>
            </w:pPr>
            <w:r w:rsidRPr="00865D8E">
              <w:rPr>
                <w:rFonts w:ascii="Times New Roman" w:eastAsia="Times New Roman" w:hAnsi="Times New Roman" w:cs="Times New Roman"/>
                <w:sz w:val="24"/>
                <w:szCs w:val="24"/>
              </w:rPr>
              <w:t>старшая / подготовительная</w:t>
            </w:r>
          </w:p>
        </w:tc>
      </w:tr>
      <w:tr w:rsidR="00A75765" w:rsidRPr="004864EB" w14:paraId="509BEF60" w14:textId="77777777" w:rsidTr="00A75765">
        <w:tc>
          <w:tcPr>
            <w:tcW w:w="851" w:type="dxa"/>
          </w:tcPr>
          <w:p w14:paraId="08722A66" w14:textId="77777777" w:rsidR="00A75765" w:rsidRPr="004864EB" w:rsidRDefault="00865D8E" w:rsidP="00A413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Pr>
          <w:p w14:paraId="1ED14593" w14:textId="77777777" w:rsidR="00A75765" w:rsidRPr="004864EB" w:rsidRDefault="00865D8E" w:rsidP="00865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здоровом теле – здоровый дух» (подвижные игры</w:t>
            </w:r>
            <w:r w:rsidRPr="00865D8E">
              <w:rPr>
                <w:rFonts w:ascii="Times New Roman" w:eastAsia="Times New Roman" w:hAnsi="Times New Roman" w:cs="Times New Roman"/>
                <w:sz w:val="24"/>
                <w:szCs w:val="24"/>
              </w:rPr>
              <w:t xml:space="preserve"> на свежем воздухе)</w:t>
            </w:r>
          </w:p>
        </w:tc>
        <w:tc>
          <w:tcPr>
            <w:tcW w:w="2977" w:type="dxa"/>
          </w:tcPr>
          <w:p w14:paraId="5D66ECEC" w14:textId="77777777" w:rsidR="00A75765" w:rsidRPr="004864EB" w:rsidRDefault="00865D8E" w:rsidP="000D4481">
            <w:pPr>
              <w:spacing w:after="0" w:line="240" w:lineRule="auto"/>
              <w:rPr>
                <w:rFonts w:ascii="Times New Roman" w:eastAsia="Times New Roman" w:hAnsi="Times New Roman" w:cs="Times New Roman"/>
                <w:sz w:val="24"/>
                <w:szCs w:val="24"/>
              </w:rPr>
            </w:pPr>
            <w:r w:rsidRPr="00865D8E">
              <w:rPr>
                <w:rFonts w:ascii="Times New Roman" w:eastAsia="Times New Roman" w:hAnsi="Times New Roman" w:cs="Times New Roman"/>
                <w:sz w:val="24"/>
                <w:szCs w:val="24"/>
              </w:rPr>
              <w:t>младшая/средняя</w:t>
            </w:r>
          </w:p>
        </w:tc>
      </w:tr>
      <w:tr w:rsidR="00A75765" w:rsidRPr="004864EB" w14:paraId="3F57320C" w14:textId="77777777" w:rsidTr="00A75765">
        <w:tc>
          <w:tcPr>
            <w:tcW w:w="851" w:type="dxa"/>
          </w:tcPr>
          <w:p w14:paraId="093B2752" w14:textId="77777777" w:rsidR="00A75765" w:rsidRPr="004864EB" w:rsidRDefault="00865D8E" w:rsidP="00A413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0" w:type="dxa"/>
          </w:tcPr>
          <w:p w14:paraId="3D60286A" w14:textId="77777777" w:rsidR="00A75765" w:rsidRPr="004864EB" w:rsidRDefault="002251C7" w:rsidP="000D4481">
            <w:pPr>
              <w:spacing w:after="0" w:line="240" w:lineRule="auto"/>
              <w:rPr>
                <w:rFonts w:ascii="Times New Roman" w:eastAsia="Times New Roman" w:hAnsi="Times New Roman" w:cs="Times New Roman"/>
                <w:sz w:val="24"/>
                <w:szCs w:val="24"/>
              </w:rPr>
            </w:pPr>
            <w:r w:rsidRPr="002251C7">
              <w:rPr>
                <w:rFonts w:ascii="Times New Roman" w:eastAsia="Times New Roman" w:hAnsi="Times New Roman" w:cs="Times New Roman"/>
                <w:sz w:val="24"/>
                <w:szCs w:val="24"/>
              </w:rPr>
              <w:t>Беседы по формированию здорового образа жизни</w:t>
            </w:r>
          </w:p>
        </w:tc>
        <w:tc>
          <w:tcPr>
            <w:tcW w:w="2977" w:type="dxa"/>
          </w:tcPr>
          <w:p w14:paraId="2CFB4A1E"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все</w:t>
            </w:r>
          </w:p>
        </w:tc>
      </w:tr>
    </w:tbl>
    <w:p w14:paraId="0F27C556" w14:textId="77777777" w:rsidR="00BD124F" w:rsidRPr="00545761" w:rsidRDefault="00BD124F" w:rsidP="000E0BBF">
      <w:pPr>
        <w:spacing w:after="0" w:line="240" w:lineRule="auto"/>
        <w:rPr>
          <w:b/>
          <w:sz w:val="36"/>
          <w:szCs w:val="36"/>
        </w:rPr>
      </w:pPr>
    </w:p>
    <w:p w14:paraId="03CA38F5" w14:textId="77777777" w:rsidR="000D4481" w:rsidRPr="004864EB" w:rsidRDefault="000D4481" w:rsidP="000D4481">
      <w:pPr>
        <w:spacing w:after="0" w:line="240" w:lineRule="auto"/>
        <w:jc w:val="center"/>
        <w:rPr>
          <w:rFonts w:ascii="Times New Roman" w:eastAsia="Times New Roman" w:hAnsi="Times New Roman" w:cs="Times New Roman"/>
          <w:b/>
          <w:sz w:val="24"/>
          <w:szCs w:val="24"/>
        </w:rPr>
      </w:pPr>
      <w:r w:rsidRPr="004864EB">
        <w:rPr>
          <w:rFonts w:ascii="Times New Roman" w:eastAsia="Times New Roman" w:hAnsi="Times New Roman" w:cs="Times New Roman"/>
          <w:b/>
          <w:sz w:val="24"/>
          <w:szCs w:val="24"/>
        </w:rPr>
        <w:t>«</w:t>
      </w:r>
      <w:r w:rsidR="009C4097">
        <w:rPr>
          <w:rFonts w:ascii="Times New Roman" w:eastAsia="Times New Roman" w:hAnsi="Times New Roman" w:cs="Times New Roman"/>
          <w:b/>
          <w:sz w:val="24"/>
          <w:szCs w:val="24"/>
        </w:rPr>
        <w:t>Чистота для здоровья всем нужна</w:t>
      </w:r>
      <w:r w:rsidRPr="004864EB">
        <w:rPr>
          <w:rFonts w:ascii="Times New Roman" w:eastAsia="Times New Roman" w:hAnsi="Times New Roman" w:cs="Times New Roman"/>
          <w:b/>
          <w:sz w:val="24"/>
          <w:szCs w:val="24"/>
        </w:rPr>
        <w:t>» (</w:t>
      </w:r>
      <w:r w:rsidR="003921C7">
        <w:rPr>
          <w:rFonts w:ascii="Times New Roman" w:eastAsia="Times New Roman" w:hAnsi="Times New Roman" w:cs="Times New Roman"/>
          <w:b/>
          <w:sz w:val="24"/>
          <w:szCs w:val="24"/>
        </w:rPr>
        <w:t>2</w:t>
      </w:r>
      <w:r w:rsidR="009C4097">
        <w:rPr>
          <w:rFonts w:ascii="Times New Roman" w:eastAsia="Times New Roman" w:hAnsi="Times New Roman" w:cs="Times New Roman"/>
          <w:b/>
          <w:sz w:val="24"/>
          <w:szCs w:val="24"/>
        </w:rPr>
        <w:t>6</w:t>
      </w:r>
      <w:r w:rsidR="003921C7">
        <w:rPr>
          <w:rFonts w:ascii="Times New Roman" w:eastAsia="Times New Roman" w:hAnsi="Times New Roman" w:cs="Times New Roman"/>
          <w:b/>
          <w:sz w:val="24"/>
          <w:szCs w:val="24"/>
        </w:rPr>
        <w:t>.0</w:t>
      </w:r>
      <w:r w:rsidR="009C4097">
        <w:rPr>
          <w:rFonts w:ascii="Times New Roman" w:eastAsia="Times New Roman" w:hAnsi="Times New Roman" w:cs="Times New Roman"/>
          <w:b/>
          <w:sz w:val="24"/>
          <w:szCs w:val="24"/>
        </w:rPr>
        <w:t>7</w:t>
      </w:r>
      <w:r w:rsidR="003921C7">
        <w:rPr>
          <w:rFonts w:ascii="Times New Roman" w:eastAsia="Times New Roman" w:hAnsi="Times New Roman" w:cs="Times New Roman"/>
          <w:b/>
          <w:sz w:val="24"/>
          <w:szCs w:val="24"/>
        </w:rPr>
        <w:t>.202</w:t>
      </w:r>
      <w:r w:rsidR="00D93879">
        <w:rPr>
          <w:rFonts w:ascii="Times New Roman" w:eastAsia="Times New Roman" w:hAnsi="Times New Roman" w:cs="Times New Roman"/>
          <w:b/>
          <w:sz w:val="24"/>
          <w:szCs w:val="24"/>
        </w:rPr>
        <w:t>4</w:t>
      </w:r>
      <w:r w:rsidRPr="004864EB">
        <w:rPr>
          <w:rFonts w:ascii="Times New Roman" w:eastAsia="Times New Roman" w:hAnsi="Times New Roman" w:cs="Times New Roman"/>
          <w:b/>
          <w:sz w:val="24"/>
          <w:szCs w:val="24"/>
        </w:rPr>
        <w:t>)</w:t>
      </w:r>
    </w:p>
    <w:p w14:paraId="7FF7B1C4" w14:textId="77777777" w:rsidR="000D4481" w:rsidRPr="00545761" w:rsidRDefault="000D4481" w:rsidP="000D4481">
      <w:pPr>
        <w:spacing w:after="0" w:line="240" w:lineRule="auto"/>
        <w:jc w:val="center"/>
        <w:rPr>
          <w:rFonts w:ascii="Times New Roman" w:eastAsia="Times New Roman" w:hAnsi="Times New Roman" w:cs="Times New Roman"/>
          <w:b/>
          <w:sz w:val="28"/>
          <w:szCs w:val="24"/>
        </w:rPr>
      </w:pPr>
    </w:p>
    <w:tbl>
      <w:tblPr>
        <w:tblW w:w="8746"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2826"/>
      </w:tblGrid>
      <w:tr w:rsidR="00A75765" w:rsidRPr="004864EB" w14:paraId="05E460B9" w14:textId="77777777" w:rsidTr="00A75765">
        <w:tc>
          <w:tcPr>
            <w:tcW w:w="675" w:type="dxa"/>
          </w:tcPr>
          <w:p w14:paraId="5C6BB732"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w:t>
            </w:r>
            <w:r w:rsidR="00A72FC6">
              <w:rPr>
                <w:rFonts w:ascii="Times New Roman" w:eastAsia="Times New Roman" w:hAnsi="Times New Roman" w:cs="Times New Roman"/>
                <w:sz w:val="24"/>
                <w:szCs w:val="24"/>
              </w:rPr>
              <w:t xml:space="preserve"> п/п</w:t>
            </w:r>
          </w:p>
        </w:tc>
        <w:tc>
          <w:tcPr>
            <w:tcW w:w="5245" w:type="dxa"/>
          </w:tcPr>
          <w:p w14:paraId="2B5FD0E8" w14:textId="77777777" w:rsidR="00A75765" w:rsidRPr="004864EB" w:rsidRDefault="00A72FC6"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5765" w:rsidRPr="004864EB">
              <w:rPr>
                <w:rFonts w:ascii="Times New Roman" w:eastAsia="Times New Roman" w:hAnsi="Times New Roman" w:cs="Times New Roman"/>
                <w:sz w:val="24"/>
                <w:szCs w:val="24"/>
              </w:rPr>
              <w:t>Содержание работы</w:t>
            </w:r>
          </w:p>
        </w:tc>
        <w:tc>
          <w:tcPr>
            <w:tcW w:w="2826" w:type="dxa"/>
          </w:tcPr>
          <w:p w14:paraId="15DE22A9" w14:textId="77777777" w:rsidR="00A75765" w:rsidRPr="004864EB" w:rsidRDefault="00A72FC6"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5765" w:rsidRPr="004864EB">
              <w:rPr>
                <w:rFonts w:ascii="Times New Roman" w:eastAsia="Times New Roman" w:hAnsi="Times New Roman" w:cs="Times New Roman"/>
                <w:sz w:val="24"/>
                <w:szCs w:val="24"/>
              </w:rPr>
              <w:t>группы</w:t>
            </w:r>
          </w:p>
        </w:tc>
      </w:tr>
      <w:tr w:rsidR="00A75765" w:rsidRPr="004864EB" w14:paraId="38DF6F05" w14:textId="77777777" w:rsidTr="00A75765">
        <w:tc>
          <w:tcPr>
            <w:tcW w:w="675" w:type="dxa"/>
          </w:tcPr>
          <w:p w14:paraId="255F5CF2" w14:textId="77777777" w:rsidR="00A75765" w:rsidRPr="004864EB" w:rsidRDefault="00A72FC6" w:rsidP="001A2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45" w:type="dxa"/>
          </w:tcPr>
          <w:p w14:paraId="567D6B2E" w14:textId="77777777" w:rsidR="00A75765" w:rsidRPr="004864EB" w:rsidRDefault="00A72FC6" w:rsidP="008362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36295">
              <w:rPr>
                <w:rFonts w:ascii="Times New Roman" w:eastAsia="Times New Roman" w:hAnsi="Times New Roman" w:cs="Times New Roman"/>
                <w:sz w:val="24"/>
                <w:szCs w:val="24"/>
              </w:rPr>
              <w:t>Встреча с Мойдодыром</w:t>
            </w:r>
            <w:r>
              <w:rPr>
                <w:rFonts w:ascii="Times New Roman" w:eastAsia="Times New Roman" w:hAnsi="Times New Roman" w:cs="Times New Roman"/>
                <w:sz w:val="24"/>
                <w:szCs w:val="24"/>
              </w:rPr>
              <w:t>» (</w:t>
            </w:r>
            <w:r w:rsidR="00836295" w:rsidRPr="00836295">
              <w:rPr>
                <w:rFonts w:ascii="Times New Roman" w:eastAsia="Times New Roman" w:hAnsi="Times New Roman" w:cs="Times New Roman"/>
                <w:sz w:val="24"/>
                <w:szCs w:val="24"/>
              </w:rPr>
              <w:t>игровая гимнастика</w:t>
            </w:r>
            <w:r>
              <w:rPr>
                <w:rFonts w:ascii="Times New Roman" w:eastAsia="Times New Roman" w:hAnsi="Times New Roman" w:cs="Times New Roman"/>
                <w:sz w:val="24"/>
                <w:szCs w:val="24"/>
              </w:rPr>
              <w:t>)</w:t>
            </w:r>
          </w:p>
        </w:tc>
        <w:tc>
          <w:tcPr>
            <w:tcW w:w="2826" w:type="dxa"/>
          </w:tcPr>
          <w:p w14:paraId="2485B78D" w14:textId="77777777" w:rsidR="00A75765" w:rsidRPr="004864EB" w:rsidRDefault="00A72FC6" w:rsidP="008F20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5765" w:rsidRPr="004864EB">
              <w:rPr>
                <w:rFonts w:ascii="Times New Roman" w:eastAsia="Times New Roman" w:hAnsi="Times New Roman" w:cs="Times New Roman"/>
                <w:sz w:val="24"/>
                <w:szCs w:val="24"/>
              </w:rPr>
              <w:t xml:space="preserve">се </w:t>
            </w:r>
          </w:p>
        </w:tc>
      </w:tr>
      <w:tr w:rsidR="00A75765" w:rsidRPr="004864EB" w14:paraId="4689DA81" w14:textId="77777777" w:rsidTr="00A75765">
        <w:tc>
          <w:tcPr>
            <w:tcW w:w="675" w:type="dxa"/>
          </w:tcPr>
          <w:p w14:paraId="6EB2E1A3" w14:textId="77777777" w:rsidR="00A75765" w:rsidRPr="004864EB" w:rsidRDefault="00A72FC6" w:rsidP="001A2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45" w:type="dxa"/>
          </w:tcPr>
          <w:p w14:paraId="5F872DB6" w14:textId="77777777" w:rsidR="00A75765" w:rsidRPr="004864EB" w:rsidRDefault="001A2D44" w:rsidP="0083629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00836295">
              <w:rPr>
                <w:rFonts w:ascii="Times New Roman" w:hAnsi="Times New Roman" w:cs="Times New Roman"/>
                <w:sz w:val="24"/>
                <w:szCs w:val="24"/>
              </w:rPr>
              <w:t>Приключения Грязнули</w:t>
            </w:r>
            <w:r>
              <w:rPr>
                <w:rFonts w:ascii="Times New Roman" w:hAnsi="Times New Roman" w:cs="Times New Roman"/>
                <w:sz w:val="24"/>
                <w:szCs w:val="24"/>
              </w:rPr>
              <w:t>» (</w:t>
            </w:r>
            <w:r w:rsidR="00836295">
              <w:rPr>
                <w:rFonts w:ascii="Times New Roman" w:hAnsi="Times New Roman" w:cs="Times New Roman"/>
                <w:sz w:val="24"/>
                <w:szCs w:val="24"/>
              </w:rPr>
              <w:t>кукольный спектакль</w:t>
            </w:r>
            <w:r>
              <w:rPr>
                <w:rFonts w:ascii="Times New Roman" w:hAnsi="Times New Roman" w:cs="Times New Roman"/>
                <w:sz w:val="24"/>
                <w:szCs w:val="24"/>
              </w:rPr>
              <w:t>)</w:t>
            </w:r>
          </w:p>
        </w:tc>
        <w:tc>
          <w:tcPr>
            <w:tcW w:w="2826" w:type="dxa"/>
          </w:tcPr>
          <w:p w14:paraId="5FF196ED"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младшая/</w:t>
            </w:r>
          </w:p>
          <w:p w14:paraId="5237ECF2" w14:textId="77777777" w:rsidR="00A75765" w:rsidRPr="004864EB" w:rsidRDefault="00A75765" w:rsidP="008F2080">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 xml:space="preserve">средняя </w:t>
            </w:r>
          </w:p>
        </w:tc>
      </w:tr>
      <w:tr w:rsidR="00A75765" w:rsidRPr="004864EB" w14:paraId="206425F5" w14:textId="77777777" w:rsidTr="00A75765">
        <w:tc>
          <w:tcPr>
            <w:tcW w:w="675" w:type="dxa"/>
          </w:tcPr>
          <w:p w14:paraId="3190517E" w14:textId="77777777" w:rsidR="00A75765" w:rsidRPr="004864EB" w:rsidRDefault="00A72FC6" w:rsidP="001A2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45" w:type="dxa"/>
          </w:tcPr>
          <w:p w14:paraId="08932552" w14:textId="77777777" w:rsidR="00A75765" w:rsidRPr="004864EB" w:rsidRDefault="001A2D44" w:rsidP="00836295">
            <w:pPr>
              <w:spacing w:after="0" w:line="240" w:lineRule="auto"/>
              <w:rPr>
                <w:rFonts w:ascii="Times New Roman" w:eastAsia="Times New Roman" w:hAnsi="Times New Roman" w:cs="Times New Roman"/>
                <w:sz w:val="24"/>
                <w:szCs w:val="24"/>
              </w:rPr>
            </w:pPr>
            <w:r w:rsidRPr="001A2D44">
              <w:rPr>
                <w:rFonts w:ascii="Times New Roman" w:hAnsi="Times New Roman" w:cs="Times New Roman"/>
                <w:sz w:val="24"/>
                <w:szCs w:val="24"/>
              </w:rPr>
              <w:t>«</w:t>
            </w:r>
            <w:r w:rsidR="00836295">
              <w:rPr>
                <w:rFonts w:ascii="Times New Roman" w:hAnsi="Times New Roman" w:cs="Times New Roman"/>
                <w:sz w:val="24"/>
                <w:szCs w:val="24"/>
              </w:rPr>
              <w:t>Чистота – залог здоровья</w:t>
            </w:r>
            <w:r>
              <w:rPr>
                <w:rFonts w:ascii="Times New Roman" w:hAnsi="Times New Roman" w:cs="Times New Roman"/>
                <w:sz w:val="24"/>
                <w:szCs w:val="24"/>
              </w:rPr>
              <w:t>»</w:t>
            </w:r>
            <w:r w:rsidRPr="001A2D44">
              <w:rPr>
                <w:rFonts w:ascii="Times New Roman" w:hAnsi="Times New Roman" w:cs="Times New Roman"/>
                <w:sz w:val="24"/>
                <w:szCs w:val="24"/>
              </w:rPr>
              <w:t xml:space="preserve"> </w:t>
            </w:r>
            <w:r w:rsidR="00A75765" w:rsidRPr="004864EB">
              <w:rPr>
                <w:rFonts w:ascii="Times New Roman" w:eastAsia="Times New Roman" w:hAnsi="Times New Roman" w:cs="Times New Roman"/>
                <w:sz w:val="24"/>
                <w:szCs w:val="24"/>
              </w:rPr>
              <w:t>(</w:t>
            </w:r>
            <w:r>
              <w:rPr>
                <w:rFonts w:ascii="Times New Roman" w:eastAsia="Times New Roman" w:hAnsi="Times New Roman" w:cs="Times New Roman"/>
                <w:sz w:val="24"/>
                <w:szCs w:val="24"/>
              </w:rPr>
              <w:t>спортивное</w:t>
            </w:r>
            <w:r w:rsidR="00A75765" w:rsidRPr="004864EB">
              <w:rPr>
                <w:rFonts w:ascii="Times New Roman" w:eastAsia="Times New Roman" w:hAnsi="Times New Roman" w:cs="Times New Roman"/>
                <w:sz w:val="24"/>
                <w:szCs w:val="24"/>
              </w:rPr>
              <w:t xml:space="preserve"> развлечение)</w:t>
            </w:r>
          </w:p>
        </w:tc>
        <w:tc>
          <w:tcPr>
            <w:tcW w:w="2826" w:type="dxa"/>
          </w:tcPr>
          <w:p w14:paraId="100B6667"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старшая / подготовительная</w:t>
            </w:r>
          </w:p>
        </w:tc>
      </w:tr>
      <w:tr w:rsidR="00A75765" w:rsidRPr="004864EB" w14:paraId="6E79480E" w14:textId="77777777" w:rsidTr="00A75765">
        <w:tc>
          <w:tcPr>
            <w:tcW w:w="675" w:type="dxa"/>
          </w:tcPr>
          <w:p w14:paraId="3D10E5BF" w14:textId="77777777" w:rsidR="00A75765" w:rsidRPr="004864EB" w:rsidRDefault="001A2D44" w:rsidP="001A2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45" w:type="dxa"/>
          </w:tcPr>
          <w:p w14:paraId="4C4A9DA3"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w:t>
            </w:r>
            <w:r w:rsidR="00836295">
              <w:rPr>
                <w:rFonts w:ascii="Times New Roman" w:eastAsia="Times New Roman" w:hAnsi="Times New Roman" w:cs="Times New Roman"/>
                <w:sz w:val="24"/>
                <w:szCs w:val="24"/>
              </w:rPr>
              <w:t>Наш веселый хоровод</w:t>
            </w:r>
            <w:r w:rsidRPr="004864EB">
              <w:rPr>
                <w:rFonts w:ascii="Times New Roman" w:eastAsia="Times New Roman" w:hAnsi="Times New Roman" w:cs="Times New Roman"/>
                <w:sz w:val="24"/>
                <w:szCs w:val="24"/>
              </w:rPr>
              <w:t>»</w:t>
            </w:r>
          </w:p>
          <w:p w14:paraId="658E5A78" w14:textId="77777777" w:rsidR="00A75765" w:rsidRPr="004864EB" w:rsidRDefault="00836295"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(подвижные игры </w:t>
            </w:r>
            <w:r w:rsidR="00A75765" w:rsidRPr="004864EB">
              <w:rPr>
                <w:rFonts w:ascii="Times New Roman" w:eastAsia="Times New Roman" w:hAnsi="Times New Roman" w:cs="Times New Roman"/>
                <w:sz w:val="24"/>
                <w:szCs w:val="24"/>
              </w:rPr>
              <w:t>на свежем воздухе)</w:t>
            </w:r>
          </w:p>
        </w:tc>
        <w:tc>
          <w:tcPr>
            <w:tcW w:w="2826" w:type="dxa"/>
          </w:tcPr>
          <w:p w14:paraId="213188C9"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младшая/</w:t>
            </w:r>
          </w:p>
          <w:p w14:paraId="04593CAC" w14:textId="77777777" w:rsidR="00A75765" w:rsidRPr="004864EB" w:rsidRDefault="00A75765" w:rsidP="000D4481">
            <w:pPr>
              <w:spacing w:after="0" w:line="240" w:lineRule="auto"/>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средняя</w:t>
            </w:r>
          </w:p>
        </w:tc>
      </w:tr>
      <w:tr w:rsidR="001A2D44" w:rsidRPr="004864EB" w14:paraId="7C60C8A5" w14:textId="77777777" w:rsidTr="00A75765">
        <w:tc>
          <w:tcPr>
            <w:tcW w:w="675" w:type="dxa"/>
          </w:tcPr>
          <w:p w14:paraId="3DCE3C6B" w14:textId="77777777" w:rsidR="001A2D44" w:rsidRDefault="001A2D44" w:rsidP="001A2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45" w:type="dxa"/>
          </w:tcPr>
          <w:p w14:paraId="2BF0AE1D" w14:textId="77777777" w:rsidR="001A2D44" w:rsidRPr="004864EB" w:rsidRDefault="001A2D44"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«Где ты прячешься, здоровье?» (беседа)</w:t>
            </w:r>
          </w:p>
        </w:tc>
        <w:tc>
          <w:tcPr>
            <w:tcW w:w="2826" w:type="dxa"/>
          </w:tcPr>
          <w:p w14:paraId="4B544ED3" w14:textId="77777777" w:rsidR="001A2D44" w:rsidRPr="004864EB" w:rsidRDefault="001A2D44"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w:t>
            </w:r>
          </w:p>
        </w:tc>
      </w:tr>
      <w:tr w:rsidR="00A75765" w:rsidRPr="004864EB" w14:paraId="782FF6C8" w14:textId="77777777" w:rsidTr="00A75765">
        <w:tc>
          <w:tcPr>
            <w:tcW w:w="675" w:type="dxa"/>
          </w:tcPr>
          <w:p w14:paraId="27FE5389" w14:textId="77777777" w:rsidR="00A75765" w:rsidRPr="004864EB" w:rsidRDefault="001A2D44" w:rsidP="001A2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45" w:type="dxa"/>
          </w:tcPr>
          <w:p w14:paraId="62D77054" w14:textId="77777777" w:rsidR="00A75765" w:rsidRPr="004864EB" w:rsidRDefault="00836295" w:rsidP="000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«Делай как мы, делай лучше нас»(Игры-упражнения спортивного характера)</w:t>
            </w:r>
          </w:p>
        </w:tc>
        <w:tc>
          <w:tcPr>
            <w:tcW w:w="2826" w:type="dxa"/>
          </w:tcPr>
          <w:p w14:paraId="7DFD443E" w14:textId="77777777" w:rsidR="00A75765" w:rsidRPr="004864EB" w:rsidRDefault="00836295" w:rsidP="00836295">
            <w:pPr>
              <w:spacing w:after="0" w:line="240" w:lineRule="auto"/>
              <w:rPr>
                <w:rFonts w:ascii="Times New Roman" w:eastAsia="Times New Roman" w:hAnsi="Times New Roman" w:cs="Times New Roman"/>
                <w:sz w:val="24"/>
                <w:szCs w:val="24"/>
              </w:rPr>
            </w:pPr>
            <w:r w:rsidRPr="00836295">
              <w:rPr>
                <w:rFonts w:ascii="Times New Roman" w:eastAsia="Times New Roman" w:hAnsi="Times New Roman" w:cs="Times New Roman"/>
                <w:sz w:val="24"/>
                <w:szCs w:val="24"/>
              </w:rPr>
              <w:t>старшая / подготовительная</w:t>
            </w:r>
          </w:p>
        </w:tc>
      </w:tr>
    </w:tbl>
    <w:p w14:paraId="631B4506" w14:textId="77777777" w:rsidR="000D4481" w:rsidRDefault="000D4481" w:rsidP="00D05F03">
      <w:pPr>
        <w:spacing w:after="0" w:line="240" w:lineRule="auto"/>
        <w:rPr>
          <w:b/>
          <w:sz w:val="36"/>
          <w:szCs w:val="36"/>
        </w:rPr>
      </w:pPr>
    </w:p>
    <w:p w14:paraId="2833E673" w14:textId="77777777" w:rsidR="00D713F0" w:rsidRDefault="000D4481" w:rsidP="000D4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076">
        <w:rPr>
          <w:rFonts w:ascii="Times New Roman" w:hAnsi="Times New Roman" w:cs="Times New Roman"/>
          <w:sz w:val="24"/>
          <w:szCs w:val="24"/>
        </w:rPr>
        <w:t xml:space="preserve">    </w:t>
      </w:r>
    </w:p>
    <w:p w14:paraId="6A1C9980" w14:textId="77777777" w:rsidR="000D4481" w:rsidRPr="00587B55" w:rsidRDefault="00D713F0" w:rsidP="000D4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076">
        <w:rPr>
          <w:rFonts w:ascii="Times New Roman" w:hAnsi="Times New Roman" w:cs="Times New Roman"/>
          <w:sz w:val="24"/>
          <w:szCs w:val="24"/>
        </w:rPr>
        <w:t xml:space="preserve">Инструктор по </w:t>
      </w:r>
      <w:r>
        <w:rPr>
          <w:rFonts w:ascii="Times New Roman" w:hAnsi="Times New Roman" w:cs="Times New Roman"/>
          <w:sz w:val="24"/>
          <w:szCs w:val="24"/>
        </w:rPr>
        <w:t xml:space="preserve">физической культуре            </w:t>
      </w:r>
      <w:r w:rsidR="000D4481">
        <w:rPr>
          <w:rFonts w:ascii="Times New Roman" w:hAnsi="Times New Roman" w:cs="Times New Roman"/>
          <w:sz w:val="24"/>
          <w:szCs w:val="24"/>
        </w:rPr>
        <w:t xml:space="preserve">    </w:t>
      </w:r>
      <w:r w:rsidR="00BB230A">
        <w:rPr>
          <w:rFonts w:ascii="Times New Roman" w:hAnsi="Times New Roman" w:cs="Times New Roman"/>
          <w:sz w:val="24"/>
          <w:szCs w:val="24"/>
        </w:rPr>
        <w:t xml:space="preserve">                           </w:t>
      </w:r>
      <w:r w:rsidR="000D4481">
        <w:rPr>
          <w:rFonts w:ascii="Times New Roman" w:hAnsi="Times New Roman" w:cs="Times New Roman"/>
          <w:sz w:val="24"/>
          <w:szCs w:val="24"/>
        </w:rPr>
        <w:t>Т.Н. Зайцева</w:t>
      </w:r>
    </w:p>
    <w:p w14:paraId="6639A787" w14:textId="77777777" w:rsidR="000D4481" w:rsidRDefault="000D4481" w:rsidP="000D4481">
      <w:pPr>
        <w:spacing w:after="0" w:line="240" w:lineRule="auto"/>
        <w:jc w:val="center"/>
        <w:rPr>
          <w:b/>
          <w:sz w:val="36"/>
          <w:szCs w:val="36"/>
        </w:rPr>
      </w:pPr>
    </w:p>
    <w:p w14:paraId="4CDCD2B0" w14:textId="77777777" w:rsidR="000D4481" w:rsidRDefault="000D4481" w:rsidP="000D4481">
      <w:pPr>
        <w:spacing w:after="0" w:line="240" w:lineRule="auto"/>
        <w:jc w:val="center"/>
        <w:rPr>
          <w:b/>
          <w:sz w:val="36"/>
          <w:szCs w:val="36"/>
        </w:rPr>
      </w:pPr>
    </w:p>
    <w:p w14:paraId="4E8B9250" w14:textId="77777777" w:rsidR="000D4481" w:rsidRDefault="000D4481" w:rsidP="000D4481">
      <w:pPr>
        <w:spacing w:after="0" w:line="240" w:lineRule="auto"/>
        <w:rPr>
          <w:rFonts w:ascii="Times New Roman" w:hAnsi="Times New Roman" w:cs="Times New Roman"/>
          <w:b/>
          <w:i/>
          <w:sz w:val="28"/>
          <w:szCs w:val="28"/>
        </w:rPr>
      </w:pPr>
    </w:p>
    <w:p w14:paraId="5B78E1E0" w14:textId="77777777" w:rsidR="000D4481" w:rsidRDefault="000D4481" w:rsidP="000D4481">
      <w:pPr>
        <w:spacing w:after="0" w:line="240" w:lineRule="auto"/>
        <w:rPr>
          <w:rFonts w:ascii="Times New Roman" w:hAnsi="Times New Roman" w:cs="Times New Roman"/>
          <w:b/>
          <w:i/>
          <w:sz w:val="28"/>
          <w:szCs w:val="28"/>
        </w:rPr>
      </w:pPr>
    </w:p>
    <w:p w14:paraId="477E2DE9" w14:textId="77777777" w:rsidR="00750985" w:rsidRDefault="00750985" w:rsidP="000D4481">
      <w:pPr>
        <w:spacing w:after="0" w:line="240" w:lineRule="auto"/>
        <w:rPr>
          <w:rFonts w:ascii="Times New Roman" w:hAnsi="Times New Roman" w:cs="Times New Roman"/>
          <w:b/>
          <w:i/>
          <w:sz w:val="28"/>
          <w:szCs w:val="28"/>
        </w:rPr>
      </w:pPr>
    </w:p>
    <w:p w14:paraId="4EB40DD3" w14:textId="77777777" w:rsidR="00750985" w:rsidRDefault="00750985" w:rsidP="000D4481">
      <w:pPr>
        <w:spacing w:after="0" w:line="240" w:lineRule="auto"/>
        <w:rPr>
          <w:rFonts w:ascii="Times New Roman" w:hAnsi="Times New Roman" w:cs="Times New Roman"/>
          <w:b/>
          <w:i/>
          <w:sz w:val="28"/>
          <w:szCs w:val="28"/>
        </w:rPr>
      </w:pPr>
    </w:p>
    <w:p w14:paraId="6C832ABF" w14:textId="77777777" w:rsidR="00750985" w:rsidRDefault="00750985" w:rsidP="000D4481">
      <w:pPr>
        <w:spacing w:after="0" w:line="240" w:lineRule="auto"/>
        <w:rPr>
          <w:rFonts w:ascii="Times New Roman" w:hAnsi="Times New Roman" w:cs="Times New Roman"/>
          <w:b/>
          <w:i/>
          <w:sz w:val="28"/>
          <w:szCs w:val="28"/>
        </w:rPr>
      </w:pPr>
    </w:p>
    <w:p w14:paraId="7F0BCC15" w14:textId="77777777" w:rsidR="00750985" w:rsidRDefault="00750985" w:rsidP="000D4481">
      <w:pPr>
        <w:spacing w:after="0" w:line="240" w:lineRule="auto"/>
        <w:rPr>
          <w:rFonts w:ascii="Times New Roman" w:hAnsi="Times New Roman" w:cs="Times New Roman"/>
          <w:b/>
          <w:i/>
          <w:sz w:val="28"/>
          <w:szCs w:val="28"/>
        </w:rPr>
      </w:pPr>
    </w:p>
    <w:p w14:paraId="02A134A6" w14:textId="77777777" w:rsidR="00750985" w:rsidRDefault="00750985" w:rsidP="000D4481">
      <w:pPr>
        <w:spacing w:after="0" w:line="240" w:lineRule="auto"/>
        <w:rPr>
          <w:rFonts w:ascii="Times New Roman" w:hAnsi="Times New Roman" w:cs="Times New Roman"/>
          <w:b/>
          <w:i/>
          <w:sz w:val="28"/>
          <w:szCs w:val="28"/>
        </w:rPr>
      </w:pPr>
    </w:p>
    <w:p w14:paraId="7D6D70E2" w14:textId="77777777" w:rsidR="00750985" w:rsidRDefault="00750985" w:rsidP="000D4481">
      <w:pPr>
        <w:spacing w:after="0" w:line="240" w:lineRule="auto"/>
        <w:rPr>
          <w:rFonts w:ascii="Times New Roman" w:hAnsi="Times New Roman" w:cs="Times New Roman"/>
          <w:b/>
          <w:i/>
          <w:sz w:val="28"/>
          <w:szCs w:val="28"/>
        </w:rPr>
      </w:pPr>
    </w:p>
    <w:p w14:paraId="6A90913A" w14:textId="77777777" w:rsidR="00750985" w:rsidRDefault="00750985" w:rsidP="000D4481">
      <w:pPr>
        <w:spacing w:after="0" w:line="240" w:lineRule="auto"/>
        <w:rPr>
          <w:rFonts w:ascii="Times New Roman" w:hAnsi="Times New Roman" w:cs="Times New Roman"/>
          <w:b/>
          <w:i/>
          <w:sz w:val="28"/>
          <w:szCs w:val="28"/>
        </w:rPr>
      </w:pPr>
    </w:p>
    <w:p w14:paraId="47204A0B" w14:textId="77777777" w:rsidR="00750985" w:rsidRDefault="00750985" w:rsidP="000D4481">
      <w:pPr>
        <w:spacing w:after="0" w:line="240" w:lineRule="auto"/>
        <w:rPr>
          <w:rFonts w:ascii="Times New Roman" w:hAnsi="Times New Roman" w:cs="Times New Roman"/>
          <w:b/>
          <w:i/>
          <w:sz w:val="28"/>
          <w:szCs w:val="28"/>
        </w:rPr>
      </w:pPr>
    </w:p>
    <w:p w14:paraId="3CC55805" w14:textId="77777777" w:rsidR="00750985" w:rsidRDefault="00750985" w:rsidP="000D4481">
      <w:pPr>
        <w:spacing w:after="0" w:line="240" w:lineRule="auto"/>
        <w:rPr>
          <w:rFonts w:ascii="Times New Roman" w:hAnsi="Times New Roman" w:cs="Times New Roman"/>
          <w:b/>
          <w:i/>
          <w:sz w:val="28"/>
          <w:szCs w:val="28"/>
        </w:rPr>
      </w:pPr>
    </w:p>
    <w:p w14:paraId="79CE915A" w14:textId="77777777" w:rsidR="00750985" w:rsidRDefault="00750985" w:rsidP="000D4481">
      <w:pPr>
        <w:spacing w:after="0" w:line="240" w:lineRule="auto"/>
        <w:rPr>
          <w:rFonts w:ascii="Times New Roman" w:hAnsi="Times New Roman" w:cs="Times New Roman"/>
          <w:b/>
          <w:i/>
          <w:sz w:val="28"/>
          <w:szCs w:val="28"/>
        </w:rPr>
      </w:pPr>
    </w:p>
    <w:p w14:paraId="04AB2C39" w14:textId="77777777" w:rsidR="00750985" w:rsidRDefault="00750985" w:rsidP="000D4481">
      <w:pPr>
        <w:spacing w:after="0" w:line="240" w:lineRule="auto"/>
        <w:rPr>
          <w:rFonts w:ascii="Times New Roman" w:hAnsi="Times New Roman" w:cs="Times New Roman"/>
          <w:b/>
          <w:i/>
          <w:sz w:val="28"/>
          <w:szCs w:val="28"/>
        </w:rPr>
      </w:pPr>
    </w:p>
    <w:p w14:paraId="35CC4A5E" w14:textId="77777777" w:rsidR="00750985" w:rsidRDefault="00750985" w:rsidP="000D4481">
      <w:pPr>
        <w:spacing w:after="0" w:line="240" w:lineRule="auto"/>
        <w:rPr>
          <w:rFonts w:ascii="Times New Roman" w:hAnsi="Times New Roman" w:cs="Times New Roman"/>
          <w:b/>
          <w:i/>
          <w:sz w:val="28"/>
          <w:szCs w:val="28"/>
        </w:rPr>
      </w:pPr>
    </w:p>
    <w:p w14:paraId="794DD2CF" w14:textId="77777777" w:rsidR="004864EB" w:rsidRPr="003078CF" w:rsidRDefault="003078CF" w:rsidP="003078CF">
      <w:pPr>
        <w:widowControl w:val="0"/>
        <w:autoSpaceDE w:val="0"/>
        <w:autoSpaceDN w:val="0"/>
        <w:adjustRightInd w:val="0"/>
        <w:spacing w:after="0" w:line="240" w:lineRule="auto"/>
        <w:ind w:right="-339"/>
        <w:jc w:val="right"/>
        <w:rPr>
          <w:rFonts w:ascii="Times New Roman" w:hAnsi="Times New Roman" w:cs="Times New Roman"/>
          <w:b/>
          <w:sz w:val="24"/>
          <w:szCs w:val="24"/>
          <w:u w:val="single"/>
        </w:rPr>
      </w:pPr>
      <w:r>
        <w:rPr>
          <w:rFonts w:ascii="Times New Roman" w:hAnsi="Times New Roman" w:cs="Times New Roman"/>
          <w:b/>
          <w:sz w:val="24"/>
          <w:szCs w:val="24"/>
        </w:rPr>
        <w:t xml:space="preserve">Приложение </w:t>
      </w:r>
      <w:r w:rsidR="0029049C">
        <w:rPr>
          <w:rFonts w:ascii="Times New Roman" w:hAnsi="Times New Roman" w:cs="Times New Roman"/>
          <w:b/>
          <w:sz w:val="24"/>
          <w:szCs w:val="24"/>
        </w:rPr>
        <w:t>4</w:t>
      </w:r>
    </w:p>
    <w:p w14:paraId="399D4729" w14:textId="77777777" w:rsidR="008447F1" w:rsidRDefault="008447F1" w:rsidP="000D4481">
      <w:pPr>
        <w:spacing w:after="0" w:line="240" w:lineRule="auto"/>
        <w:ind w:right="-339"/>
        <w:rPr>
          <w:rFonts w:ascii="Times New Roman" w:hAnsi="Times New Roman" w:cs="Times New Roman"/>
          <w:b/>
          <w:sz w:val="28"/>
        </w:rPr>
      </w:pPr>
    </w:p>
    <w:p w14:paraId="61BFC264" w14:textId="77777777" w:rsidR="008F2080" w:rsidRDefault="004864EB" w:rsidP="0059041B">
      <w:pPr>
        <w:spacing w:after="0" w:line="240" w:lineRule="auto"/>
        <w:ind w:right="-339"/>
        <w:jc w:val="center"/>
        <w:rPr>
          <w:rFonts w:ascii="Times New Roman" w:hAnsi="Times New Roman" w:cs="Times New Roman"/>
          <w:sz w:val="24"/>
          <w:szCs w:val="24"/>
        </w:rPr>
      </w:pPr>
      <w:r>
        <w:rPr>
          <w:rFonts w:ascii="Times New Roman" w:hAnsi="Times New Roman" w:cs="Times New Roman"/>
          <w:sz w:val="24"/>
          <w:szCs w:val="24"/>
        </w:rPr>
        <w:t xml:space="preserve">                                                          </w:t>
      </w:r>
      <w:r w:rsidR="0059041B">
        <w:rPr>
          <w:rFonts w:ascii="Times New Roman" w:hAnsi="Times New Roman" w:cs="Times New Roman"/>
          <w:sz w:val="24"/>
          <w:szCs w:val="24"/>
        </w:rPr>
        <w:t xml:space="preserve">      </w:t>
      </w:r>
    </w:p>
    <w:p w14:paraId="14914FA5" w14:textId="77777777" w:rsidR="000D4481" w:rsidRPr="00461FF5" w:rsidRDefault="004864EB" w:rsidP="000E0BBF">
      <w:pPr>
        <w:spacing w:after="0" w:line="240" w:lineRule="auto"/>
        <w:ind w:left="3540" w:right="-339"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0D4481" w:rsidRPr="00461FF5">
        <w:rPr>
          <w:rFonts w:ascii="Times New Roman" w:hAnsi="Times New Roman" w:cs="Times New Roman"/>
          <w:sz w:val="24"/>
          <w:szCs w:val="24"/>
        </w:rPr>
        <w:t>УТВЕРЖДАЮ</w:t>
      </w:r>
    </w:p>
    <w:p w14:paraId="25A93433" w14:textId="77777777" w:rsidR="000D4481" w:rsidRPr="00461FF5" w:rsidRDefault="004864EB" w:rsidP="006B4871">
      <w:pPr>
        <w:spacing w:after="0" w:line="240" w:lineRule="auto"/>
        <w:ind w:right="-339"/>
        <w:jc w:val="center"/>
        <w:rPr>
          <w:rFonts w:ascii="Times New Roman" w:hAnsi="Times New Roman" w:cs="Times New Roman"/>
          <w:sz w:val="24"/>
          <w:szCs w:val="24"/>
        </w:rPr>
      </w:pPr>
      <w:r>
        <w:rPr>
          <w:rFonts w:ascii="Times New Roman" w:hAnsi="Times New Roman" w:cs="Times New Roman"/>
          <w:sz w:val="24"/>
          <w:szCs w:val="24"/>
        </w:rPr>
        <w:t xml:space="preserve">                                                                                              </w:t>
      </w:r>
      <w:r w:rsidR="00D54179">
        <w:rPr>
          <w:rFonts w:ascii="Times New Roman" w:hAnsi="Times New Roman" w:cs="Times New Roman"/>
          <w:sz w:val="24"/>
          <w:szCs w:val="24"/>
        </w:rPr>
        <w:t xml:space="preserve">Заведующий </w:t>
      </w:r>
      <w:r w:rsidR="00655C68">
        <w:rPr>
          <w:rFonts w:ascii="Times New Roman" w:hAnsi="Times New Roman" w:cs="Times New Roman"/>
          <w:sz w:val="24"/>
          <w:szCs w:val="24"/>
        </w:rPr>
        <w:t>М</w:t>
      </w:r>
      <w:r w:rsidR="000D4481" w:rsidRPr="00461FF5">
        <w:rPr>
          <w:rFonts w:ascii="Times New Roman" w:hAnsi="Times New Roman" w:cs="Times New Roman"/>
          <w:sz w:val="24"/>
          <w:szCs w:val="24"/>
        </w:rPr>
        <w:t>ДО</w:t>
      </w:r>
      <w:r w:rsidR="00655C68">
        <w:rPr>
          <w:rFonts w:ascii="Times New Roman" w:hAnsi="Times New Roman" w:cs="Times New Roman"/>
          <w:sz w:val="24"/>
          <w:szCs w:val="24"/>
        </w:rPr>
        <w:t>О</w:t>
      </w:r>
      <w:r w:rsidR="000D4481" w:rsidRPr="00461FF5">
        <w:rPr>
          <w:rFonts w:ascii="Times New Roman" w:hAnsi="Times New Roman" w:cs="Times New Roman"/>
          <w:sz w:val="24"/>
          <w:szCs w:val="24"/>
        </w:rPr>
        <w:t xml:space="preserve"> № 11</w:t>
      </w:r>
    </w:p>
    <w:p w14:paraId="67445866" w14:textId="77777777" w:rsidR="000D4481" w:rsidRPr="00461FF5" w:rsidRDefault="000D4481" w:rsidP="006B4871">
      <w:pPr>
        <w:spacing w:after="0" w:line="240" w:lineRule="auto"/>
        <w:ind w:right="-339"/>
        <w:jc w:val="right"/>
        <w:rPr>
          <w:rFonts w:ascii="Times New Roman" w:hAnsi="Times New Roman" w:cs="Times New Roman"/>
          <w:b/>
          <w:sz w:val="24"/>
          <w:szCs w:val="24"/>
        </w:rPr>
      </w:pPr>
      <w:r w:rsidRPr="00461FF5">
        <w:rPr>
          <w:rFonts w:ascii="Times New Roman" w:hAnsi="Times New Roman" w:cs="Times New Roman"/>
          <w:sz w:val="24"/>
          <w:szCs w:val="24"/>
        </w:rPr>
        <w:t xml:space="preserve">___________ </w:t>
      </w:r>
      <w:r w:rsidR="00655C68">
        <w:rPr>
          <w:rFonts w:ascii="Times New Roman" w:hAnsi="Times New Roman" w:cs="Times New Roman"/>
          <w:sz w:val="24"/>
          <w:szCs w:val="24"/>
        </w:rPr>
        <w:t>Е.Н. Александрова</w:t>
      </w:r>
    </w:p>
    <w:p w14:paraId="44003305" w14:textId="77777777" w:rsidR="000D4481" w:rsidRPr="00BA4D71" w:rsidRDefault="000D4481" w:rsidP="006B4871">
      <w:pPr>
        <w:spacing w:after="0" w:line="240" w:lineRule="auto"/>
        <w:ind w:right="-339"/>
        <w:jc w:val="right"/>
        <w:rPr>
          <w:rFonts w:ascii="Times New Roman" w:hAnsi="Times New Roman" w:cs="Times New Roman"/>
          <w:sz w:val="28"/>
        </w:rPr>
      </w:pPr>
    </w:p>
    <w:p w14:paraId="56B22B38" w14:textId="77777777" w:rsidR="000D4481" w:rsidRPr="00BA4D71" w:rsidRDefault="000D4481" w:rsidP="000D4481">
      <w:pPr>
        <w:spacing w:after="0" w:line="240" w:lineRule="auto"/>
        <w:ind w:right="-339"/>
        <w:rPr>
          <w:rFonts w:ascii="Times New Roman" w:hAnsi="Times New Roman" w:cs="Times New Roman"/>
          <w:sz w:val="28"/>
        </w:rPr>
      </w:pPr>
    </w:p>
    <w:p w14:paraId="0C30EC79" w14:textId="77777777" w:rsidR="000D4481" w:rsidRPr="00BA4D71" w:rsidRDefault="000D4481" w:rsidP="000D4481">
      <w:pPr>
        <w:spacing w:after="0" w:line="240" w:lineRule="auto"/>
        <w:ind w:right="-339"/>
        <w:rPr>
          <w:rFonts w:ascii="Times New Roman" w:hAnsi="Times New Roman" w:cs="Times New Roman"/>
          <w:sz w:val="28"/>
        </w:rPr>
      </w:pPr>
    </w:p>
    <w:p w14:paraId="4BEC8B5D" w14:textId="77777777" w:rsidR="000D4481" w:rsidRPr="00BA4D71" w:rsidRDefault="000D4481" w:rsidP="000D4481">
      <w:pPr>
        <w:spacing w:after="0" w:line="240" w:lineRule="auto"/>
        <w:ind w:right="-339"/>
        <w:rPr>
          <w:rFonts w:ascii="Times New Roman" w:hAnsi="Times New Roman" w:cs="Times New Roman"/>
          <w:sz w:val="28"/>
        </w:rPr>
      </w:pPr>
    </w:p>
    <w:p w14:paraId="4CAB4B79" w14:textId="77777777" w:rsidR="000D4481" w:rsidRPr="00BA4D71" w:rsidRDefault="000D4481" w:rsidP="000D4481">
      <w:pPr>
        <w:spacing w:after="0" w:line="240" w:lineRule="auto"/>
        <w:ind w:right="-339"/>
        <w:rPr>
          <w:rFonts w:ascii="Times New Roman" w:hAnsi="Times New Roman" w:cs="Times New Roman"/>
          <w:sz w:val="28"/>
        </w:rPr>
      </w:pPr>
    </w:p>
    <w:p w14:paraId="627B2EE1" w14:textId="77777777" w:rsidR="000D4481" w:rsidRPr="00BA4D71" w:rsidRDefault="000D4481" w:rsidP="000D4481">
      <w:pPr>
        <w:spacing w:after="0" w:line="240" w:lineRule="auto"/>
        <w:ind w:right="-339"/>
        <w:rPr>
          <w:rFonts w:ascii="Times New Roman" w:hAnsi="Times New Roman" w:cs="Times New Roman"/>
          <w:sz w:val="28"/>
        </w:rPr>
      </w:pPr>
    </w:p>
    <w:p w14:paraId="2AC26A58" w14:textId="77777777" w:rsidR="000D4481" w:rsidRPr="00BA4D71" w:rsidRDefault="000D4481" w:rsidP="000D4481">
      <w:pPr>
        <w:spacing w:after="0" w:line="240" w:lineRule="auto"/>
        <w:ind w:right="-339"/>
        <w:rPr>
          <w:rFonts w:ascii="Times New Roman" w:hAnsi="Times New Roman" w:cs="Times New Roman"/>
          <w:sz w:val="28"/>
        </w:rPr>
      </w:pPr>
    </w:p>
    <w:p w14:paraId="7F768E6D" w14:textId="77777777" w:rsidR="000D4481" w:rsidRPr="00BA4D71" w:rsidRDefault="000D4481" w:rsidP="000D4481">
      <w:pPr>
        <w:spacing w:after="0" w:line="240" w:lineRule="auto"/>
        <w:ind w:right="-339"/>
        <w:rPr>
          <w:rFonts w:ascii="Times New Roman" w:hAnsi="Times New Roman" w:cs="Times New Roman"/>
          <w:sz w:val="28"/>
        </w:rPr>
      </w:pPr>
    </w:p>
    <w:p w14:paraId="0242F159" w14:textId="77777777" w:rsidR="000D4481" w:rsidRPr="00BA4D71" w:rsidRDefault="000D4481" w:rsidP="000D4481">
      <w:pPr>
        <w:spacing w:after="0" w:line="240" w:lineRule="auto"/>
        <w:ind w:right="-339"/>
        <w:jc w:val="center"/>
        <w:rPr>
          <w:rFonts w:ascii="Times New Roman" w:hAnsi="Times New Roman" w:cs="Times New Roman"/>
          <w:b/>
          <w:sz w:val="40"/>
          <w:u w:val="single"/>
        </w:rPr>
      </w:pPr>
    </w:p>
    <w:p w14:paraId="5D319FA6" w14:textId="77777777" w:rsidR="000D4481" w:rsidRPr="004864EB" w:rsidRDefault="000D4481" w:rsidP="000D4481">
      <w:pPr>
        <w:spacing w:after="0" w:line="240" w:lineRule="auto"/>
        <w:ind w:right="-339"/>
        <w:jc w:val="center"/>
        <w:outlineLvl w:val="0"/>
        <w:rPr>
          <w:rFonts w:ascii="Times New Roman" w:hAnsi="Times New Roman" w:cs="Times New Roman"/>
          <w:b/>
          <w:sz w:val="28"/>
          <w:szCs w:val="28"/>
        </w:rPr>
      </w:pPr>
      <w:r w:rsidRPr="004864EB">
        <w:rPr>
          <w:rFonts w:ascii="Times New Roman" w:hAnsi="Times New Roman" w:cs="Times New Roman"/>
          <w:b/>
          <w:sz w:val="28"/>
          <w:szCs w:val="28"/>
        </w:rPr>
        <w:t>МЕДИКО-ПРОФИЛАКТИЧЕСКАЯ РАБОТА</w:t>
      </w:r>
    </w:p>
    <w:p w14:paraId="53C6859D" w14:textId="77777777" w:rsidR="000D4481" w:rsidRPr="004864EB" w:rsidRDefault="000D4481" w:rsidP="0099699D">
      <w:pPr>
        <w:spacing w:line="240" w:lineRule="auto"/>
        <w:jc w:val="center"/>
        <w:rPr>
          <w:rFonts w:ascii="Times New Roman" w:eastAsia="Times New Roman" w:hAnsi="Times New Roman" w:cs="Times New Roman"/>
          <w:b/>
          <w:sz w:val="28"/>
          <w:szCs w:val="28"/>
        </w:rPr>
      </w:pPr>
      <w:r w:rsidRPr="004864EB">
        <w:rPr>
          <w:rFonts w:ascii="Times New Roman" w:eastAsia="Times New Roman" w:hAnsi="Times New Roman" w:cs="Times New Roman"/>
          <w:b/>
          <w:sz w:val="28"/>
          <w:szCs w:val="28"/>
        </w:rPr>
        <w:t>НА 20</w:t>
      </w:r>
      <w:r w:rsidR="001F610E">
        <w:rPr>
          <w:rFonts w:ascii="Times New Roman" w:eastAsia="Times New Roman" w:hAnsi="Times New Roman" w:cs="Times New Roman"/>
          <w:b/>
          <w:sz w:val="28"/>
          <w:szCs w:val="28"/>
        </w:rPr>
        <w:t>2</w:t>
      </w:r>
      <w:r w:rsidR="006F6FE2">
        <w:rPr>
          <w:rFonts w:ascii="Times New Roman" w:eastAsia="Times New Roman" w:hAnsi="Times New Roman" w:cs="Times New Roman"/>
          <w:b/>
          <w:sz w:val="28"/>
          <w:szCs w:val="28"/>
        </w:rPr>
        <w:t>3</w:t>
      </w:r>
      <w:r w:rsidRPr="004864EB">
        <w:rPr>
          <w:rFonts w:ascii="Times New Roman" w:eastAsia="Times New Roman" w:hAnsi="Times New Roman" w:cs="Times New Roman"/>
          <w:b/>
          <w:sz w:val="28"/>
          <w:szCs w:val="28"/>
        </w:rPr>
        <w:t xml:space="preserve"> - 20</w:t>
      </w:r>
      <w:r w:rsidR="005B1D40" w:rsidRPr="004864EB">
        <w:rPr>
          <w:rFonts w:ascii="Times New Roman" w:eastAsia="Times New Roman" w:hAnsi="Times New Roman" w:cs="Times New Roman"/>
          <w:b/>
          <w:sz w:val="28"/>
          <w:szCs w:val="28"/>
        </w:rPr>
        <w:t>2</w:t>
      </w:r>
      <w:r w:rsidR="006F6FE2">
        <w:rPr>
          <w:rFonts w:ascii="Times New Roman" w:eastAsia="Times New Roman" w:hAnsi="Times New Roman" w:cs="Times New Roman"/>
          <w:b/>
          <w:sz w:val="28"/>
          <w:szCs w:val="28"/>
        </w:rPr>
        <w:t>4</w:t>
      </w:r>
      <w:r w:rsidRPr="004864EB">
        <w:rPr>
          <w:rFonts w:ascii="Times New Roman" w:eastAsia="Times New Roman" w:hAnsi="Times New Roman" w:cs="Times New Roman"/>
          <w:b/>
          <w:sz w:val="28"/>
          <w:szCs w:val="28"/>
        </w:rPr>
        <w:t xml:space="preserve"> УЧЕБНЫЙ ГОД </w:t>
      </w:r>
    </w:p>
    <w:p w14:paraId="0200AE82" w14:textId="77777777" w:rsidR="0099699D" w:rsidRPr="004864EB" w:rsidRDefault="0099699D" w:rsidP="000D4481">
      <w:pPr>
        <w:spacing w:after="0" w:line="240" w:lineRule="auto"/>
        <w:jc w:val="center"/>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 xml:space="preserve">МУНИЦИПАЛЬНОЙ </w:t>
      </w:r>
      <w:r w:rsidR="000D4481" w:rsidRPr="004864EB">
        <w:rPr>
          <w:rFonts w:ascii="Times New Roman" w:eastAsia="Times New Roman" w:hAnsi="Times New Roman" w:cs="Times New Roman"/>
          <w:sz w:val="24"/>
          <w:szCs w:val="24"/>
        </w:rPr>
        <w:t>ДОШКОЛЬНО</w:t>
      </w:r>
      <w:r w:rsidRPr="004864EB">
        <w:rPr>
          <w:rFonts w:ascii="Times New Roman" w:eastAsia="Times New Roman" w:hAnsi="Times New Roman" w:cs="Times New Roman"/>
          <w:sz w:val="24"/>
          <w:szCs w:val="24"/>
        </w:rPr>
        <w:t>Й</w:t>
      </w:r>
    </w:p>
    <w:p w14:paraId="6F3355DD" w14:textId="77777777" w:rsidR="0099699D" w:rsidRPr="004864EB" w:rsidRDefault="000D4481" w:rsidP="000D4481">
      <w:pPr>
        <w:spacing w:after="0" w:line="240" w:lineRule="auto"/>
        <w:jc w:val="center"/>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ОБРАЗОВАТЕЛЬНО</w:t>
      </w:r>
      <w:r w:rsidR="0099699D" w:rsidRPr="004864EB">
        <w:rPr>
          <w:rFonts w:ascii="Times New Roman" w:eastAsia="Times New Roman" w:hAnsi="Times New Roman" w:cs="Times New Roman"/>
          <w:sz w:val="24"/>
          <w:szCs w:val="24"/>
        </w:rPr>
        <w:t>Й ОРГАНИЗАЦИИ</w:t>
      </w:r>
    </w:p>
    <w:p w14:paraId="1F71F8AC" w14:textId="77777777" w:rsidR="000D4481" w:rsidRPr="004864EB" w:rsidRDefault="0099699D" w:rsidP="0099699D">
      <w:pPr>
        <w:spacing w:after="0" w:line="240" w:lineRule="auto"/>
        <w:jc w:val="center"/>
        <w:rPr>
          <w:rFonts w:ascii="Times New Roman" w:eastAsia="Times New Roman" w:hAnsi="Times New Roman" w:cs="Times New Roman"/>
          <w:sz w:val="24"/>
          <w:szCs w:val="24"/>
        </w:rPr>
      </w:pPr>
      <w:r w:rsidRPr="004864EB">
        <w:rPr>
          <w:rFonts w:ascii="Times New Roman" w:eastAsia="Times New Roman" w:hAnsi="Times New Roman" w:cs="Times New Roman"/>
          <w:sz w:val="24"/>
          <w:szCs w:val="24"/>
        </w:rPr>
        <w:t>«ЯСЛИ-САД</w:t>
      </w:r>
      <w:r w:rsidR="000D4481" w:rsidRPr="004864EB">
        <w:rPr>
          <w:rFonts w:ascii="Times New Roman" w:eastAsia="Times New Roman" w:hAnsi="Times New Roman" w:cs="Times New Roman"/>
          <w:sz w:val="24"/>
          <w:szCs w:val="24"/>
        </w:rPr>
        <w:t xml:space="preserve"> № 11«КОЛОКОЛЬЧИК» </w:t>
      </w:r>
      <w:r w:rsidRPr="004864EB">
        <w:rPr>
          <w:rFonts w:ascii="Times New Roman" w:eastAsia="Times New Roman" w:hAnsi="Times New Roman" w:cs="Times New Roman"/>
          <w:sz w:val="24"/>
          <w:szCs w:val="24"/>
        </w:rPr>
        <w:t>Г</w:t>
      </w:r>
      <w:r w:rsidR="000D4481" w:rsidRPr="004864EB">
        <w:rPr>
          <w:rFonts w:ascii="Times New Roman" w:eastAsia="Times New Roman" w:hAnsi="Times New Roman" w:cs="Times New Roman"/>
          <w:sz w:val="24"/>
          <w:szCs w:val="24"/>
        </w:rPr>
        <w:t>. ХАРЦЫЗСКА</w:t>
      </w:r>
      <w:r w:rsidRPr="004864EB">
        <w:rPr>
          <w:rFonts w:ascii="Times New Roman" w:eastAsia="Times New Roman" w:hAnsi="Times New Roman" w:cs="Times New Roman"/>
          <w:sz w:val="24"/>
          <w:szCs w:val="24"/>
        </w:rPr>
        <w:t>»</w:t>
      </w:r>
    </w:p>
    <w:p w14:paraId="725DB2ED" w14:textId="77777777" w:rsidR="000D4481" w:rsidRPr="004864EB" w:rsidRDefault="000D4481" w:rsidP="000D4481">
      <w:pPr>
        <w:spacing w:after="0" w:line="240" w:lineRule="auto"/>
        <w:ind w:right="-339"/>
        <w:jc w:val="center"/>
        <w:rPr>
          <w:rFonts w:ascii="Times New Roman" w:hAnsi="Times New Roman" w:cs="Times New Roman"/>
          <w:b/>
          <w:sz w:val="24"/>
          <w:szCs w:val="24"/>
        </w:rPr>
      </w:pPr>
    </w:p>
    <w:p w14:paraId="0FA62324" w14:textId="77777777" w:rsidR="000D4481" w:rsidRPr="004864EB" w:rsidRDefault="000D4481" w:rsidP="000D4481">
      <w:pPr>
        <w:spacing w:after="0" w:line="240" w:lineRule="auto"/>
        <w:ind w:right="-339"/>
        <w:jc w:val="center"/>
        <w:rPr>
          <w:rFonts w:ascii="Times New Roman" w:hAnsi="Times New Roman" w:cs="Times New Roman"/>
          <w:b/>
          <w:sz w:val="24"/>
          <w:szCs w:val="24"/>
        </w:rPr>
      </w:pPr>
    </w:p>
    <w:p w14:paraId="739EC510" w14:textId="77777777" w:rsidR="000D4481" w:rsidRPr="004864EB" w:rsidRDefault="000D4481" w:rsidP="000D4481">
      <w:pPr>
        <w:spacing w:after="0" w:line="240" w:lineRule="auto"/>
        <w:ind w:right="-339"/>
        <w:rPr>
          <w:rFonts w:ascii="Times New Roman" w:hAnsi="Times New Roman" w:cs="Times New Roman"/>
          <w:b/>
          <w:i/>
          <w:sz w:val="24"/>
          <w:szCs w:val="24"/>
        </w:rPr>
      </w:pPr>
    </w:p>
    <w:p w14:paraId="2CFADE5D" w14:textId="77777777" w:rsidR="000D4481" w:rsidRPr="004864EB" w:rsidRDefault="000D4481" w:rsidP="000D4481">
      <w:pPr>
        <w:spacing w:after="0" w:line="240" w:lineRule="auto"/>
        <w:ind w:right="-339"/>
        <w:rPr>
          <w:rFonts w:ascii="Times New Roman" w:hAnsi="Times New Roman" w:cs="Times New Roman"/>
          <w:b/>
          <w:i/>
          <w:sz w:val="24"/>
          <w:szCs w:val="24"/>
        </w:rPr>
      </w:pPr>
    </w:p>
    <w:p w14:paraId="2F3170D3"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16C21CBB" w14:textId="77777777" w:rsidR="000D4481" w:rsidRPr="004864EB" w:rsidRDefault="000D4481" w:rsidP="000D4481">
      <w:pPr>
        <w:spacing w:after="0" w:line="240" w:lineRule="auto"/>
        <w:ind w:right="-339"/>
        <w:jc w:val="right"/>
        <w:rPr>
          <w:rFonts w:ascii="Times New Roman" w:hAnsi="Times New Roman" w:cs="Times New Roman"/>
          <w:b/>
          <w:sz w:val="24"/>
          <w:szCs w:val="24"/>
        </w:rPr>
      </w:pPr>
    </w:p>
    <w:p w14:paraId="2FD4EFC0"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16FE6CF9"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39A7463A"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613DFAA2"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21C4F158"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1B6B844E"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06BF54D2"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75259D68"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3F14838F"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1107EAA1"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77C0E89E"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3EA8F633"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72F9E5A8"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77EC43C8"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3DF14345" w14:textId="77777777" w:rsidR="000D4481" w:rsidRDefault="000D4481" w:rsidP="000D4481">
      <w:pPr>
        <w:spacing w:after="0" w:line="240" w:lineRule="auto"/>
        <w:ind w:right="-339"/>
        <w:jc w:val="center"/>
        <w:rPr>
          <w:rFonts w:ascii="Times New Roman" w:hAnsi="Times New Roman" w:cs="Times New Roman"/>
          <w:sz w:val="24"/>
          <w:szCs w:val="24"/>
        </w:rPr>
      </w:pPr>
    </w:p>
    <w:p w14:paraId="6BAE9265" w14:textId="77777777" w:rsidR="004864EB" w:rsidRDefault="004864EB" w:rsidP="000D4481">
      <w:pPr>
        <w:spacing w:after="0" w:line="240" w:lineRule="auto"/>
        <w:ind w:right="-339"/>
        <w:jc w:val="center"/>
        <w:rPr>
          <w:rFonts w:ascii="Times New Roman" w:hAnsi="Times New Roman" w:cs="Times New Roman"/>
          <w:sz w:val="24"/>
          <w:szCs w:val="24"/>
        </w:rPr>
      </w:pPr>
    </w:p>
    <w:p w14:paraId="23330ED9" w14:textId="77777777" w:rsidR="004864EB" w:rsidRDefault="004864EB" w:rsidP="000D4481">
      <w:pPr>
        <w:spacing w:after="0" w:line="240" w:lineRule="auto"/>
        <w:ind w:right="-339"/>
        <w:jc w:val="center"/>
        <w:rPr>
          <w:rFonts w:ascii="Times New Roman" w:hAnsi="Times New Roman" w:cs="Times New Roman"/>
          <w:sz w:val="24"/>
          <w:szCs w:val="24"/>
        </w:rPr>
      </w:pPr>
    </w:p>
    <w:p w14:paraId="78CD72DF" w14:textId="77777777" w:rsidR="004864EB" w:rsidRDefault="004864EB" w:rsidP="000D4481">
      <w:pPr>
        <w:spacing w:after="0" w:line="240" w:lineRule="auto"/>
        <w:ind w:right="-339"/>
        <w:jc w:val="center"/>
        <w:rPr>
          <w:rFonts w:ascii="Times New Roman" w:hAnsi="Times New Roman" w:cs="Times New Roman"/>
          <w:sz w:val="24"/>
          <w:szCs w:val="24"/>
        </w:rPr>
      </w:pPr>
    </w:p>
    <w:p w14:paraId="7CBCBF42" w14:textId="77777777" w:rsidR="004864EB" w:rsidRDefault="004864EB" w:rsidP="000D4481">
      <w:pPr>
        <w:spacing w:after="0" w:line="240" w:lineRule="auto"/>
        <w:ind w:right="-339"/>
        <w:jc w:val="center"/>
        <w:rPr>
          <w:rFonts w:ascii="Times New Roman" w:hAnsi="Times New Roman" w:cs="Times New Roman"/>
          <w:sz w:val="24"/>
          <w:szCs w:val="24"/>
        </w:rPr>
      </w:pPr>
    </w:p>
    <w:p w14:paraId="700236B1" w14:textId="77777777" w:rsidR="004864EB" w:rsidRPr="004864EB" w:rsidRDefault="004864EB" w:rsidP="000D4481">
      <w:pPr>
        <w:spacing w:after="0" w:line="240" w:lineRule="auto"/>
        <w:ind w:right="-339"/>
        <w:jc w:val="center"/>
        <w:rPr>
          <w:rFonts w:ascii="Times New Roman" w:hAnsi="Times New Roman" w:cs="Times New Roman"/>
          <w:sz w:val="24"/>
          <w:szCs w:val="24"/>
        </w:rPr>
      </w:pPr>
    </w:p>
    <w:p w14:paraId="1FF91DE9" w14:textId="77777777" w:rsidR="000D4481" w:rsidRPr="004864EB" w:rsidRDefault="000D4481" w:rsidP="000D4481">
      <w:pPr>
        <w:spacing w:after="0" w:line="240" w:lineRule="auto"/>
        <w:ind w:right="-339"/>
        <w:jc w:val="center"/>
        <w:rPr>
          <w:rFonts w:ascii="Times New Roman" w:hAnsi="Times New Roman" w:cs="Times New Roman"/>
          <w:sz w:val="24"/>
          <w:szCs w:val="24"/>
        </w:rPr>
      </w:pPr>
    </w:p>
    <w:p w14:paraId="32FD45FE" w14:textId="77777777" w:rsidR="000D4481" w:rsidRPr="004864EB" w:rsidRDefault="000D4481" w:rsidP="000D4481">
      <w:pPr>
        <w:spacing w:after="0" w:line="240" w:lineRule="auto"/>
        <w:ind w:right="-339"/>
        <w:rPr>
          <w:rFonts w:ascii="Times New Roman" w:hAnsi="Times New Roman" w:cs="Times New Roman"/>
          <w:sz w:val="24"/>
          <w:szCs w:val="24"/>
        </w:rPr>
      </w:pPr>
    </w:p>
    <w:p w14:paraId="3972ECA7" w14:textId="77777777" w:rsidR="001224DC" w:rsidRDefault="001224DC" w:rsidP="000D4481">
      <w:pPr>
        <w:spacing w:after="0" w:line="240" w:lineRule="auto"/>
        <w:ind w:right="-339"/>
        <w:rPr>
          <w:rFonts w:ascii="Times New Roman" w:hAnsi="Times New Roman" w:cs="Times New Roman"/>
          <w:sz w:val="24"/>
          <w:szCs w:val="24"/>
        </w:rPr>
      </w:pPr>
    </w:p>
    <w:p w14:paraId="08ED922C" w14:textId="77777777" w:rsidR="00727764" w:rsidRPr="00951D9D" w:rsidRDefault="000D4481" w:rsidP="00693C01">
      <w:pPr>
        <w:spacing w:after="0" w:line="240" w:lineRule="auto"/>
        <w:ind w:right="-339"/>
        <w:jc w:val="center"/>
        <w:rPr>
          <w:rFonts w:ascii="Times New Roman" w:hAnsi="Times New Roman" w:cs="Times New Roman"/>
          <w:sz w:val="24"/>
          <w:szCs w:val="24"/>
        </w:rPr>
      </w:pPr>
      <w:r w:rsidRPr="004864EB">
        <w:rPr>
          <w:rFonts w:ascii="Times New Roman" w:hAnsi="Times New Roman" w:cs="Times New Roman"/>
          <w:sz w:val="24"/>
          <w:szCs w:val="24"/>
        </w:rPr>
        <w:t>г.Харцызск</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088"/>
        <w:gridCol w:w="992"/>
        <w:gridCol w:w="851"/>
      </w:tblGrid>
      <w:tr w:rsidR="001224DC" w:rsidRPr="00951D9D" w14:paraId="288E3B93" w14:textId="77777777" w:rsidTr="00EB0CAC">
        <w:tc>
          <w:tcPr>
            <w:tcW w:w="425" w:type="dxa"/>
          </w:tcPr>
          <w:p w14:paraId="1D0D4ABF" w14:textId="77777777" w:rsidR="001224DC" w:rsidRPr="00951D9D" w:rsidRDefault="001224DC" w:rsidP="000F2FEE">
            <w:pPr>
              <w:spacing w:after="0" w:line="240" w:lineRule="auto"/>
              <w:ind w:right="-339"/>
              <w:rPr>
                <w:rFonts w:ascii="Times New Roman" w:hAnsi="Times New Roman" w:cs="Times New Roman"/>
                <w:b/>
                <w:sz w:val="24"/>
                <w:szCs w:val="24"/>
              </w:rPr>
            </w:pPr>
            <w:r w:rsidRPr="00951D9D">
              <w:rPr>
                <w:rFonts w:ascii="Times New Roman" w:hAnsi="Times New Roman" w:cs="Times New Roman"/>
                <w:b/>
                <w:sz w:val="24"/>
                <w:szCs w:val="24"/>
              </w:rPr>
              <w:t>№</w:t>
            </w:r>
          </w:p>
        </w:tc>
        <w:tc>
          <w:tcPr>
            <w:tcW w:w="7088" w:type="dxa"/>
          </w:tcPr>
          <w:p w14:paraId="21F95409" w14:textId="77777777" w:rsidR="001224DC" w:rsidRPr="00951D9D" w:rsidRDefault="001224DC" w:rsidP="000F2FEE">
            <w:pPr>
              <w:spacing w:after="0" w:line="240" w:lineRule="auto"/>
              <w:ind w:right="-339"/>
              <w:jc w:val="center"/>
              <w:rPr>
                <w:rFonts w:ascii="Times New Roman" w:hAnsi="Times New Roman" w:cs="Times New Roman"/>
                <w:b/>
                <w:sz w:val="24"/>
                <w:szCs w:val="24"/>
              </w:rPr>
            </w:pPr>
            <w:r w:rsidRPr="00951D9D">
              <w:rPr>
                <w:rFonts w:ascii="Times New Roman" w:hAnsi="Times New Roman" w:cs="Times New Roman"/>
                <w:b/>
                <w:sz w:val="24"/>
                <w:szCs w:val="24"/>
              </w:rPr>
              <w:t>Содержание работы</w:t>
            </w:r>
          </w:p>
        </w:tc>
        <w:tc>
          <w:tcPr>
            <w:tcW w:w="992" w:type="dxa"/>
          </w:tcPr>
          <w:p w14:paraId="75199E28" w14:textId="77777777" w:rsidR="001224DC" w:rsidRPr="00951D9D" w:rsidRDefault="001224DC" w:rsidP="000F2FEE">
            <w:pPr>
              <w:spacing w:after="0" w:line="240" w:lineRule="auto"/>
              <w:ind w:right="-339"/>
              <w:jc w:val="center"/>
              <w:rPr>
                <w:rFonts w:ascii="Times New Roman" w:hAnsi="Times New Roman" w:cs="Times New Roman"/>
                <w:b/>
                <w:sz w:val="24"/>
                <w:szCs w:val="24"/>
              </w:rPr>
            </w:pPr>
            <w:r w:rsidRPr="00951D9D">
              <w:rPr>
                <w:rFonts w:ascii="Times New Roman" w:hAnsi="Times New Roman" w:cs="Times New Roman"/>
                <w:b/>
                <w:sz w:val="24"/>
                <w:szCs w:val="24"/>
              </w:rPr>
              <w:t>Срок</w:t>
            </w:r>
          </w:p>
        </w:tc>
        <w:tc>
          <w:tcPr>
            <w:tcW w:w="851" w:type="dxa"/>
          </w:tcPr>
          <w:p w14:paraId="72D549E8" w14:textId="77777777" w:rsidR="001224DC" w:rsidRPr="00951D9D" w:rsidRDefault="001224DC" w:rsidP="000F2FEE">
            <w:pPr>
              <w:spacing w:after="0" w:line="240" w:lineRule="auto"/>
              <w:ind w:right="-339"/>
              <w:rPr>
                <w:rFonts w:ascii="Times New Roman" w:hAnsi="Times New Roman" w:cs="Times New Roman"/>
                <w:b/>
                <w:sz w:val="24"/>
                <w:szCs w:val="24"/>
              </w:rPr>
            </w:pPr>
            <w:r w:rsidRPr="00951D9D">
              <w:rPr>
                <w:rFonts w:ascii="Times New Roman" w:hAnsi="Times New Roman" w:cs="Times New Roman"/>
                <w:b/>
                <w:sz w:val="24"/>
                <w:szCs w:val="24"/>
              </w:rPr>
              <w:t>Ответ</w:t>
            </w:r>
          </w:p>
          <w:p w14:paraId="7B814057" w14:textId="77777777" w:rsidR="001224DC" w:rsidRPr="00951D9D" w:rsidRDefault="001224DC" w:rsidP="000F2FEE">
            <w:pPr>
              <w:spacing w:after="0" w:line="240" w:lineRule="auto"/>
              <w:ind w:right="-339"/>
              <w:rPr>
                <w:rFonts w:ascii="Times New Roman" w:hAnsi="Times New Roman" w:cs="Times New Roman"/>
                <w:b/>
                <w:sz w:val="24"/>
                <w:szCs w:val="24"/>
              </w:rPr>
            </w:pPr>
            <w:r w:rsidRPr="00951D9D">
              <w:rPr>
                <w:rFonts w:ascii="Times New Roman" w:hAnsi="Times New Roman" w:cs="Times New Roman"/>
                <w:b/>
                <w:sz w:val="24"/>
                <w:szCs w:val="24"/>
              </w:rPr>
              <w:t>ствен.</w:t>
            </w:r>
          </w:p>
        </w:tc>
      </w:tr>
      <w:tr w:rsidR="001224DC" w:rsidRPr="00951D9D" w14:paraId="6BBA5CA8" w14:textId="77777777" w:rsidTr="00EB0CAC">
        <w:tc>
          <w:tcPr>
            <w:tcW w:w="425" w:type="dxa"/>
          </w:tcPr>
          <w:p w14:paraId="73903484" w14:textId="77777777" w:rsidR="001224DC" w:rsidRPr="00951D9D" w:rsidRDefault="001224DC" w:rsidP="000F2FEE">
            <w:pPr>
              <w:spacing w:after="0" w:line="240" w:lineRule="auto"/>
              <w:ind w:right="-339"/>
              <w:rPr>
                <w:rFonts w:ascii="Times New Roman" w:hAnsi="Times New Roman" w:cs="Times New Roman"/>
                <w:sz w:val="24"/>
                <w:szCs w:val="24"/>
              </w:rPr>
            </w:pPr>
          </w:p>
        </w:tc>
        <w:tc>
          <w:tcPr>
            <w:tcW w:w="7088" w:type="dxa"/>
          </w:tcPr>
          <w:p w14:paraId="7E3B9C0B" w14:textId="77777777" w:rsidR="001224DC" w:rsidRPr="00951D9D" w:rsidRDefault="001224DC" w:rsidP="000F2FEE">
            <w:pPr>
              <w:spacing w:after="0" w:line="240" w:lineRule="auto"/>
              <w:ind w:right="-339"/>
              <w:jc w:val="center"/>
              <w:rPr>
                <w:rFonts w:ascii="Times New Roman" w:hAnsi="Times New Roman" w:cs="Times New Roman"/>
                <w:b/>
                <w:sz w:val="24"/>
                <w:szCs w:val="24"/>
              </w:rPr>
            </w:pPr>
            <w:r w:rsidRPr="00951D9D">
              <w:rPr>
                <w:rFonts w:ascii="Times New Roman" w:hAnsi="Times New Roman" w:cs="Times New Roman"/>
                <w:b/>
                <w:sz w:val="24"/>
                <w:szCs w:val="24"/>
              </w:rPr>
              <w:t>ОРГАНИЗАЦИОННАЯ РАБОТА</w:t>
            </w:r>
          </w:p>
        </w:tc>
        <w:tc>
          <w:tcPr>
            <w:tcW w:w="992" w:type="dxa"/>
          </w:tcPr>
          <w:p w14:paraId="4FDE4802" w14:textId="77777777" w:rsidR="001224DC" w:rsidRPr="00951D9D" w:rsidRDefault="001224DC" w:rsidP="000F2FEE">
            <w:pPr>
              <w:spacing w:after="0" w:line="240" w:lineRule="auto"/>
              <w:rPr>
                <w:rFonts w:ascii="Times New Roman" w:hAnsi="Times New Roman" w:cs="Times New Roman"/>
                <w:sz w:val="24"/>
                <w:szCs w:val="24"/>
              </w:rPr>
            </w:pPr>
          </w:p>
        </w:tc>
        <w:tc>
          <w:tcPr>
            <w:tcW w:w="851" w:type="dxa"/>
          </w:tcPr>
          <w:p w14:paraId="1D7D51DD" w14:textId="77777777" w:rsidR="001224DC" w:rsidRPr="00951D9D" w:rsidRDefault="001224DC" w:rsidP="000F2FEE">
            <w:pPr>
              <w:spacing w:after="0" w:line="240" w:lineRule="auto"/>
              <w:ind w:right="-339"/>
              <w:jc w:val="center"/>
              <w:rPr>
                <w:rFonts w:ascii="Times New Roman" w:hAnsi="Times New Roman" w:cs="Times New Roman"/>
                <w:sz w:val="24"/>
                <w:szCs w:val="24"/>
              </w:rPr>
            </w:pPr>
          </w:p>
        </w:tc>
      </w:tr>
      <w:tr w:rsidR="001224DC" w:rsidRPr="00951D9D" w14:paraId="7A30B184" w14:textId="77777777" w:rsidTr="00EB0CAC">
        <w:tc>
          <w:tcPr>
            <w:tcW w:w="425" w:type="dxa"/>
          </w:tcPr>
          <w:p w14:paraId="67817CE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1</w:t>
            </w:r>
          </w:p>
        </w:tc>
        <w:tc>
          <w:tcPr>
            <w:tcW w:w="7088" w:type="dxa"/>
          </w:tcPr>
          <w:p w14:paraId="6DA1D56D" w14:textId="77777777" w:rsidR="00592477" w:rsidRPr="00951D9D" w:rsidRDefault="001224DC" w:rsidP="00592477">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Обеспечить готовность МДОО №11</w:t>
            </w:r>
            <w:r w:rsidR="00592477" w:rsidRPr="00951D9D">
              <w:rPr>
                <w:rFonts w:ascii="Times New Roman" w:hAnsi="Times New Roman" w:cs="Times New Roman"/>
                <w:sz w:val="24"/>
                <w:szCs w:val="24"/>
              </w:rPr>
              <w:t xml:space="preserve"> к приему детей в </w:t>
            </w:r>
            <w:r w:rsidRPr="00951D9D">
              <w:rPr>
                <w:rFonts w:ascii="Times New Roman" w:hAnsi="Times New Roman" w:cs="Times New Roman"/>
                <w:sz w:val="24"/>
                <w:szCs w:val="24"/>
              </w:rPr>
              <w:t>соответст</w:t>
            </w:r>
            <w:r w:rsidR="00592477" w:rsidRPr="00951D9D">
              <w:rPr>
                <w:rFonts w:ascii="Times New Roman" w:hAnsi="Times New Roman" w:cs="Times New Roman"/>
                <w:sz w:val="24"/>
                <w:szCs w:val="24"/>
              </w:rPr>
              <w:t>-</w:t>
            </w:r>
          </w:p>
          <w:p w14:paraId="7485AE2E" w14:textId="77777777" w:rsidR="001224DC" w:rsidRPr="00951D9D" w:rsidRDefault="001224DC" w:rsidP="00592477">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ви</w:t>
            </w:r>
            <w:r w:rsidR="00592477" w:rsidRPr="00951D9D">
              <w:rPr>
                <w:rFonts w:ascii="Times New Roman" w:hAnsi="Times New Roman" w:cs="Times New Roman"/>
                <w:sz w:val="24"/>
                <w:szCs w:val="24"/>
              </w:rPr>
              <w:t>е</w:t>
            </w:r>
            <w:r w:rsidRPr="00951D9D">
              <w:rPr>
                <w:rFonts w:ascii="Times New Roman" w:hAnsi="Times New Roman" w:cs="Times New Roman"/>
                <w:sz w:val="24"/>
                <w:szCs w:val="24"/>
              </w:rPr>
              <w:t xml:space="preserve"> с санитарными нормами </w:t>
            </w:r>
          </w:p>
        </w:tc>
        <w:tc>
          <w:tcPr>
            <w:tcW w:w="992" w:type="dxa"/>
          </w:tcPr>
          <w:p w14:paraId="47781704" w14:textId="77777777" w:rsidR="00592477"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до </w:t>
            </w:r>
          </w:p>
          <w:p w14:paraId="6517DB7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30.08.</w:t>
            </w:r>
          </w:p>
        </w:tc>
        <w:tc>
          <w:tcPr>
            <w:tcW w:w="851" w:type="dxa"/>
          </w:tcPr>
          <w:p w14:paraId="5F4BCE28" w14:textId="77777777" w:rsidR="001224DC" w:rsidRPr="00951D9D" w:rsidRDefault="001224DC" w:rsidP="00592477">
            <w:pPr>
              <w:spacing w:after="0" w:line="240" w:lineRule="auto"/>
              <w:ind w:right="258"/>
              <w:rPr>
                <w:rFonts w:ascii="Times New Roman" w:hAnsi="Times New Roman" w:cs="Times New Roman"/>
                <w:b/>
                <w:sz w:val="24"/>
                <w:szCs w:val="24"/>
              </w:rPr>
            </w:pPr>
            <w:r w:rsidRPr="00951D9D">
              <w:rPr>
                <w:rFonts w:ascii="Times New Roman" w:hAnsi="Times New Roman" w:cs="Times New Roman"/>
                <w:sz w:val="24"/>
                <w:szCs w:val="24"/>
              </w:rPr>
              <w:t>ст.</w:t>
            </w:r>
            <w:r w:rsidR="00592477" w:rsidRPr="00951D9D">
              <w:rPr>
                <w:rFonts w:ascii="Times New Roman" w:hAnsi="Times New Roman" w:cs="Times New Roman"/>
                <w:sz w:val="24"/>
                <w:szCs w:val="24"/>
              </w:rPr>
              <w:t>м/с</w:t>
            </w:r>
            <w:r w:rsidRPr="00951D9D">
              <w:rPr>
                <w:rFonts w:ascii="Times New Roman" w:hAnsi="Times New Roman" w:cs="Times New Roman"/>
                <w:sz w:val="24"/>
                <w:szCs w:val="24"/>
              </w:rPr>
              <w:t>завхоз</w:t>
            </w:r>
          </w:p>
        </w:tc>
      </w:tr>
      <w:tr w:rsidR="001224DC" w:rsidRPr="00951D9D" w14:paraId="2506A5F5" w14:textId="77777777" w:rsidTr="00EB0CAC">
        <w:tc>
          <w:tcPr>
            <w:tcW w:w="425" w:type="dxa"/>
          </w:tcPr>
          <w:p w14:paraId="3916FEC1"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2</w:t>
            </w:r>
          </w:p>
        </w:tc>
        <w:tc>
          <w:tcPr>
            <w:tcW w:w="7088" w:type="dxa"/>
          </w:tcPr>
          <w:p w14:paraId="4237F7DF" w14:textId="77777777" w:rsidR="001224DC" w:rsidRPr="00951D9D" w:rsidRDefault="00592477" w:rsidP="00592477">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w:t>
            </w:r>
            <w:r w:rsidR="001224DC" w:rsidRPr="00951D9D">
              <w:rPr>
                <w:rFonts w:ascii="Times New Roman" w:hAnsi="Times New Roman" w:cs="Times New Roman"/>
                <w:sz w:val="24"/>
                <w:szCs w:val="24"/>
              </w:rPr>
              <w:t>формл</w:t>
            </w:r>
            <w:r w:rsidRPr="00951D9D">
              <w:rPr>
                <w:rFonts w:ascii="Times New Roman" w:hAnsi="Times New Roman" w:cs="Times New Roman"/>
                <w:sz w:val="24"/>
                <w:szCs w:val="24"/>
              </w:rPr>
              <w:t>ение</w:t>
            </w:r>
            <w:r w:rsidR="001224DC" w:rsidRPr="00951D9D">
              <w:rPr>
                <w:rFonts w:ascii="Times New Roman" w:hAnsi="Times New Roman" w:cs="Times New Roman"/>
                <w:sz w:val="24"/>
                <w:szCs w:val="24"/>
              </w:rPr>
              <w:t xml:space="preserve"> документаци</w:t>
            </w:r>
            <w:r w:rsidRPr="00951D9D">
              <w:rPr>
                <w:rFonts w:ascii="Times New Roman" w:hAnsi="Times New Roman" w:cs="Times New Roman"/>
                <w:sz w:val="24"/>
                <w:szCs w:val="24"/>
              </w:rPr>
              <w:t>и</w:t>
            </w:r>
            <w:r w:rsidR="001224DC" w:rsidRPr="00951D9D">
              <w:rPr>
                <w:rFonts w:ascii="Times New Roman" w:hAnsi="Times New Roman" w:cs="Times New Roman"/>
                <w:sz w:val="24"/>
                <w:szCs w:val="24"/>
              </w:rPr>
              <w:t xml:space="preserve"> на </w:t>
            </w:r>
            <w:r w:rsidRPr="00951D9D">
              <w:rPr>
                <w:rFonts w:ascii="Times New Roman" w:hAnsi="Times New Roman" w:cs="Times New Roman"/>
                <w:sz w:val="24"/>
                <w:szCs w:val="24"/>
              </w:rPr>
              <w:t xml:space="preserve">прибывших/выбывших </w:t>
            </w:r>
            <w:r w:rsidR="001224DC" w:rsidRPr="00951D9D">
              <w:rPr>
                <w:rFonts w:ascii="Times New Roman" w:hAnsi="Times New Roman" w:cs="Times New Roman"/>
                <w:sz w:val="24"/>
                <w:szCs w:val="24"/>
              </w:rPr>
              <w:t>детей</w:t>
            </w:r>
          </w:p>
        </w:tc>
        <w:tc>
          <w:tcPr>
            <w:tcW w:w="992" w:type="dxa"/>
          </w:tcPr>
          <w:p w14:paraId="782D03F8" w14:textId="77777777" w:rsidR="006F6FE2" w:rsidRDefault="006F6FE2"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1224DC" w:rsidRPr="00951D9D">
              <w:rPr>
                <w:rFonts w:ascii="Times New Roman" w:hAnsi="Times New Roman" w:cs="Times New Roman"/>
                <w:sz w:val="24"/>
                <w:szCs w:val="24"/>
              </w:rPr>
              <w:t>осто</w:t>
            </w:r>
          </w:p>
          <w:p w14:paraId="71FE38C0"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янно</w:t>
            </w:r>
          </w:p>
        </w:tc>
        <w:tc>
          <w:tcPr>
            <w:tcW w:w="851" w:type="dxa"/>
          </w:tcPr>
          <w:p w14:paraId="40D4211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ст.м/с</w:t>
            </w:r>
          </w:p>
        </w:tc>
      </w:tr>
      <w:tr w:rsidR="001224DC" w:rsidRPr="00951D9D" w14:paraId="5271FE77" w14:textId="77777777" w:rsidTr="00EB0CAC">
        <w:tc>
          <w:tcPr>
            <w:tcW w:w="425" w:type="dxa"/>
          </w:tcPr>
          <w:p w14:paraId="0B1974BC" w14:textId="77777777" w:rsidR="001224DC" w:rsidRPr="00951D9D" w:rsidRDefault="00592477"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3</w:t>
            </w:r>
          </w:p>
        </w:tc>
        <w:tc>
          <w:tcPr>
            <w:tcW w:w="7088" w:type="dxa"/>
          </w:tcPr>
          <w:p w14:paraId="6AA003C5" w14:textId="77777777" w:rsidR="001224DC" w:rsidRPr="00951D9D" w:rsidRDefault="00592477"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Контроль освещения помещений МДОО №11, </w:t>
            </w:r>
            <w:r w:rsidR="001224DC" w:rsidRPr="00951D9D">
              <w:rPr>
                <w:rFonts w:ascii="Times New Roman" w:hAnsi="Times New Roman" w:cs="Times New Roman"/>
                <w:sz w:val="24"/>
                <w:szCs w:val="24"/>
              </w:rPr>
              <w:t>ростовой мебели</w:t>
            </w:r>
          </w:p>
        </w:tc>
        <w:tc>
          <w:tcPr>
            <w:tcW w:w="992" w:type="dxa"/>
          </w:tcPr>
          <w:p w14:paraId="17BD949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сентябрь</w:t>
            </w:r>
          </w:p>
        </w:tc>
        <w:tc>
          <w:tcPr>
            <w:tcW w:w="851" w:type="dxa"/>
          </w:tcPr>
          <w:p w14:paraId="5EFAB15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495EC6A7" w14:textId="77777777" w:rsidTr="00EB0CAC">
        <w:trPr>
          <w:trHeight w:val="295"/>
        </w:trPr>
        <w:tc>
          <w:tcPr>
            <w:tcW w:w="425" w:type="dxa"/>
          </w:tcPr>
          <w:p w14:paraId="7A3C0D58" w14:textId="77777777" w:rsidR="001224DC" w:rsidRPr="00951D9D" w:rsidRDefault="00EB0CA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4</w:t>
            </w:r>
          </w:p>
        </w:tc>
        <w:tc>
          <w:tcPr>
            <w:tcW w:w="7088" w:type="dxa"/>
          </w:tcPr>
          <w:p w14:paraId="6CD8DB4F" w14:textId="77777777" w:rsidR="001224DC" w:rsidRPr="00951D9D" w:rsidRDefault="001224DC" w:rsidP="00592477">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Контроль санитарно-гигиеническо</w:t>
            </w:r>
            <w:r w:rsidR="00592477" w:rsidRPr="00951D9D">
              <w:rPr>
                <w:rFonts w:ascii="Times New Roman" w:hAnsi="Times New Roman" w:cs="Times New Roman"/>
                <w:sz w:val="24"/>
                <w:szCs w:val="24"/>
              </w:rPr>
              <w:t>го</w:t>
            </w:r>
            <w:r w:rsidRPr="00951D9D">
              <w:rPr>
                <w:rFonts w:ascii="Times New Roman" w:hAnsi="Times New Roman" w:cs="Times New Roman"/>
                <w:sz w:val="24"/>
                <w:szCs w:val="24"/>
              </w:rPr>
              <w:t xml:space="preserve"> состояни</w:t>
            </w:r>
            <w:r w:rsidR="00592477" w:rsidRPr="00951D9D">
              <w:rPr>
                <w:rFonts w:ascii="Times New Roman" w:hAnsi="Times New Roman" w:cs="Times New Roman"/>
                <w:sz w:val="24"/>
                <w:szCs w:val="24"/>
              </w:rPr>
              <w:t>я М</w:t>
            </w:r>
            <w:r w:rsidRPr="00951D9D">
              <w:rPr>
                <w:rFonts w:ascii="Times New Roman" w:hAnsi="Times New Roman" w:cs="Times New Roman"/>
                <w:sz w:val="24"/>
                <w:szCs w:val="24"/>
              </w:rPr>
              <w:t xml:space="preserve">ДОО </w:t>
            </w:r>
            <w:r w:rsidR="00592477" w:rsidRPr="00951D9D">
              <w:rPr>
                <w:rFonts w:ascii="Times New Roman" w:hAnsi="Times New Roman" w:cs="Times New Roman"/>
                <w:sz w:val="24"/>
                <w:szCs w:val="24"/>
              </w:rPr>
              <w:t>№11</w:t>
            </w:r>
            <w:r w:rsidRPr="00951D9D">
              <w:rPr>
                <w:rFonts w:ascii="Times New Roman" w:hAnsi="Times New Roman" w:cs="Times New Roman"/>
                <w:sz w:val="24"/>
                <w:szCs w:val="24"/>
              </w:rPr>
              <w:t xml:space="preserve">  </w:t>
            </w:r>
          </w:p>
        </w:tc>
        <w:tc>
          <w:tcPr>
            <w:tcW w:w="992" w:type="dxa"/>
          </w:tcPr>
          <w:p w14:paraId="566246BB" w14:textId="77777777" w:rsidR="006F6FE2" w:rsidRDefault="006F6FE2"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1224DC" w:rsidRPr="00951D9D">
              <w:rPr>
                <w:rFonts w:ascii="Times New Roman" w:hAnsi="Times New Roman" w:cs="Times New Roman"/>
                <w:sz w:val="24"/>
                <w:szCs w:val="24"/>
              </w:rPr>
              <w:t>осто</w:t>
            </w:r>
          </w:p>
          <w:p w14:paraId="13405678"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янно</w:t>
            </w:r>
          </w:p>
        </w:tc>
        <w:tc>
          <w:tcPr>
            <w:tcW w:w="851" w:type="dxa"/>
          </w:tcPr>
          <w:p w14:paraId="2641E79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5908DE7F" w14:textId="77777777" w:rsidTr="00EB0CAC">
        <w:tc>
          <w:tcPr>
            <w:tcW w:w="425" w:type="dxa"/>
          </w:tcPr>
          <w:p w14:paraId="53F7C7FD" w14:textId="77777777" w:rsidR="001224DC" w:rsidRPr="00951D9D" w:rsidRDefault="00EB0CA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5</w:t>
            </w:r>
          </w:p>
        </w:tc>
        <w:tc>
          <w:tcPr>
            <w:tcW w:w="7088" w:type="dxa"/>
          </w:tcPr>
          <w:p w14:paraId="63C00E26" w14:textId="77777777" w:rsidR="001224DC" w:rsidRPr="00951D9D" w:rsidRDefault="001224DC" w:rsidP="00592477">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Контроль за состоянием пищеблока,</w:t>
            </w:r>
            <w:r w:rsidR="00592477" w:rsidRPr="00951D9D">
              <w:rPr>
                <w:rFonts w:ascii="Times New Roman" w:hAnsi="Times New Roman" w:cs="Times New Roman"/>
                <w:sz w:val="24"/>
                <w:szCs w:val="24"/>
              </w:rPr>
              <w:t xml:space="preserve"> </w:t>
            </w:r>
            <w:r w:rsidR="00E05653" w:rsidRPr="00951D9D">
              <w:rPr>
                <w:rFonts w:ascii="Times New Roman" w:hAnsi="Times New Roman" w:cs="Times New Roman"/>
                <w:sz w:val="24"/>
                <w:szCs w:val="24"/>
              </w:rPr>
              <w:t>технологией</w:t>
            </w:r>
            <w:r w:rsidR="00592477" w:rsidRPr="00951D9D">
              <w:rPr>
                <w:rFonts w:ascii="Times New Roman" w:hAnsi="Times New Roman" w:cs="Times New Roman"/>
                <w:sz w:val="24"/>
                <w:szCs w:val="24"/>
              </w:rPr>
              <w:t xml:space="preserve"> </w:t>
            </w:r>
            <w:r w:rsidRPr="00951D9D">
              <w:rPr>
                <w:rFonts w:ascii="Times New Roman" w:hAnsi="Times New Roman" w:cs="Times New Roman"/>
                <w:sz w:val="24"/>
                <w:szCs w:val="24"/>
              </w:rPr>
              <w:t>приготовления пищи, соблюдением   сроков реализации скоропортящихся продуктов, качеством мытья посуды, соблюдением правил      личной гигиены воспитанников и работников пищеблока.</w:t>
            </w:r>
          </w:p>
        </w:tc>
        <w:tc>
          <w:tcPr>
            <w:tcW w:w="992" w:type="dxa"/>
          </w:tcPr>
          <w:p w14:paraId="59EBAE75" w14:textId="77777777" w:rsidR="006F6FE2" w:rsidRDefault="006F6FE2"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1224DC" w:rsidRPr="00951D9D">
              <w:rPr>
                <w:rFonts w:ascii="Times New Roman" w:hAnsi="Times New Roman" w:cs="Times New Roman"/>
                <w:sz w:val="24"/>
                <w:szCs w:val="24"/>
              </w:rPr>
              <w:t>осто</w:t>
            </w:r>
          </w:p>
          <w:p w14:paraId="41909280"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янно</w:t>
            </w:r>
          </w:p>
        </w:tc>
        <w:tc>
          <w:tcPr>
            <w:tcW w:w="851" w:type="dxa"/>
          </w:tcPr>
          <w:p w14:paraId="625103B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5CCECF89" w14:textId="77777777" w:rsidTr="00EB0CAC">
        <w:tc>
          <w:tcPr>
            <w:tcW w:w="425" w:type="dxa"/>
          </w:tcPr>
          <w:p w14:paraId="444C8581" w14:textId="77777777" w:rsidR="001224DC" w:rsidRPr="00951D9D" w:rsidRDefault="00EB0CA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6</w:t>
            </w:r>
          </w:p>
        </w:tc>
        <w:tc>
          <w:tcPr>
            <w:tcW w:w="7088" w:type="dxa"/>
          </w:tcPr>
          <w:p w14:paraId="46AA77C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Составление годового и месячного планов   иммунизации </w:t>
            </w:r>
            <w:r w:rsidR="00592477" w:rsidRPr="00951D9D">
              <w:rPr>
                <w:rFonts w:ascii="Times New Roman" w:hAnsi="Times New Roman" w:cs="Times New Roman"/>
                <w:sz w:val="24"/>
                <w:szCs w:val="24"/>
              </w:rPr>
              <w:t xml:space="preserve">  </w:t>
            </w:r>
            <w:r w:rsidRPr="00951D9D">
              <w:rPr>
                <w:rFonts w:ascii="Times New Roman" w:hAnsi="Times New Roman" w:cs="Times New Roman"/>
                <w:sz w:val="24"/>
                <w:szCs w:val="24"/>
              </w:rPr>
              <w:t>детей</w:t>
            </w:r>
          </w:p>
        </w:tc>
        <w:tc>
          <w:tcPr>
            <w:tcW w:w="992" w:type="dxa"/>
          </w:tcPr>
          <w:p w14:paraId="14C13BC6" w14:textId="77777777" w:rsidR="006F6FE2" w:rsidRDefault="006F6FE2"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1224DC" w:rsidRPr="00951D9D">
              <w:rPr>
                <w:rFonts w:ascii="Times New Roman" w:hAnsi="Times New Roman" w:cs="Times New Roman"/>
                <w:sz w:val="24"/>
                <w:szCs w:val="24"/>
              </w:rPr>
              <w:t>осто</w:t>
            </w:r>
          </w:p>
          <w:p w14:paraId="541EDCC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янно</w:t>
            </w:r>
          </w:p>
        </w:tc>
        <w:tc>
          <w:tcPr>
            <w:tcW w:w="851" w:type="dxa"/>
          </w:tcPr>
          <w:p w14:paraId="3F09249F"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4FF380CB" w14:textId="77777777" w:rsidTr="00EB0CAC">
        <w:tc>
          <w:tcPr>
            <w:tcW w:w="425" w:type="dxa"/>
          </w:tcPr>
          <w:p w14:paraId="04FCAA91" w14:textId="77777777" w:rsidR="001224DC" w:rsidRPr="00951D9D" w:rsidRDefault="00EB0CA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7</w:t>
            </w:r>
          </w:p>
        </w:tc>
        <w:tc>
          <w:tcPr>
            <w:tcW w:w="7088" w:type="dxa"/>
          </w:tcPr>
          <w:p w14:paraId="6C283073" w14:textId="77777777" w:rsidR="001224DC" w:rsidRPr="00951D9D" w:rsidRDefault="001224DC" w:rsidP="00592477">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Анализ и </w:t>
            </w:r>
            <w:r w:rsidR="00592477" w:rsidRPr="00951D9D">
              <w:rPr>
                <w:rFonts w:ascii="Times New Roman" w:hAnsi="Times New Roman" w:cs="Times New Roman"/>
                <w:sz w:val="24"/>
                <w:szCs w:val="24"/>
              </w:rPr>
              <w:t xml:space="preserve">планирование профилактических  </w:t>
            </w:r>
            <w:r w:rsidRPr="00951D9D">
              <w:rPr>
                <w:rFonts w:ascii="Times New Roman" w:hAnsi="Times New Roman" w:cs="Times New Roman"/>
                <w:sz w:val="24"/>
                <w:szCs w:val="24"/>
              </w:rPr>
              <w:t>прививок  детей</w:t>
            </w:r>
          </w:p>
        </w:tc>
        <w:tc>
          <w:tcPr>
            <w:tcW w:w="992" w:type="dxa"/>
          </w:tcPr>
          <w:p w14:paraId="5CD79952" w14:textId="77777777" w:rsidR="006F6FE2" w:rsidRDefault="006F6FE2"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1224DC" w:rsidRPr="00951D9D">
              <w:rPr>
                <w:rFonts w:ascii="Times New Roman" w:hAnsi="Times New Roman" w:cs="Times New Roman"/>
                <w:sz w:val="24"/>
                <w:szCs w:val="24"/>
              </w:rPr>
              <w:t>осто</w:t>
            </w:r>
          </w:p>
          <w:p w14:paraId="5621CE3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янно</w:t>
            </w:r>
          </w:p>
        </w:tc>
        <w:tc>
          <w:tcPr>
            <w:tcW w:w="851" w:type="dxa"/>
          </w:tcPr>
          <w:p w14:paraId="69F0A4E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1056A862" w14:textId="77777777" w:rsidTr="00EB0CAC">
        <w:tc>
          <w:tcPr>
            <w:tcW w:w="425" w:type="dxa"/>
          </w:tcPr>
          <w:p w14:paraId="4BA0D924" w14:textId="77777777" w:rsidR="001224DC" w:rsidRPr="00951D9D" w:rsidRDefault="00EB0CA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8</w:t>
            </w:r>
          </w:p>
        </w:tc>
        <w:tc>
          <w:tcPr>
            <w:tcW w:w="7088" w:type="dxa"/>
          </w:tcPr>
          <w:p w14:paraId="74B71B68" w14:textId="77777777" w:rsidR="006F6FE2"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Оформить листы здоровья на каждого ребенка с рекомендациями</w:t>
            </w:r>
          </w:p>
          <w:p w14:paraId="2FA3631D"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по режиму дня и физ. здоровья</w:t>
            </w:r>
          </w:p>
        </w:tc>
        <w:tc>
          <w:tcPr>
            <w:tcW w:w="992" w:type="dxa"/>
          </w:tcPr>
          <w:p w14:paraId="2A1E0C9A" w14:textId="77777777" w:rsidR="006F6FE2"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 тече</w:t>
            </w:r>
          </w:p>
          <w:p w14:paraId="5DD64B3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ние</w:t>
            </w:r>
          </w:p>
          <w:p w14:paraId="0110133D"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года</w:t>
            </w:r>
          </w:p>
        </w:tc>
        <w:tc>
          <w:tcPr>
            <w:tcW w:w="851" w:type="dxa"/>
          </w:tcPr>
          <w:p w14:paraId="60BEBC9C"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02F78974" w14:textId="77777777" w:rsidTr="00EB0CAC">
        <w:tc>
          <w:tcPr>
            <w:tcW w:w="425" w:type="dxa"/>
          </w:tcPr>
          <w:p w14:paraId="67867245" w14:textId="77777777" w:rsidR="001224DC" w:rsidRPr="00951D9D" w:rsidRDefault="00EB0CA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9</w:t>
            </w:r>
          </w:p>
        </w:tc>
        <w:tc>
          <w:tcPr>
            <w:tcW w:w="7088" w:type="dxa"/>
          </w:tcPr>
          <w:p w14:paraId="2BDAA386" w14:textId="77777777" w:rsidR="001224DC" w:rsidRPr="00951D9D" w:rsidRDefault="001224DC" w:rsidP="00EB0CAC">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Подготовить документы</w:t>
            </w:r>
            <w:r w:rsidR="00EB0CAC" w:rsidRPr="00951D9D">
              <w:rPr>
                <w:rFonts w:ascii="Times New Roman" w:hAnsi="Times New Roman" w:cs="Times New Roman"/>
                <w:sz w:val="24"/>
                <w:szCs w:val="24"/>
              </w:rPr>
              <w:t xml:space="preserve"> на</w:t>
            </w:r>
            <w:r w:rsidRPr="00951D9D">
              <w:rPr>
                <w:rFonts w:ascii="Times New Roman" w:hAnsi="Times New Roman" w:cs="Times New Roman"/>
                <w:sz w:val="24"/>
                <w:szCs w:val="24"/>
              </w:rPr>
              <w:t xml:space="preserve"> детей, которые идут в школу</w:t>
            </w:r>
          </w:p>
        </w:tc>
        <w:tc>
          <w:tcPr>
            <w:tcW w:w="992" w:type="dxa"/>
          </w:tcPr>
          <w:p w14:paraId="7DC0191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май</w:t>
            </w:r>
          </w:p>
        </w:tc>
        <w:tc>
          <w:tcPr>
            <w:tcW w:w="851" w:type="dxa"/>
          </w:tcPr>
          <w:p w14:paraId="4D8F067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155E72B9" w14:textId="77777777" w:rsidTr="00EB0CAC">
        <w:tc>
          <w:tcPr>
            <w:tcW w:w="425" w:type="dxa"/>
          </w:tcPr>
          <w:p w14:paraId="6D60DD89" w14:textId="77777777" w:rsidR="001224DC" w:rsidRPr="00951D9D" w:rsidRDefault="001224DC" w:rsidP="00EB0CAC">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1</w:t>
            </w:r>
            <w:r w:rsidR="00EB0CAC" w:rsidRPr="00951D9D">
              <w:rPr>
                <w:rFonts w:ascii="Times New Roman" w:hAnsi="Times New Roman" w:cs="Times New Roman"/>
                <w:sz w:val="24"/>
                <w:szCs w:val="24"/>
              </w:rPr>
              <w:t>0</w:t>
            </w:r>
          </w:p>
        </w:tc>
        <w:tc>
          <w:tcPr>
            <w:tcW w:w="7088" w:type="dxa"/>
          </w:tcPr>
          <w:p w14:paraId="381FCC08" w14:textId="77777777" w:rsidR="00EB0CAC" w:rsidRPr="00951D9D" w:rsidRDefault="001224DC" w:rsidP="00EB0CAC">
            <w:pPr>
              <w:spacing w:after="0" w:line="240" w:lineRule="auto"/>
              <w:ind w:right="-339"/>
              <w:jc w:val="both"/>
              <w:rPr>
                <w:rFonts w:ascii="Times New Roman" w:hAnsi="Times New Roman" w:cs="Times New Roman"/>
                <w:sz w:val="24"/>
                <w:szCs w:val="24"/>
              </w:rPr>
            </w:pPr>
            <w:r w:rsidRPr="00951D9D">
              <w:rPr>
                <w:rFonts w:ascii="Times New Roman" w:hAnsi="Times New Roman" w:cs="Times New Roman"/>
                <w:sz w:val="24"/>
                <w:szCs w:val="24"/>
              </w:rPr>
              <w:t>Контроль закаливани</w:t>
            </w:r>
            <w:r w:rsidR="00EB0CAC" w:rsidRPr="00951D9D">
              <w:rPr>
                <w:rFonts w:ascii="Times New Roman" w:hAnsi="Times New Roman" w:cs="Times New Roman"/>
                <w:sz w:val="24"/>
                <w:szCs w:val="24"/>
              </w:rPr>
              <w:t>я</w:t>
            </w:r>
            <w:r w:rsidRPr="00951D9D">
              <w:rPr>
                <w:rFonts w:ascii="Times New Roman" w:hAnsi="Times New Roman" w:cs="Times New Roman"/>
                <w:sz w:val="24"/>
                <w:szCs w:val="24"/>
              </w:rPr>
              <w:t xml:space="preserve">  дете</w:t>
            </w:r>
            <w:r w:rsidR="00EB0CAC" w:rsidRPr="00951D9D">
              <w:rPr>
                <w:rFonts w:ascii="Times New Roman" w:hAnsi="Times New Roman" w:cs="Times New Roman"/>
                <w:sz w:val="24"/>
                <w:szCs w:val="24"/>
              </w:rPr>
              <w:t xml:space="preserve">й, за проведением </w:t>
            </w:r>
            <w:r w:rsidRPr="00951D9D">
              <w:rPr>
                <w:rFonts w:ascii="Times New Roman" w:hAnsi="Times New Roman" w:cs="Times New Roman"/>
                <w:sz w:val="24"/>
                <w:szCs w:val="24"/>
              </w:rPr>
              <w:t>занятий</w:t>
            </w:r>
            <w:r w:rsidR="00EB0CAC" w:rsidRPr="00951D9D">
              <w:rPr>
                <w:rFonts w:ascii="Times New Roman" w:hAnsi="Times New Roman" w:cs="Times New Roman"/>
                <w:sz w:val="24"/>
                <w:szCs w:val="24"/>
              </w:rPr>
              <w:t xml:space="preserve"> по физкуль-</w:t>
            </w:r>
          </w:p>
          <w:p w14:paraId="36E311AB" w14:textId="77777777" w:rsidR="00EB0CAC" w:rsidRPr="00951D9D" w:rsidRDefault="00EB0CAC" w:rsidP="00EB0CAC">
            <w:pPr>
              <w:spacing w:after="0" w:line="240" w:lineRule="auto"/>
              <w:ind w:right="-339"/>
              <w:jc w:val="both"/>
              <w:rPr>
                <w:rFonts w:ascii="Times New Roman" w:hAnsi="Times New Roman" w:cs="Times New Roman"/>
                <w:sz w:val="24"/>
                <w:szCs w:val="24"/>
              </w:rPr>
            </w:pPr>
            <w:r w:rsidRPr="00951D9D">
              <w:rPr>
                <w:rFonts w:ascii="Times New Roman" w:hAnsi="Times New Roman" w:cs="Times New Roman"/>
                <w:sz w:val="24"/>
                <w:szCs w:val="24"/>
              </w:rPr>
              <w:t>туре</w:t>
            </w:r>
            <w:r w:rsidR="001224DC" w:rsidRPr="00951D9D">
              <w:rPr>
                <w:rFonts w:ascii="Times New Roman" w:hAnsi="Times New Roman" w:cs="Times New Roman"/>
                <w:sz w:val="24"/>
                <w:szCs w:val="24"/>
              </w:rPr>
              <w:t>, утренней гимнастики, физ. комплексов на свежем возду</w:t>
            </w:r>
            <w:r w:rsidRPr="00951D9D">
              <w:rPr>
                <w:rFonts w:ascii="Times New Roman" w:hAnsi="Times New Roman" w:cs="Times New Roman"/>
                <w:sz w:val="24"/>
                <w:szCs w:val="24"/>
              </w:rPr>
              <w:t>-</w:t>
            </w:r>
          </w:p>
          <w:p w14:paraId="4029A0E4" w14:textId="77777777" w:rsidR="001224DC" w:rsidRPr="00951D9D" w:rsidRDefault="001224DC" w:rsidP="00EB0CAC">
            <w:pPr>
              <w:spacing w:after="0" w:line="240" w:lineRule="auto"/>
              <w:ind w:right="-339"/>
              <w:jc w:val="both"/>
              <w:rPr>
                <w:rFonts w:ascii="Times New Roman" w:hAnsi="Times New Roman" w:cs="Times New Roman"/>
                <w:sz w:val="24"/>
                <w:szCs w:val="24"/>
              </w:rPr>
            </w:pPr>
            <w:r w:rsidRPr="00951D9D">
              <w:rPr>
                <w:rFonts w:ascii="Times New Roman" w:hAnsi="Times New Roman" w:cs="Times New Roman"/>
                <w:sz w:val="24"/>
                <w:szCs w:val="24"/>
              </w:rPr>
              <w:t>хе, спортивных праздников и развлечений.</w:t>
            </w:r>
          </w:p>
        </w:tc>
        <w:tc>
          <w:tcPr>
            <w:tcW w:w="992" w:type="dxa"/>
          </w:tcPr>
          <w:p w14:paraId="180E2784" w14:textId="77777777" w:rsidR="006F6FE2" w:rsidRDefault="006F6FE2"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1224DC" w:rsidRPr="00951D9D">
              <w:rPr>
                <w:rFonts w:ascii="Times New Roman" w:hAnsi="Times New Roman" w:cs="Times New Roman"/>
                <w:sz w:val="24"/>
                <w:szCs w:val="24"/>
              </w:rPr>
              <w:t>осто</w:t>
            </w:r>
          </w:p>
          <w:p w14:paraId="720EC0E0"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янно</w:t>
            </w:r>
          </w:p>
        </w:tc>
        <w:tc>
          <w:tcPr>
            <w:tcW w:w="851" w:type="dxa"/>
          </w:tcPr>
          <w:p w14:paraId="3B0A4DF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58837B31" w14:textId="77777777" w:rsidTr="00EB0CAC">
        <w:trPr>
          <w:trHeight w:val="365"/>
        </w:trPr>
        <w:tc>
          <w:tcPr>
            <w:tcW w:w="425" w:type="dxa"/>
          </w:tcPr>
          <w:p w14:paraId="6363E332" w14:textId="77777777" w:rsidR="001224DC" w:rsidRPr="00951D9D" w:rsidRDefault="001224DC" w:rsidP="000F2FEE">
            <w:pPr>
              <w:spacing w:after="0" w:line="240" w:lineRule="auto"/>
              <w:ind w:right="-339"/>
              <w:rPr>
                <w:rFonts w:ascii="Times New Roman" w:hAnsi="Times New Roman" w:cs="Times New Roman"/>
                <w:sz w:val="24"/>
                <w:szCs w:val="24"/>
              </w:rPr>
            </w:pPr>
          </w:p>
        </w:tc>
        <w:tc>
          <w:tcPr>
            <w:tcW w:w="7088" w:type="dxa"/>
          </w:tcPr>
          <w:p w14:paraId="0A0FD3A7" w14:textId="77777777" w:rsidR="001224DC" w:rsidRPr="00951D9D" w:rsidRDefault="001224DC" w:rsidP="000F2FEE">
            <w:pPr>
              <w:spacing w:after="0" w:line="240" w:lineRule="auto"/>
              <w:ind w:right="-339"/>
              <w:rPr>
                <w:rFonts w:ascii="Times New Roman" w:hAnsi="Times New Roman" w:cs="Times New Roman"/>
                <w:b/>
                <w:sz w:val="24"/>
                <w:szCs w:val="24"/>
              </w:rPr>
            </w:pPr>
            <w:r w:rsidRPr="00951D9D">
              <w:rPr>
                <w:rFonts w:ascii="Times New Roman" w:hAnsi="Times New Roman" w:cs="Times New Roman"/>
                <w:b/>
                <w:sz w:val="24"/>
                <w:szCs w:val="24"/>
              </w:rPr>
              <w:t>ЛЕЧЕБНО – ПРОФИЛАКТИЧЕСКАЯ РАБОТА</w:t>
            </w:r>
          </w:p>
        </w:tc>
        <w:tc>
          <w:tcPr>
            <w:tcW w:w="992" w:type="dxa"/>
          </w:tcPr>
          <w:p w14:paraId="1C376305" w14:textId="77777777" w:rsidR="001224DC" w:rsidRPr="00951D9D" w:rsidRDefault="001224DC" w:rsidP="000F2FEE">
            <w:pPr>
              <w:spacing w:after="0" w:line="240" w:lineRule="auto"/>
              <w:ind w:right="-339"/>
              <w:rPr>
                <w:rFonts w:ascii="Times New Roman" w:hAnsi="Times New Roman" w:cs="Times New Roman"/>
                <w:sz w:val="24"/>
                <w:szCs w:val="24"/>
              </w:rPr>
            </w:pPr>
          </w:p>
        </w:tc>
        <w:tc>
          <w:tcPr>
            <w:tcW w:w="851" w:type="dxa"/>
          </w:tcPr>
          <w:p w14:paraId="13DE76E2" w14:textId="77777777" w:rsidR="001224DC" w:rsidRPr="00951D9D" w:rsidRDefault="001224DC" w:rsidP="000F2FEE">
            <w:pPr>
              <w:spacing w:after="0" w:line="240" w:lineRule="auto"/>
              <w:ind w:right="-339"/>
              <w:rPr>
                <w:rFonts w:ascii="Times New Roman" w:hAnsi="Times New Roman" w:cs="Times New Roman"/>
                <w:b/>
                <w:sz w:val="24"/>
                <w:szCs w:val="24"/>
              </w:rPr>
            </w:pPr>
          </w:p>
        </w:tc>
      </w:tr>
      <w:tr w:rsidR="001224DC" w:rsidRPr="00951D9D" w14:paraId="308663A0" w14:textId="77777777" w:rsidTr="00EB0CAC">
        <w:tc>
          <w:tcPr>
            <w:tcW w:w="425" w:type="dxa"/>
          </w:tcPr>
          <w:p w14:paraId="4719DE64" w14:textId="77777777" w:rsidR="001224DC" w:rsidRPr="00951D9D" w:rsidRDefault="001D4F25"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1</w:t>
            </w:r>
          </w:p>
        </w:tc>
        <w:tc>
          <w:tcPr>
            <w:tcW w:w="7088" w:type="dxa"/>
          </w:tcPr>
          <w:p w14:paraId="46758921"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Продолжить изучение правил дорожного движения,</w:t>
            </w:r>
          </w:p>
          <w:p w14:paraId="261A98EC"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проводить занятия из цикла "Школа юного  пешехода". </w:t>
            </w:r>
          </w:p>
          <w:p w14:paraId="656958B8"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Провести спортивное развлечение «Правила дорожные</w:t>
            </w:r>
          </w:p>
          <w:p w14:paraId="157D7386"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знать каждому положено»</w:t>
            </w:r>
          </w:p>
          <w:p w14:paraId="08C585A5" w14:textId="77777777" w:rsidR="001224DC" w:rsidRPr="00951D9D" w:rsidRDefault="001224DC" w:rsidP="000F2FEE">
            <w:pPr>
              <w:spacing w:after="0" w:line="240" w:lineRule="auto"/>
              <w:ind w:right="-339"/>
              <w:rPr>
                <w:rFonts w:ascii="Times New Roman" w:hAnsi="Times New Roman" w:cs="Times New Roman"/>
                <w:sz w:val="24"/>
                <w:szCs w:val="24"/>
              </w:rPr>
            </w:pPr>
          </w:p>
        </w:tc>
        <w:tc>
          <w:tcPr>
            <w:tcW w:w="992" w:type="dxa"/>
          </w:tcPr>
          <w:p w14:paraId="1CA4B3A1" w14:textId="77777777" w:rsidR="006F6FE2"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 тече</w:t>
            </w:r>
          </w:p>
          <w:p w14:paraId="758BF32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ние </w:t>
            </w:r>
          </w:p>
          <w:p w14:paraId="14FC7DA2"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года</w:t>
            </w:r>
          </w:p>
        </w:tc>
        <w:tc>
          <w:tcPr>
            <w:tcW w:w="851" w:type="dxa"/>
          </w:tcPr>
          <w:p w14:paraId="356C6E91"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воспи</w:t>
            </w:r>
          </w:p>
          <w:p w14:paraId="1BDA8BC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татели, инструк</w:t>
            </w:r>
          </w:p>
          <w:p w14:paraId="2A31996E"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тор по физкуль</w:t>
            </w:r>
          </w:p>
          <w:p w14:paraId="4BD7CAA8"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туре</w:t>
            </w:r>
          </w:p>
        </w:tc>
      </w:tr>
      <w:tr w:rsidR="001224DC" w:rsidRPr="00951D9D" w14:paraId="4EB084BE" w14:textId="77777777" w:rsidTr="00EB0CAC">
        <w:tc>
          <w:tcPr>
            <w:tcW w:w="425" w:type="dxa"/>
          </w:tcPr>
          <w:p w14:paraId="2EA8CDBD" w14:textId="77777777" w:rsidR="001224DC" w:rsidRPr="00951D9D" w:rsidRDefault="001D4F25"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2</w:t>
            </w:r>
          </w:p>
        </w:tc>
        <w:tc>
          <w:tcPr>
            <w:tcW w:w="7088" w:type="dxa"/>
          </w:tcPr>
          <w:p w14:paraId="1CE9929F"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Продолжать изучение правил пожарной безопасности, поведению на воде, на улице, на дороге, в быту.</w:t>
            </w:r>
          </w:p>
          <w:p w14:paraId="47AA91C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Провести викторину ««Знатоки правил безопасности».</w:t>
            </w:r>
          </w:p>
        </w:tc>
        <w:tc>
          <w:tcPr>
            <w:tcW w:w="992" w:type="dxa"/>
          </w:tcPr>
          <w:p w14:paraId="75A6C1EC" w14:textId="77777777" w:rsidR="006F6FE2"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 тече</w:t>
            </w:r>
          </w:p>
          <w:p w14:paraId="196A8401"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ние </w:t>
            </w:r>
          </w:p>
          <w:p w14:paraId="2656EB36"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года</w:t>
            </w:r>
          </w:p>
        </w:tc>
        <w:tc>
          <w:tcPr>
            <w:tcW w:w="851" w:type="dxa"/>
          </w:tcPr>
          <w:p w14:paraId="6F8A501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воспи</w:t>
            </w:r>
          </w:p>
          <w:p w14:paraId="282F0AD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татели</w:t>
            </w:r>
          </w:p>
          <w:p w14:paraId="2FBF085C" w14:textId="77777777" w:rsidR="001224DC" w:rsidRPr="00951D9D" w:rsidRDefault="001224DC" w:rsidP="000F2FEE">
            <w:pPr>
              <w:spacing w:after="0" w:line="240" w:lineRule="auto"/>
              <w:ind w:right="-339"/>
              <w:rPr>
                <w:rFonts w:ascii="Times New Roman" w:hAnsi="Times New Roman" w:cs="Times New Roman"/>
                <w:sz w:val="24"/>
                <w:szCs w:val="24"/>
              </w:rPr>
            </w:pPr>
          </w:p>
        </w:tc>
      </w:tr>
      <w:tr w:rsidR="001224DC" w:rsidRPr="00951D9D" w14:paraId="08035921" w14:textId="77777777" w:rsidTr="00EB0CAC">
        <w:tc>
          <w:tcPr>
            <w:tcW w:w="425" w:type="dxa"/>
          </w:tcPr>
          <w:p w14:paraId="64E14643" w14:textId="77777777" w:rsidR="001224DC" w:rsidRPr="00951D9D" w:rsidRDefault="001D4F25"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3</w:t>
            </w:r>
          </w:p>
        </w:tc>
        <w:tc>
          <w:tcPr>
            <w:tcW w:w="7088" w:type="dxa"/>
          </w:tcPr>
          <w:p w14:paraId="31515EFE"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Организовать проведение медицинского    обследования </w:t>
            </w:r>
          </w:p>
          <w:p w14:paraId="19B60A4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детей с привлечением врачей - специалистов; </w:t>
            </w:r>
          </w:p>
          <w:p w14:paraId="77B4C44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дать рекомендации по режиму, учебным и физическим</w:t>
            </w:r>
          </w:p>
          <w:p w14:paraId="6CDB592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нагрузкам, оздоровлению   детей.</w:t>
            </w:r>
          </w:p>
        </w:tc>
        <w:tc>
          <w:tcPr>
            <w:tcW w:w="992" w:type="dxa"/>
          </w:tcPr>
          <w:p w14:paraId="35F8C46D" w14:textId="77777777" w:rsidR="006F6FE2" w:rsidRDefault="006F6FE2"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1224DC" w:rsidRPr="00951D9D">
              <w:rPr>
                <w:rFonts w:ascii="Times New Roman" w:hAnsi="Times New Roman" w:cs="Times New Roman"/>
                <w:sz w:val="24"/>
                <w:szCs w:val="24"/>
              </w:rPr>
              <w:t>осто</w:t>
            </w:r>
          </w:p>
          <w:p w14:paraId="2394628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янно</w:t>
            </w:r>
          </w:p>
        </w:tc>
        <w:tc>
          <w:tcPr>
            <w:tcW w:w="851" w:type="dxa"/>
          </w:tcPr>
          <w:p w14:paraId="0E9512E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12FB37DA" w14:textId="77777777" w:rsidTr="00EB0CAC">
        <w:tc>
          <w:tcPr>
            <w:tcW w:w="425" w:type="dxa"/>
          </w:tcPr>
          <w:p w14:paraId="037EEA5C" w14:textId="77777777" w:rsidR="001224DC" w:rsidRPr="00951D9D" w:rsidRDefault="001D4F25"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4</w:t>
            </w:r>
          </w:p>
        </w:tc>
        <w:tc>
          <w:tcPr>
            <w:tcW w:w="7088" w:type="dxa"/>
          </w:tcPr>
          <w:p w14:paraId="36F174B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Обеспечить выполнение профилактической медицинской работы, организации оздоровления детей. Вести наблюде-</w:t>
            </w:r>
          </w:p>
          <w:p w14:paraId="681720D0"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ние за детьми, которые  часто болеют и находятся </w:t>
            </w:r>
          </w:p>
          <w:p w14:paraId="5A52BC5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на диспансерном учете, проводить сезонное плановое оздоровление в контакте с врачами-специалистами</w:t>
            </w:r>
          </w:p>
        </w:tc>
        <w:tc>
          <w:tcPr>
            <w:tcW w:w="992" w:type="dxa"/>
          </w:tcPr>
          <w:p w14:paraId="330FCA84" w14:textId="77777777" w:rsidR="006F6FE2" w:rsidRDefault="006F6FE2" w:rsidP="006F6FE2">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1224DC" w:rsidRPr="00951D9D">
              <w:rPr>
                <w:rFonts w:ascii="Times New Roman" w:hAnsi="Times New Roman" w:cs="Times New Roman"/>
                <w:sz w:val="24"/>
                <w:szCs w:val="24"/>
              </w:rPr>
              <w:t>осто</w:t>
            </w:r>
          </w:p>
          <w:p w14:paraId="7FD90849" w14:textId="77777777" w:rsidR="001224DC" w:rsidRPr="00951D9D" w:rsidRDefault="001224DC" w:rsidP="006F6FE2">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нно</w:t>
            </w:r>
          </w:p>
        </w:tc>
        <w:tc>
          <w:tcPr>
            <w:tcW w:w="851" w:type="dxa"/>
          </w:tcPr>
          <w:p w14:paraId="441FCCA9" w14:textId="77777777" w:rsidR="001224DC" w:rsidRPr="00951D9D" w:rsidRDefault="001224DC" w:rsidP="000F2FEE">
            <w:pPr>
              <w:spacing w:after="0" w:line="240" w:lineRule="auto"/>
              <w:ind w:right="-339"/>
              <w:rPr>
                <w:rFonts w:ascii="Times New Roman" w:hAnsi="Times New Roman" w:cs="Times New Roman"/>
                <w:b/>
                <w:sz w:val="24"/>
                <w:szCs w:val="24"/>
              </w:rPr>
            </w:pPr>
            <w:r w:rsidRPr="00951D9D">
              <w:rPr>
                <w:rFonts w:ascii="Times New Roman" w:hAnsi="Times New Roman" w:cs="Times New Roman"/>
                <w:sz w:val="24"/>
                <w:szCs w:val="24"/>
              </w:rPr>
              <w:t>ст. м/с</w:t>
            </w:r>
          </w:p>
        </w:tc>
      </w:tr>
      <w:tr w:rsidR="001224DC" w:rsidRPr="00951D9D" w14:paraId="098A3212" w14:textId="77777777" w:rsidTr="00EB0CAC">
        <w:tc>
          <w:tcPr>
            <w:tcW w:w="425" w:type="dxa"/>
          </w:tcPr>
          <w:p w14:paraId="4A9A7279" w14:textId="77777777" w:rsidR="001224DC" w:rsidRPr="00951D9D" w:rsidRDefault="001D4F25"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5</w:t>
            </w:r>
          </w:p>
        </w:tc>
        <w:tc>
          <w:tcPr>
            <w:tcW w:w="7088" w:type="dxa"/>
          </w:tcPr>
          <w:p w14:paraId="2226625A" w14:textId="77777777" w:rsidR="008F2080"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Вести постоянный контроль за нервно-психическим</w:t>
            </w:r>
            <w:r w:rsidR="008F2080" w:rsidRPr="00951D9D">
              <w:rPr>
                <w:rFonts w:ascii="Times New Roman" w:hAnsi="Times New Roman" w:cs="Times New Roman"/>
                <w:sz w:val="24"/>
                <w:szCs w:val="24"/>
              </w:rPr>
              <w:t xml:space="preserve"> </w:t>
            </w:r>
            <w:r w:rsidRPr="00951D9D">
              <w:rPr>
                <w:rFonts w:ascii="Times New Roman" w:hAnsi="Times New Roman" w:cs="Times New Roman"/>
                <w:sz w:val="24"/>
                <w:szCs w:val="24"/>
              </w:rPr>
              <w:t xml:space="preserve">развитием </w:t>
            </w:r>
          </w:p>
          <w:p w14:paraId="3597DAB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детей раннего возраста</w:t>
            </w:r>
          </w:p>
        </w:tc>
        <w:tc>
          <w:tcPr>
            <w:tcW w:w="992" w:type="dxa"/>
          </w:tcPr>
          <w:p w14:paraId="1DAF0F1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по эпикриз-ным срокам</w:t>
            </w:r>
          </w:p>
        </w:tc>
        <w:tc>
          <w:tcPr>
            <w:tcW w:w="851" w:type="dxa"/>
          </w:tcPr>
          <w:p w14:paraId="5FE22F41"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p w14:paraId="033BCB46"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воспи</w:t>
            </w:r>
          </w:p>
          <w:p w14:paraId="27F1FD2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татели</w:t>
            </w:r>
          </w:p>
        </w:tc>
      </w:tr>
      <w:tr w:rsidR="001224DC" w:rsidRPr="00951D9D" w14:paraId="1E4A3F2E" w14:textId="77777777" w:rsidTr="00EB0CAC">
        <w:tc>
          <w:tcPr>
            <w:tcW w:w="425" w:type="dxa"/>
          </w:tcPr>
          <w:p w14:paraId="15AF7FAF" w14:textId="77777777" w:rsidR="001224DC" w:rsidRPr="00951D9D" w:rsidRDefault="001D4F25"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lastRenderedPageBreak/>
              <w:t>6</w:t>
            </w:r>
          </w:p>
        </w:tc>
        <w:tc>
          <w:tcPr>
            <w:tcW w:w="7088" w:type="dxa"/>
          </w:tcPr>
          <w:p w14:paraId="08C21752"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Контроль за выполнением режима дня, обсуждение проблемы на оперативных совещаниях</w:t>
            </w:r>
          </w:p>
        </w:tc>
        <w:tc>
          <w:tcPr>
            <w:tcW w:w="992" w:type="dxa"/>
          </w:tcPr>
          <w:p w14:paraId="190567DA" w14:textId="77777777" w:rsidR="006F6FE2" w:rsidRDefault="006F6FE2"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1224DC" w:rsidRPr="00951D9D">
              <w:rPr>
                <w:rFonts w:ascii="Times New Roman" w:hAnsi="Times New Roman" w:cs="Times New Roman"/>
                <w:sz w:val="24"/>
                <w:szCs w:val="24"/>
              </w:rPr>
              <w:t>осто</w:t>
            </w:r>
          </w:p>
          <w:p w14:paraId="7F6DDF7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янно</w:t>
            </w:r>
          </w:p>
        </w:tc>
        <w:tc>
          <w:tcPr>
            <w:tcW w:w="851" w:type="dxa"/>
          </w:tcPr>
          <w:p w14:paraId="35231786"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2E4684B4" w14:textId="77777777" w:rsidTr="00EB0CAC">
        <w:tc>
          <w:tcPr>
            <w:tcW w:w="425" w:type="dxa"/>
          </w:tcPr>
          <w:p w14:paraId="216696D6" w14:textId="77777777" w:rsidR="001224DC" w:rsidRPr="00951D9D" w:rsidRDefault="001D4F25"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7</w:t>
            </w:r>
          </w:p>
        </w:tc>
        <w:tc>
          <w:tcPr>
            <w:tcW w:w="7088" w:type="dxa"/>
          </w:tcPr>
          <w:p w14:paraId="77B5626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Проводить осмотр  с антропометрическими измерениями детей</w:t>
            </w:r>
          </w:p>
        </w:tc>
        <w:tc>
          <w:tcPr>
            <w:tcW w:w="992" w:type="dxa"/>
          </w:tcPr>
          <w:p w14:paraId="048C5738" w14:textId="77777777" w:rsidR="006F6FE2"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по пла</w:t>
            </w:r>
          </w:p>
          <w:p w14:paraId="16FABE8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ну</w:t>
            </w:r>
          </w:p>
        </w:tc>
        <w:tc>
          <w:tcPr>
            <w:tcW w:w="851" w:type="dxa"/>
          </w:tcPr>
          <w:p w14:paraId="2C6B5FC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623D06A2" w14:textId="77777777" w:rsidTr="00EB0CAC">
        <w:tc>
          <w:tcPr>
            <w:tcW w:w="425" w:type="dxa"/>
          </w:tcPr>
          <w:p w14:paraId="625DA955" w14:textId="77777777" w:rsidR="001224DC" w:rsidRPr="00951D9D" w:rsidRDefault="001D4F25"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8</w:t>
            </w:r>
          </w:p>
        </w:tc>
        <w:tc>
          <w:tcPr>
            <w:tcW w:w="7088" w:type="dxa"/>
          </w:tcPr>
          <w:p w14:paraId="3E3607B5" w14:textId="77777777" w:rsidR="001224DC" w:rsidRPr="00951D9D" w:rsidRDefault="001224DC" w:rsidP="00951D9D">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Проводить </w:t>
            </w:r>
            <w:r w:rsidR="00951D9D" w:rsidRPr="00951D9D">
              <w:rPr>
                <w:rFonts w:ascii="Times New Roman" w:hAnsi="Times New Roman" w:cs="Times New Roman"/>
                <w:sz w:val="24"/>
                <w:szCs w:val="24"/>
              </w:rPr>
              <w:t xml:space="preserve">контроль </w:t>
            </w:r>
            <w:r w:rsidRPr="00951D9D">
              <w:rPr>
                <w:rFonts w:ascii="Times New Roman" w:hAnsi="Times New Roman" w:cs="Times New Roman"/>
                <w:sz w:val="24"/>
                <w:szCs w:val="24"/>
              </w:rPr>
              <w:t>кварцевани</w:t>
            </w:r>
            <w:r w:rsidR="00951D9D" w:rsidRPr="00951D9D">
              <w:rPr>
                <w:rFonts w:ascii="Times New Roman" w:hAnsi="Times New Roman" w:cs="Times New Roman"/>
                <w:sz w:val="24"/>
                <w:szCs w:val="24"/>
              </w:rPr>
              <w:t>я</w:t>
            </w:r>
            <w:r w:rsidRPr="00951D9D">
              <w:rPr>
                <w:rFonts w:ascii="Times New Roman" w:hAnsi="Times New Roman" w:cs="Times New Roman"/>
                <w:sz w:val="24"/>
                <w:szCs w:val="24"/>
              </w:rPr>
              <w:t xml:space="preserve"> групповых комнат</w:t>
            </w:r>
          </w:p>
        </w:tc>
        <w:tc>
          <w:tcPr>
            <w:tcW w:w="992" w:type="dxa"/>
          </w:tcPr>
          <w:p w14:paraId="39D27ED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при инф. забол.</w:t>
            </w:r>
          </w:p>
        </w:tc>
        <w:tc>
          <w:tcPr>
            <w:tcW w:w="851" w:type="dxa"/>
          </w:tcPr>
          <w:p w14:paraId="5B5836D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1C0ED24A" w14:textId="77777777" w:rsidTr="00EB0CAC">
        <w:tc>
          <w:tcPr>
            <w:tcW w:w="425" w:type="dxa"/>
          </w:tcPr>
          <w:p w14:paraId="5A3472F4" w14:textId="77777777" w:rsidR="001224DC" w:rsidRPr="00951D9D" w:rsidRDefault="001D4F25"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9</w:t>
            </w:r>
          </w:p>
        </w:tc>
        <w:tc>
          <w:tcPr>
            <w:tcW w:w="7088" w:type="dxa"/>
          </w:tcPr>
          <w:p w14:paraId="292AEF61"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Диспансеризация детей и работников  МДОО</w:t>
            </w:r>
          </w:p>
        </w:tc>
        <w:tc>
          <w:tcPr>
            <w:tcW w:w="992" w:type="dxa"/>
          </w:tcPr>
          <w:p w14:paraId="6F2E35ED" w14:textId="77777777" w:rsidR="006F6FE2"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 тече</w:t>
            </w:r>
          </w:p>
          <w:p w14:paraId="5AD7AF32"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ние </w:t>
            </w:r>
          </w:p>
          <w:p w14:paraId="1F68F2CC"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года</w:t>
            </w:r>
          </w:p>
        </w:tc>
        <w:tc>
          <w:tcPr>
            <w:tcW w:w="851" w:type="dxa"/>
          </w:tcPr>
          <w:p w14:paraId="18374997"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70B2133A" w14:textId="77777777" w:rsidTr="00EB0CAC">
        <w:tc>
          <w:tcPr>
            <w:tcW w:w="425" w:type="dxa"/>
          </w:tcPr>
          <w:p w14:paraId="7FA62FB4" w14:textId="77777777" w:rsidR="001224DC" w:rsidRPr="00951D9D" w:rsidRDefault="001224DC" w:rsidP="001D4F25">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1</w:t>
            </w:r>
            <w:r w:rsidR="001D4F25">
              <w:rPr>
                <w:rFonts w:ascii="Times New Roman" w:hAnsi="Times New Roman" w:cs="Times New Roman"/>
                <w:sz w:val="24"/>
                <w:szCs w:val="24"/>
              </w:rPr>
              <w:t>0</w:t>
            </w:r>
          </w:p>
        </w:tc>
        <w:tc>
          <w:tcPr>
            <w:tcW w:w="7088" w:type="dxa"/>
          </w:tcPr>
          <w:p w14:paraId="25810FE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Осмотр детей на наличие чесотки и педикулеза</w:t>
            </w:r>
          </w:p>
        </w:tc>
        <w:tc>
          <w:tcPr>
            <w:tcW w:w="992" w:type="dxa"/>
          </w:tcPr>
          <w:p w14:paraId="634B6F46" w14:textId="77777777" w:rsidR="006F6FE2"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1 раз в</w:t>
            </w:r>
          </w:p>
          <w:p w14:paraId="5FF8BB47"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10 дн.</w:t>
            </w:r>
          </w:p>
        </w:tc>
        <w:tc>
          <w:tcPr>
            <w:tcW w:w="851" w:type="dxa"/>
          </w:tcPr>
          <w:p w14:paraId="64356D61"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25DA7FB5" w14:textId="77777777" w:rsidTr="00EB0CAC">
        <w:tc>
          <w:tcPr>
            <w:tcW w:w="425" w:type="dxa"/>
          </w:tcPr>
          <w:p w14:paraId="7A9894F9" w14:textId="77777777" w:rsidR="001224DC" w:rsidRPr="00951D9D" w:rsidRDefault="001224DC" w:rsidP="001D4F25">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1</w:t>
            </w:r>
            <w:r w:rsidR="001D4F25">
              <w:rPr>
                <w:rFonts w:ascii="Times New Roman" w:hAnsi="Times New Roman" w:cs="Times New Roman"/>
                <w:sz w:val="24"/>
                <w:szCs w:val="24"/>
              </w:rPr>
              <w:t>1</w:t>
            </w:r>
          </w:p>
        </w:tc>
        <w:tc>
          <w:tcPr>
            <w:tcW w:w="7088" w:type="dxa"/>
          </w:tcPr>
          <w:p w14:paraId="4A980CDE"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Организовать санацию полости рта детей</w:t>
            </w:r>
          </w:p>
        </w:tc>
        <w:tc>
          <w:tcPr>
            <w:tcW w:w="992" w:type="dxa"/>
          </w:tcPr>
          <w:p w14:paraId="46327697"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март</w:t>
            </w:r>
          </w:p>
        </w:tc>
        <w:tc>
          <w:tcPr>
            <w:tcW w:w="851" w:type="dxa"/>
          </w:tcPr>
          <w:p w14:paraId="18FC65CF"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70B9978C" w14:textId="77777777" w:rsidTr="00EB0CAC">
        <w:tc>
          <w:tcPr>
            <w:tcW w:w="425" w:type="dxa"/>
          </w:tcPr>
          <w:p w14:paraId="4A61FD7F" w14:textId="77777777" w:rsidR="001224DC" w:rsidRPr="00951D9D" w:rsidRDefault="001224DC" w:rsidP="001D4F25">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1</w:t>
            </w:r>
            <w:r w:rsidR="001D4F25">
              <w:rPr>
                <w:rFonts w:ascii="Times New Roman" w:hAnsi="Times New Roman" w:cs="Times New Roman"/>
                <w:sz w:val="24"/>
                <w:szCs w:val="24"/>
              </w:rPr>
              <w:t>2</w:t>
            </w:r>
          </w:p>
        </w:tc>
        <w:tc>
          <w:tcPr>
            <w:tcW w:w="7088" w:type="dxa"/>
          </w:tcPr>
          <w:p w14:paraId="2C46DA90" w14:textId="77777777" w:rsidR="001224DC" w:rsidRPr="00951D9D" w:rsidRDefault="001224DC" w:rsidP="00951D9D">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w:t>
            </w:r>
            <w:r w:rsidR="00951D9D" w:rsidRPr="00951D9D">
              <w:rPr>
                <w:rFonts w:ascii="Times New Roman" w:hAnsi="Times New Roman" w:cs="Times New Roman"/>
                <w:sz w:val="24"/>
                <w:szCs w:val="24"/>
              </w:rPr>
              <w:t>смотр</w:t>
            </w:r>
            <w:r w:rsidRPr="00951D9D">
              <w:rPr>
                <w:rFonts w:ascii="Times New Roman" w:hAnsi="Times New Roman" w:cs="Times New Roman"/>
                <w:sz w:val="24"/>
                <w:szCs w:val="24"/>
              </w:rPr>
              <w:t xml:space="preserve"> работников пищеблока на гнойничковые заболевания, чесотку</w:t>
            </w:r>
          </w:p>
        </w:tc>
        <w:tc>
          <w:tcPr>
            <w:tcW w:w="992" w:type="dxa"/>
          </w:tcPr>
          <w:p w14:paraId="353B8F98" w14:textId="77777777" w:rsidR="00254F6A" w:rsidRDefault="00254F6A"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е</w:t>
            </w:r>
            <w:r w:rsidR="001224DC" w:rsidRPr="00951D9D">
              <w:rPr>
                <w:rFonts w:ascii="Times New Roman" w:hAnsi="Times New Roman" w:cs="Times New Roman"/>
                <w:sz w:val="24"/>
                <w:szCs w:val="24"/>
              </w:rPr>
              <w:t>жед</w:t>
            </w:r>
          </w:p>
          <w:p w14:paraId="4900866C"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невно</w:t>
            </w:r>
          </w:p>
        </w:tc>
        <w:tc>
          <w:tcPr>
            <w:tcW w:w="851" w:type="dxa"/>
          </w:tcPr>
          <w:p w14:paraId="3431ACA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1CA0A40A" w14:textId="77777777" w:rsidTr="00EB0CAC">
        <w:tc>
          <w:tcPr>
            <w:tcW w:w="425" w:type="dxa"/>
          </w:tcPr>
          <w:p w14:paraId="1AF7D2FE" w14:textId="77777777" w:rsidR="001224DC" w:rsidRPr="00951D9D" w:rsidRDefault="001224DC" w:rsidP="000F2FEE">
            <w:pPr>
              <w:spacing w:after="0" w:line="240" w:lineRule="auto"/>
              <w:ind w:right="-339"/>
              <w:rPr>
                <w:rFonts w:ascii="Times New Roman" w:hAnsi="Times New Roman" w:cs="Times New Roman"/>
                <w:sz w:val="24"/>
                <w:szCs w:val="24"/>
              </w:rPr>
            </w:pPr>
          </w:p>
        </w:tc>
        <w:tc>
          <w:tcPr>
            <w:tcW w:w="7088" w:type="dxa"/>
          </w:tcPr>
          <w:p w14:paraId="30661AF0" w14:textId="77777777" w:rsidR="001224DC" w:rsidRPr="00951D9D" w:rsidRDefault="001224DC" w:rsidP="000F2FEE">
            <w:pPr>
              <w:spacing w:after="0" w:line="240" w:lineRule="auto"/>
              <w:ind w:right="-339"/>
              <w:rPr>
                <w:rFonts w:ascii="Times New Roman" w:hAnsi="Times New Roman" w:cs="Times New Roman"/>
                <w:b/>
                <w:sz w:val="24"/>
                <w:szCs w:val="24"/>
              </w:rPr>
            </w:pPr>
            <w:r w:rsidRPr="00951D9D">
              <w:rPr>
                <w:rFonts w:ascii="Times New Roman" w:hAnsi="Times New Roman" w:cs="Times New Roman"/>
                <w:b/>
                <w:sz w:val="24"/>
                <w:szCs w:val="24"/>
              </w:rPr>
              <w:t>ПРОТИВОЭПИДЕМИЧЕСКАЯ  РАБОТА</w:t>
            </w:r>
          </w:p>
        </w:tc>
        <w:tc>
          <w:tcPr>
            <w:tcW w:w="992" w:type="dxa"/>
          </w:tcPr>
          <w:p w14:paraId="582439A9" w14:textId="77777777" w:rsidR="001224DC" w:rsidRPr="00951D9D" w:rsidRDefault="001224DC" w:rsidP="000F2FEE">
            <w:pPr>
              <w:spacing w:after="0" w:line="240" w:lineRule="auto"/>
              <w:ind w:right="-339"/>
              <w:rPr>
                <w:rFonts w:ascii="Times New Roman" w:hAnsi="Times New Roman" w:cs="Times New Roman"/>
                <w:sz w:val="24"/>
                <w:szCs w:val="24"/>
              </w:rPr>
            </w:pPr>
          </w:p>
        </w:tc>
        <w:tc>
          <w:tcPr>
            <w:tcW w:w="851" w:type="dxa"/>
          </w:tcPr>
          <w:p w14:paraId="00C4E562" w14:textId="77777777" w:rsidR="001224DC" w:rsidRPr="00951D9D" w:rsidRDefault="001224DC" w:rsidP="000F2FEE">
            <w:pPr>
              <w:spacing w:after="0" w:line="240" w:lineRule="auto"/>
              <w:ind w:right="-339"/>
              <w:rPr>
                <w:rFonts w:ascii="Times New Roman" w:hAnsi="Times New Roman" w:cs="Times New Roman"/>
                <w:b/>
                <w:sz w:val="24"/>
                <w:szCs w:val="24"/>
              </w:rPr>
            </w:pPr>
          </w:p>
        </w:tc>
      </w:tr>
      <w:tr w:rsidR="001224DC" w:rsidRPr="00951D9D" w14:paraId="6E449A23" w14:textId="77777777" w:rsidTr="00EB0CAC">
        <w:tc>
          <w:tcPr>
            <w:tcW w:w="425" w:type="dxa"/>
          </w:tcPr>
          <w:p w14:paraId="59C1D96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1</w:t>
            </w:r>
          </w:p>
        </w:tc>
        <w:tc>
          <w:tcPr>
            <w:tcW w:w="7088" w:type="dxa"/>
          </w:tcPr>
          <w:p w14:paraId="7CBDBAC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Проведение очередных прививок</w:t>
            </w:r>
          </w:p>
        </w:tc>
        <w:tc>
          <w:tcPr>
            <w:tcW w:w="992" w:type="dxa"/>
          </w:tcPr>
          <w:p w14:paraId="15B3B74B" w14:textId="77777777" w:rsidR="00254F6A"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по </w:t>
            </w:r>
          </w:p>
          <w:p w14:paraId="2A8B7EE8"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плану</w:t>
            </w:r>
          </w:p>
        </w:tc>
        <w:tc>
          <w:tcPr>
            <w:tcW w:w="851" w:type="dxa"/>
          </w:tcPr>
          <w:p w14:paraId="449048C6"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09D46805" w14:textId="77777777" w:rsidTr="00EB0CAC">
        <w:tc>
          <w:tcPr>
            <w:tcW w:w="425" w:type="dxa"/>
          </w:tcPr>
          <w:p w14:paraId="58DA121F" w14:textId="77777777" w:rsidR="001224DC" w:rsidRPr="00951D9D" w:rsidRDefault="001D4F25"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2</w:t>
            </w:r>
          </w:p>
        </w:tc>
        <w:tc>
          <w:tcPr>
            <w:tcW w:w="7088" w:type="dxa"/>
          </w:tcPr>
          <w:p w14:paraId="40F60E32"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Обследование  детей на гельминты</w:t>
            </w:r>
          </w:p>
        </w:tc>
        <w:tc>
          <w:tcPr>
            <w:tcW w:w="992" w:type="dxa"/>
          </w:tcPr>
          <w:p w14:paraId="3A8B735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октябрь</w:t>
            </w:r>
          </w:p>
          <w:p w14:paraId="12D404D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март</w:t>
            </w:r>
          </w:p>
        </w:tc>
        <w:tc>
          <w:tcPr>
            <w:tcW w:w="851" w:type="dxa"/>
          </w:tcPr>
          <w:p w14:paraId="6ACB06E5" w14:textId="77777777" w:rsidR="001224DC" w:rsidRPr="00951D9D" w:rsidRDefault="001224DC" w:rsidP="000F2FEE">
            <w:pPr>
              <w:spacing w:after="0" w:line="240" w:lineRule="auto"/>
              <w:ind w:right="-339"/>
              <w:rPr>
                <w:rFonts w:ascii="Times New Roman" w:hAnsi="Times New Roman" w:cs="Times New Roman"/>
                <w:b/>
                <w:sz w:val="24"/>
                <w:szCs w:val="24"/>
              </w:rPr>
            </w:pPr>
            <w:r w:rsidRPr="00951D9D">
              <w:rPr>
                <w:rFonts w:ascii="Times New Roman" w:hAnsi="Times New Roman" w:cs="Times New Roman"/>
                <w:sz w:val="24"/>
                <w:szCs w:val="24"/>
              </w:rPr>
              <w:t>ст. м/с</w:t>
            </w:r>
          </w:p>
        </w:tc>
      </w:tr>
      <w:tr w:rsidR="001224DC" w:rsidRPr="00951D9D" w14:paraId="0A495E12" w14:textId="77777777" w:rsidTr="00EB0CAC">
        <w:tc>
          <w:tcPr>
            <w:tcW w:w="425" w:type="dxa"/>
          </w:tcPr>
          <w:p w14:paraId="34A73FC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3</w:t>
            </w:r>
          </w:p>
        </w:tc>
        <w:tc>
          <w:tcPr>
            <w:tcW w:w="7088" w:type="dxa"/>
          </w:tcPr>
          <w:p w14:paraId="0F46F62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Анализ лечения  на дегельминтизацию</w:t>
            </w:r>
          </w:p>
        </w:tc>
        <w:tc>
          <w:tcPr>
            <w:tcW w:w="992" w:type="dxa"/>
          </w:tcPr>
          <w:p w14:paraId="305E4B3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март</w:t>
            </w:r>
          </w:p>
        </w:tc>
        <w:tc>
          <w:tcPr>
            <w:tcW w:w="851" w:type="dxa"/>
          </w:tcPr>
          <w:p w14:paraId="2C77C83C" w14:textId="77777777" w:rsidR="001224DC" w:rsidRPr="00951D9D" w:rsidRDefault="001224DC" w:rsidP="000F2FEE">
            <w:pPr>
              <w:spacing w:after="0" w:line="240" w:lineRule="auto"/>
              <w:ind w:right="-339"/>
              <w:rPr>
                <w:rFonts w:ascii="Times New Roman" w:hAnsi="Times New Roman" w:cs="Times New Roman"/>
                <w:b/>
                <w:sz w:val="24"/>
                <w:szCs w:val="24"/>
              </w:rPr>
            </w:pPr>
            <w:r w:rsidRPr="00951D9D">
              <w:rPr>
                <w:rFonts w:ascii="Times New Roman" w:hAnsi="Times New Roman" w:cs="Times New Roman"/>
                <w:sz w:val="24"/>
                <w:szCs w:val="24"/>
              </w:rPr>
              <w:t>ст. м/с</w:t>
            </w:r>
          </w:p>
        </w:tc>
      </w:tr>
      <w:tr w:rsidR="001224DC" w:rsidRPr="00951D9D" w14:paraId="3413A9F8" w14:textId="77777777" w:rsidTr="00EB0CAC">
        <w:tc>
          <w:tcPr>
            <w:tcW w:w="425" w:type="dxa"/>
          </w:tcPr>
          <w:p w14:paraId="3BAA9BD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4</w:t>
            </w:r>
          </w:p>
        </w:tc>
        <w:tc>
          <w:tcPr>
            <w:tcW w:w="7088" w:type="dxa"/>
          </w:tcPr>
          <w:p w14:paraId="1B28CBD7"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Обследование на контактность по ТВС, виража</w:t>
            </w:r>
          </w:p>
        </w:tc>
        <w:tc>
          <w:tcPr>
            <w:tcW w:w="992" w:type="dxa"/>
          </w:tcPr>
          <w:p w14:paraId="0720B6F3" w14:textId="77777777" w:rsidR="00254F6A" w:rsidRDefault="00254F6A"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1224DC" w:rsidRPr="00951D9D">
              <w:rPr>
                <w:rFonts w:ascii="Times New Roman" w:hAnsi="Times New Roman" w:cs="Times New Roman"/>
                <w:sz w:val="24"/>
                <w:szCs w:val="24"/>
              </w:rPr>
              <w:t>осто</w:t>
            </w:r>
          </w:p>
          <w:p w14:paraId="0D173277"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янно</w:t>
            </w:r>
          </w:p>
        </w:tc>
        <w:tc>
          <w:tcPr>
            <w:tcW w:w="851" w:type="dxa"/>
          </w:tcPr>
          <w:p w14:paraId="4DF7BCD2"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4339A70C" w14:textId="77777777" w:rsidTr="00EB0CAC">
        <w:tc>
          <w:tcPr>
            <w:tcW w:w="425" w:type="dxa"/>
          </w:tcPr>
          <w:p w14:paraId="716C553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5</w:t>
            </w:r>
          </w:p>
        </w:tc>
        <w:tc>
          <w:tcPr>
            <w:tcW w:w="7088" w:type="dxa"/>
          </w:tcPr>
          <w:p w14:paraId="640E6C82" w14:textId="77777777" w:rsidR="001224DC" w:rsidRPr="00005ED3" w:rsidRDefault="001224DC" w:rsidP="000F2FEE">
            <w:pPr>
              <w:spacing w:after="0" w:line="240" w:lineRule="auto"/>
              <w:ind w:right="-339"/>
              <w:rPr>
                <w:rFonts w:ascii="Times New Roman" w:hAnsi="Times New Roman" w:cs="Times New Roman"/>
                <w:sz w:val="24"/>
                <w:szCs w:val="24"/>
              </w:rPr>
            </w:pPr>
            <w:r w:rsidRPr="00005ED3">
              <w:rPr>
                <w:rFonts w:ascii="Times New Roman" w:hAnsi="Times New Roman" w:cs="Times New Roman"/>
                <w:sz w:val="24"/>
                <w:szCs w:val="24"/>
              </w:rPr>
              <w:t>Строго выполнять Санитарно-противоэпидемические нор-</w:t>
            </w:r>
          </w:p>
          <w:p w14:paraId="18659A5C" w14:textId="77777777" w:rsidR="001224DC" w:rsidRPr="00951D9D" w:rsidRDefault="001224DC" w:rsidP="000F2FEE">
            <w:pPr>
              <w:spacing w:after="0" w:line="240" w:lineRule="auto"/>
              <w:ind w:right="-339"/>
              <w:rPr>
                <w:rFonts w:ascii="Times New Roman" w:hAnsi="Times New Roman" w:cs="Times New Roman"/>
                <w:sz w:val="24"/>
                <w:szCs w:val="24"/>
                <w:highlight w:val="cyan"/>
              </w:rPr>
            </w:pPr>
            <w:r w:rsidRPr="00005ED3">
              <w:rPr>
                <w:rFonts w:ascii="Times New Roman" w:hAnsi="Times New Roman" w:cs="Times New Roman"/>
                <w:sz w:val="24"/>
                <w:szCs w:val="24"/>
              </w:rPr>
              <w:t>мы и правила по предупреждению распространения новой  коронавирусной инфекции (COVID-19)</w:t>
            </w:r>
          </w:p>
        </w:tc>
        <w:tc>
          <w:tcPr>
            <w:tcW w:w="992" w:type="dxa"/>
          </w:tcPr>
          <w:p w14:paraId="0CDF7AD1"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во время действия режима повышен</w:t>
            </w:r>
          </w:p>
          <w:p w14:paraId="74774AA9" w14:textId="77777777" w:rsidR="00254F6A" w:rsidRDefault="001224DC" w:rsidP="000F2FEE">
            <w:pPr>
              <w:spacing w:after="0" w:line="240" w:lineRule="auto"/>
              <w:ind w:right="-339"/>
              <w:jc w:val="both"/>
              <w:rPr>
                <w:rFonts w:ascii="Times New Roman" w:hAnsi="Times New Roman" w:cs="Times New Roman"/>
                <w:sz w:val="24"/>
                <w:szCs w:val="24"/>
              </w:rPr>
            </w:pPr>
            <w:r w:rsidRPr="00951D9D">
              <w:rPr>
                <w:rFonts w:ascii="Times New Roman" w:hAnsi="Times New Roman" w:cs="Times New Roman"/>
                <w:sz w:val="24"/>
                <w:szCs w:val="24"/>
              </w:rPr>
              <w:t>ной го</w:t>
            </w:r>
          </w:p>
          <w:p w14:paraId="1F783214" w14:textId="77777777" w:rsidR="00254F6A" w:rsidRDefault="001224DC" w:rsidP="000F2FEE">
            <w:pPr>
              <w:spacing w:after="0" w:line="240" w:lineRule="auto"/>
              <w:ind w:right="-339"/>
              <w:jc w:val="both"/>
              <w:rPr>
                <w:rFonts w:ascii="Times New Roman" w:hAnsi="Times New Roman" w:cs="Times New Roman"/>
                <w:sz w:val="24"/>
                <w:szCs w:val="24"/>
              </w:rPr>
            </w:pPr>
            <w:r w:rsidRPr="00951D9D">
              <w:rPr>
                <w:rFonts w:ascii="Times New Roman" w:hAnsi="Times New Roman" w:cs="Times New Roman"/>
                <w:sz w:val="24"/>
                <w:szCs w:val="24"/>
              </w:rPr>
              <w:t>тов</w:t>
            </w:r>
          </w:p>
          <w:p w14:paraId="6125E655" w14:textId="77777777" w:rsidR="001224DC" w:rsidRPr="00951D9D" w:rsidRDefault="001224DC" w:rsidP="000F2FEE">
            <w:pPr>
              <w:spacing w:after="0" w:line="240" w:lineRule="auto"/>
              <w:ind w:right="-339"/>
              <w:jc w:val="both"/>
              <w:rPr>
                <w:rFonts w:ascii="Times New Roman" w:hAnsi="Times New Roman" w:cs="Times New Roman"/>
                <w:sz w:val="24"/>
                <w:szCs w:val="24"/>
              </w:rPr>
            </w:pPr>
            <w:r w:rsidRPr="00951D9D">
              <w:rPr>
                <w:rFonts w:ascii="Times New Roman" w:hAnsi="Times New Roman" w:cs="Times New Roman"/>
                <w:sz w:val="24"/>
                <w:szCs w:val="24"/>
              </w:rPr>
              <w:t>ности</w:t>
            </w:r>
          </w:p>
        </w:tc>
        <w:tc>
          <w:tcPr>
            <w:tcW w:w="851" w:type="dxa"/>
          </w:tcPr>
          <w:p w14:paraId="0602262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заведу</w:t>
            </w:r>
          </w:p>
          <w:p w14:paraId="1B7E1610"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ющий, </w:t>
            </w:r>
          </w:p>
          <w:p w14:paraId="4F21154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488B3067" w14:textId="77777777" w:rsidTr="00EB0CAC">
        <w:tc>
          <w:tcPr>
            <w:tcW w:w="425" w:type="dxa"/>
          </w:tcPr>
          <w:p w14:paraId="15CA4CEE"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6</w:t>
            </w:r>
          </w:p>
        </w:tc>
        <w:tc>
          <w:tcPr>
            <w:tcW w:w="7088" w:type="dxa"/>
          </w:tcPr>
          <w:p w14:paraId="0CF60A93" w14:textId="77777777" w:rsidR="00254F6A" w:rsidRDefault="001224DC" w:rsidP="000F2FEE">
            <w:pPr>
              <w:spacing w:after="0" w:line="240" w:lineRule="auto"/>
              <w:ind w:right="-339"/>
              <w:jc w:val="both"/>
              <w:rPr>
                <w:rFonts w:ascii="Times New Roman" w:hAnsi="Times New Roman" w:cs="Times New Roman"/>
                <w:sz w:val="24"/>
                <w:szCs w:val="24"/>
              </w:rPr>
            </w:pPr>
            <w:r w:rsidRPr="00951D9D">
              <w:rPr>
                <w:rFonts w:ascii="Times New Roman" w:hAnsi="Times New Roman" w:cs="Times New Roman"/>
                <w:sz w:val="24"/>
                <w:szCs w:val="24"/>
              </w:rPr>
              <w:t>Проводить во время утреннего приема опрос о состоянии здо</w:t>
            </w:r>
          </w:p>
          <w:p w14:paraId="56006126" w14:textId="77777777" w:rsidR="00254F6A" w:rsidRDefault="001224DC" w:rsidP="000F2FEE">
            <w:pPr>
              <w:spacing w:after="0" w:line="240" w:lineRule="auto"/>
              <w:ind w:right="-339"/>
              <w:jc w:val="both"/>
              <w:rPr>
                <w:rFonts w:ascii="Times New Roman" w:hAnsi="Times New Roman" w:cs="Times New Roman"/>
                <w:sz w:val="24"/>
                <w:szCs w:val="24"/>
              </w:rPr>
            </w:pPr>
            <w:r w:rsidRPr="00951D9D">
              <w:rPr>
                <w:rFonts w:ascii="Times New Roman" w:hAnsi="Times New Roman" w:cs="Times New Roman"/>
                <w:sz w:val="24"/>
                <w:szCs w:val="24"/>
              </w:rPr>
              <w:t>ровья детей у родителей (законных представителей), термомет</w:t>
            </w:r>
          </w:p>
          <w:p w14:paraId="679BCE09" w14:textId="77777777" w:rsidR="00254F6A" w:rsidRDefault="001224DC" w:rsidP="000F2FEE">
            <w:pPr>
              <w:spacing w:after="0" w:line="240" w:lineRule="auto"/>
              <w:ind w:right="-339"/>
              <w:jc w:val="both"/>
              <w:rPr>
                <w:rFonts w:ascii="Times New Roman" w:hAnsi="Times New Roman" w:cs="Times New Roman"/>
                <w:sz w:val="24"/>
                <w:szCs w:val="24"/>
              </w:rPr>
            </w:pPr>
            <w:r w:rsidRPr="00951D9D">
              <w:rPr>
                <w:rFonts w:ascii="Times New Roman" w:hAnsi="Times New Roman" w:cs="Times New Roman"/>
                <w:sz w:val="24"/>
                <w:szCs w:val="24"/>
              </w:rPr>
              <w:t>рию в присутствии медицинского работника (с фиксирова</w:t>
            </w:r>
          </w:p>
          <w:p w14:paraId="5F3C2A4D" w14:textId="77777777" w:rsidR="001224DC" w:rsidRPr="00951D9D" w:rsidRDefault="001224DC" w:rsidP="000F2FEE">
            <w:pPr>
              <w:spacing w:after="0" w:line="240" w:lineRule="auto"/>
              <w:ind w:right="-339"/>
              <w:jc w:val="both"/>
              <w:rPr>
                <w:rFonts w:ascii="Times New Roman" w:hAnsi="Times New Roman" w:cs="Times New Roman"/>
                <w:sz w:val="24"/>
                <w:szCs w:val="24"/>
              </w:rPr>
            </w:pPr>
            <w:r w:rsidRPr="00951D9D">
              <w:rPr>
                <w:rFonts w:ascii="Times New Roman" w:hAnsi="Times New Roman" w:cs="Times New Roman"/>
                <w:sz w:val="24"/>
                <w:szCs w:val="24"/>
              </w:rPr>
              <w:t xml:space="preserve">нием в журнале) (термометрию детям до 2х </w:t>
            </w:r>
          </w:p>
          <w:p w14:paraId="222FAF8E" w14:textId="77777777" w:rsidR="001224DC" w:rsidRPr="00951D9D" w:rsidRDefault="001224DC" w:rsidP="000F2FEE">
            <w:pPr>
              <w:spacing w:after="0" w:line="240" w:lineRule="auto"/>
              <w:ind w:right="-339"/>
              <w:jc w:val="both"/>
              <w:rPr>
                <w:rFonts w:ascii="Times New Roman" w:hAnsi="Times New Roman" w:cs="Times New Roman"/>
                <w:sz w:val="24"/>
                <w:szCs w:val="24"/>
                <w:highlight w:val="cyan"/>
              </w:rPr>
            </w:pPr>
            <w:r w:rsidRPr="00951D9D">
              <w:rPr>
                <w:rFonts w:ascii="Times New Roman" w:hAnsi="Times New Roman" w:cs="Times New Roman"/>
                <w:sz w:val="24"/>
                <w:szCs w:val="24"/>
              </w:rPr>
              <w:t>лет проводить 2 раза в день – утром и после дневного сна)</w:t>
            </w:r>
          </w:p>
        </w:tc>
        <w:tc>
          <w:tcPr>
            <w:tcW w:w="992" w:type="dxa"/>
          </w:tcPr>
          <w:p w14:paraId="1A6E9D6D" w14:textId="77777777" w:rsidR="00254F6A" w:rsidRDefault="00254F6A"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е</w:t>
            </w:r>
            <w:r w:rsidR="001224DC" w:rsidRPr="00951D9D">
              <w:rPr>
                <w:rFonts w:ascii="Times New Roman" w:hAnsi="Times New Roman" w:cs="Times New Roman"/>
                <w:sz w:val="24"/>
                <w:szCs w:val="24"/>
              </w:rPr>
              <w:t>жед</w:t>
            </w:r>
          </w:p>
          <w:p w14:paraId="209A12F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невно</w:t>
            </w:r>
          </w:p>
        </w:tc>
        <w:tc>
          <w:tcPr>
            <w:tcW w:w="851" w:type="dxa"/>
          </w:tcPr>
          <w:p w14:paraId="51D6B306" w14:textId="77777777" w:rsidR="001224DC" w:rsidRPr="00951D9D" w:rsidRDefault="00951D9D"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Воспитатели</w:t>
            </w:r>
            <w:r w:rsidR="001224DC" w:rsidRPr="00951D9D">
              <w:rPr>
                <w:rFonts w:ascii="Times New Roman" w:hAnsi="Times New Roman" w:cs="Times New Roman"/>
                <w:sz w:val="24"/>
                <w:szCs w:val="24"/>
              </w:rPr>
              <w:t xml:space="preserve">, </w:t>
            </w:r>
          </w:p>
          <w:p w14:paraId="349EBB7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2825EFF3" w14:textId="77777777" w:rsidTr="00EB0CAC">
        <w:tc>
          <w:tcPr>
            <w:tcW w:w="425" w:type="dxa"/>
          </w:tcPr>
          <w:p w14:paraId="1ECCCDA4" w14:textId="77777777" w:rsidR="001224DC" w:rsidRPr="00951D9D" w:rsidRDefault="001224DC" w:rsidP="000F2FEE">
            <w:pPr>
              <w:spacing w:after="0" w:line="240" w:lineRule="auto"/>
              <w:ind w:right="-339"/>
              <w:rPr>
                <w:rFonts w:ascii="Times New Roman" w:hAnsi="Times New Roman" w:cs="Times New Roman"/>
                <w:sz w:val="24"/>
                <w:szCs w:val="24"/>
              </w:rPr>
            </w:pPr>
          </w:p>
        </w:tc>
        <w:tc>
          <w:tcPr>
            <w:tcW w:w="7088" w:type="dxa"/>
          </w:tcPr>
          <w:p w14:paraId="31F9C779" w14:textId="77777777" w:rsidR="001224DC" w:rsidRPr="00951D9D" w:rsidRDefault="001224DC" w:rsidP="000F2FEE">
            <w:pPr>
              <w:spacing w:after="0" w:line="240" w:lineRule="auto"/>
              <w:ind w:right="-339"/>
              <w:rPr>
                <w:rFonts w:ascii="Times New Roman" w:hAnsi="Times New Roman" w:cs="Times New Roman"/>
                <w:b/>
                <w:sz w:val="24"/>
                <w:szCs w:val="24"/>
              </w:rPr>
            </w:pPr>
            <w:r w:rsidRPr="00951D9D">
              <w:rPr>
                <w:rFonts w:ascii="Times New Roman" w:hAnsi="Times New Roman" w:cs="Times New Roman"/>
                <w:b/>
                <w:sz w:val="24"/>
                <w:szCs w:val="24"/>
              </w:rPr>
              <w:t>САНИТАРНО-ПРОСВЕТИТЕЛЬСКАЯ РАБОТА</w:t>
            </w:r>
          </w:p>
        </w:tc>
        <w:tc>
          <w:tcPr>
            <w:tcW w:w="992" w:type="dxa"/>
          </w:tcPr>
          <w:p w14:paraId="56663DF4" w14:textId="77777777" w:rsidR="001224DC" w:rsidRPr="00951D9D" w:rsidRDefault="001224DC" w:rsidP="000F2FEE">
            <w:pPr>
              <w:spacing w:after="0" w:line="240" w:lineRule="auto"/>
              <w:ind w:right="-339"/>
              <w:rPr>
                <w:rFonts w:ascii="Times New Roman" w:hAnsi="Times New Roman" w:cs="Times New Roman"/>
                <w:sz w:val="24"/>
                <w:szCs w:val="24"/>
              </w:rPr>
            </w:pPr>
          </w:p>
        </w:tc>
        <w:tc>
          <w:tcPr>
            <w:tcW w:w="851" w:type="dxa"/>
          </w:tcPr>
          <w:p w14:paraId="2B63A10B" w14:textId="77777777" w:rsidR="001224DC" w:rsidRPr="00951D9D" w:rsidRDefault="001224DC" w:rsidP="000F2FEE">
            <w:pPr>
              <w:spacing w:after="0" w:line="240" w:lineRule="auto"/>
              <w:ind w:right="-339"/>
              <w:rPr>
                <w:rFonts w:ascii="Times New Roman" w:hAnsi="Times New Roman" w:cs="Times New Roman"/>
                <w:b/>
                <w:sz w:val="24"/>
                <w:szCs w:val="24"/>
              </w:rPr>
            </w:pPr>
          </w:p>
        </w:tc>
      </w:tr>
      <w:tr w:rsidR="001224DC" w:rsidRPr="00951D9D" w14:paraId="1559FACD" w14:textId="77777777" w:rsidTr="00EB0CAC">
        <w:tc>
          <w:tcPr>
            <w:tcW w:w="425" w:type="dxa"/>
          </w:tcPr>
          <w:p w14:paraId="527305A8"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1</w:t>
            </w:r>
          </w:p>
        </w:tc>
        <w:tc>
          <w:tcPr>
            <w:tcW w:w="7088" w:type="dxa"/>
          </w:tcPr>
          <w:p w14:paraId="21ACE9B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Вести индивидуальную и коллективную работу с   детьми </w:t>
            </w:r>
          </w:p>
          <w:p w14:paraId="018E78E8"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и родителями по санитарии и гигиене, привлечь   врачей к консультации (при необходимости)</w:t>
            </w:r>
          </w:p>
        </w:tc>
        <w:tc>
          <w:tcPr>
            <w:tcW w:w="992" w:type="dxa"/>
          </w:tcPr>
          <w:p w14:paraId="51C11FF1" w14:textId="77777777" w:rsidR="00254F6A"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 тече</w:t>
            </w:r>
          </w:p>
          <w:p w14:paraId="78F33B36"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ние </w:t>
            </w:r>
          </w:p>
          <w:p w14:paraId="26338A0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года</w:t>
            </w:r>
          </w:p>
        </w:tc>
        <w:tc>
          <w:tcPr>
            <w:tcW w:w="851" w:type="dxa"/>
          </w:tcPr>
          <w:p w14:paraId="2243928D" w14:textId="77777777" w:rsidR="001224DC" w:rsidRPr="00951D9D" w:rsidRDefault="001224DC" w:rsidP="000F2FEE">
            <w:pPr>
              <w:spacing w:after="0" w:line="240" w:lineRule="auto"/>
              <w:ind w:right="-339"/>
              <w:rPr>
                <w:rFonts w:ascii="Times New Roman" w:hAnsi="Times New Roman" w:cs="Times New Roman"/>
                <w:b/>
                <w:sz w:val="24"/>
                <w:szCs w:val="24"/>
              </w:rPr>
            </w:pPr>
            <w:r w:rsidRPr="00951D9D">
              <w:rPr>
                <w:rFonts w:ascii="Times New Roman" w:hAnsi="Times New Roman" w:cs="Times New Roman"/>
                <w:sz w:val="24"/>
                <w:szCs w:val="24"/>
              </w:rPr>
              <w:t>ст. м/с</w:t>
            </w:r>
          </w:p>
        </w:tc>
      </w:tr>
      <w:tr w:rsidR="001224DC" w:rsidRPr="00951D9D" w14:paraId="0B2B7F1F" w14:textId="77777777" w:rsidTr="00EB0CAC">
        <w:tc>
          <w:tcPr>
            <w:tcW w:w="425" w:type="dxa"/>
          </w:tcPr>
          <w:p w14:paraId="37F73A3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2</w:t>
            </w:r>
          </w:p>
        </w:tc>
        <w:tc>
          <w:tcPr>
            <w:tcW w:w="7088" w:type="dxa"/>
          </w:tcPr>
          <w:p w14:paraId="2280AB6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Лекции для педагогов: </w:t>
            </w:r>
          </w:p>
          <w:p w14:paraId="3D3CE922"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Закаливающие мероприятия в ДОО.</w:t>
            </w:r>
          </w:p>
          <w:p w14:paraId="64C89F3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Предупреждение острых желудочно-кишечных </w:t>
            </w:r>
          </w:p>
          <w:p w14:paraId="7F9096A2"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заболеваний</w:t>
            </w:r>
          </w:p>
          <w:p w14:paraId="68EFB1A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Воспитание гигиенических навыков у детей, профилакти-</w:t>
            </w:r>
          </w:p>
          <w:p w14:paraId="4E7EFD41"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ка COVID-19</w:t>
            </w:r>
          </w:p>
          <w:p w14:paraId="78C6792E"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Как уберечь ребенка от травм зимой. Профилактика обморожений</w:t>
            </w:r>
          </w:p>
          <w:p w14:paraId="7123E05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Вирусные заболевания. Ветряная оспа, симптомы</w:t>
            </w:r>
          </w:p>
          <w:p w14:paraId="0862ECA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Значение витаминов в жизни ребенка, польза овощей и</w:t>
            </w:r>
          </w:p>
          <w:p w14:paraId="561CDA2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фруктов</w:t>
            </w:r>
          </w:p>
          <w:p w14:paraId="2BE9885F" w14:textId="77777777" w:rsidR="001224DC"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Энтеробиоз и его профилактика</w:t>
            </w:r>
          </w:p>
          <w:p w14:paraId="39217091" w14:textId="77777777" w:rsidR="00005ED3" w:rsidRPr="00951D9D" w:rsidRDefault="00005ED3"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-Профилактика энтеровирусной инфекции, инфекции, вызванной вирусом Коксаки</w:t>
            </w:r>
          </w:p>
          <w:p w14:paraId="52E82C2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Солнечный удар, обморок. Носовое кровотечение</w:t>
            </w:r>
          </w:p>
        </w:tc>
        <w:tc>
          <w:tcPr>
            <w:tcW w:w="992" w:type="dxa"/>
          </w:tcPr>
          <w:p w14:paraId="2FF317A8" w14:textId="77777777" w:rsidR="001224DC" w:rsidRPr="00951D9D" w:rsidRDefault="001224DC" w:rsidP="000F2FEE">
            <w:pPr>
              <w:spacing w:after="0" w:line="240" w:lineRule="auto"/>
              <w:ind w:right="-339"/>
              <w:rPr>
                <w:rFonts w:ascii="Times New Roman" w:hAnsi="Times New Roman" w:cs="Times New Roman"/>
                <w:sz w:val="24"/>
                <w:szCs w:val="24"/>
              </w:rPr>
            </w:pPr>
          </w:p>
          <w:p w14:paraId="1BDF5E0D"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сентябрь</w:t>
            </w:r>
          </w:p>
          <w:p w14:paraId="6327E047"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октябрь</w:t>
            </w:r>
          </w:p>
          <w:p w14:paraId="0BD3EF8B" w14:textId="77777777" w:rsidR="001224DC" w:rsidRPr="00951D9D" w:rsidRDefault="001224DC" w:rsidP="000F2FEE">
            <w:pPr>
              <w:spacing w:after="0" w:line="240" w:lineRule="auto"/>
              <w:ind w:right="-339"/>
              <w:rPr>
                <w:rFonts w:ascii="Times New Roman" w:hAnsi="Times New Roman" w:cs="Times New Roman"/>
                <w:sz w:val="24"/>
                <w:szCs w:val="24"/>
              </w:rPr>
            </w:pPr>
          </w:p>
          <w:p w14:paraId="5C99629D"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ноябрь</w:t>
            </w:r>
          </w:p>
          <w:p w14:paraId="036906F1" w14:textId="77777777" w:rsidR="001224DC" w:rsidRPr="00951D9D" w:rsidRDefault="001224DC" w:rsidP="000F2FEE">
            <w:pPr>
              <w:spacing w:after="0" w:line="240" w:lineRule="auto"/>
              <w:ind w:right="-339"/>
              <w:rPr>
                <w:rFonts w:ascii="Times New Roman" w:hAnsi="Times New Roman" w:cs="Times New Roman"/>
                <w:sz w:val="24"/>
                <w:szCs w:val="24"/>
              </w:rPr>
            </w:pPr>
          </w:p>
          <w:p w14:paraId="6F3C003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декабрь</w:t>
            </w:r>
          </w:p>
          <w:p w14:paraId="6BE17F25" w14:textId="77777777" w:rsidR="001224DC" w:rsidRPr="00951D9D" w:rsidRDefault="001224DC" w:rsidP="000F2FEE">
            <w:pPr>
              <w:spacing w:after="0" w:line="240" w:lineRule="auto"/>
              <w:ind w:right="-339"/>
              <w:rPr>
                <w:rFonts w:ascii="Times New Roman" w:hAnsi="Times New Roman" w:cs="Times New Roman"/>
                <w:sz w:val="24"/>
                <w:szCs w:val="24"/>
              </w:rPr>
            </w:pPr>
          </w:p>
          <w:p w14:paraId="44D792C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январь</w:t>
            </w:r>
          </w:p>
          <w:p w14:paraId="1D2671CD" w14:textId="77777777" w:rsidR="001224DC" w:rsidRPr="00951D9D" w:rsidRDefault="001224DC" w:rsidP="000F2FEE">
            <w:pPr>
              <w:spacing w:after="0" w:line="240" w:lineRule="auto"/>
              <w:ind w:right="-339"/>
              <w:rPr>
                <w:rFonts w:ascii="Times New Roman" w:hAnsi="Times New Roman" w:cs="Times New Roman"/>
                <w:sz w:val="24"/>
                <w:szCs w:val="24"/>
              </w:rPr>
            </w:pPr>
          </w:p>
          <w:p w14:paraId="66E87DF7"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февраль</w:t>
            </w:r>
          </w:p>
          <w:p w14:paraId="00356B4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март</w:t>
            </w:r>
          </w:p>
          <w:p w14:paraId="1C61A158"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апрель</w:t>
            </w:r>
          </w:p>
          <w:p w14:paraId="68776DEE"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май</w:t>
            </w:r>
          </w:p>
        </w:tc>
        <w:tc>
          <w:tcPr>
            <w:tcW w:w="851" w:type="dxa"/>
          </w:tcPr>
          <w:p w14:paraId="48C13E31" w14:textId="77777777" w:rsidR="001224DC" w:rsidRPr="00951D9D" w:rsidRDefault="001224DC" w:rsidP="000F2FEE">
            <w:pPr>
              <w:spacing w:after="0" w:line="240" w:lineRule="auto"/>
              <w:ind w:right="-339"/>
              <w:rPr>
                <w:rFonts w:ascii="Times New Roman" w:hAnsi="Times New Roman" w:cs="Times New Roman"/>
                <w:sz w:val="24"/>
                <w:szCs w:val="24"/>
              </w:rPr>
            </w:pPr>
          </w:p>
          <w:p w14:paraId="387BCBDF" w14:textId="77777777" w:rsidR="001224DC" w:rsidRPr="00951D9D" w:rsidRDefault="001224DC" w:rsidP="000F2FEE">
            <w:pPr>
              <w:spacing w:after="0" w:line="240" w:lineRule="auto"/>
              <w:ind w:right="-339"/>
              <w:rPr>
                <w:rFonts w:ascii="Times New Roman" w:hAnsi="Times New Roman" w:cs="Times New Roman"/>
                <w:sz w:val="24"/>
                <w:szCs w:val="24"/>
              </w:rPr>
            </w:pPr>
          </w:p>
          <w:p w14:paraId="0048FD56"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3B24B12A" w14:textId="77777777" w:rsidTr="00EB0CAC">
        <w:tc>
          <w:tcPr>
            <w:tcW w:w="425" w:type="dxa"/>
          </w:tcPr>
          <w:p w14:paraId="1EB8888E"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lastRenderedPageBreak/>
              <w:t>3</w:t>
            </w:r>
          </w:p>
        </w:tc>
        <w:tc>
          <w:tcPr>
            <w:tcW w:w="7088" w:type="dxa"/>
          </w:tcPr>
          <w:p w14:paraId="285B6B9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Консультации для рабочих пищеблока: </w:t>
            </w:r>
          </w:p>
          <w:p w14:paraId="563B83C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Личная гигиена </w:t>
            </w:r>
          </w:p>
          <w:p w14:paraId="443ADAB8"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Предупреждение желудочно-кишечных заболеваний </w:t>
            </w:r>
          </w:p>
          <w:p w14:paraId="20E5A53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Питание в детском саду</w:t>
            </w:r>
          </w:p>
        </w:tc>
        <w:tc>
          <w:tcPr>
            <w:tcW w:w="992" w:type="dxa"/>
          </w:tcPr>
          <w:p w14:paraId="24FF85FF" w14:textId="77777777" w:rsidR="001224DC" w:rsidRPr="00951D9D" w:rsidRDefault="001224DC" w:rsidP="000F2FEE">
            <w:pPr>
              <w:spacing w:after="0" w:line="240" w:lineRule="auto"/>
              <w:ind w:right="-339"/>
              <w:rPr>
                <w:rFonts w:ascii="Times New Roman" w:hAnsi="Times New Roman" w:cs="Times New Roman"/>
                <w:sz w:val="24"/>
                <w:szCs w:val="24"/>
              </w:rPr>
            </w:pPr>
          </w:p>
          <w:p w14:paraId="79C453C3" w14:textId="77777777" w:rsidR="00254F6A" w:rsidRDefault="00254F6A"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п</w:t>
            </w:r>
            <w:r w:rsidR="001224DC" w:rsidRPr="00951D9D">
              <w:rPr>
                <w:rFonts w:ascii="Times New Roman" w:hAnsi="Times New Roman" w:cs="Times New Roman"/>
                <w:sz w:val="24"/>
                <w:szCs w:val="24"/>
              </w:rPr>
              <w:t>осто</w:t>
            </w:r>
          </w:p>
          <w:p w14:paraId="7BCE4EA8"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янно</w:t>
            </w:r>
          </w:p>
          <w:p w14:paraId="34AC75BF" w14:textId="77777777" w:rsidR="001224DC" w:rsidRPr="00951D9D" w:rsidRDefault="001224DC" w:rsidP="000F2FEE">
            <w:pPr>
              <w:spacing w:after="0" w:line="240" w:lineRule="auto"/>
              <w:ind w:right="-339"/>
              <w:rPr>
                <w:rFonts w:ascii="Times New Roman" w:hAnsi="Times New Roman" w:cs="Times New Roman"/>
                <w:sz w:val="24"/>
                <w:szCs w:val="24"/>
              </w:rPr>
            </w:pPr>
          </w:p>
        </w:tc>
        <w:tc>
          <w:tcPr>
            <w:tcW w:w="851" w:type="dxa"/>
          </w:tcPr>
          <w:p w14:paraId="572DFDD2" w14:textId="77777777" w:rsidR="001224DC" w:rsidRPr="00951D9D" w:rsidRDefault="001224DC" w:rsidP="000F2FEE">
            <w:pPr>
              <w:spacing w:after="0" w:line="240" w:lineRule="auto"/>
              <w:ind w:right="-339"/>
              <w:rPr>
                <w:rFonts w:ascii="Times New Roman" w:hAnsi="Times New Roman" w:cs="Times New Roman"/>
                <w:sz w:val="24"/>
                <w:szCs w:val="24"/>
              </w:rPr>
            </w:pPr>
          </w:p>
          <w:p w14:paraId="1A6F4E8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1E740783" w14:textId="77777777" w:rsidTr="00EB0CAC">
        <w:tc>
          <w:tcPr>
            <w:tcW w:w="425" w:type="dxa"/>
          </w:tcPr>
          <w:p w14:paraId="09AD7878" w14:textId="77777777" w:rsidR="001224DC" w:rsidRPr="00951D9D" w:rsidRDefault="001224DC" w:rsidP="000F2FEE">
            <w:pPr>
              <w:spacing w:after="0" w:line="240" w:lineRule="auto"/>
              <w:ind w:right="-339"/>
              <w:jc w:val="both"/>
              <w:rPr>
                <w:rFonts w:ascii="Times New Roman" w:hAnsi="Times New Roman" w:cs="Times New Roman"/>
                <w:sz w:val="24"/>
                <w:szCs w:val="24"/>
              </w:rPr>
            </w:pPr>
            <w:r w:rsidRPr="00951D9D">
              <w:rPr>
                <w:rFonts w:ascii="Times New Roman" w:hAnsi="Times New Roman" w:cs="Times New Roman"/>
                <w:sz w:val="24"/>
                <w:szCs w:val="24"/>
              </w:rPr>
              <w:t>4</w:t>
            </w:r>
          </w:p>
        </w:tc>
        <w:tc>
          <w:tcPr>
            <w:tcW w:w="7088" w:type="dxa"/>
          </w:tcPr>
          <w:p w14:paraId="5EF34FC2"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Консультации для родителей:</w:t>
            </w:r>
          </w:p>
          <w:p w14:paraId="3747C036"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w:t>
            </w:r>
            <w:r w:rsidR="00BE2157">
              <w:rPr>
                <w:rFonts w:ascii="Times New Roman" w:hAnsi="Times New Roman" w:cs="Times New Roman"/>
                <w:sz w:val="24"/>
                <w:szCs w:val="24"/>
              </w:rPr>
              <w:t>Прививки: все «за» и «против»</w:t>
            </w:r>
          </w:p>
          <w:p w14:paraId="56A59F5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Витамины и их значение при профилактике простудных</w:t>
            </w:r>
          </w:p>
          <w:p w14:paraId="2ADE067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заболеваний</w:t>
            </w:r>
          </w:p>
          <w:p w14:paraId="22AB293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Профилактика ОРВИ. </w:t>
            </w:r>
            <w:r w:rsidR="00BE2157">
              <w:rPr>
                <w:rFonts w:ascii="Times New Roman" w:hAnsi="Times New Roman" w:cs="Times New Roman"/>
                <w:sz w:val="24"/>
                <w:szCs w:val="24"/>
              </w:rPr>
              <w:t>«Зеленая аптека»</w:t>
            </w:r>
          </w:p>
          <w:p w14:paraId="1B5849D2"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Профилактика СПИДа</w:t>
            </w:r>
          </w:p>
          <w:p w14:paraId="2514AAEC"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Энтеровирусная инфекция, симптомы, профилактика</w:t>
            </w:r>
          </w:p>
          <w:p w14:paraId="24EDEAF7"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w:t>
            </w:r>
            <w:r w:rsidR="00BE2157" w:rsidRPr="00BE2157">
              <w:rPr>
                <w:rFonts w:ascii="Times New Roman" w:hAnsi="Times New Roman" w:cs="Times New Roman"/>
                <w:sz w:val="24"/>
                <w:szCs w:val="24"/>
              </w:rPr>
              <w:t xml:space="preserve">Наши </w:t>
            </w:r>
            <w:r w:rsidR="00BE2157">
              <w:rPr>
                <w:rFonts w:ascii="Times New Roman" w:hAnsi="Times New Roman" w:cs="Times New Roman"/>
                <w:sz w:val="24"/>
                <w:szCs w:val="24"/>
              </w:rPr>
              <w:t>привычки – привычки наших детей</w:t>
            </w:r>
          </w:p>
          <w:p w14:paraId="565BC74B" w14:textId="77777777" w:rsidR="001224DC"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Туберкулёз и его профилактика. Значение R Манту в профилактике туберкулёза</w:t>
            </w:r>
          </w:p>
          <w:p w14:paraId="19F95F9D" w14:textId="77777777" w:rsidR="00BE2157" w:rsidRPr="00951D9D" w:rsidRDefault="00BE2157" w:rsidP="000F2FEE">
            <w:pPr>
              <w:spacing w:after="0" w:line="240" w:lineRule="auto"/>
              <w:ind w:right="-339"/>
              <w:rPr>
                <w:rFonts w:ascii="Times New Roman" w:hAnsi="Times New Roman" w:cs="Times New Roman"/>
                <w:sz w:val="24"/>
                <w:szCs w:val="24"/>
              </w:rPr>
            </w:pPr>
            <w:r>
              <w:rPr>
                <w:rFonts w:ascii="Times New Roman" w:hAnsi="Times New Roman" w:cs="Times New Roman"/>
                <w:sz w:val="24"/>
                <w:szCs w:val="24"/>
              </w:rPr>
              <w:t>-Будешь правильно питаться, со здоровьем будешь знаться</w:t>
            </w:r>
          </w:p>
          <w:p w14:paraId="0ED5DBEF" w14:textId="77777777" w:rsidR="001224DC" w:rsidRPr="00951D9D" w:rsidRDefault="001224DC" w:rsidP="00BE2157">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Летний отдых</w:t>
            </w:r>
          </w:p>
        </w:tc>
        <w:tc>
          <w:tcPr>
            <w:tcW w:w="992" w:type="dxa"/>
          </w:tcPr>
          <w:p w14:paraId="3D6327C2" w14:textId="77777777" w:rsidR="001224DC" w:rsidRPr="00951D9D" w:rsidRDefault="001224DC" w:rsidP="000F2FEE">
            <w:pPr>
              <w:spacing w:after="0" w:line="240" w:lineRule="auto"/>
              <w:ind w:right="-339"/>
              <w:rPr>
                <w:rFonts w:ascii="Times New Roman" w:hAnsi="Times New Roman" w:cs="Times New Roman"/>
                <w:sz w:val="24"/>
                <w:szCs w:val="24"/>
              </w:rPr>
            </w:pPr>
          </w:p>
          <w:p w14:paraId="1FF8FF57"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сентябрь</w:t>
            </w:r>
          </w:p>
          <w:p w14:paraId="2E68797C"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октябрь</w:t>
            </w:r>
          </w:p>
          <w:p w14:paraId="79094B75" w14:textId="77777777" w:rsidR="001224DC" w:rsidRPr="00951D9D" w:rsidRDefault="001224DC" w:rsidP="000F2FEE">
            <w:pPr>
              <w:spacing w:after="0" w:line="240" w:lineRule="auto"/>
              <w:ind w:right="-339"/>
              <w:rPr>
                <w:rFonts w:ascii="Times New Roman" w:hAnsi="Times New Roman" w:cs="Times New Roman"/>
                <w:sz w:val="24"/>
                <w:szCs w:val="24"/>
              </w:rPr>
            </w:pPr>
          </w:p>
          <w:p w14:paraId="74A0B74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ноябрь</w:t>
            </w:r>
          </w:p>
          <w:p w14:paraId="54A4B8BF"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декабрь</w:t>
            </w:r>
          </w:p>
          <w:p w14:paraId="4E506502"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январь</w:t>
            </w:r>
          </w:p>
          <w:p w14:paraId="7D3FCD9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февраль</w:t>
            </w:r>
          </w:p>
          <w:p w14:paraId="13BF588D"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март</w:t>
            </w:r>
          </w:p>
          <w:p w14:paraId="2EB4D757" w14:textId="77777777" w:rsidR="001224DC" w:rsidRPr="00951D9D" w:rsidRDefault="001224DC" w:rsidP="000F2FEE">
            <w:pPr>
              <w:spacing w:after="0" w:line="240" w:lineRule="auto"/>
              <w:ind w:right="-339"/>
              <w:rPr>
                <w:rFonts w:ascii="Times New Roman" w:hAnsi="Times New Roman" w:cs="Times New Roman"/>
                <w:sz w:val="24"/>
                <w:szCs w:val="24"/>
              </w:rPr>
            </w:pPr>
          </w:p>
          <w:p w14:paraId="6AB5EE5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апрель </w:t>
            </w:r>
          </w:p>
          <w:p w14:paraId="608528E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май</w:t>
            </w:r>
          </w:p>
        </w:tc>
        <w:tc>
          <w:tcPr>
            <w:tcW w:w="851" w:type="dxa"/>
          </w:tcPr>
          <w:p w14:paraId="6F7E8FE3" w14:textId="77777777" w:rsidR="001224DC" w:rsidRPr="00951D9D" w:rsidRDefault="001224DC" w:rsidP="000F2FEE">
            <w:pPr>
              <w:spacing w:after="0" w:line="240" w:lineRule="auto"/>
              <w:ind w:right="-339"/>
              <w:rPr>
                <w:rFonts w:ascii="Times New Roman" w:hAnsi="Times New Roman" w:cs="Times New Roman"/>
                <w:b/>
                <w:sz w:val="24"/>
                <w:szCs w:val="24"/>
              </w:rPr>
            </w:pPr>
          </w:p>
          <w:p w14:paraId="6562E83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23B8832F" w14:textId="77777777" w:rsidTr="00EB0CAC">
        <w:tc>
          <w:tcPr>
            <w:tcW w:w="425" w:type="dxa"/>
          </w:tcPr>
          <w:p w14:paraId="6450EB87"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5</w:t>
            </w:r>
          </w:p>
        </w:tc>
        <w:tc>
          <w:tcPr>
            <w:tcW w:w="7088" w:type="dxa"/>
          </w:tcPr>
          <w:p w14:paraId="0F688A10"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Консультации для обслуживающего персонала:</w:t>
            </w:r>
          </w:p>
          <w:p w14:paraId="3885507E"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Соблюдение санитарного режима в группе</w:t>
            </w:r>
          </w:p>
          <w:p w14:paraId="6D6DD2F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Предупреждение заболеваемости на гельминты</w:t>
            </w:r>
          </w:p>
          <w:p w14:paraId="2942CB0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Соблюдение  санитарных требований во время кормления детей</w:t>
            </w:r>
          </w:p>
        </w:tc>
        <w:tc>
          <w:tcPr>
            <w:tcW w:w="992" w:type="dxa"/>
          </w:tcPr>
          <w:p w14:paraId="0273DD6F" w14:textId="77777777" w:rsidR="001224DC" w:rsidRPr="00951D9D" w:rsidRDefault="001224DC" w:rsidP="000F2FEE">
            <w:pPr>
              <w:spacing w:after="0" w:line="240" w:lineRule="auto"/>
              <w:ind w:right="-339"/>
              <w:rPr>
                <w:rFonts w:ascii="Times New Roman" w:hAnsi="Times New Roman" w:cs="Times New Roman"/>
                <w:sz w:val="24"/>
                <w:szCs w:val="24"/>
              </w:rPr>
            </w:pPr>
          </w:p>
          <w:p w14:paraId="3202918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октябрь</w:t>
            </w:r>
          </w:p>
          <w:p w14:paraId="2796270A"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ноябрь</w:t>
            </w:r>
          </w:p>
        </w:tc>
        <w:tc>
          <w:tcPr>
            <w:tcW w:w="851" w:type="dxa"/>
          </w:tcPr>
          <w:p w14:paraId="46647530" w14:textId="77777777" w:rsidR="001224DC" w:rsidRPr="00951D9D" w:rsidRDefault="001224DC" w:rsidP="000F2FEE">
            <w:pPr>
              <w:spacing w:after="0" w:line="240" w:lineRule="auto"/>
              <w:ind w:right="-339"/>
              <w:rPr>
                <w:rFonts w:ascii="Times New Roman" w:hAnsi="Times New Roman" w:cs="Times New Roman"/>
                <w:b/>
                <w:sz w:val="24"/>
                <w:szCs w:val="24"/>
              </w:rPr>
            </w:pPr>
          </w:p>
          <w:p w14:paraId="16F08204"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51641DB5" w14:textId="77777777" w:rsidTr="00EB0CAC">
        <w:tc>
          <w:tcPr>
            <w:tcW w:w="425" w:type="dxa"/>
          </w:tcPr>
          <w:p w14:paraId="788D7099"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6</w:t>
            </w:r>
          </w:p>
        </w:tc>
        <w:tc>
          <w:tcPr>
            <w:tcW w:w="7088" w:type="dxa"/>
          </w:tcPr>
          <w:p w14:paraId="6525853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Проводить занятия по сан. минимуму с  техническим персоналом</w:t>
            </w:r>
          </w:p>
        </w:tc>
        <w:tc>
          <w:tcPr>
            <w:tcW w:w="992" w:type="dxa"/>
          </w:tcPr>
          <w:p w14:paraId="6B74242F"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при необхо</w:t>
            </w:r>
          </w:p>
          <w:p w14:paraId="619D086C"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димости</w:t>
            </w:r>
          </w:p>
        </w:tc>
        <w:tc>
          <w:tcPr>
            <w:tcW w:w="851" w:type="dxa"/>
          </w:tcPr>
          <w:p w14:paraId="6059000F"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637721FE" w14:textId="77777777" w:rsidTr="00EB0CAC">
        <w:tc>
          <w:tcPr>
            <w:tcW w:w="425" w:type="dxa"/>
          </w:tcPr>
          <w:p w14:paraId="08D495EE"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7</w:t>
            </w:r>
          </w:p>
        </w:tc>
        <w:tc>
          <w:tcPr>
            <w:tcW w:w="7088" w:type="dxa"/>
          </w:tcPr>
          <w:p w14:paraId="5E887186"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Проводить вводный инструктаж по санитарно-гигиеническим правилам содержания МДОО №11</w:t>
            </w:r>
          </w:p>
        </w:tc>
        <w:tc>
          <w:tcPr>
            <w:tcW w:w="992" w:type="dxa"/>
          </w:tcPr>
          <w:p w14:paraId="33780602"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c>
          <w:tcPr>
            <w:tcW w:w="851" w:type="dxa"/>
          </w:tcPr>
          <w:p w14:paraId="1E8B5CE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Ст. м/с</w:t>
            </w:r>
          </w:p>
        </w:tc>
      </w:tr>
      <w:tr w:rsidR="001224DC" w:rsidRPr="00951D9D" w14:paraId="42624AB4" w14:textId="77777777" w:rsidTr="00EB0CAC">
        <w:tc>
          <w:tcPr>
            <w:tcW w:w="425" w:type="dxa"/>
          </w:tcPr>
          <w:p w14:paraId="6C5FE99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8</w:t>
            </w:r>
          </w:p>
        </w:tc>
        <w:tc>
          <w:tcPr>
            <w:tcW w:w="7088" w:type="dxa"/>
          </w:tcPr>
          <w:p w14:paraId="3690F0F1"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Лекторий для родителей:</w:t>
            </w:r>
          </w:p>
          <w:p w14:paraId="7178121C"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Про результаты медицинского обследования детей</w:t>
            </w:r>
          </w:p>
          <w:p w14:paraId="265B9DB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Профилактика травматизма</w:t>
            </w:r>
          </w:p>
          <w:p w14:paraId="23BED598"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Составляющие здоровья</w:t>
            </w:r>
          </w:p>
          <w:p w14:paraId="6B14E6B5"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Профилактика нарушений осанки у детей</w:t>
            </w:r>
          </w:p>
        </w:tc>
        <w:tc>
          <w:tcPr>
            <w:tcW w:w="992" w:type="dxa"/>
          </w:tcPr>
          <w:p w14:paraId="1BE39A54" w14:textId="77777777" w:rsidR="001224DC" w:rsidRPr="00951D9D" w:rsidRDefault="001224DC" w:rsidP="000F2FEE">
            <w:pPr>
              <w:spacing w:after="0" w:line="240" w:lineRule="auto"/>
              <w:ind w:right="-339"/>
              <w:rPr>
                <w:rFonts w:ascii="Times New Roman" w:hAnsi="Times New Roman" w:cs="Times New Roman"/>
                <w:sz w:val="24"/>
                <w:szCs w:val="24"/>
              </w:rPr>
            </w:pPr>
          </w:p>
          <w:p w14:paraId="05A443A3"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постоянно</w:t>
            </w:r>
          </w:p>
        </w:tc>
        <w:tc>
          <w:tcPr>
            <w:tcW w:w="851" w:type="dxa"/>
          </w:tcPr>
          <w:p w14:paraId="09C383C2" w14:textId="77777777" w:rsidR="001224DC" w:rsidRPr="00951D9D" w:rsidRDefault="001224DC" w:rsidP="000F2FEE">
            <w:pPr>
              <w:spacing w:after="0" w:line="240" w:lineRule="auto"/>
              <w:ind w:right="-339"/>
              <w:rPr>
                <w:rFonts w:ascii="Times New Roman" w:hAnsi="Times New Roman" w:cs="Times New Roman"/>
                <w:sz w:val="24"/>
                <w:szCs w:val="24"/>
              </w:rPr>
            </w:pPr>
          </w:p>
          <w:p w14:paraId="2CA25E27"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врач,</w:t>
            </w:r>
          </w:p>
          <w:p w14:paraId="6C02CC3E"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ст. м/с</w:t>
            </w:r>
          </w:p>
        </w:tc>
      </w:tr>
      <w:tr w:rsidR="001224DC" w:rsidRPr="00951D9D" w14:paraId="265697E0" w14:textId="77777777" w:rsidTr="00EB0CAC">
        <w:tc>
          <w:tcPr>
            <w:tcW w:w="425" w:type="dxa"/>
          </w:tcPr>
          <w:p w14:paraId="4FD8AFAF"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9</w:t>
            </w:r>
          </w:p>
        </w:tc>
        <w:tc>
          <w:tcPr>
            <w:tcW w:w="7088" w:type="dxa"/>
          </w:tcPr>
          <w:p w14:paraId="46D8B3AD"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Собе</w:t>
            </w:r>
            <w:r w:rsidR="008F2080" w:rsidRPr="00951D9D">
              <w:rPr>
                <w:rFonts w:ascii="Times New Roman" w:hAnsi="Times New Roman" w:cs="Times New Roman"/>
                <w:sz w:val="24"/>
                <w:szCs w:val="24"/>
              </w:rPr>
              <w:t xml:space="preserve">седования с родителями детей, </w:t>
            </w:r>
            <w:r w:rsidRPr="00951D9D">
              <w:rPr>
                <w:rFonts w:ascii="Times New Roman" w:hAnsi="Times New Roman" w:cs="Times New Roman"/>
                <w:sz w:val="24"/>
                <w:szCs w:val="24"/>
              </w:rPr>
              <w:t xml:space="preserve">поступающими  </w:t>
            </w:r>
          </w:p>
          <w:p w14:paraId="0271CB4B" w14:textId="77777777" w:rsidR="001224DC" w:rsidRPr="00951D9D" w:rsidRDefault="001224DC" w:rsidP="000F2FEE">
            <w:pPr>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в МДОО №11</w:t>
            </w:r>
          </w:p>
          <w:p w14:paraId="6290AEBF" w14:textId="77777777" w:rsidR="001224DC" w:rsidRPr="00951D9D" w:rsidRDefault="001224DC" w:rsidP="000F2FEE">
            <w:pPr>
              <w:spacing w:after="0" w:line="240" w:lineRule="auto"/>
              <w:ind w:right="-339"/>
              <w:rPr>
                <w:rFonts w:ascii="Times New Roman" w:hAnsi="Times New Roman" w:cs="Times New Roman"/>
                <w:sz w:val="24"/>
                <w:szCs w:val="24"/>
              </w:rPr>
            </w:pPr>
          </w:p>
        </w:tc>
        <w:tc>
          <w:tcPr>
            <w:tcW w:w="992" w:type="dxa"/>
          </w:tcPr>
          <w:p w14:paraId="638CBF90" w14:textId="77777777" w:rsidR="001224DC" w:rsidRPr="00951D9D" w:rsidRDefault="001224DC" w:rsidP="000F2FEE">
            <w:pPr>
              <w:spacing w:after="0" w:line="240" w:lineRule="auto"/>
              <w:ind w:right="-339"/>
              <w:rPr>
                <w:rFonts w:ascii="Times New Roman" w:hAnsi="Times New Roman" w:cs="Times New Roman"/>
                <w:sz w:val="24"/>
                <w:szCs w:val="24"/>
              </w:rPr>
            </w:pPr>
          </w:p>
        </w:tc>
        <w:tc>
          <w:tcPr>
            <w:tcW w:w="851" w:type="dxa"/>
          </w:tcPr>
          <w:p w14:paraId="299DD08E" w14:textId="77777777" w:rsidR="001224DC" w:rsidRPr="00951D9D" w:rsidRDefault="001224DC" w:rsidP="000F2FEE">
            <w:pPr>
              <w:spacing w:after="0" w:line="240" w:lineRule="auto"/>
              <w:ind w:right="-339"/>
              <w:rPr>
                <w:rFonts w:ascii="Times New Roman" w:hAnsi="Times New Roman" w:cs="Times New Roman"/>
                <w:b/>
                <w:sz w:val="24"/>
                <w:szCs w:val="24"/>
              </w:rPr>
            </w:pPr>
          </w:p>
        </w:tc>
      </w:tr>
    </w:tbl>
    <w:p w14:paraId="630D405E" w14:textId="77777777" w:rsidR="000D4481" w:rsidRPr="00727764" w:rsidRDefault="000D4481" w:rsidP="000D4481">
      <w:pPr>
        <w:widowControl w:val="0"/>
        <w:autoSpaceDE w:val="0"/>
        <w:autoSpaceDN w:val="0"/>
        <w:adjustRightInd w:val="0"/>
        <w:spacing w:after="0" w:line="240" w:lineRule="auto"/>
        <w:ind w:right="-339"/>
        <w:rPr>
          <w:rFonts w:ascii="Times New Roman" w:hAnsi="Times New Roman" w:cs="Times New Roman"/>
          <w:b/>
          <w:color w:val="FF0000"/>
          <w:sz w:val="28"/>
        </w:rPr>
      </w:pPr>
    </w:p>
    <w:p w14:paraId="0E6B47BE" w14:textId="77777777" w:rsidR="000D4481" w:rsidRPr="00727764" w:rsidRDefault="000D4481" w:rsidP="000D4481">
      <w:pPr>
        <w:spacing w:after="0" w:line="240" w:lineRule="auto"/>
        <w:rPr>
          <w:rFonts w:ascii="Times New Roman" w:hAnsi="Times New Roman" w:cs="Times New Roman"/>
          <w:color w:val="FF0000"/>
        </w:rPr>
      </w:pPr>
    </w:p>
    <w:p w14:paraId="44AC0596" w14:textId="77777777" w:rsidR="000D4481" w:rsidRPr="00951D9D" w:rsidRDefault="00F17076" w:rsidP="000D4481">
      <w:pPr>
        <w:widowControl w:val="0"/>
        <w:autoSpaceDE w:val="0"/>
        <w:autoSpaceDN w:val="0"/>
        <w:adjustRightInd w:val="0"/>
        <w:spacing w:after="0" w:line="240" w:lineRule="auto"/>
        <w:ind w:right="-339"/>
        <w:rPr>
          <w:rFonts w:ascii="Times New Roman" w:hAnsi="Times New Roman" w:cs="Times New Roman"/>
          <w:sz w:val="24"/>
          <w:szCs w:val="24"/>
        </w:rPr>
      </w:pPr>
      <w:r w:rsidRPr="00951D9D">
        <w:rPr>
          <w:rFonts w:ascii="Times New Roman" w:hAnsi="Times New Roman" w:cs="Times New Roman"/>
          <w:sz w:val="24"/>
          <w:szCs w:val="24"/>
        </w:rPr>
        <w:t xml:space="preserve">             </w:t>
      </w:r>
      <w:r w:rsidR="000D4481" w:rsidRPr="00951D9D">
        <w:rPr>
          <w:rFonts w:ascii="Times New Roman" w:hAnsi="Times New Roman" w:cs="Times New Roman"/>
          <w:sz w:val="24"/>
          <w:szCs w:val="24"/>
        </w:rPr>
        <w:t xml:space="preserve">Старшая медсестра   </w:t>
      </w:r>
      <w:r w:rsidR="001B62C9" w:rsidRPr="00951D9D">
        <w:rPr>
          <w:rFonts w:ascii="Times New Roman" w:hAnsi="Times New Roman" w:cs="Times New Roman"/>
          <w:sz w:val="24"/>
          <w:szCs w:val="24"/>
        </w:rPr>
        <w:t xml:space="preserve">                  </w:t>
      </w:r>
      <w:r w:rsidR="000D4481" w:rsidRPr="00951D9D">
        <w:rPr>
          <w:rFonts w:ascii="Times New Roman" w:hAnsi="Times New Roman" w:cs="Times New Roman"/>
          <w:sz w:val="24"/>
          <w:szCs w:val="24"/>
        </w:rPr>
        <w:t xml:space="preserve">____________________   </w:t>
      </w:r>
      <w:r w:rsidR="00A8782D">
        <w:rPr>
          <w:rFonts w:ascii="Times New Roman" w:hAnsi="Times New Roman" w:cs="Times New Roman"/>
          <w:sz w:val="24"/>
          <w:szCs w:val="24"/>
        </w:rPr>
        <w:t xml:space="preserve">                Т.С. Василец</w:t>
      </w:r>
    </w:p>
    <w:p w14:paraId="165F22DD" w14:textId="77777777" w:rsidR="000D4481" w:rsidRDefault="000D4481" w:rsidP="000D4481">
      <w:pPr>
        <w:widowControl w:val="0"/>
        <w:autoSpaceDE w:val="0"/>
        <w:autoSpaceDN w:val="0"/>
        <w:adjustRightInd w:val="0"/>
        <w:spacing w:after="0" w:line="240" w:lineRule="auto"/>
        <w:ind w:right="-339"/>
        <w:rPr>
          <w:rFonts w:ascii="Times New Roman" w:hAnsi="Times New Roman" w:cs="Times New Roman"/>
          <w:sz w:val="28"/>
        </w:rPr>
      </w:pPr>
    </w:p>
    <w:p w14:paraId="5AC923D1" w14:textId="77777777" w:rsidR="000D4481" w:rsidRDefault="000D4481" w:rsidP="000D4481">
      <w:pPr>
        <w:widowControl w:val="0"/>
        <w:autoSpaceDE w:val="0"/>
        <w:autoSpaceDN w:val="0"/>
        <w:adjustRightInd w:val="0"/>
        <w:spacing w:after="0" w:line="240" w:lineRule="auto"/>
        <w:ind w:right="-339"/>
        <w:rPr>
          <w:rFonts w:ascii="Times New Roman" w:hAnsi="Times New Roman" w:cs="Times New Roman"/>
          <w:sz w:val="28"/>
        </w:rPr>
      </w:pPr>
    </w:p>
    <w:p w14:paraId="716FF738" w14:textId="77777777" w:rsidR="000D4481" w:rsidRDefault="000D4481" w:rsidP="000D4481">
      <w:pPr>
        <w:widowControl w:val="0"/>
        <w:autoSpaceDE w:val="0"/>
        <w:autoSpaceDN w:val="0"/>
        <w:adjustRightInd w:val="0"/>
        <w:spacing w:after="0" w:line="240" w:lineRule="auto"/>
        <w:ind w:right="-339"/>
        <w:rPr>
          <w:rFonts w:ascii="Times New Roman" w:hAnsi="Times New Roman" w:cs="Times New Roman"/>
          <w:sz w:val="28"/>
        </w:rPr>
      </w:pPr>
    </w:p>
    <w:p w14:paraId="6F6C0791" w14:textId="77777777" w:rsidR="000D4481" w:rsidRDefault="000D4481" w:rsidP="000D4481">
      <w:pPr>
        <w:widowControl w:val="0"/>
        <w:autoSpaceDE w:val="0"/>
        <w:autoSpaceDN w:val="0"/>
        <w:adjustRightInd w:val="0"/>
        <w:spacing w:after="0" w:line="240" w:lineRule="auto"/>
        <w:ind w:right="-339"/>
        <w:rPr>
          <w:rFonts w:ascii="Times New Roman" w:hAnsi="Times New Roman" w:cs="Times New Roman"/>
          <w:sz w:val="28"/>
        </w:rPr>
      </w:pPr>
    </w:p>
    <w:p w14:paraId="1E6B38FE" w14:textId="77777777" w:rsidR="001224DC" w:rsidRDefault="004864EB" w:rsidP="004864EB">
      <w:pPr>
        <w:spacing w:after="0" w:line="240" w:lineRule="auto"/>
        <w:ind w:left="2832" w:right="-850" w:firstLine="708"/>
        <w:rPr>
          <w:rFonts w:ascii="Times New Roman" w:hAnsi="Times New Roman"/>
          <w:sz w:val="24"/>
          <w:szCs w:val="24"/>
        </w:rPr>
      </w:pPr>
      <w:r>
        <w:rPr>
          <w:rFonts w:ascii="Times New Roman" w:hAnsi="Times New Roman"/>
          <w:sz w:val="24"/>
          <w:szCs w:val="24"/>
        </w:rPr>
        <w:t xml:space="preserve">           </w:t>
      </w:r>
      <w:r w:rsidR="00F17076">
        <w:rPr>
          <w:rFonts w:ascii="Times New Roman" w:hAnsi="Times New Roman"/>
          <w:sz w:val="24"/>
          <w:szCs w:val="24"/>
        </w:rPr>
        <w:t xml:space="preserve">                       </w:t>
      </w:r>
    </w:p>
    <w:p w14:paraId="127630BB" w14:textId="77777777" w:rsidR="001224DC" w:rsidRDefault="001224DC" w:rsidP="004864EB">
      <w:pPr>
        <w:spacing w:after="0" w:line="240" w:lineRule="auto"/>
        <w:ind w:left="2832" w:right="-850" w:firstLine="708"/>
        <w:rPr>
          <w:rFonts w:ascii="Times New Roman" w:hAnsi="Times New Roman"/>
          <w:sz w:val="24"/>
          <w:szCs w:val="24"/>
        </w:rPr>
      </w:pPr>
    </w:p>
    <w:p w14:paraId="5B384236" w14:textId="77777777" w:rsidR="00727764" w:rsidRDefault="001224DC" w:rsidP="004864EB">
      <w:pPr>
        <w:spacing w:after="0" w:line="240" w:lineRule="auto"/>
        <w:ind w:left="2832" w:right="-850" w:firstLine="708"/>
        <w:rPr>
          <w:rFonts w:ascii="Times New Roman" w:hAnsi="Times New Roman"/>
          <w:sz w:val="24"/>
          <w:szCs w:val="24"/>
        </w:rPr>
      </w:pPr>
      <w:r>
        <w:rPr>
          <w:rFonts w:ascii="Times New Roman" w:hAnsi="Times New Roman"/>
          <w:sz w:val="24"/>
          <w:szCs w:val="24"/>
        </w:rPr>
        <w:t xml:space="preserve">                                 </w:t>
      </w:r>
      <w:r w:rsidR="00F17076">
        <w:rPr>
          <w:rFonts w:ascii="Times New Roman" w:hAnsi="Times New Roman"/>
          <w:sz w:val="24"/>
          <w:szCs w:val="24"/>
        </w:rPr>
        <w:t xml:space="preserve">    </w:t>
      </w:r>
    </w:p>
    <w:p w14:paraId="1850E803" w14:textId="77777777" w:rsidR="00727764" w:rsidRDefault="00727764" w:rsidP="004864EB">
      <w:pPr>
        <w:spacing w:after="0" w:line="240" w:lineRule="auto"/>
        <w:ind w:left="2832" w:right="-850" w:firstLine="708"/>
        <w:rPr>
          <w:rFonts w:ascii="Times New Roman" w:hAnsi="Times New Roman"/>
          <w:sz w:val="24"/>
          <w:szCs w:val="24"/>
        </w:rPr>
      </w:pPr>
    </w:p>
    <w:p w14:paraId="72E17F1F" w14:textId="77777777" w:rsidR="00727764" w:rsidRDefault="00727764" w:rsidP="004864EB">
      <w:pPr>
        <w:spacing w:after="0" w:line="240" w:lineRule="auto"/>
        <w:ind w:left="2832" w:right="-850" w:firstLine="708"/>
        <w:rPr>
          <w:rFonts w:ascii="Times New Roman" w:hAnsi="Times New Roman"/>
          <w:sz w:val="24"/>
          <w:szCs w:val="24"/>
        </w:rPr>
      </w:pPr>
    </w:p>
    <w:p w14:paraId="4FD6C5C4" w14:textId="77777777" w:rsidR="00727764" w:rsidRDefault="00727764" w:rsidP="004864EB">
      <w:pPr>
        <w:spacing w:after="0" w:line="240" w:lineRule="auto"/>
        <w:ind w:left="2832" w:right="-850" w:firstLine="708"/>
        <w:rPr>
          <w:rFonts w:ascii="Times New Roman" w:hAnsi="Times New Roman"/>
          <w:sz w:val="24"/>
          <w:szCs w:val="24"/>
        </w:rPr>
      </w:pPr>
    </w:p>
    <w:p w14:paraId="7D6DD3A1" w14:textId="77777777" w:rsidR="00727764" w:rsidRDefault="00727764" w:rsidP="004864EB">
      <w:pPr>
        <w:spacing w:after="0" w:line="240" w:lineRule="auto"/>
        <w:ind w:left="2832" w:right="-850" w:firstLine="708"/>
        <w:rPr>
          <w:rFonts w:ascii="Times New Roman" w:hAnsi="Times New Roman"/>
          <w:sz w:val="24"/>
          <w:szCs w:val="24"/>
        </w:rPr>
      </w:pPr>
    </w:p>
    <w:p w14:paraId="795CC91C" w14:textId="77777777" w:rsidR="00727764" w:rsidRDefault="00727764" w:rsidP="004864EB">
      <w:pPr>
        <w:spacing w:after="0" w:line="240" w:lineRule="auto"/>
        <w:ind w:left="2832" w:right="-850" w:firstLine="708"/>
        <w:rPr>
          <w:rFonts w:ascii="Times New Roman" w:hAnsi="Times New Roman"/>
          <w:sz w:val="24"/>
          <w:szCs w:val="24"/>
        </w:rPr>
      </w:pPr>
    </w:p>
    <w:p w14:paraId="779C40AA" w14:textId="77777777" w:rsidR="00727764" w:rsidRDefault="00727764" w:rsidP="004864EB">
      <w:pPr>
        <w:spacing w:after="0" w:line="240" w:lineRule="auto"/>
        <w:ind w:left="2832" w:right="-850" w:firstLine="708"/>
        <w:rPr>
          <w:rFonts w:ascii="Times New Roman" w:hAnsi="Times New Roman"/>
          <w:sz w:val="24"/>
          <w:szCs w:val="24"/>
        </w:rPr>
      </w:pPr>
    </w:p>
    <w:p w14:paraId="40699F96" w14:textId="77777777" w:rsidR="00727764" w:rsidRDefault="00727764" w:rsidP="004864EB">
      <w:pPr>
        <w:spacing w:after="0" w:line="240" w:lineRule="auto"/>
        <w:ind w:left="2832" w:right="-850" w:firstLine="708"/>
        <w:rPr>
          <w:rFonts w:ascii="Times New Roman" w:hAnsi="Times New Roman"/>
          <w:sz w:val="24"/>
          <w:szCs w:val="24"/>
        </w:rPr>
      </w:pPr>
    </w:p>
    <w:p w14:paraId="2F1C11A3" w14:textId="77777777" w:rsidR="00727764" w:rsidRDefault="00727764" w:rsidP="004864EB">
      <w:pPr>
        <w:spacing w:after="0" w:line="240" w:lineRule="auto"/>
        <w:ind w:left="2832" w:right="-850" w:firstLine="708"/>
        <w:rPr>
          <w:rFonts w:ascii="Times New Roman" w:hAnsi="Times New Roman"/>
          <w:sz w:val="24"/>
          <w:szCs w:val="24"/>
        </w:rPr>
      </w:pPr>
    </w:p>
    <w:p w14:paraId="62DD7361" w14:textId="77777777" w:rsidR="00727764" w:rsidRDefault="00727764" w:rsidP="004864EB">
      <w:pPr>
        <w:spacing w:after="0" w:line="240" w:lineRule="auto"/>
        <w:ind w:left="2832" w:right="-850" w:firstLine="708"/>
        <w:rPr>
          <w:rFonts w:ascii="Times New Roman" w:hAnsi="Times New Roman"/>
          <w:sz w:val="24"/>
          <w:szCs w:val="24"/>
        </w:rPr>
      </w:pPr>
    </w:p>
    <w:p w14:paraId="64A02FEB" w14:textId="77777777" w:rsidR="00727764" w:rsidRDefault="00727764" w:rsidP="004864EB">
      <w:pPr>
        <w:spacing w:after="0" w:line="240" w:lineRule="auto"/>
        <w:ind w:left="2832" w:right="-850" w:firstLine="708"/>
        <w:rPr>
          <w:rFonts w:ascii="Times New Roman" w:hAnsi="Times New Roman"/>
          <w:sz w:val="24"/>
          <w:szCs w:val="24"/>
        </w:rPr>
      </w:pPr>
    </w:p>
    <w:p w14:paraId="705B48D9" w14:textId="77777777" w:rsidR="00727764" w:rsidRDefault="00727764" w:rsidP="004864EB">
      <w:pPr>
        <w:spacing w:after="0" w:line="240" w:lineRule="auto"/>
        <w:ind w:left="2832" w:right="-850" w:firstLine="708"/>
        <w:rPr>
          <w:rFonts w:ascii="Times New Roman" w:hAnsi="Times New Roman"/>
          <w:sz w:val="24"/>
          <w:szCs w:val="24"/>
        </w:rPr>
      </w:pPr>
    </w:p>
    <w:p w14:paraId="79069E0C" w14:textId="77777777" w:rsidR="00727764" w:rsidRPr="003078CF" w:rsidRDefault="003078CF" w:rsidP="00BE2157">
      <w:pPr>
        <w:spacing w:after="0" w:line="240" w:lineRule="auto"/>
        <w:ind w:right="-850"/>
        <w:rPr>
          <w:rFonts w:ascii="Times New Roman" w:hAnsi="Times New Roman"/>
          <w:b/>
          <w:sz w:val="24"/>
          <w:szCs w:val="24"/>
        </w:rPr>
      </w:pPr>
      <w:r>
        <w:rPr>
          <w:rFonts w:ascii="Times New Roman" w:hAnsi="Times New Roman"/>
          <w:b/>
          <w:sz w:val="24"/>
          <w:szCs w:val="24"/>
        </w:rPr>
        <w:t xml:space="preserve">                                                                                                                                  </w:t>
      </w:r>
      <w:r w:rsidRPr="003078CF">
        <w:rPr>
          <w:rFonts w:ascii="Times New Roman" w:hAnsi="Times New Roman"/>
          <w:b/>
          <w:sz w:val="24"/>
          <w:szCs w:val="24"/>
        </w:rPr>
        <w:t xml:space="preserve">Приложение </w:t>
      </w:r>
      <w:r w:rsidR="0029049C">
        <w:rPr>
          <w:rFonts w:ascii="Times New Roman" w:hAnsi="Times New Roman"/>
          <w:b/>
          <w:sz w:val="24"/>
          <w:szCs w:val="24"/>
        </w:rPr>
        <w:t>5</w:t>
      </w:r>
    </w:p>
    <w:p w14:paraId="0DEA1DE3" w14:textId="77777777" w:rsidR="003078CF" w:rsidRPr="003078CF" w:rsidRDefault="003078CF" w:rsidP="003078CF">
      <w:pPr>
        <w:spacing w:after="0" w:line="240" w:lineRule="auto"/>
        <w:ind w:right="-850"/>
        <w:jc w:val="right"/>
        <w:rPr>
          <w:rFonts w:ascii="Times New Roman" w:hAnsi="Times New Roman"/>
          <w:b/>
          <w:sz w:val="24"/>
          <w:szCs w:val="24"/>
        </w:rPr>
      </w:pPr>
    </w:p>
    <w:p w14:paraId="698933C0" w14:textId="77777777" w:rsidR="000D4481" w:rsidRPr="009475F3" w:rsidRDefault="00727764" w:rsidP="004864EB">
      <w:pPr>
        <w:spacing w:after="0" w:line="240" w:lineRule="auto"/>
        <w:ind w:left="2832" w:right="-850" w:firstLine="708"/>
        <w:rPr>
          <w:rFonts w:ascii="Times New Roman" w:hAnsi="Times New Roman"/>
          <w:sz w:val="24"/>
          <w:szCs w:val="24"/>
        </w:rPr>
      </w:pPr>
      <w:r>
        <w:rPr>
          <w:rFonts w:ascii="Times New Roman" w:hAnsi="Times New Roman"/>
          <w:sz w:val="24"/>
          <w:szCs w:val="24"/>
        </w:rPr>
        <w:t xml:space="preserve">                                    </w:t>
      </w:r>
      <w:r w:rsidR="000D4481" w:rsidRPr="009475F3">
        <w:rPr>
          <w:rFonts w:ascii="Times New Roman" w:hAnsi="Times New Roman"/>
          <w:sz w:val="24"/>
          <w:szCs w:val="24"/>
        </w:rPr>
        <w:t>УТВЕРЖДАЮ</w:t>
      </w:r>
    </w:p>
    <w:p w14:paraId="4F9345FC" w14:textId="77777777" w:rsidR="000D4481" w:rsidRPr="009475F3" w:rsidRDefault="004864EB" w:rsidP="004864EB">
      <w:pPr>
        <w:spacing w:after="0" w:line="240" w:lineRule="auto"/>
        <w:jc w:val="center"/>
        <w:rPr>
          <w:rFonts w:ascii="Times New Roman" w:hAnsi="Times New Roman"/>
          <w:sz w:val="24"/>
          <w:szCs w:val="24"/>
        </w:rPr>
      </w:pPr>
      <w:r>
        <w:rPr>
          <w:rFonts w:ascii="Times New Roman" w:hAnsi="Times New Roman"/>
          <w:sz w:val="24"/>
          <w:szCs w:val="24"/>
        </w:rPr>
        <w:t xml:space="preserve">  </w:t>
      </w:r>
      <w:r w:rsidR="00727764">
        <w:rPr>
          <w:rFonts w:ascii="Times New Roman" w:hAnsi="Times New Roman"/>
          <w:sz w:val="24"/>
          <w:szCs w:val="24"/>
        </w:rPr>
        <w:t xml:space="preserve">                                                                            </w:t>
      </w:r>
      <w:r>
        <w:rPr>
          <w:rFonts w:ascii="Times New Roman" w:hAnsi="Times New Roman"/>
          <w:sz w:val="24"/>
          <w:szCs w:val="24"/>
        </w:rPr>
        <w:t xml:space="preserve"> </w:t>
      </w:r>
      <w:r w:rsidR="000D4481" w:rsidRPr="009475F3">
        <w:rPr>
          <w:rFonts w:ascii="Times New Roman" w:hAnsi="Times New Roman"/>
          <w:sz w:val="24"/>
          <w:szCs w:val="24"/>
        </w:rPr>
        <w:t xml:space="preserve">Заведующий </w:t>
      </w:r>
      <w:r w:rsidR="009475F3" w:rsidRPr="009475F3">
        <w:rPr>
          <w:rFonts w:ascii="Times New Roman" w:hAnsi="Times New Roman"/>
          <w:sz w:val="24"/>
          <w:szCs w:val="24"/>
        </w:rPr>
        <w:t>М</w:t>
      </w:r>
      <w:r w:rsidR="000D4481" w:rsidRPr="009475F3">
        <w:rPr>
          <w:rFonts w:ascii="Times New Roman" w:hAnsi="Times New Roman"/>
          <w:sz w:val="24"/>
          <w:szCs w:val="24"/>
        </w:rPr>
        <w:t>ДО</w:t>
      </w:r>
      <w:r w:rsidR="009475F3" w:rsidRPr="009475F3">
        <w:rPr>
          <w:rFonts w:ascii="Times New Roman" w:hAnsi="Times New Roman"/>
          <w:sz w:val="24"/>
          <w:szCs w:val="24"/>
        </w:rPr>
        <w:t>О</w:t>
      </w:r>
      <w:r w:rsidR="000D4481" w:rsidRPr="009475F3">
        <w:rPr>
          <w:rFonts w:ascii="Times New Roman" w:hAnsi="Times New Roman"/>
          <w:sz w:val="24"/>
          <w:szCs w:val="24"/>
        </w:rPr>
        <w:t xml:space="preserve"> №11 </w:t>
      </w:r>
    </w:p>
    <w:p w14:paraId="5FF0AA57" w14:textId="77777777" w:rsidR="000D4481" w:rsidRPr="009475F3" w:rsidRDefault="000D4481" w:rsidP="004864EB">
      <w:pPr>
        <w:spacing w:after="0" w:line="240" w:lineRule="auto"/>
        <w:jc w:val="right"/>
        <w:rPr>
          <w:rFonts w:ascii="Times New Roman" w:hAnsi="Times New Roman"/>
          <w:sz w:val="24"/>
          <w:szCs w:val="24"/>
        </w:rPr>
      </w:pPr>
      <w:r w:rsidRPr="009475F3">
        <w:rPr>
          <w:rFonts w:ascii="Times New Roman" w:hAnsi="Times New Roman"/>
          <w:sz w:val="24"/>
          <w:szCs w:val="24"/>
        </w:rPr>
        <w:t xml:space="preserve">_____________ </w:t>
      </w:r>
      <w:r w:rsidR="009475F3" w:rsidRPr="009475F3">
        <w:rPr>
          <w:rFonts w:ascii="Times New Roman" w:hAnsi="Times New Roman"/>
          <w:sz w:val="24"/>
          <w:szCs w:val="24"/>
        </w:rPr>
        <w:t>Е.Н. Александрова</w:t>
      </w:r>
    </w:p>
    <w:p w14:paraId="2EC3A49F" w14:textId="77777777" w:rsidR="000D4481" w:rsidRPr="009475F3" w:rsidRDefault="000D4481" w:rsidP="000D4481">
      <w:pPr>
        <w:pStyle w:val="ab"/>
        <w:jc w:val="center"/>
        <w:rPr>
          <w:rFonts w:ascii="Times New Roman" w:hAnsi="Times New Roman" w:cs="Times New Roman"/>
          <w:b/>
          <w:sz w:val="40"/>
          <w:szCs w:val="40"/>
          <w:lang w:val="ru-RU"/>
        </w:rPr>
      </w:pPr>
    </w:p>
    <w:p w14:paraId="228F3983" w14:textId="77777777" w:rsidR="000D4481" w:rsidRPr="009475F3" w:rsidRDefault="000D4481" w:rsidP="000D4481">
      <w:pPr>
        <w:pStyle w:val="ab"/>
        <w:jc w:val="center"/>
        <w:rPr>
          <w:rFonts w:ascii="Times New Roman" w:hAnsi="Times New Roman" w:cs="Times New Roman"/>
          <w:b/>
          <w:sz w:val="40"/>
          <w:szCs w:val="40"/>
          <w:lang w:val="ru-RU"/>
        </w:rPr>
      </w:pPr>
    </w:p>
    <w:p w14:paraId="6B9E1095" w14:textId="77777777" w:rsidR="000D4481" w:rsidRPr="009475F3" w:rsidRDefault="000D4481" w:rsidP="000D4481">
      <w:pPr>
        <w:pStyle w:val="ab"/>
        <w:jc w:val="center"/>
        <w:rPr>
          <w:rFonts w:ascii="Times New Roman" w:hAnsi="Times New Roman" w:cs="Times New Roman"/>
          <w:b/>
          <w:sz w:val="40"/>
          <w:szCs w:val="40"/>
          <w:lang w:val="ru-RU"/>
        </w:rPr>
      </w:pPr>
    </w:p>
    <w:p w14:paraId="29EF1499" w14:textId="77777777" w:rsidR="000D4481" w:rsidRPr="009475F3" w:rsidRDefault="000D4481" w:rsidP="000D4481">
      <w:pPr>
        <w:pStyle w:val="ab"/>
        <w:jc w:val="center"/>
        <w:rPr>
          <w:rFonts w:ascii="Times New Roman" w:hAnsi="Times New Roman" w:cs="Times New Roman"/>
          <w:b/>
          <w:sz w:val="40"/>
          <w:szCs w:val="40"/>
          <w:lang w:val="ru-RU"/>
        </w:rPr>
      </w:pPr>
    </w:p>
    <w:p w14:paraId="53F5FDC9" w14:textId="77777777" w:rsidR="000D4481" w:rsidRPr="00BC125A" w:rsidRDefault="004864EB" w:rsidP="000D4481">
      <w:pPr>
        <w:pStyle w:val="ab"/>
        <w:jc w:val="center"/>
        <w:rPr>
          <w:rFonts w:ascii="Times New Roman" w:hAnsi="Times New Roman" w:cs="Times New Roman"/>
          <w:b/>
          <w:sz w:val="28"/>
          <w:szCs w:val="28"/>
        </w:rPr>
      </w:pPr>
      <w:r w:rsidRPr="001224DC">
        <w:rPr>
          <w:rFonts w:ascii="Times New Roman" w:hAnsi="Times New Roman" w:cs="Times New Roman"/>
          <w:b/>
          <w:sz w:val="28"/>
          <w:szCs w:val="28"/>
        </w:rPr>
        <w:t>ПЛАН РАБОТЫ</w:t>
      </w:r>
    </w:p>
    <w:p w14:paraId="1F15D772" w14:textId="77777777" w:rsidR="000D4481" w:rsidRPr="00BC125A" w:rsidRDefault="004864EB" w:rsidP="000D4481">
      <w:pPr>
        <w:pStyle w:val="ab"/>
        <w:jc w:val="center"/>
        <w:rPr>
          <w:rFonts w:ascii="Times New Roman" w:hAnsi="Times New Roman" w:cs="Times New Roman"/>
          <w:b/>
          <w:sz w:val="28"/>
          <w:szCs w:val="28"/>
        </w:rPr>
      </w:pPr>
      <w:r w:rsidRPr="00BC125A">
        <w:rPr>
          <w:rFonts w:ascii="Times New Roman" w:hAnsi="Times New Roman" w:cs="Times New Roman"/>
          <w:b/>
          <w:sz w:val="28"/>
          <w:szCs w:val="28"/>
        </w:rPr>
        <w:t>ПО ОХРАНЕ ТРУДА И</w:t>
      </w:r>
    </w:p>
    <w:p w14:paraId="23F6F892" w14:textId="77777777" w:rsidR="000D4481" w:rsidRPr="00BC125A" w:rsidRDefault="004864EB" w:rsidP="000D4481">
      <w:pPr>
        <w:pStyle w:val="ab"/>
        <w:jc w:val="center"/>
        <w:rPr>
          <w:rFonts w:ascii="Times New Roman" w:eastAsia="Times New Roman" w:hAnsi="Times New Roman" w:cs="Times New Roman"/>
          <w:b/>
          <w:sz w:val="28"/>
          <w:szCs w:val="28"/>
        </w:rPr>
      </w:pPr>
      <w:r w:rsidRPr="00BC125A">
        <w:rPr>
          <w:rFonts w:ascii="Times New Roman" w:hAnsi="Times New Roman" w:cs="Times New Roman"/>
          <w:b/>
          <w:sz w:val="28"/>
          <w:szCs w:val="28"/>
        </w:rPr>
        <w:t xml:space="preserve">БЕЗОПАСНОСТИ ЖИЗНЕДЕЯТЕЛЬНОСТИ </w:t>
      </w:r>
    </w:p>
    <w:p w14:paraId="54AACFCE" w14:textId="77777777" w:rsidR="000D4481" w:rsidRPr="004864EB" w:rsidRDefault="004864EB" w:rsidP="000D4481">
      <w:pPr>
        <w:pStyle w:val="ab"/>
        <w:jc w:val="center"/>
        <w:rPr>
          <w:rFonts w:ascii="Times New Roman" w:hAnsi="Times New Roman" w:cs="Times New Roman"/>
          <w:b/>
          <w:sz w:val="28"/>
          <w:szCs w:val="28"/>
        </w:rPr>
      </w:pPr>
      <w:r w:rsidRPr="00BC125A">
        <w:rPr>
          <w:rFonts w:ascii="Times New Roman" w:hAnsi="Times New Roman" w:cs="Times New Roman"/>
          <w:b/>
          <w:sz w:val="28"/>
          <w:szCs w:val="28"/>
        </w:rPr>
        <w:t>НА 20</w:t>
      </w:r>
      <w:r w:rsidR="001F610E" w:rsidRPr="00BC125A">
        <w:rPr>
          <w:rFonts w:ascii="Times New Roman" w:hAnsi="Times New Roman" w:cs="Times New Roman"/>
          <w:b/>
          <w:sz w:val="28"/>
          <w:szCs w:val="28"/>
          <w:lang w:val="ru-RU"/>
        </w:rPr>
        <w:t>2</w:t>
      </w:r>
      <w:r w:rsidR="00721D07">
        <w:rPr>
          <w:rFonts w:ascii="Times New Roman" w:hAnsi="Times New Roman" w:cs="Times New Roman"/>
          <w:b/>
          <w:sz w:val="28"/>
          <w:szCs w:val="28"/>
          <w:lang w:val="ru-RU"/>
        </w:rPr>
        <w:t>3</w:t>
      </w:r>
      <w:r w:rsidRPr="00BC125A">
        <w:rPr>
          <w:rFonts w:ascii="Times New Roman" w:hAnsi="Times New Roman" w:cs="Times New Roman"/>
          <w:b/>
          <w:sz w:val="28"/>
          <w:szCs w:val="28"/>
        </w:rPr>
        <w:t>– 20</w:t>
      </w:r>
      <w:r w:rsidR="001F610E" w:rsidRPr="00BC125A">
        <w:rPr>
          <w:rFonts w:ascii="Times New Roman" w:hAnsi="Times New Roman" w:cs="Times New Roman"/>
          <w:b/>
          <w:sz w:val="28"/>
          <w:szCs w:val="28"/>
          <w:lang w:val="ru-RU"/>
        </w:rPr>
        <w:t>2</w:t>
      </w:r>
      <w:r w:rsidR="00721D07">
        <w:rPr>
          <w:rFonts w:ascii="Times New Roman" w:hAnsi="Times New Roman" w:cs="Times New Roman"/>
          <w:b/>
          <w:sz w:val="28"/>
          <w:szCs w:val="28"/>
          <w:lang w:val="ru-RU"/>
        </w:rPr>
        <w:t xml:space="preserve">4 </w:t>
      </w:r>
      <w:r w:rsidRPr="00BC125A">
        <w:rPr>
          <w:rFonts w:ascii="Times New Roman" w:hAnsi="Times New Roman" w:cs="Times New Roman"/>
          <w:b/>
          <w:sz w:val="28"/>
          <w:szCs w:val="28"/>
        </w:rPr>
        <w:t>УЧЕБНЫЙ</w:t>
      </w:r>
      <w:r w:rsidR="00F430B1">
        <w:rPr>
          <w:rFonts w:ascii="Times New Roman" w:hAnsi="Times New Roman" w:cs="Times New Roman"/>
          <w:b/>
          <w:sz w:val="28"/>
          <w:szCs w:val="28"/>
          <w:lang w:val="ru-RU"/>
        </w:rPr>
        <w:t xml:space="preserve"> </w:t>
      </w:r>
      <w:r w:rsidRPr="00BC125A">
        <w:rPr>
          <w:rFonts w:ascii="Times New Roman" w:hAnsi="Times New Roman" w:cs="Times New Roman"/>
          <w:b/>
          <w:sz w:val="28"/>
          <w:szCs w:val="28"/>
        </w:rPr>
        <w:t>ГОД</w:t>
      </w:r>
    </w:p>
    <w:p w14:paraId="37F2F8B7" w14:textId="77777777" w:rsidR="000D4481" w:rsidRPr="004864EB" w:rsidRDefault="000D4481" w:rsidP="000D4481">
      <w:pPr>
        <w:spacing w:line="200" w:lineRule="exact"/>
        <w:rPr>
          <w:rFonts w:ascii="Times New Roman" w:eastAsia="Times New Roman" w:hAnsi="Times New Roman"/>
          <w:b/>
          <w:sz w:val="28"/>
          <w:szCs w:val="28"/>
        </w:rPr>
      </w:pPr>
    </w:p>
    <w:p w14:paraId="7F3C4703" w14:textId="77777777" w:rsidR="000D4481" w:rsidRDefault="000D4481" w:rsidP="000D4481">
      <w:pPr>
        <w:spacing w:line="200" w:lineRule="exact"/>
        <w:rPr>
          <w:rFonts w:ascii="Times New Roman" w:eastAsia="Times New Roman" w:hAnsi="Times New Roman"/>
          <w:sz w:val="24"/>
        </w:rPr>
      </w:pPr>
    </w:p>
    <w:p w14:paraId="467D49AE" w14:textId="77777777" w:rsidR="000D4481" w:rsidRDefault="000D4481" w:rsidP="000D4481">
      <w:pPr>
        <w:spacing w:line="200" w:lineRule="exact"/>
        <w:rPr>
          <w:rFonts w:ascii="Times New Roman" w:eastAsia="Times New Roman" w:hAnsi="Times New Roman"/>
          <w:sz w:val="24"/>
        </w:rPr>
      </w:pPr>
    </w:p>
    <w:p w14:paraId="4F808156" w14:textId="77777777" w:rsidR="000D4481" w:rsidRDefault="000D4481" w:rsidP="000D4481">
      <w:pPr>
        <w:spacing w:line="200" w:lineRule="exact"/>
        <w:rPr>
          <w:rFonts w:ascii="Times New Roman" w:eastAsia="Times New Roman" w:hAnsi="Times New Roman"/>
          <w:sz w:val="24"/>
        </w:rPr>
      </w:pPr>
    </w:p>
    <w:p w14:paraId="0FEE9404" w14:textId="77777777" w:rsidR="000D4481" w:rsidRDefault="000D4481" w:rsidP="000D4481">
      <w:pPr>
        <w:spacing w:line="200" w:lineRule="exact"/>
        <w:rPr>
          <w:rFonts w:ascii="Times New Roman" w:eastAsia="Times New Roman" w:hAnsi="Times New Roman"/>
          <w:sz w:val="24"/>
        </w:rPr>
      </w:pPr>
    </w:p>
    <w:p w14:paraId="4EB113C7" w14:textId="77777777" w:rsidR="000D4481" w:rsidRDefault="000D4481" w:rsidP="000D4481">
      <w:pPr>
        <w:spacing w:line="298" w:lineRule="exact"/>
        <w:rPr>
          <w:rFonts w:ascii="Times New Roman" w:eastAsia="Times New Roman" w:hAnsi="Times New Roman"/>
          <w:sz w:val="24"/>
        </w:rPr>
      </w:pPr>
    </w:p>
    <w:p w14:paraId="7A508737" w14:textId="77777777" w:rsidR="000D4481" w:rsidRDefault="000D4481" w:rsidP="000D4481">
      <w:pPr>
        <w:spacing w:line="234" w:lineRule="auto"/>
        <w:ind w:right="340"/>
        <w:rPr>
          <w:rFonts w:ascii="Times New Roman" w:eastAsia="Times New Roman" w:hAnsi="Times New Roman"/>
          <w:sz w:val="24"/>
        </w:rPr>
      </w:pPr>
    </w:p>
    <w:p w14:paraId="7E604595" w14:textId="77777777" w:rsidR="000D4481" w:rsidRDefault="000D4481" w:rsidP="000D4481">
      <w:pPr>
        <w:spacing w:line="234" w:lineRule="auto"/>
        <w:ind w:right="340"/>
        <w:rPr>
          <w:rFonts w:ascii="Times New Roman" w:eastAsia="Times New Roman" w:hAnsi="Times New Roman"/>
          <w:sz w:val="24"/>
        </w:rPr>
      </w:pPr>
    </w:p>
    <w:p w14:paraId="4E5A6807" w14:textId="77777777" w:rsidR="000D4481" w:rsidRDefault="000D4481" w:rsidP="000D4481">
      <w:pPr>
        <w:spacing w:line="234" w:lineRule="auto"/>
        <w:ind w:right="340"/>
        <w:rPr>
          <w:rFonts w:ascii="Times New Roman" w:eastAsia="Times New Roman" w:hAnsi="Times New Roman"/>
          <w:sz w:val="24"/>
        </w:rPr>
      </w:pPr>
    </w:p>
    <w:p w14:paraId="7D55BAF7" w14:textId="77777777" w:rsidR="000D4481" w:rsidRDefault="000D4481" w:rsidP="000D4481">
      <w:pPr>
        <w:spacing w:line="234" w:lineRule="auto"/>
        <w:ind w:right="340"/>
        <w:rPr>
          <w:rFonts w:ascii="Times New Roman" w:eastAsia="Times New Roman" w:hAnsi="Times New Roman"/>
          <w:sz w:val="24"/>
        </w:rPr>
      </w:pPr>
    </w:p>
    <w:p w14:paraId="5CF2A18C" w14:textId="77777777" w:rsidR="000D4481" w:rsidRDefault="000D4481" w:rsidP="000D4481">
      <w:pPr>
        <w:spacing w:line="234" w:lineRule="auto"/>
        <w:ind w:right="340"/>
        <w:rPr>
          <w:rFonts w:ascii="Times New Roman" w:eastAsia="Times New Roman" w:hAnsi="Times New Roman"/>
          <w:sz w:val="24"/>
        </w:rPr>
      </w:pPr>
    </w:p>
    <w:p w14:paraId="632C4F99" w14:textId="77777777" w:rsidR="000D4481" w:rsidRDefault="000D4481" w:rsidP="000D4481">
      <w:pPr>
        <w:spacing w:line="234" w:lineRule="auto"/>
        <w:ind w:right="340"/>
        <w:rPr>
          <w:rFonts w:ascii="Times New Roman" w:eastAsia="Times New Roman" w:hAnsi="Times New Roman"/>
          <w:sz w:val="24"/>
        </w:rPr>
      </w:pPr>
    </w:p>
    <w:p w14:paraId="35F69552" w14:textId="77777777" w:rsidR="000D4481" w:rsidRDefault="000D4481" w:rsidP="000D4481">
      <w:pPr>
        <w:spacing w:line="234" w:lineRule="auto"/>
        <w:ind w:right="340"/>
        <w:rPr>
          <w:rFonts w:ascii="Times New Roman" w:eastAsia="Times New Roman" w:hAnsi="Times New Roman"/>
          <w:sz w:val="24"/>
        </w:rPr>
      </w:pPr>
    </w:p>
    <w:p w14:paraId="4FCB447A" w14:textId="77777777" w:rsidR="000D4481" w:rsidRDefault="000D4481" w:rsidP="000D4481">
      <w:pPr>
        <w:spacing w:line="234" w:lineRule="auto"/>
        <w:ind w:right="340"/>
        <w:rPr>
          <w:rFonts w:ascii="Times New Roman" w:eastAsia="Times New Roman" w:hAnsi="Times New Roman"/>
          <w:sz w:val="24"/>
        </w:rPr>
      </w:pPr>
    </w:p>
    <w:p w14:paraId="440EE66B" w14:textId="77777777" w:rsidR="000D4481" w:rsidRDefault="000D4481" w:rsidP="000D4481">
      <w:pPr>
        <w:spacing w:line="234" w:lineRule="auto"/>
        <w:ind w:right="340"/>
        <w:rPr>
          <w:rFonts w:ascii="Times New Roman" w:eastAsia="Times New Roman" w:hAnsi="Times New Roman"/>
          <w:sz w:val="24"/>
        </w:rPr>
      </w:pPr>
    </w:p>
    <w:p w14:paraId="0AAA7882" w14:textId="77777777" w:rsidR="000D4481" w:rsidRDefault="000D4481" w:rsidP="000D4481">
      <w:pPr>
        <w:spacing w:line="234" w:lineRule="auto"/>
        <w:ind w:right="340"/>
        <w:rPr>
          <w:rFonts w:ascii="Times New Roman" w:eastAsia="Times New Roman" w:hAnsi="Times New Roman"/>
          <w:sz w:val="24"/>
        </w:rPr>
      </w:pPr>
    </w:p>
    <w:p w14:paraId="48DDBA57" w14:textId="77777777" w:rsidR="00703A01" w:rsidRDefault="00703A01" w:rsidP="000D4481">
      <w:pPr>
        <w:spacing w:line="234" w:lineRule="auto"/>
        <w:ind w:right="340"/>
        <w:rPr>
          <w:rFonts w:ascii="Times New Roman" w:eastAsia="Times New Roman" w:hAnsi="Times New Roman"/>
          <w:sz w:val="24"/>
        </w:rPr>
      </w:pPr>
    </w:p>
    <w:p w14:paraId="7D426E66" w14:textId="77777777" w:rsidR="00703A01" w:rsidRDefault="00703A01" w:rsidP="000D4481">
      <w:pPr>
        <w:spacing w:line="234" w:lineRule="auto"/>
        <w:ind w:right="340"/>
        <w:rPr>
          <w:rFonts w:ascii="Times New Roman" w:eastAsia="Times New Roman" w:hAnsi="Times New Roman"/>
          <w:sz w:val="24"/>
        </w:rPr>
      </w:pPr>
    </w:p>
    <w:p w14:paraId="7892343D" w14:textId="77777777" w:rsidR="00744767" w:rsidRDefault="00744767" w:rsidP="000D4481">
      <w:pPr>
        <w:spacing w:line="234" w:lineRule="auto"/>
        <w:ind w:right="340"/>
        <w:rPr>
          <w:rFonts w:ascii="Times New Roman" w:eastAsia="Times New Roman" w:hAnsi="Times New Roman"/>
          <w:sz w:val="24"/>
        </w:rPr>
      </w:pPr>
    </w:p>
    <w:p w14:paraId="1BEB0BA9" w14:textId="77777777" w:rsidR="00693C01" w:rsidRDefault="00693C01" w:rsidP="000D4481">
      <w:pPr>
        <w:spacing w:line="234" w:lineRule="auto"/>
        <w:ind w:right="340"/>
        <w:rPr>
          <w:rFonts w:ascii="Times New Roman" w:eastAsia="Times New Roman" w:hAnsi="Times New Roman"/>
          <w:sz w:val="24"/>
        </w:rPr>
      </w:pPr>
    </w:p>
    <w:p w14:paraId="232B23D8" w14:textId="77777777" w:rsidR="00693C01" w:rsidRDefault="00693C01" w:rsidP="000D4481">
      <w:pPr>
        <w:spacing w:line="234" w:lineRule="auto"/>
        <w:ind w:right="340"/>
        <w:rPr>
          <w:rFonts w:ascii="Times New Roman" w:eastAsia="Times New Roman" w:hAnsi="Times New Roman"/>
          <w:sz w:val="24"/>
        </w:rPr>
      </w:pPr>
    </w:p>
    <w:p w14:paraId="490AD9F4" w14:textId="77777777" w:rsidR="00693C01" w:rsidRDefault="00693C01" w:rsidP="000D4481">
      <w:pPr>
        <w:spacing w:line="234" w:lineRule="auto"/>
        <w:ind w:right="340"/>
        <w:rPr>
          <w:rFonts w:ascii="Times New Roman" w:eastAsia="Times New Roman" w:hAnsi="Times New Roman"/>
          <w:sz w:val="24"/>
        </w:rPr>
      </w:pPr>
    </w:p>
    <w:p w14:paraId="4058403B" w14:textId="77777777" w:rsidR="00693C01" w:rsidRPr="00C801C8" w:rsidRDefault="00693C01" w:rsidP="000D4481">
      <w:pPr>
        <w:spacing w:line="234" w:lineRule="auto"/>
        <w:ind w:right="340"/>
        <w:rPr>
          <w:rFonts w:ascii="Times New Roman" w:eastAsia="Times New Roman" w:hAnsi="Times New Roman"/>
          <w:sz w:val="24"/>
        </w:rPr>
        <w:sectPr w:rsidR="00693C01" w:rsidRPr="00C801C8" w:rsidSect="00CA6BE3">
          <w:type w:val="continuous"/>
          <w:pgSz w:w="11900" w:h="16838"/>
          <w:pgMar w:top="993" w:right="1701" w:bottom="1134" w:left="1701" w:header="0" w:footer="0" w:gutter="0"/>
          <w:cols w:space="0" w:equalWidth="0">
            <w:col w:w="9339"/>
          </w:cols>
          <w:docGrid w:linePitch="360"/>
        </w:sectPr>
      </w:pPr>
    </w:p>
    <w:p w14:paraId="14A4E211" w14:textId="77777777" w:rsidR="00BC125A" w:rsidRPr="00721D07" w:rsidRDefault="00BC125A" w:rsidP="00721D07">
      <w:pPr>
        <w:spacing w:after="0" w:line="234" w:lineRule="auto"/>
        <w:ind w:right="2400"/>
        <w:rPr>
          <w:rFonts w:ascii="Times New Roman" w:eastAsia="Times New Roman" w:hAnsi="Times New Roman"/>
          <w:b/>
          <w:sz w:val="28"/>
        </w:rPr>
      </w:pPr>
      <w:bookmarkStart w:id="4" w:name="page2"/>
      <w:bookmarkEnd w:id="4"/>
    </w:p>
    <w:tbl>
      <w:tblPr>
        <w:tblW w:w="0" w:type="auto"/>
        <w:tblInd w:w="1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709"/>
        <w:gridCol w:w="992"/>
        <w:gridCol w:w="1315"/>
        <w:gridCol w:w="1701"/>
      </w:tblGrid>
      <w:tr w:rsidR="001224DC" w:rsidRPr="00BC125A" w14:paraId="0D4EA241" w14:textId="77777777" w:rsidTr="000F2FEE">
        <w:tc>
          <w:tcPr>
            <w:tcW w:w="709" w:type="dxa"/>
          </w:tcPr>
          <w:p w14:paraId="1481565C" w14:textId="77777777" w:rsidR="001224DC" w:rsidRPr="00BC125A" w:rsidRDefault="001224DC" w:rsidP="000F2FEE">
            <w:pPr>
              <w:autoSpaceDE w:val="0"/>
              <w:autoSpaceDN w:val="0"/>
              <w:adjustRightInd w:val="0"/>
              <w:spacing w:after="0" w:line="240" w:lineRule="auto"/>
              <w:ind w:left="-210" w:firstLine="210"/>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w:t>
            </w:r>
          </w:p>
          <w:p w14:paraId="40DAB308"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п/п</w:t>
            </w:r>
          </w:p>
        </w:tc>
        <w:tc>
          <w:tcPr>
            <w:tcW w:w="4678" w:type="dxa"/>
            <w:gridSpan w:val="2"/>
          </w:tcPr>
          <w:p w14:paraId="211308CF"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Название мероприятий</w:t>
            </w:r>
          </w:p>
        </w:tc>
        <w:tc>
          <w:tcPr>
            <w:tcW w:w="992" w:type="dxa"/>
          </w:tcPr>
          <w:p w14:paraId="7245AAF0"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Дата выполнения</w:t>
            </w:r>
          </w:p>
        </w:tc>
        <w:tc>
          <w:tcPr>
            <w:tcW w:w="1315" w:type="dxa"/>
          </w:tcPr>
          <w:p w14:paraId="75BBACCD" w14:textId="77777777" w:rsidR="001224DC" w:rsidRDefault="001224DC" w:rsidP="000F2FEE">
            <w:pPr>
              <w:autoSpaceDE w:val="0"/>
              <w:autoSpaceDN w:val="0"/>
              <w:adjustRightInd w:val="0"/>
              <w:spacing w:after="0" w:line="240" w:lineRule="auto"/>
              <w:jc w:val="center"/>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Дата отчетнос</w:t>
            </w:r>
          </w:p>
          <w:p w14:paraId="3BE118CD"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ти</w:t>
            </w:r>
          </w:p>
        </w:tc>
        <w:tc>
          <w:tcPr>
            <w:tcW w:w="1701" w:type="dxa"/>
          </w:tcPr>
          <w:p w14:paraId="458152B4"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Ответственные за выполнение</w:t>
            </w:r>
          </w:p>
        </w:tc>
      </w:tr>
      <w:tr w:rsidR="001224DC" w:rsidRPr="00BC125A" w14:paraId="42559D5B" w14:textId="77777777" w:rsidTr="000F2FEE">
        <w:tc>
          <w:tcPr>
            <w:tcW w:w="709" w:type="dxa"/>
          </w:tcPr>
          <w:p w14:paraId="1CB34971"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C125A">
              <w:rPr>
                <w:rFonts w:ascii="Times New Roman" w:eastAsia="Times New Roman" w:hAnsi="Times New Roman" w:cs="Times New Roman"/>
                <w:sz w:val="24"/>
                <w:szCs w:val="24"/>
                <w:lang w:val="en-US"/>
              </w:rPr>
              <w:t>1</w:t>
            </w:r>
          </w:p>
        </w:tc>
        <w:tc>
          <w:tcPr>
            <w:tcW w:w="4678" w:type="dxa"/>
            <w:gridSpan w:val="2"/>
          </w:tcPr>
          <w:p w14:paraId="251545E0"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C125A">
              <w:rPr>
                <w:rFonts w:ascii="Times New Roman" w:eastAsia="Times New Roman" w:hAnsi="Times New Roman" w:cs="Times New Roman"/>
                <w:sz w:val="24"/>
                <w:szCs w:val="24"/>
                <w:lang w:val="en-US"/>
              </w:rPr>
              <w:t>2</w:t>
            </w:r>
          </w:p>
        </w:tc>
        <w:tc>
          <w:tcPr>
            <w:tcW w:w="992" w:type="dxa"/>
          </w:tcPr>
          <w:p w14:paraId="3C266357"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C125A">
              <w:rPr>
                <w:rFonts w:ascii="Times New Roman" w:eastAsia="Times New Roman" w:hAnsi="Times New Roman" w:cs="Times New Roman"/>
                <w:sz w:val="24"/>
                <w:szCs w:val="24"/>
                <w:lang w:val="en-US"/>
              </w:rPr>
              <w:t>3</w:t>
            </w:r>
          </w:p>
        </w:tc>
        <w:tc>
          <w:tcPr>
            <w:tcW w:w="1315" w:type="dxa"/>
          </w:tcPr>
          <w:p w14:paraId="27BDC697"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C125A">
              <w:rPr>
                <w:rFonts w:ascii="Times New Roman" w:eastAsia="Times New Roman" w:hAnsi="Times New Roman" w:cs="Times New Roman"/>
                <w:sz w:val="24"/>
                <w:szCs w:val="24"/>
                <w:lang w:val="en-US"/>
              </w:rPr>
              <w:t>4</w:t>
            </w:r>
          </w:p>
        </w:tc>
        <w:tc>
          <w:tcPr>
            <w:tcW w:w="1701" w:type="dxa"/>
          </w:tcPr>
          <w:p w14:paraId="36785B5C"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C125A">
              <w:rPr>
                <w:rFonts w:ascii="Times New Roman" w:eastAsia="Times New Roman" w:hAnsi="Times New Roman" w:cs="Times New Roman"/>
                <w:sz w:val="24"/>
                <w:szCs w:val="24"/>
                <w:lang w:val="en-US"/>
              </w:rPr>
              <w:t>5</w:t>
            </w:r>
          </w:p>
        </w:tc>
      </w:tr>
      <w:tr w:rsidR="001224DC" w:rsidRPr="00BC125A" w14:paraId="0E2BA657" w14:textId="77777777" w:rsidTr="000F2FEE">
        <w:tc>
          <w:tcPr>
            <w:tcW w:w="709" w:type="dxa"/>
          </w:tcPr>
          <w:p w14:paraId="69828A17"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b/>
                <w:sz w:val="24"/>
                <w:szCs w:val="24"/>
              </w:rPr>
              <w:t>1</w:t>
            </w:r>
            <w:r w:rsidRPr="00BC125A">
              <w:rPr>
                <w:rFonts w:ascii="Times New Roman" w:eastAsia="Times New Roman" w:hAnsi="Times New Roman" w:cs="Times New Roman"/>
                <w:sz w:val="24"/>
                <w:szCs w:val="24"/>
              </w:rPr>
              <w:t>.</w:t>
            </w:r>
          </w:p>
        </w:tc>
        <w:tc>
          <w:tcPr>
            <w:tcW w:w="8686" w:type="dxa"/>
            <w:gridSpan w:val="5"/>
          </w:tcPr>
          <w:p w14:paraId="4FF892FC"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b/>
                <w:sz w:val="24"/>
                <w:szCs w:val="24"/>
              </w:rPr>
            </w:pPr>
            <w:r w:rsidRPr="00BC125A">
              <w:rPr>
                <w:rFonts w:ascii="Times New Roman" w:eastAsia="Times New Roman" w:hAnsi="Times New Roman" w:cs="Times New Roman"/>
                <w:b/>
                <w:sz w:val="24"/>
                <w:szCs w:val="24"/>
              </w:rPr>
              <w:t>Нормативно – правовое регулирование</w:t>
            </w:r>
          </w:p>
        </w:tc>
      </w:tr>
      <w:tr w:rsidR="001224DC" w:rsidRPr="00BC125A" w14:paraId="43752E00" w14:textId="77777777" w:rsidTr="000F2FEE">
        <w:tc>
          <w:tcPr>
            <w:tcW w:w="709" w:type="dxa"/>
          </w:tcPr>
          <w:p w14:paraId="3B99147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1.1.</w:t>
            </w:r>
          </w:p>
        </w:tc>
        <w:tc>
          <w:tcPr>
            <w:tcW w:w="4678" w:type="dxa"/>
            <w:gridSpan w:val="2"/>
          </w:tcPr>
          <w:p w14:paraId="7AB2462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Подготовка и издание приказов:</w:t>
            </w:r>
          </w:p>
          <w:p w14:paraId="243975B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о назначении ответственного за охрану труда и безопасную жизнедеятельность участников учебно-воспитательного процесса на 202</w:t>
            </w:r>
            <w:r w:rsidR="00721D07">
              <w:rPr>
                <w:rFonts w:ascii="Times New Roman" w:eastAsia="Times New Roman" w:hAnsi="Times New Roman" w:cs="Times New Roman"/>
                <w:sz w:val="24"/>
                <w:szCs w:val="24"/>
              </w:rPr>
              <w:t>3-</w:t>
            </w: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4</w:t>
            </w:r>
            <w:r w:rsidRPr="00BC125A">
              <w:rPr>
                <w:rFonts w:ascii="Times New Roman" w:eastAsia="Times New Roman" w:hAnsi="Times New Roman" w:cs="Times New Roman"/>
                <w:sz w:val="24"/>
                <w:szCs w:val="24"/>
              </w:rPr>
              <w:t xml:space="preserve"> учебный год;</w:t>
            </w:r>
          </w:p>
          <w:p w14:paraId="4B650481"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об организации работы по охране труда и безопасной жизнедеятельности участников учебно-воспитательного процесса в 202</w:t>
            </w:r>
            <w:r w:rsidR="00721D07">
              <w:rPr>
                <w:rFonts w:ascii="Times New Roman" w:eastAsia="Times New Roman" w:hAnsi="Times New Roman" w:cs="Times New Roman"/>
                <w:sz w:val="24"/>
                <w:szCs w:val="24"/>
              </w:rPr>
              <w:t>3</w:t>
            </w: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4</w:t>
            </w:r>
            <w:r w:rsidRPr="00BC125A">
              <w:rPr>
                <w:rFonts w:ascii="Times New Roman" w:eastAsia="Times New Roman" w:hAnsi="Times New Roman" w:cs="Times New Roman"/>
                <w:sz w:val="24"/>
                <w:szCs w:val="24"/>
              </w:rPr>
              <w:t xml:space="preserve"> учебном году</w:t>
            </w:r>
          </w:p>
        </w:tc>
        <w:tc>
          <w:tcPr>
            <w:tcW w:w="992" w:type="dxa"/>
          </w:tcPr>
          <w:p w14:paraId="7D6AB6B4"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до </w:t>
            </w:r>
          </w:p>
          <w:p w14:paraId="01F02289"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01.09.</w:t>
            </w:r>
          </w:p>
          <w:p w14:paraId="7469A115"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3</w:t>
            </w:r>
          </w:p>
        </w:tc>
        <w:tc>
          <w:tcPr>
            <w:tcW w:w="1315" w:type="dxa"/>
          </w:tcPr>
          <w:p w14:paraId="13558F2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5460B024"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0</w:t>
            </w:r>
            <w:r w:rsidR="00721D07">
              <w:rPr>
                <w:rFonts w:ascii="Times New Roman" w:eastAsia="Times New Roman" w:hAnsi="Times New Roman" w:cs="Times New Roman"/>
                <w:sz w:val="24"/>
                <w:szCs w:val="24"/>
              </w:rPr>
              <w:t>1</w:t>
            </w:r>
            <w:r w:rsidRPr="00BC125A">
              <w:rPr>
                <w:rFonts w:ascii="Times New Roman" w:eastAsia="Times New Roman" w:hAnsi="Times New Roman" w:cs="Times New Roman"/>
                <w:sz w:val="24"/>
                <w:szCs w:val="24"/>
              </w:rPr>
              <w:t>.09.202</w:t>
            </w:r>
            <w:r w:rsidR="00721D07">
              <w:rPr>
                <w:rFonts w:ascii="Times New Roman" w:eastAsia="Times New Roman" w:hAnsi="Times New Roman" w:cs="Times New Roman"/>
                <w:sz w:val="24"/>
                <w:szCs w:val="24"/>
              </w:rPr>
              <w:t>3</w:t>
            </w:r>
          </w:p>
        </w:tc>
        <w:tc>
          <w:tcPr>
            <w:tcW w:w="1701" w:type="dxa"/>
          </w:tcPr>
          <w:p w14:paraId="1C52360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18EFD2C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Заведующий </w:t>
            </w:r>
          </w:p>
        </w:tc>
      </w:tr>
      <w:tr w:rsidR="001224DC" w:rsidRPr="00BC125A" w14:paraId="1E2443D7" w14:textId="77777777" w:rsidTr="000F2FEE">
        <w:tc>
          <w:tcPr>
            <w:tcW w:w="709" w:type="dxa"/>
          </w:tcPr>
          <w:p w14:paraId="0172817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1.2.</w:t>
            </w:r>
          </w:p>
        </w:tc>
        <w:tc>
          <w:tcPr>
            <w:tcW w:w="4678" w:type="dxa"/>
            <w:gridSpan w:val="2"/>
          </w:tcPr>
          <w:p w14:paraId="20DD159C"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Разработать и утвердить мероприятия по охране труда и безопасной жизнедеятельности на 202</w:t>
            </w:r>
            <w:r w:rsidR="00721D07">
              <w:rPr>
                <w:rFonts w:ascii="Times New Roman" w:eastAsia="Times New Roman" w:hAnsi="Times New Roman" w:cs="Times New Roman"/>
                <w:sz w:val="24"/>
                <w:szCs w:val="24"/>
              </w:rPr>
              <w:t>3</w:t>
            </w: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4</w:t>
            </w:r>
            <w:r w:rsidRPr="00BC125A">
              <w:rPr>
                <w:rFonts w:ascii="Times New Roman" w:eastAsia="Times New Roman" w:hAnsi="Times New Roman" w:cs="Times New Roman"/>
                <w:sz w:val="24"/>
                <w:szCs w:val="24"/>
              </w:rPr>
              <w:t xml:space="preserve"> учебный год</w:t>
            </w:r>
          </w:p>
        </w:tc>
        <w:tc>
          <w:tcPr>
            <w:tcW w:w="992" w:type="dxa"/>
          </w:tcPr>
          <w:p w14:paraId="5C92CCAD"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до 01.09.</w:t>
            </w:r>
          </w:p>
          <w:p w14:paraId="06C2E760"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p>
        </w:tc>
        <w:tc>
          <w:tcPr>
            <w:tcW w:w="1315" w:type="dxa"/>
          </w:tcPr>
          <w:p w14:paraId="7E32F37C"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03B3E34C" w14:textId="77777777" w:rsidR="001224DC" w:rsidRPr="00BC125A" w:rsidRDefault="001224DC" w:rsidP="0094114A">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0</w:t>
            </w:r>
            <w:r w:rsidR="00721D07">
              <w:rPr>
                <w:rFonts w:ascii="Times New Roman" w:eastAsia="Times New Roman" w:hAnsi="Times New Roman" w:cs="Times New Roman"/>
                <w:sz w:val="24"/>
                <w:szCs w:val="24"/>
              </w:rPr>
              <w:t>1</w:t>
            </w:r>
            <w:r w:rsidRPr="00BC125A">
              <w:rPr>
                <w:rFonts w:ascii="Times New Roman" w:eastAsia="Times New Roman" w:hAnsi="Times New Roman" w:cs="Times New Roman"/>
                <w:sz w:val="24"/>
                <w:szCs w:val="24"/>
              </w:rPr>
              <w:t>.09.202</w:t>
            </w:r>
            <w:r w:rsidR="0094114A">
              <w:rPr>
                <w:rFonts w:ascii="Times New Roman" w:eastAsia="Times New Roman" w:hAnsi="Times New Roman" w:cs="Times New Roman"/>
                <w:sz w:val="24"/>
                <w:szCs w:val="24"/>
              </w:rPr>
              <w:t>3</w:t>
            </w:r>
          </w:p>
        </w:tc>
        <w:tc>
          <w:tcPr>
            <w:tcW w:w="1701" w:type="dxa"/>
          </w:tcPr>
          <w:p w14:paraId="272388D8"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19457CB8"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воспитатель, </w:t>
            </w:r>
          </w:p>
          <w:p w14:paraId="19CE65CE"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завхоз</w:t>
            </w:r>
          </w:p>
        </w:tc>
      </w:tr>
      <w:tr w:rsidR="001224DC" w:rsidRPr="00BC125A" w14:paraId="5F4F45B1" w14:textId="77777777" w:rsidTr="000F2FEE">
        <w:tc>
          <w:tcPr>
            <w:tcW w:w="709" w:type="dxa"/>
          </w:tcPr>
          <w:p w14:paraId="704B44D4"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1.3.</w:t>
            </w:r>
          </w:p>
        </w:tc>
        <w:tc>
          <w:tcPr>
            <w:tcW w:w="4678" w:type="dxa"/>
            <w:gridSpan w:val="2"/>
          </w:tcPr>
          <w:p w14:paraId="129C5BED"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Обновить кейс нормативных правовых документов по вопросам охраны труда и безопасной жизнедеятельности</w:t>
            </w:r>
          </w:p>
        </w:tc>
        <w:tc>
          <w:tcPr>
            <w:tcW w:w="992" w:type="dxa"/>
          </w:tcPr>
          <w:p w14:paraId="137F3D96"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до 01.09.</w:t>
            </w:r>
          </w:p>
          <w:p w14:paraId="136A5699"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3</w:t>
            </w:r>
          </w:p>
        </w:tc>
        <w:tc>
          <w:tcPr>
            <w:tcW w:w="1315" w:type="dxa"/>
          </w:tcPr>
          <w:p w14:paraId="7188DA69"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2A2FDC24" w14:textId="77777777" w:rsidR="001224DC" w:rsidRPr="00BC125A" w:rsidRDefault="001224DC" w:rsidP="0094114A">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0</w:t>
            </w:r>
            <w:r w:rsidR="00721D07">
              <w:rPr>
                <w:rFonts w:ascii="Times New Roman" w:eastAsia="Times New Roman" w:hAnsi="Times New Roman" w:cs="Times New Roman"/>
                <w:sz w:val="24"/>
                <w:szCs w:val="24"/>
              </w:rPr>
              <w:t>1</w:t>
            </w:r>
            <w:r w:rsidRPr="00BC125A">
              <w:rPr>
                <w:rFonts w:ascii="Times New Roman" w:eastAsia="Times New Roman" w:hAnsi="Times New Roman" w:cs="Times New Roman"/>
                <w:sz w:val="24"/>
                <w:szCs w:val="24"/>
              </w:rPr>
              <w:t>.09.202</w:t>
            </w:r>
            <w:r w:rsidR="0094114A">
              <w:rPr>
                <w:rFonts w:ascii="Times New Roman" w:eastAsia="Times New Roman" w:hAnsi="Times New Roman" w:cs="Times New Roman"/>
                <w:sz w:val="24"/>
                <w:szCs w:val="24"/>
              </w:rPr>
              <w:t>3</w:t>
            </w:r>
          </w:p>
        </w:tc>
        <w:tc>
          <w:tcPr>
            <w:tcW w:w="1701" w:type="dxa"/>
          </w:tcPr>
          <w:p w14:paraId="091D1D6F"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3CFEE25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воспитатель, </w:t>
            </w:r>
          </w:p>
          <w:p w14:paraId="193D4A1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завхоз</w:t>
            </w:r>
          </w:p>
        </w:tc>
      </w:tr>
      <w:tr w:rsidR="001224DC" w:rsidRPr="00BC125A" w14:paraId="480B0D8B" w14:textId="77777777" w:rsidTr="000F2FEE">
        <w:tc>
          <w:tcPr>
            <w:tcW w:w="709" w:type="dxa"/>
          </w:tcPr>
          <w:p w14:paraId="7F31772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b/>
                <w:sz w:val="24"/>
                <w:szCs w:val="24"/>
              </w:rPr>
            </w:pPr>
            <w:r w:rsidRPr="00BC125A">
              <w:rPr>
                <w:rFonts w:ascii="Times New Roman" w:eastAsia="Times New Roman" w:hAnsi="Times New Roman" w:cs="Times New Roman"/>
                <w:b/>
                <w:sz w:val="24"/>
                <w:szCs w:val="24"/>
              </w:rPr>
              <w:t>2.</w:t>
            </w:r>
          </w:p>
        </w:tc>
        <w:tc>
          <w:tcPr>
            <w:tcW w:w="8686" w:type="dxa"/>
            <w:gridSpan w:val="5"/>
          </w:tcPr>
          <w:p w14:paraId="27B43968"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b/>
                <w:sz w:val="24"/>
                <w:szCs w:val="24"/>
              </w:rPr>
            </w:pPr>
            <w:r w:rsidRPr="00BC125A">
              <w:rPr>
                <w:rFonts w:ascii="Times New Roman" w:eastAsia="Times New Roman" w:hAnsi="Times New Roman" w:cs="Times New Roman"/>
                <w:b/>
                <w:sz w:val="24"/>
                <w:szCs w:val="24"/>
              </w:rPr>
              <w:t>Мероприятия по безопасной жизнедеятельности</w:t>
            </w:r>
          </w:p>
        </w:tc>
      </w:tr>
      <w:tr w:rsidR="001224DC" w:rsidRPr="00BC125A" w14:paraId="41083BE9" w14:textId="77777777" w:rsidTr="000F2FEE">
        <w:tc>
          <w:tcPr>
            <w:tcW w:w="709" w:type="dxa"/>
            <w:vMerge w:val="restart"/>
          </w:tcPr>
          <w:p w14:paraId="6B13614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2.1.</w:t>
            </w:r>
          </w:p>
        </w:tc>
        <w:tc>
          <w:tcPr>
            <w:tcW w:w="3969" w:type="dxa"/>
            <w:vMerge w:val="restart"/>
          </w:tcPr>
          <w:p w14:paraId="61874A6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Организовать и провести акцию «Внимание! Дети на дороге»</w:t>
            </w:r>
          </w:p>
          <w:p w14:paraId="1E3DAC5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gridSpan w:val="2"/>
          </w:tcPr>
          <w:p w14:paraId="3F08EFB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с 01.09.202</w:t>
            </w:r>
            <w:r w:rsidR="00721D07">
              <w:rPr>
                <w:rFonts w:ascii="Times New Roman" w:eastAsia="Times New Roman" w:hAnsi="Times New Roman" w:cs="Times New Roman"/>
                <w:sz w:val="24"/>
                <w:szCs w:val="24"/>
              </w:rPr>
              <w:t>3</w:t>
            </w:r>
          </w:p>
          <w:p w14:paraId="54E18AE9"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по 08.09.202</w:t>
            </w:r>
            <w:r w:rsidR="00721D07">
              <w:rPr>
                <w:rFonts w:ascii="Times New Roman" w:eastAsia="Times New Roman" w:hAnsi="Times New Roman" w:cs="Times New Roman"/>
                <w:sz w:val="24"/>
                <w:szCs w:val="24"/>
              </w:rPr>
              <w:t>3</w:t>
            </w:r>
          </w:p>
        </w:tc>
        <w:tc>
          <w:tcPr>
            <w:tcW w:w="1315" w:type="dxa"/>
          </w:tcPr>
          <w:p w14:paraId="6B9AEC67"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10.09.202</w:t>
            </w:r>
            <w:r w:rsidR="00721D07">
              <w:rPr>
                <w:rFonts w:ascii="Times New Roman" w:eastAsia="Times New Roman" w:hAnsi="Times New Roman" w:cs="Times New Roman"/>
                <w:sz w:val="24"/>
                <w:szCs w:val="24"/>
                <w:lang w:val="uk-UA"/>
              </w:rPr>
              <w:t>3</w:t>
            </w:r>
          </w:p>
        </w:tc>
        <w:tc>
          <w:tcPr>
            <w:tcW w:w="1701" w:type="dxa"/>
            <w:vMerge w:val="restart"/>
          </w:tcPr>
          <w:p w14:paraId="316C0A8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18DBBDAC"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воспитатель</w:t>
            </w:r>
          </w:p>
        </w:tc>
      </w:tr>
      <w:tr w:rsidR="001224DC" w:rsidRPr="00BC125A" w14:paraId="440A93B8" w14:textId="77777777" w:rsidTr="000F2FEE">
        <w:tc>
          <w:tcPr>
            <w:tcW w:w="709" w:type="dxa"/>
            <w:vMerge/>
          </w:tcPr>
          <w:p w14:paraId="73EF3DF8"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c>
          <w:tcPr>
            <w:tcW w:w="3969" w:type="dxa"/>
            <w:vMerge/>
          </w:tcPr>
          <w:p w14:paraId="3C295B9D"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gridSpan w:val="2"/>
          </w:tcPr>
          <w:p w14:paraId="19AC6E14"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с 03.04.202</w:t>
            </w:r>
            <w:r w:rsidR="00721D07">
              <w:rPr>
                <w:rFonts w:ascii="Times New Roman" w:eastAsia="Times New Roman" w:hAnsi="Times New Roman" w:cs="Times New Roman"/>
                <w:sz w:val="24"/>
                <w:szCs w:val="24"/>
              </w:rPr>
              <w:t>4</w:t>
            </w:r>
          </w:p>
          <w:p w14:paraId="0707B928"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по 10.04.202</w:t>
            </w:r>
            <w:r w:rsidR="00721D07">
              <w:rPr>
                <w:rFonts w:ascii="Times New Roman" w:eastAsia="Times New Roman" w:hAnsi="Times New Roman" w:cs="Times New Roman"/>
                <w:sz w:val="24"/>
                <w:szCs w:val="24"/>
              </w:rPr>
              <w:t>4</w:t>
            </w:r>
          </w:p>
        </w:tc>
        <w:tc>
          <w:tcPr>
            <w:tcW w:w="1315" w:type="dxa"/>
          </w:tcPr>
          <w:p w14:paraId="4E56D65F"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11.04.202</w:t>
            </w:r>
            <w:r w:rsidR="00721D07">
              <w:rPr>
                <w:rFonts w:ascii="Times New Roman" w:eastAsia="Times New Roman" w:hAnsi="Times New Roman" w:cs="Times New Roman"/>
                <w:sz w:val="24"/>
                <w:szCs w:val="24"/>
                <w:lang w:val="uk-UA"/>
              </w:rPr>
              <w:t>4</w:t>
            </w:r>
          </w:p>
        </w:tc>
        <w:tc>
          <w:tcPr>
            <w:tcW w:w="1701" w:type="dxa"/>
            <w:vMerge/>
          </w:tcPr>
          <w:p w14:paraId="746AE61B"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r>
      <w:tr w:rsidR="001224DC" w:rsidRPr="00BC125A" w14:paraId="5200CCD8" w14:textId="77777777" w:rsidTr="000F2FEE">
        <w:trPr>
          <w:trHeight w:val="372"/>
        </w:trPr>
        <w:tc>
          <w:tcPr>
            <w:tcW w:w="709" w:type="dxa"/>
            <w:vMerge w:val="restart"/>
          </w:tcPr>
          <w:p w14:paraId="64D1C1B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2.2.</w:t>
            </w:r>
          </w:p>
        </w:tc>
        <w:tc>
          <w:tcPr>
            <w:tcW w:w="3969" w:type="dxa"/>
            <w:vMerge w:val="restart"/>
          </w:tcPr>
          <w:p w14:paraId="5E00D148"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Организовать и провести </w:t>
            </w:r>
          </w:p>
          <w:p w14:paraId="6069AE84"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месячники:</w:t>
            </w:r>
          </w:p>
          <w:p w14:paraId="5158E55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по безопасному использованию газа;</w:t>
            </w:r>
          </w:p>
          <w:p w14:paraId="5A63A10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по дорожному движению;</w:t>
            </w:r>
          </w:p>
          <w:p w14:paraId="3B24B879"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rPr>
              <w:t>- по пожарной безопасности</w:t>
            </w:r>
          </w:p>
        </w:tc>
        <w:tc>
          <w:tcPr>
            <w:tcW w:w="1701" w:type="dxa"/>
            <w:gridSpan w:val="2"/>
          </w:tcPr>
          <w:p w14:paraId="0AC5BF4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rPr>
              <w:t>с 14.10.202</w:t>
            </w:r>
            <w:r w:rsidR="00721D07">
              <w:rPr>
                <w:rFonts w:ascii="Times New Roman" w:eastAsia="Times New Roman" w:hAnsi="Times New Roman" w:cs="Times New Roman"/>
                <w:sz w:val="24"/>
                <w:szCs w:val="24"/>
              </w:rPr>
              <w:t>3</w:t>
            </w:r>
          </w:p>
          <w:p w14:paraId="5F476E37"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по 15.11.202</w:t>
            </w:r>
            <w:r w:rsidR="00721D07">
              <w:rPr>
                <w:rFonts w:ascii="Times New Roman" w:eastAsia="Times New Roman" w:hAnsi="Times New Roman" w:cs="Times New Roman"/>
                <w:sz w:val="24"/>
                <w:szCs w:val="24"/>
              </w:rPr>
              <w:t>3</w:t>
            </w:r>
          </w:p>
        </w:tc>
        <w:tc>
          <w:tcPr>
            <w:tcW w:w="1315" w:type="dxa"/>
          </w:tcPr>
          <w:p w14:paraId="525C1E0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16.1</w:t>
            </w:r>
            <w:r w:rsidRPr="00BC125A">
              <w:rPr>
                <w:rFonts w:ascii="Times New Roman" w:eastAsia="Times New Roman" w:hAnsi="Times New Roman" w:cs="Times New Roman"/>
                <w:sz w:val="24"/>
                <w:szCs w:val="24"/>
                <w:lang w:val="uk-UA"/>
              </w:rPr>
              <w:t>1</w:t>
            </w: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3</w:t>
            </w:r>
          </w:p>
          <w:p w14:paraId="32F7E707"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p>
        </w:tc>
        <w:tc>
          <w:tcPr>
            <w:tcW w:w="1701" w:type="dxa"/>
            <w:vMerge w:val="restart"/>
          </w:tcPr>
          <w:p w14:paraId="6B66C92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613F3C7F"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воспитатель</w:t>
            </w:r>
          </w:p>
        </w:tc>
      </w:tr>
      <w:tr w:rsidR="001224DC" w:rsidRPr="00BC125A" w14:paraId="1DE8E53C" w14:textId="77777777" w:rsidTr="000F2FEE">
        <w:tc>
          <w:tcPr>
            <w:tcW w:w="709" w:type="dxa"/>
            <w:vMerge/>
          </w:tcPr>
          <w:p w14:paraId="03BF6C37"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c>
          <w:tcPr>
            <w:tcW w:w="3969" w:type="dxa"/>
            <w:vMerge/>
          </w:tcPr>
          <w:p w14:paraId="61A7231D"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gridSpan w:val="2"/>
          </w:tcPr>
          <w:p w14:paraId="63FB050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15.03.202</w:t>
            </w:r>
            <w:r w:rsidR="00721D07">
              <w:rPr>
                <w:rFonts w:ascii="Times New Roman" w:eastAsia="Times New Roman" w:hAnsi="Times New Roman" w:cs="Times New Roman"/>
                <w:sz w:val="24"/>
                <w:szCs w:val="24"/>
              </w:rPr>
              <w:t>4</w:t>
            </w:r>
          </w:p>
          <w:p w14:paraId="2FFC89D4"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по 15.04.202</w:t>
            </w:r>
            <w:r w:rsidR="00721D07">
              <w:rPr>
                <w:rFonts w:ascii="Times New Roman" w:eastAsia="Times New Roman" w:hAnsi="Times New Roman" w:cs="Times New Roman"/>
                <w:sz w:val="24"/>
                <w:szCs w:val="24"/>
              </w:rPr>
              <w:t>4</w:t>
            </w:r>
          </w:p>
        </w:tc>
        <w:tc>
          <w:tcPr>
            <w:tcW w:w="1315" w:type="dxa"/>
          </w:tcPr>
          <w:p w14:paraId="06404AE8"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lang w:val="uk-UA"/>
              </w:rPr>
              <w:t>16.04.202</w:t>
            </w:r>
            <w:r w:rsidR="00721D07">
              <w:rPr>
                <w:rFonts w:ascii="Times New Roman" w:eastAsia="Times New Roman" w:hAnsi="Times New Roman" w:cs="Times New Roman"/>
                <w:sz w:val="24"/>
                <w:szCs w:val="24"/>
                <w:lang w:val="uk-UA"/>
              </w:rPr>
              <w:t>4</w:t>
            </w:r>
          </w:p>
        </w:tc>
        <w:tc>
          <w:tcPr>
            <w:tcW w:w="1701" w:type="dxa"/>
            <w:vMerge/>
          </w:tcPr>
          <w:p w14:paraId="6B86654B"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r>
      <w:tr w:rsidR="001224DC" w:rsidRPr="00BC125A" w14:paraId="6BB330FB" w14:textId="77777777" w:rsidTr="000F2FEE">
        <w:tc>
          <w:tcPr>
            <w:tcW w:w="709" w:type="dxa"/>
            <w:vMerge w:val="restart"/>
          </w:tcPr>
          <w:p w14:paraId="0AAEF35C"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2.3.</w:t>
            </w:r>
          </w:p>
        </w:tc>
        <w:tc>
          <w:tcPr>
            <w:tcW w:w="3969" w:type="dxa"/>
            <w:vMerge w:val="restart"/>
          </w:tcPr>
          <w:p w14:paraId="74BACB9D"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Организовать и провести Неделю знаний по основам безопасной жизнедеятельности</w:t>
            </w:r>
          </w:p>
        </w:tc>
        <w:tc>
          <w:tcPr>
            <w:tcW w:w="1701" w:type="dxa"/>
            <w:gridSpan w:val="2"/>
          </w:tcPr>
          <w:p w14:paraId="3D2232E8"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с 21.10.202</w:t>
            </w:r>
            <w:r w:rsidR="00721D07">
              <w:rPr>
                <w:rFonts w:ascii="Times New Roman" w:eastAsia="Times New Roman" w:hAnsi="Times New Roman" w:cs="Times New Roman"/>
                <w:sz w:val="24"/>
                <w:szCs w:val="24"/>
                <w:lang w:val="uk-UA"/>
              </w:rPr>
              <w:t>3</w:t>
            </w:r>
          </w:p>
          <w:p w14:paraId="6407C545"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по 28.10.202</w:t>
            </w:r>
            <w:r w:rsidR="00721D07">
              <w:rPr>
                <w:rFonts w:ascii="Times New Roman" w:eastAsia="Times New Roman" w:hAnsi="Times New Roman" w:cs="Times New Roman"/>
                <w:sz w:val="24"/>
                <w:szCs w:val="24"/>
                <w:lang w:val="uk-UA"/>
              </w:rPr>
              <w:t>3</w:t>
            </w:r>
          </w:p>
        </w:tc>
        <w:tc>
          <w:tcPr>
            <w:tcW w:w="1315" w:type="dxa"/>
          </w:tcPr>
          <w:p w14:paraId="1927E3DA"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29.10.202</w:t>
            </w:r>
            <w:r w:rsidR="00721D07">
              <w:rPr>
                <w:rFonts w:ascii="Times New Roman" w:eastAsia="Times New Roman" w:hAnsi="Times New Roman" w:cs="Times New Roman"/>
                <w:sz w:val="24"/>
                <w:szCs w:val="24"/>
              </w:rPr>
              <w:t>3</w:t>
            </w:r>
          </w:p>
        </w:tc>
        <w:tc>
          <w:tcPr>
            <w:tcW w:w="1701" w:type="dxa"/>
            <w:vMerge w:val="restart"/>
          </w:tcPr>
          <w:p w14:paraId="2A5CD85F"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46E57480"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воспитатель</w:t>
            </w:r>
          </w:p>
        </w:tc>
      </w:tr>
      <w:tr w:rsidR="001224DC" w:rsidRPr="00BC125A" w14:paraId="429D8AC6" w14:textId="77777777" w:rsidTr="000F2FEE">
        <w:tc>
          <w:tcPr>
            <w:tcW w:w="709" w:type="dxa"/>
            <w:vMerge/>
          </w:tcPr>
          <w:p w14:paraId="546B0F4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c>
          <w:tcPr>
            <w:tcW w:w="3969" w:type="dxa"/>
            <w:vMerge/>
          </w:tcPr>
          <w:p w14:paraId="2A353D68"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gridSpan w:val="2"/>
          </w:tcPr>
          <w:p w14:paraId="57817DDF"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с 11.03.202</w:t>
            </w:r>
            <w:r w:rsidR="00721D07">
              <w:rPr>
                <w:rFonts w:ascii="Times New Roman" w:eastAsia="Times New Roman" w:hAnsi="Times New Roman" w:cs="Times New Roman"/>
                <w:sz w:val="24"/>
                <w:szCs w:val="24"/>
                <w:lang w:val="uk-UA"/>
              </w:rPr>
              <w:t>4</w:t>
            </w:r>
          </w:p>
          <w:p w14:paraId="1DC6AB9B"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по 15.03.202</w:t>
            </w:r>
            <w:r w:rsidR="00721D07">
              <w:rPr>
                <w:rFonts w:ascii="Times New Roman" w:eastAsia="Times New Roman" w:hAnsi="Times New Roman" w:cs="Times New Roman"/>
                <w:sz w:val="24"/>
                <w:szCs w:val="24"/>
                <w:lang w:val="uk-UA"/>
              </w:rPr>
              <w:t>4</w:t>
            </w:r>
          </w:p>
        </w:tc>
        <w:tc>
          <w:tcPr>
            <w:tcW w:w="1315" w:type="dxa"/>
          </w:tcPr>
          <w:p w14:paraId="69B219BF"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18.03.202</w:t>
            </w:r>
            <w:r w:rsidR="00721D07">
              <w:rPr>
                <w:rFonts w:ascii="Times New Roman" w:eastAsia="Times New Roman" w:hAnsi="Times New Roman" w:cs="Times New Roman"/>
                <w:sz w:val="24"/>
                <w:szCs w:val="24"/>
              </w:rPr>
              <w:t>4</w:t>
            </w:r>
          </w:p>
        </w:tc>
        <w:tc>
          <w:tcPr>
            <w:tcW w:w="1701" w:type="dxa"/>
            <w:vMerge/>
          </w:tcPr>
          <w:p w14:paraId="7092965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r>
      <w:tr w:rsidR="001224DC" w:rsidRPr="00BC125A" w14:paraId="12F7D444" w14:textId="77777777" w:rsidTr="000F2FEE">
        <w:tc>
          <w:tcPr>
            <w:tcW w:w="709" w:type="dxa"/>
          </w:tcPr>
          <w:p w14:paraId="30E1B6C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2.4.</w:t>
            </w:r>
          </w:p>
        </w:tc>
        <w:tc>
          <w:tcPr>
            <w:tcW w:w="3969" w:type="dxa"/>
          </w:tcPr>
          <w:p w14:paraId="5E2CE85F" w14:textId="77777777" w:rsidR="001224DC" w:rsidRPr="00BC125A" w:rsidRDefault="001224DC" w:rsidP="000F2FEE">
            <w:pPr>
              <w:autoSpaceDE w:val="0"/>
              <w:autoSpaceDN w:val="0"/>
              <w:adjustRightInd w:val="0"/>
              <w:spacing w:after="0" w:line="240" w:lineRule="auto"/>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Проводить перед  праздничными днями, пешеходными переходами, экскурсиями, занятиями физкультурой беседы с детьми по безопасной жизнедеятельности</w:t>
            </w:r>
          </w:p>
        </w:tc>
        <w:tc>
          <w:tcPr>
            <w:tcW w:w="1701" w:type="dxa"/>
            <w:gridSpan w:val="2"/>
          </w:tcPr>
          <w:p w14:paraId="7BDB71AE"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3</w:t>
            </w:r>
            <w:r w:rsidRPr="00BC125A">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3 </w:t>
            </w:r>
            <w:r w:rsidRPr="00BC125A">
              <w:rPr>
                <w:rFonts w:ascii="Times New Roman" w:eastAsia="Times New Roman" w:hAnsi="Times New Roman" w:cs="Times New Roman"/>
                <w:sz w:val="24"/>
                <w:szCs w:val="24"/>
              </w:rPr>
              <w:t>учебный год</w:t>
            </w:r>
          </w:p>
        </w:tc>
        <w:tc>
          <w:tcPr>
            <w:tcW w:w="1315" w:type="dxa"/>
          </w:tcPr>
          <w:p w14:paraId="2CA5130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постоянно</w:t>
            </w:r>
          </w:p>
        </w:tc>
        <w:tc>
          <w:tcPr>
            <w:tcW w:w="1701" w:type="dxa"/>
          </w:tcPr>
          <w:p w14:paraId="53D6CB54"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724337AB"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воспитатель,</w:t>
            </w:r>
          </w:p>
          <w:p w14:paraId="17BB996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воспитатели</w:t>
            </w:r>
          </w:p>
        </w:tc>
      </w:tr>
      <w:tr w:rsidR="001224DC" w:rsidRPr="00BC125A" w14:paraId="6C8BE448" w14:textId="77777777" w:rsidTr="000F2FEE">
        <w:tc>
          <w:tcPr>
            <w:tcW w:w="709" w:type="dxa"/>
          </w:tcPr>
          <w:p w14:paraId="4896E6C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2.5.</w:t>
            </w:r>
          </w:p>
        </w:tc>
        <w:tc>
          <w:tcPr>
            <w:tcW w:w="3969" w:type="dxa"/>
          </w:tcPr>
          <w:p w14:paraId="601F60D7"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Перед началом каникул на родительских собраниях проводить беседы по вопросу профилактики травматизма детей в быту и ответственность родителей за жизнь и здоровье детей в каникулярные дни</w:t>
            </w:r>
          </w:p>
        </w:tc>
        <w:tc>
          <w:tcPr>
            <w:tcW w:w="1701" w:type="dxa"/>
            <w:gridSpan w:val="2"/>
          </w:tcPr>
          <w:p w14:paraId="2ED2F312"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3</w:t>
            </w: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4</w:t>
            </w:r>
            <w:r w:rsidRPr="00BC125A">
              <w:rPr>
                <w:rFonts w:ascii="Times New Roman" w:eastAsia="Times New Roman" w:hAnsi="Times New Roman" w:cs="Times New Roman"/>
                <w:sz w:val="24"/>
                <w:szCs w:val="24"/>
              </w:rPr>
              <w:t>учебный год</w:t>
            </w:r>
          </w:p>
        </w:tc>
        <w:tc>
          <w:tcPr>
            <w:tcW w:w="1315" w:type="dxa"/>
          </w:tcPr>
          <w:p w14:paraId="6DC3C0A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29.10.202</w:t>
            </w:r>
            <w:r w:rsidR="00721D07">
              <w:rPr>
                <w:rFonts w:ascii="Times New Roman" w:eastAsia="Times New Roman" w:hAnsi="Times New Roman" w:cs="Times New Roman"/>
                <w:sz w:val="24"/>
                <w:szCs w:val="24"/>
                <w:lang w:val="uk-UA"/>
              </w:rPr>
              <w:t>3</w:t>
            </w:r>
          </w:p>
          <w:p w14:paraId="09C2623F"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29.12.202</w:t>
            </w:r>
            <w:r w:rsidR="00721D07">
              <w:rPr>
                <w:rFonts w:ascii="Times New Roman" w:eastAsia="Times New Roman" w:hAnsi="Times New Roman" w:cs="Times New Roman"/>
                <w:sz w:val="24"/>
                <w:szCs w:val="24"/>
                <w:lang w:val="uk-UA"/>
              </w:rPr>
              <w:t>3</w:t>
            </w:r>
          </w:p>
          <w:p w14:paraId="013FB85F"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29.03.202</w:t>
            </w:r>
            <w:r w:rsidR="00721D07">
              <w:rPr>
                <w:rFonts w:ascii="Times New Roman" w:eastAsia="Times New Roman" w:hAnsi="Times New Roman" w:cs="Times New Roman"/>
                <w:sz w:val="24"/>
                <w:szCs w:val="24"/>
                <w:lang w:val="uk-UA"/>
              </w:rPr>
              <w:t>4</w:t>
            </w:r>
          </w:p>
          <w:p w14:paraId="0490D1CF"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lang w:val="uk-UA"/>
              </w:rPr>
              <w:t>20.05.202</w:t>
            </w:r>
            <w:r w:rsidR="00721D07">
              <w:rPr>
                <w:rFonts w:ascii="Times New Roman" w:eastAsia="Times New Roman" w:hAnsi="Times New Roman" w:cs="Times New Roman"/>
                <w:sz w:val="24"/>
                <w:szCs w:val="24"/>
                <w:lang w:val="uk-UA"/>
              </w:rPr>
              <w:t>4</w:t>
            </w:r>
          </w:p>
        </w:tc>
        <w:tc>
          <w:tcPr>
            <w:tcW w:w="1701" w:type="dxa"/>
          </w:tcPr>
          <w:p w14:paraId="42CD95A4"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63F296B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воспитатель,  воспитатели</w:t>
            </w:r>
          </w:p>
        </w:tc>
      </w:tr>
      <w:tr w:rsidR="001224DC" w:rsidRPr="00BC125A" w14:paraId="65E586F9" w14:textId="77777777" w:rsidTr="000F2FEE">
        <w:tc>
          <w:tcPr>
            <w:tcW w:w="709" w:type="dxa"/>
          </w:tcPr>
          <w:p w14:paraId="4DC1922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lastRenderedPageBreak/>
              <w:t>2.6.</w:t>
            </w:r>
          </w:p>
        </w:tc>
        <w:tc>
          <w:tcPr>
            <w:tcW w:w="3969" w:type="dxa"/>
          </w:tcPr>
          <w:p w14:paraId="1610762D" w14:textId="77777777" w:rsidR="001224DC" w:rsidRPr="0094114A" w:rsidRDefault="001224DC" w:rsidP="000F2FEE">
            <w:pPr>
              <w:autoSpaceDE w:val="0"/>
              <w:autoSpaceDN w:val="0"/>
              <w:adjustRightInd w:val="0"/>
              <w:spacing w:after="0" w:line="240" w:lineRule="auto"/>
              <w:rPr>
                <w:rFonts w:ascii="Times New Roman" w:eastAsia="Times New Roman" w:hAnsi="Times New Roman" w:cs="Times New Roman"/>
                <w:sz w:val="24"/>
                <w:szCs w:val="24"/>
              </w:rPr>
            </w:pPr>
            <w:r w:rsidRPr="0094114A">
              <w:rPr>
                <w:rFonts w:ascii="Times New Roman" w:eastAsia="Times New Roman" w:hAnsi="Times New Roman" w:cs="Times New Roman"/>
                <w:sz w:val="24"/>
                <w:szCs w:val="24"/>
              </w:rPr>
              <w:t xml:space="preserve">Установить постоянное дежурство при входе для устранения появления посторонних лиц во время учебно-воспитательного процесса, во время  проведения массовых мероприятий. </w:t>
            </w:r>
          </w:p>
          <w:p w14:paraId="109262EF" w14:textId="77777777" w:rsidR="001224DC" w:rsidRPr="00BC125A" w:rsidRDefault="001224DC" w:rsidP="000F2FEE">
            <w:pPr>
              <w:autoSpaceDE w:val="0"/>
              <w:autoSpaceDN w:val="0"/>
              <w:adjustRightInd w:val="0"/>
              <w:spacing w:after="0" w:line="240" w:lineRule="auto"/>
              <w:rPr>
                <w:rFonts w:ascii="Times New Roman" w:eastAsia="Times New Roman" w:hAnsi="Times New Roman" w:cs="Times New Roman"/>
                <w:sz w:val="24"/>
                <w:szCs w:val="24"/>
              </w:rPr>
            </w:pPr>
            <w:r w:rsidRPr="0094114A">
              <w:rPr>
                <w:rFonts w:ascii="Times New Roman" w:eastAsia="Times New Roman" w:hAnsi="Times New Roman" w:cs="Times New Roman"/>
                <w:sz w:val="24"/>
                <w:szCs w:val="24"/>
              </w:rPr>
              <w:t>Издать (обновить) приказ относительно пропускного режима.</w:t>
            </w:r>
          </w:p>
        </w:tc>
        <w:tc>
          <w:tcPr>
            <w:tcW w:w="1701" w:type="dxa"/>
            <w:gridSpan w:val="2"/>
          </w:tcPr>
          <w:p w14:paraId="5AEA2258"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63347AA9" w14:textId="77777777" w:rsidR="001224DC" w:rsidRPr="00BC125A" w:rsidRDefault="0094114A" w:rsidP="000F2F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224DC" w:rsidRPr="00BC125A">
              <w:rPr>
                <w:rFonts w:ascii="Times New Roman" w:eastAsia="Times New Roman" w:hAnsi="Times New Roman" w:cs="Times New Roman"/>
                <w:sz w:val="24"/>
                <w:szCs w:val="24"/>
              </w:rPr>
              <w:t>остоянно</w:t>
            </w:r>
          </w:p>
        </w:tc>
        <w:tc>
          <w:tcPr>
            <w:tcW w:w="1315" w:type="dxa"/>
          </w:tcPr>
          <w:p w14:paraId="6F52866D" w14:textId="77777777" w:rsidR="001224DC" w:rsidRPr="00BC125A" w:rsidRDefault="001224DC" w:rsidP="000F2FE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29.12.202</w:t>
            </w:r>
            <w:r w:rsidR="00721D07">
              <w:rPr>
                <w:rFonts w:ascii="Times New Roman" w:eastAsia="Times New Roman" w:hAnsi="Times New Roman" w:cs="Times New Roman"/>
                <w:sz w:val="24"/>
                <w:szCs w:val="24"/>
                <w:lang w:val="uk-UA"/>
              </w:rPr>
              <w:t>3</w:t>
            </w:r>
          </w:p>
          <w:p w14:paraId="4BFBE60E" w14:textId="77777777" w:rsidR="001224DC" w:rsidRPr="00BC125A" w:rsidRDefault="001224DC" w:rsidP="000F2FE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uk-UA"/>
              </w:rPr>
            </w:pPr>
          </w:p>
          <w:p w14:paraId="19B574A4"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lang w:val="uk-UA"/>
              </w:rPr>
              <w:t>20.05.202</w:t>
            </w:r>
            <w:r w:rsidR="00721D07">
              <w:rPr>
                <w:rFonts w:ascii="Times New Roman" w:eastAsia="Times New Roman" w:hAnsi="Times New Roman" w:cs="Times New Roman"/>
                <w:sz w:val="24"/>
                <w:szCs w:val="24"/>
                <w:lang w:val="uk-UA"/>
              </w:rPr>
              <w:t>4</w:t>
            </w:r>
          </w:p>
        </w:tc>
        <w:tc>
          <w:tcPr>
            <w:tcW w:w="1701" w:type="dxa"/>
          </w:tcPr>
          <w:p w14:paraId="61486AF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323CE9E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Заведующий</w:t>
            </w:r>
          </w:p>
        </w:tc>
      </w:tr>
      <w:tr w:rsidR="001224DC" w:rsidRPr="00BC125A" w14:paraId="10D8680B" w14:textId="77777777" w:rsidTr="000F2FEE">
        <w:tc>
          <w:tcPr>
            <w:tcW w:w="709" w:type="dxa"/>
          </w:tcPr>
          <w:p w14:paraId="3177F2AC"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2.7.</w:t>
            </w:r>
          </w:p>
        </w:tc>
        <w:tc>
          <w:tcPr>
            <w:tcW w:w="3969" w:type="dxa"/>
          </w:tcPr>
          <w:p w14:paraId="61A57FC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Приглашать на совещания работников, родительские собрания, тематические занятия  представителей санитарной, аварийной и пожарной служб, ГАИ, охраны правопорядка и т.д.</w:t>
            </w:r>
          </w:p>
        </w:tc>
        <w:tc>
          <w:tcPr>
            <w:tcW w:w="1701" w:type="dxa"/>
            <w:gridSpan w:val="2"/>
          </w:tcPr>
          <w:p w14:paraId="25231610"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4E121C75"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3</w:t>
            </w: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4</w:t>
            </w:r>
            <w:r w:rsidR="0094114A">
              <w:rPr>
                <w:rFonts w:ascii="Times New Roman" w:eastAsia="Times New Roman" w:hAnsi="Times New Roman" w:cs="Times New Roman"/>
                <w:sz w:val="24"/>
                <w:szCs w:val="24"/>
              </w:rPr>
              <w:t xml:space="preserve"> </w:t>
            </w:r>
            <w:r w:rsidRPr="00BC125A">
              <w:rPr>
                <w:rFonts w:ascii="Times New Roman" w:eastAsia="Times New Roman" w:hAnsi="Times New Roman" w:cs="Times New Roman"/>
                <w:sz w:val="24"/>
                <w:szCs w:val="24"/>
              </w:rPr>
              <w:t>учебный год</w:t>
            </w:r>
          </w:p>
        </w:tc>
        <w:tc>
          <w:tcPr>
            <w:tcW w:w="1315" w:type="dxa"/>
          </w:tcPr>
          <w:p w14:paraId="27DA9AA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086B026F"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29.12.202</w:t>
            </w:r>
            <w:r w:rsidR="00721D07">
              <w:rPr>
                <w:rFonts w:ascii="Times New Roman" w:eastAsia="Times New Roman" w:hAnsi="Times New Roman" w:cs="Times New Roman"/>
                <w:sz w:val="24"/>
                <w:szCs w:val="24"/>
                <w:lang w:val="uk-UA"/>
              </w:rPr>
              <w:t>3</w:t>
            </w:r>
          </w:p>
          <w:p w14:paraId="0C491E0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p>
          <w:p w14:paraId="6C122492"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lang w:val="uk-UA"/>
              </w:rPr>
              <w:t>20.05.202</w:t>
            </w:r>
            <w:r w:rsidR="00721D07">
              <w:rPr>
                <w:rFonts w:ascii="Times New Roman" w:eastAsia="Times New Roman" w:hAnsi="Times New Roman" w:cs="Times New Roman"/>
                <w:sz w:val="24"/>
                <w:szCs w:val="24"/>
                <w:lang w:val="uk-UA"/>
              </w:rPr>
              <w:t>4</w:t>
            </w:r>
          </w:p>
        </w:tc>
        <w:tc>
          <w:tcPr>
            <w:tcW w:w="1701" w:type="dxa"/>
          </w:tcPr>
          <w:p w14:paraId="0F11E50F"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3C8D393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воспитатель,  воспитатели</w:t>
            </w:r>
          </w:p>
        </w:tc>
      </w:tr>
      <w:tr w:rsidR="001224DC" w:rsidRPr="00BC125A" w14:paraId="5C84D914" w14:textId="77777777" w:rsidTr="000F2FEE">
        <w:tc>
          <w:tcPr>
            <w:tcW w:w="709" w:type="dxa"/>
          </w:tcPr>
          <w:p w14:paraId="591C33E7"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2.8.</w:t>
            </w:r>
          </w:p>
        </w:tc>
        <w:tc>
          <w:tcPr>
            <w:tcW w:w="3969" w:type="dxa"/>
          </w:tcPr>
          <w:p w14:paraId="2A0010D1"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Возложить персональную ответственность за безопасность жизнедеятельности детей н</w:t>
            </w:r>
            <w:r w:rsidR="00721D07">
              <w:rPr>
                <w:rFonts w:ascii="Times New Roman" w:eastAsia="Times New Roman" w:hAnsi="Times New Roman" w:cs="Times New Roman"/>
                <w:sz w:val="24"/>
                <w:szCs w:val="24"/>
              </w:rPr>
              <w:t>а  воспитателей, музыкального руково</w:t>
            </w:r>
            <w:r w:rsidRPr="00BC125A">
              <w:rPr>
                <w:rFonts w:ascii="Times New Roman" w:eastAsia="Times New Roman" w:hAnsi="Times New Roman" w:cs="Times New Roman"/>
                <w:sz w:val="24"/>
                <w:szCs w:val="24"/>
              </w:rPr>
              <w:t>дителя, инструктора по физ</w:t>
            </w:r>
            <w:r w:rsidR="00721D07">
              <w:rPr>
                <w:rFonts w:ascii="Times New Roman" w:eastAsia="Times New Roman" w:hAnsi="Times New Roman" w:cs="Times New Roman"/>
                <w:sz w:val="24"/>
                <w:szCs w:val="24"/>
              </w:rPr>
              <w:t xml:space="preserve">ической </w:t>
            </w:r>
            <w:r w:rsidRPr="00BC125A">
              <w:rPr>
                <w:rFonts w:ascii="Times New Roman" w:eastAsia="Times New Roman" w:hAnsi="Times New Roman" w:cs="Times New Roman"/>
                <w:sz w:val="24"/>
                <w:szCs w:val="24"/>
              </w:rPr>
              <w:t>культуре при проведении массовых мероприятий, работе кружков.</w:t>
            </w:r>
          </w:p>
        </w:tc>
        <w:tc>
          <w:tcPr>
            <w:tcW w:w="1701" w:type="dxa"/>
            <w:gridSpan w:val="2"/>
          </w:tcPr>
          <w:p w14:paraId="5F91EAFB"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7BF07CD7" w14:textId="77777777" w:rsidR="001224DC" w:rsidRPr="00BC125A"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3</w:t>
            </w:r>
            <w:r w:rsidRPr="00BC125A">
              <w:rPr>
                <w:rFonts w:ascii="Times New Roman" w:eastAsia="Times New Roman" w:hAnsi="Times New Roman" w:cs="Times New Roman"/>
                <w:sz w:val="24"/>
                <w:szCs w:val="24"/>
              </w:rPr>
              <w:t>-202</w:t>
            </w:r>
            <w:r w:rsidR="00721D07">
              <w:rPr>
                <w:rFonts w:ascii="Times New Roman" w:eastAsia="Times New Roman" w:hAnsi="Times New Roman" w:cs="Times New Roman"/>
                <w:sz w:val="24"/>
                <w:szCs w:val="24"/>
              </w:rPr>
              <w:t>4</w:t>
            </w:r>
            <w:r w:rsidRPr="00BC125A">
              <w:rPr>
                <w:rFonts w:ascii="Times New Roman" w:eastAsia="Times New Roman" w:hAnsi="Times New Roman" w:cs="Times New Roman"/>
                <w:sz w:val="24"/>
                <w:szCs w:val="24"/>
              </w:rPr>
              <w:t xml:space="preserve"> учебный год</w:t>
            </w:r>
          </w:p>
        </w:tc>
        <w:tc>
          <w:tcPr>
            <w:tcW w:w="1315" w:type="dxa"/>
          </w:tcPr>
          <w:p w14:paraId="53F24641" w14:textId="77777777" w:rsidR="001224DC" w:rsidRPr="00BC125A" w:rsidRDefault="001224DC" w:rsidP="000F2FE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29.12.202</w:t>
            </w:r>
            <w:r w:rsidR="00721D07">
              <w:rPr>
                <w:rFonts w:ascii="Times New Roman" w:eastAsia="Times New Roman" w:hAnsi="Times New Roman" w:cs="Times New Roman"/>
                <w:sz w:val="24"/>
                <w:szCs w:val="24"/>
                <w:lang w:val="uk-UA"/>
              </w:rPr>
              <w:t>3</w:t>
            </w:r>
          </w:p>
          <w:p w14:paraId="107E1916" w14:textId="77777777" w:rsidR="001224DC" w:rsidRPr="00BC125A" w:rsidRDefault="001224DC" w:rsidP="000F2FEE">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uk-UA"/>
              </w:rPr>
            </w:pPr>
          </w:p>
          <w:p w14:paraId="509522EE" w14:textId="77777777" w:rsidR="001224DC" w:rsidRPr="000E2CB5" w:rsidRDefault="001224DC" w:rsidP="00721D0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20.05.202</w:t>
            </w:r>
            <w:r w:rsidR="00721D07">
              <w:rPr>
                <w:rFonts w:ascii="Times New Roman" w:eastAsia="Times New Roman" w:hAnsi="Times New Roman" w:cs="Times New Roman"/>
                <w:sz w:val="24"/>
                <w:szCs w:val="24"/>
                <w:lang w:val="uk-UA"/>
              </w:rPr>
              <w:t>4</w:t>
            </w:r>
          </w:p>
        </w:tc>
        <w:tc>
          <w:tcPr>
            <w:tcW w:w="1701" w:type="dxa"/>
          </w:tcPr>
          <w:p w14:paraId="0469D84F"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Старший</w:t>
            </w:r>
          </w:p>
          <w:p w14:paraId="6B9C0BFD"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 воспитатель,  воспитатели</w:t>
            </w:r>
          </w:p>
        </w:tc>
      </w:tr>
      <w:tr w:rsidR="001224DC" w:rsidRPr="00BC125A" w14:paraId="4F53FDEE" w14:textId="77777777" w:rsidTr="000F2FEE">
        <w:tc>
          <w:tcPr>
            <w:tcW w:w="709" w:type="dxa"/>
          </w:tcPr>
          <w:p w14:paraId="6F88AAF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b/>
                <w:sz w:val="24"/>
                <w:szCs w:val="24"/>
              </w:rPr>
            </w:pPr>
          </w:p>
          <w:p w14:paraId="691358E9"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b/>
                <w:sz w:val="24"/>
                <w:szCs w:val="24"/>
              </w:rPr>
              <w:t>3</w:t>
            </w:r>
            <w:r w:rsidRPr="00BC125A">
              <w:rPr>
                <w:rFonts w:ascii="Times New Roman" w:eastAsia="Times New Roman" w:hAnsi="Times New Roman" w:cs="Times New Roman"/>
                <w:sz w:val="24"/>
                <w:szCs w:val="24"/>
              </w:rPr>
              <w:t>.</w:t>
            </w:r>
          </w:p>
        </w:tc>
        <w:tc>
          <w:tcPr>
            <w:tcW w:w="8686" w:type="dxa"/>
            <w:gridSpan w:val="5"/>
          </w:tcPr>
          <w:p w14:paraId="2646CFAB"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b/>
                <w:sz w:val="24"/>
                <w:szCs w:val="24"/>
              </w:rPr>
            </w:pPr>
          </w:p>
          <w:p w14:paraId="0599919D"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b/>
                <w:sz w:val="24"/>
                <w:szCs w:val="24"/>
              </w:rPr>
            </w:pPr>
            <w:r w:rsidRPr="00BC125A">
              <w:rPr>
                <w:rFonts w:ascii="Times New Roman" w:eastAsia="Times New Roman" w:hAnsi="Times New Roman" w:cs="Times New Roman"/>
                <w:b/>
                <w:sz w:val="24"/>
                <w:szCs w:val="24"/>
              </w:rPr>
              <w:t>Мероприятия по охране труда</w:t>
            </w:r>
          </w:p>
          <w:p w14:paraId="6F73FA3E" w14:textId="77777777" w:rsidR="001224DC" w:rsidRPr="00BC125A" w:rsidRDefault="001224DC" w:rsidP="000F2FEE">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1224DC" w:rsidRPr="00BC125A" w14:paraId="758C2F23" w14:textId="77777777" w:rsidTr="000F2FEE">
        <w:tc>
          <w:tcPr>
            <w:tcW w:w="709" w:type="dxa"/>
          </w:tcPr>
          <w:p w14:paraId="6441726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3.1.</w:t>
            </w:r>
          </w:p>
        </w:tc>
        <w:tc>
          <w:tcPr>
            <w:tcW w:w="4678" w:type="dxa"/>
            <w:gridSpan w:val="2"/>
          </w:tcPr>
          <w:p w14:paraId="3DCE6BD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Систематически проводить проверку состояния помещений, зданий, крыши, подвала, сооружений, территории МДОО с составлением акта ежемесячно.</w:t>
            </w:r>
          </w:p>
        </w:tc>
        <w:tc>
          <w:tcPr>
            <w:tcW w:w="992" w:type="dxa"/>
          </w:tcPr>
          <w:p w14:paraId="330C57E6" w14:textId="77777777" w:rsidR="007C5E43" w:rsidRDefault="007C5E43" w:rsidP="000F2F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224DC" w:rsidRPr="00BC125A">
              <w:rPr>
                <w:rFonts w:ascii="Times New Roman" w:eastAsia="Times New Roman" w:hAnsi="Times New Roman" w:cs="Times New Roman"/>
                <w:sz w:val="24"/>
                <w:szCs w:val="24"/>
              </w:rPr>
              <w:t>осто</w:t>
            </w:r>
          </w:p>
          <w:p w14:paraId="7B94D3E4"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янно</w:t>
            </w:r>
          </w:p>
        </w:tc>
        <w:tc>
          <w:tcPr>
            <w:tcW w:w="1315" w:type="dxa"/>
          </w:tcPr>
          <w:p w14:paraId="1791BAA8" w14:textId="77777777" w:rsidR="001224DC" w:rsidRPr="00BC125A" w:rsidRDefault="007C5E43" w:rsidP="000F2F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1224DC" w:rsidRPr="00BC125A">
              <w:rPr>
                <w:rFonts w:ascii="Times New Roman" w:eastAsia="Times New Roman" w:hAnsi="Times New Roman" w:cs="Times New Roman"/>
                <w:sz w:val="24"/>
                <w:szCs w:val="24"/>
              </w:rPr>
              <w:t>жемесячно</w:t>
            </w:r>
          </w:p>
        </w:tc>
        <w:tc>
          <w:tcPr>
            <w:tcW w:w="1701" w:type="dxa"/>
          </w:tcPr>
          <w:p w14:paraId="4CB2770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Завхоз</w:t>
            </w:r>
          </w:p>
        </w:tc>
      </w:tr>
      <w:tr w:rsidR="001224DC" w:rsidRPr="00BC125A" w14:paraId="734BDAF9" w14:textId="77777777" w:rsidTr="000F2FEE">
        <w:tc>
          <w:tcPr>
            <w:tcW w:w="709" w:type="dxa"/>
          </w:tcPr>
          <w:p w14:paraId="1DF9406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3.2.</w:t>
            </w:r>
          </w:p>
        </w:tc>
        <w:tc>
          <w:tcPr>
            <w:tcW w:w="4678" w:type="dxa"/>
            <w:gridSpan w:val="2"/>
          </w:tcPr>
          <w:p w14:paraId="7E27D460"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Проводить мероприятия, направленные на профилактику и предотвращение производственных травм и профессиональной заболеваемости (беседы, круглые столы, периодический медосмотр) </w:t>
            </w:r>
          </w:p>
        </w:tc>
        <w:tc>
          <w:tcPr>
            <w:tcW w:w="992" w:type="dxa"/>
          </w:tcPr>
          <w:p w14:paraId="590B72D7" w14:textId="77777777" w:rsidR="007C5E43" w:rsidRDefault="007C5E43" w:rsidP="000F2F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224DC" w:rsidRPr="00BC125A">
              <w:rPr>
                <w:rFonts w:ascii="Times New Roman" w:eastAsia="Times New Roman" w:hAnsi="Times New Roman" w:cs="Times New Roman"/>
                <w:sz w:val="24"/>
                <w:szCs w:val="24"/>
              </w:rPr>
              <w:t>осто</w:t>
            </w:r>
          </w:p>
          <w:p w14:paraId="274187A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янно</w:t>
            </w:r>
          </w:p>
        </w:tc>
        <w:tc>
          <w:tcPr>
            <w:tcW w:w="1315" w:type="dxa"/>
          </w:tcPr>
          <w:p w14:paraId="17FD306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29.12.202</w:t>
            </w:r>
            <w:r w:rsidR="00FA4DC8">
              <w:rPr>
                <w:rFonts w:ascii="Times New Roman" w:eastAsia="Times New Roman" w:hAnsi="Times New Roman" w:cs="Times New Roman"/>
                <w:sz w:val="24"/>
                <w:szCs w:val="24"/>
              </w:rPr>
              <w:t>3</w:t>
            </w:r>
          </w:p>
          <w:p w14:paraId="67370ED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464096F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36EC1AD5" w14:textId="77777777" w:rsidR="001224DC" w:rsidRPr="00BC125A" w:rsidRDefault="001224DC" w:rsidP="00FA4DC8">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20.05.202</w:t>
            </w:r>
            <w:r w:rsidR="00FA4DC8">
              <w:rPr>
                <w:rFonts w:ascii="Times New Roman" w:eastAsia="Times New Roman" w:hAnsi="Times New Roman" w:cs="Times New Roman"/>
                <w:sz w:val="24"/>
                <w:szCs w:val="24"/>
              </w:rPr>
              <w:t>4</w:t>
            </w:r>
          </w:p>
        </w:tc>
        <w:tc>
          <w:tcPr>
            <w:tcW w:w="1701" w:type="dxa"/>
          </w:tcPr>
          <w:p w14:paraId="1ACE317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Заведующий</w:t>
            </w:r>
          </w:p>
        </w:tc>
      </w:tr>
      <w:tr w:rsidR="001224DC" w:rsidRPr="00BC125A" w14:paraId="00F4F1B8" w14:textId="77777777" w:rsidTr="000F2FEE">
        <w:tc>
          <w:tcPr>
            <w:tcW w:w="709" w:type="dxa"/>
          </w:tcPr>
          <w:p w14:paraId="401C664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3.3.</w:t>
            </w:r>
          </w:p>
        </w:tc>
        <w:tc>
          <w:tcPr>
            <w:tcW w:w="4678" w:type="dxa"/>
            <w:gridSpan w:val="2"/>
          </w:tcPr>
          <w:p w14:paraId="1C8BF01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Проводить вводный инструктаж по охране труда с принятыми на работу работниками с регистрацией в специальных журналах</w:t>
            </w:r>
          </w:p>
        </w:tc>
        <w:tc>
          <w:tcPr>
            <w:tcW w:w="992" w:type="dxa"/>
          </w:tcPr>
          <w:p w14:paraId="3F86240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1820140E" w14:textId="77777777" w:rsidR="007C5E43" w:rsidRDefault="007C5E43" w:rsidP="000F2F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224DC" w:rsidRPr="00BC125A">
              <w:rPr>
                <w:rFonts w:ascii="Times New Roman" w:eastAsia="Times New Roman" w:hAnsi="Times New Roman" w:cs="Times New Roman"/>
                <w:sz w:val="24"/>
                <w:szCs w:val="24"/>
              </w:rPr>
              <w:t>осто</w:t>
            </w:r>
          </w:p>
          <w:p w14:paraId="21AE20D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янно</w:t>
            </w:r>
          </w:p>
        </w:tc>
        <w:tc>
          <w:tcPr>
            <w:tcW w:w="1315" w:type="dxa"/>
          </w:tcPr>
          <w:p w14:paraId="302DF9EC"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14:paraId="6ED9A03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Заведующий</w:t>
            </w:r>
          </w:p>
          <w:p w14:paraId="2DE40A6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20705369"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воспитатель</w:t>
            </w:r>
          </w:p>
          <w:p w14:paraId="103CA0E4"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Завхоз </w:t>
            </w:r>
          </w:p>
        </w:tc>
      </w:tr>
      <w:tr w:rsidR="001224DC" w:rsidRPr="00BC125A" w14:paraId="312A1610" w14:textId="77777777" w:rsidTr="000F2FEE">
        <w:tc>
          <w:tcPr>
            <w:tcW w:w="709" w:type="dxa"/>
          </w:tcPr>
          <w:p w14:paraId="4FE9DDBC"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3.4.</w:t>
            </w:r>
          </w:p>
        </w:tc>
        <w:tc>
          <w:tcPr>
            <w:tcW w:w="4678" w:type="dxa"/>
            <w:gridSpan w:val="2"/>
          </w:tcPr>
          <w:p w14:paraId="59EC507C"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Проводить первичный, повторный, внеплановый, целевой инструктаж по охране труда с работниками с регистрацией в журнале инструктажей по охране труда</w:t>
            </w:r>
          </w:p>
        </w:tc>
        <w:tc>
          <w:tcPr>
            <w:tcW w:w="992" w:type="dxa"/>
          </w:tcPr>
          <w:p w14:paraId="59D88C86"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сентябрь 202</w:t>
            </w:r>
            <w:r w:rsidR="00FA4DC8">
              <w:rPr>
                <w:rFonts w:ascii="Times New Roman" w:eastAsia="Times New Roman" w:hAnsi="Times New Roman" w:cs="Times New Roman"/>
                <w:sz w:val="24"/>
                <w:szCs w:val="24"/>
              </w:rPr>
              <w:t>3</w:t>
            </w:r>
            <w:r w:rsidRPr="00BC125A">
              <w:rPr>
                <w:rFonts w:ascii="Times New Roman" w:eastAsia="Times New Roman" w:hAnsi="Times New Roman" w:cs="Times New Roman"/>
                <w:sz w:val="24"/>
                <w:szCs w:val="24"/>
              </w:rPr>
              <w:t xml:space="preserve">, </w:t>
            </w:r>
          </w:p>
          <w:p w14:paraId="6393C499" w14:textId="77777777" w:rsidR="001224DC" w:rsidRPr="00BC125A" w:rsidRDefault="001224DC" w:rsidP="00FA4DC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BC125A">
              <w:rPr>
                <w:rFonts w:ascii="Times New Roman" w:eastAsia="Times New Roman" w:hAnsi="Times New Roman" w:cs="Times New Roman"/>
                <w:sz w:val="24"/>
                <w:szCs w:val="24"/>
              </w:rPr>
              <w:t>март 202</w:t>
            </w:r>
            <w:r w:rsidR="00FA4DC8">
              <w:rPr>
                <w:rFonts w:ascii="Times New Roman" w:eastAsia="Times New Roman" w:hAnsi="Times New Roman" w:cs="Times New Roman"/>
                <w:sz w:val="24"/>
                <w:szCs w:val="24"/>
              </w:rPr>
              <w:t>4</w:t>
            </w:r>
          </w:p>
        </w:tc>
        <w:tc>
          <w:tcPr>
            <w:tcW w:w="1315" w:type="dxa"/>
          </w:tcPr>
          <w:p w14:paraId="36EA0C3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4BE312F0"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27.09.202</w:t>
            </w:r>
            <w:r w:rsidR="00FA4DC8">
              <w:rPr>
                <w:rFonts w:ascii="Times New Roman" w:eastAsia="Times New Roman" w:hAnsi="Times New Roman" w:cs="Times New Roman"/>
                <w:sz w:val="24"/>
                <w:szCs w:val="24"/>
              </w:rPr>
              <w:t>3</w:t>
            </w:r>
          </w:p>
          <w:p w14:paraId="615A582D"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61F5B221" w14:textId="77777777" w:rsidR="001224DC" w:rsidRPr="00BC125A" w:rsidRDefault="001224DC" w:rsidP="00FA4DC8">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29.03.202</w:t>
            </w:r>
            <w:r w:rsidR="00FA4DC8">
              <w:rPr>
                <w:rFonts w:ascii="Times New Roman" w:eastAsia="Times New Roman" w:hAnsi="Times New Roman" w:cs="Times New Roman"/>
                <w:sz w:val="24"/>
                <w:szCs w:val="24"/>
              </w:rPr>
              <w:t>4</w:t>
            </w:r>
          </w:p>
        </w:tc>
        <w:tc>
          <w:tcPr>
            <w:tcW w:w="1701" w:type="dxa"/>
          </w:tcPr>
          <w:p w14:paraId="29BF7887"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Заведующий</w:t>
            </w:r>
          </w:p>
          <w:p w14:paraId="317F9308"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0638786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воспитатель</w:t>
            </w:r>
          </w:p>
          <w:p w14:paraId="3F6F700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Завхоз</w:t>
            </w:r>
          </w:p>
        </w:tc>
      </w:tr>
      <w:tr w:rsidR="001224DC" w:rsidRPr="00BC125A" w14:paraId="5CD4D182" w14:textId="77777777" w:rsidTr="000F2FEE">
        <w:tc>
          <w:tcPr>
            <w:tcW w:w="709" w:type="dxa"/>
          </w:tcPr>
          <w:p w14:paraId="369D22E7"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3.5.</w:t>
            </w:r>
          </w:p>
        </w:tc>
        <w:tc>
          <w:tcPr>
            <w:tcW w:w="4678" w:type="dxa"/>
            <w:gridSpan w:val="2"/>
          </w:tcPr>
          <w:p w14:paraId="4550CF8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napToGrid w:val="0"/>
                <w:sz w:val="24"/>
                <w:szCs w:val="24"/>
              </w:rPr>
              <w:t>Оформить (создать) уголки, стенды по охране труда</w:t>
            </w:r>
          </w:p>
        </w:tc>
        <w:tc>
          <w:tcPr>
            <w:tcW w:w="992" w:type="dxa"/>
          </w:tcPr>
          <w:p w14:paraId="48359507" w14:textId="77777777" w:rsidR="007C5E43" w:rsidRDefault="007C5E43" w:rsidP="000F2F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224DC" w:rsidRPr="00BC125A">
              <w:rPr>
                <w:rFonts w:ascii="Times New Roman" w:eastAsia="Times New Roman" w:hAnsi="Times New Roman" w:cs="Times New Roman"/>
                <w:sz w:val="24"/>
                <w:szCs w:val="24"/>
              </w:rPr>
              <w:t>осто</w:t>
            </w:r>
          </w:p>
          <w:p w14:paraId="4AA30F79"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янно</w:t>
            </w:r>
          </w:p>
        </w:tc>
        <w:tc>
          <w:tcPr>
            <w:tcW w:w="1315" w:type="dxa"/>
          </w:tcPr>
          <w:p w14:paraId="6C957E4E"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14:paraId="3E1B5F0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Заведующий</w:t>
            </w:r>
          </w:p>
          <w:p w14:paraId="3B18C67D"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40837F6E"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воспитатель</w:t>
            </w:r>
          </w:p>
          <w:p w14:paraId="0FBC668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Завхоз</w:t>
            </w:r>
          </w:p>
          <w:p w14:paraId="49B5C1B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r>
      <w:tr w:rsidR="001224DC" w:rsidRPr="00BC125A" w14:paraId="5857A596" w14:textId="77777777" w:rsidTr="000F2FEE">
        <w:trPr>
          <w:trHeight w:val="899"/>
        </w:trPr>
        <w:tc>
          <w:tcPr>
            <w:tcW w:w="709" w:type="dxa"/>
          </w:tcPr>
          <w:p w14:paraId="6B764E20"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3.6.  </w:t>
            </w:r>
          </w:p>
        </w:tc>
        <w:tc>
          <w:tcPr>
            <w:tcW w:w="4678" w:type="dxa"/>
            <w:gridSpan w:val="2"/>
          </w:tcPr>
          <w:p w14:paraId="34A02307"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693C01">
              <w:rPr>
                <w:rFonts w:ascii="Times New Roman" w:eastAsia="Times New Roman" w:hAnsi="Times New Roman" w:cs="Times New Roman"/>
                <w:sz w:val="24"/>
                <w:szCs w:val="24"/>
              </w:rPr>
              <w:t>Организовать и провести Неделю охраны труда</w:t>
            </w:r>
          </w:p>
          <w:p w14:paraId="7E6C91B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Pr>
          <w:p w14:paraId="261E1E73" w14:textId="77777777" w:rsidR="001224DC" w:rsidRPr="00BC125A" w:rsidRDefault="001224DC" w:rsidP="00FA4DC8">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22-26 апреля 202</w:t>
            </w:r>
            <w:r w:rsidR="00FA4DC8">
              <w:rPr>
                <w:rFonts w:ascii="Times New Roman" w:eastAsia="Times New Roman" w:hAnsi="Times New Roman" w:cs="Times New Roman"/>
                <w:sz w:val="24"/>
                <w:szCs w:val="24"/>
              </w:rPr>
              <w:t>4</w:t>
            </w:r>
          </w:p>
        </w:tc>
        <w:tc>
          <w:tcPr>
            <w:tcW w:w="1315" w:type="dxa"/>
          </w:tcPr>
          <w:p w14:paraId="6C82F206" w14:textId="77777777" w:rsidR="001224DC" w:rsidRPr="00BC125A" w:rsidRDefault="001224DC" w:rsidP="00FA4DC8">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06.05.202</w:t>
            </w:r>
            <w:r w:rsidR="00FA4DC8">
              <w:rPr>
                <w:rFonts w:ascii="Times New Roman" w:eastAsia="Times New Roman" w:hAnsi="Times New Roman" w:cs="Times New Roman"/>
                <w:sz w:val="24"/>
                <w:szCs w:val="24"/>
              </w:rPr>
              <w:t>4</w:t>
            </w:r>
          </w:p>
        </w:tc>
        <w:tc>
          <w:tcPr>
            <w:tcW w:w="1701" w:type="dxa"/>
          </w:tcPr>
          <w:p w14:paraId="768BBE9F"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Заведующий</w:t>
            </w:r>
          </w:p>
          <w:p w14:paraId="6A1CD01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6E673B8C"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воспитатель</w:t>
            </w:r>
          </w:p>
          <w:p w14:paraId="0964511D" w14:textId="77777777" w:rsidR="001224DC"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Завхоз</w:t>
            </w:r>
          </w:p>
          <w:p w14:paraId="688884B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tc>
      </w:tr>
      <w:tr w:rsidR="001224DC" w:rsidRPr="00BC125A" w14:paraId="7D45F38B" w14:textId="77777777" w:rsidTr="000F2FEE">
        <w:tc>
          <w:tcPr>
            <w:tcW w:w="709" w:type="dxa"/>
          </w:tcPr>
          <w:p w14:paraId="35784E2C"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lastRenderedPageBreak/>
              <w:t>3.7.</w:t>
            </w:r>
          </w:p>
        </w:tc>
        <w:tc>
          <w:tcPr>
            <w:tcW w:w="4678" w:type="dxa"/>
            <w:gridSpan w:val="2"/>
          </w:tcPr>
          <w:p w14:paraId="635BD04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Обеспечить наличие актов разрешения на эксплуатацию спортивного зала, спортивной площадки - после проведения испытания на надежность установки и крепления спортивного оборудования и спортинвентаря с составлением соответствующего акта</w:t>
            </w:r>
          </w:p>
        </w:tc>
        <w:tc>
          <w:tcPr>
            <w:tcW w:w="992" w:type="dxa"/>
          </w:tcPr>
          <w:p w14:paraId="54528CB6"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7DECF62F" w14:textId="77777777" w:rsidR="007C5E43" w:rsidRDefault="007C5E43" w:rsidP="000F2F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224DC" w:rsidRPr="00BC125A">
              <w:rPr>
                <w:rFonts w:ascii="Times New Roman" w:eastAsia="Times New Roman" w:hAnsi="Times New Roman" w:cs="Times New Roman"/>
                <w:sz w:val="24"/>
                <w:szCs w:val="24"/>
              </w:rPr>
              <w:t>осто</w:t>
            </w:r>
          </w:p>
          <w:p w14:paraId="06AD61A3"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янно</w:t>
            </w:r>
          </w:p>
        </w:tc>
        <w:tc>
          <w:tcPr>
            <w:tcW w:w="1315" w:type="dxa"/>
          </w:tcPr>
          <w:p w14:paraId="448767BB"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19A34FA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29.12.202</w:t>
            </w:r>
            <w:r w:rsidR="00FA4DC8">
              <w:rPr>
                <w:rFonts w:ascii="Times New Roman" w:eastAsia="Times New Roman" w:hAnsi="Times New Roman" w:cs="Times New Roman"/>
                <w:sz w:val="24"/>
                <w:szCs w:val="24"/>
                <w:lang w:val="uk-UA"/>
              </w:rPr>
              <w:t>3</w:t>
            </w:r>
          </w:p>
          <w:p w14:paraId="2933373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p>
          <w:p w14:paraId="2CD9533B"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p>
          <w:p w14:paraId="285ABEA6" w14:textId="77777777" w:rsidR="001224DC" w:rsidRPr="00BC125A" w:rsidRDefault="001224DC" w:rsidP="00FA4DC8">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lang w:val="uk-UA"/>
              </w:rPr>
              <w:t>20.05.202</w:t>
            </w:r>
            <w:r w:rsidR="00FA4DC8">
              <w:rPr>
                <w:rFonts w:ascii="Times New Roman" w:eastAsia="Times New Roman" w:hAnsi="Times New Roman" w:cs="Times New Roman"/>
                <w:sz w:val="24"/>
                <w:szCs w:val="24"/>
                <w:lang w:val="uk-UA"/>
              </w:rPr>
              <w:t>4</w:t>
            </w:r>
          </w:p>
        </w:tc>
        <w:tc>
          <w:tcPr>
            <w:tcW w:w="1701" w:type="dxa"/>
          </w:tcPr>
          <w:p w14:paraId="3C50B355"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Заведующий</w:t>
            </w:r>
          </w:p>
          <w:p w14:paraId="7EFC9339"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Старший </w:t>
            </w:r>
          </w:p>
          <w:p w14:paraId="3AA8FF9F"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воспитатель</w:t>
            </w:r>
          </w:p>
          <w:p w14:paraId="006351CE"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Завхоз</w:t>
            </w:r>
          </w:p>
        </w:tc>
      </w:tr>
      <w:tr w:rsidR="001224DC" w:rsidRPr="00BC125A" w14:paraId="55A40492" w14:textId="77777777" w:rsidTr="000F2FEE">
        <w:tc>
          <w:tcPr>
            <w:tcW w:w="709" w:type="dxa"/>
          </w:tcPr>
          <w:p w14:paraId="7F9D2609"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4AC93050"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3.8.</w:t>
            </w:r>
          </w:p>
        </w:tc>
        <w:tc>
          <w:tcPr>
            <w:tcW w:w="4678" w:type="dxa"/>
            <w:gridSpan w:val="2"/>
          </w:tcPr>
          <w:p w14:paraId="234F4F72"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Обеспечить контроль </w:t>
            </w:r>
            <w:r w:rsidRPr="00BC125A">
              <w:rPr>
                <w:rFonts w:ascii="Times New Roman" w:eastAsia="Times New Roman" w:hAnsi="Times New Roman" w:cs="Times New Roman"/>
                <w:sz w:val="24"/>
                <w:szCs w:val="24"/>
              </w:rPr>
              <w:t>за качеством выполнения строительно-монтажных работ; вводом в эксплуатацию новых, реконструированных помещений и оборудования, проведением паспортизации спортзала и т.п.; приведением инженерно-техничес</w:t>
            </w:r>
            <w:r w:rsidR="00693C01">
              <w:rPr>
                <w:rFonts w:ascii="Times New Roman" w:eastAsia="Times New Roman" w:hAnsi="Times New Roman" w:cs="Times New Roman"/>
                <w:sz w:val="24"/>
                <w:szCs w:val="24"/>
              </w:rPr>
              <w:t xml:space="preserve">ких коммуникаций, оборудования </w:t>
            </w:r>
            <w:r w:rsidRPr="00BC125A">
              <w:rPr>
                <w:rFonts w:ascii="Times New Roman" w:eastAsia="Times New Roman" w:hAnsi="Times New Roman" w:cs="Times New Roman"/>
                <w:sz w:val="24"/>
                <w:szCs w:val="24"/>
              </w:rPr>
              <w:t>в соответствие действующих стандартов, правил, норм по охране труда, соответствующих требованиям государственных и отраслевых нормативных документов по вопросам охраны труда.</w:t>
            </w:r>
          </w:p>
          <w:p w14:paraId="34A78ED9"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992" w:type="dxa"/>
          </w:tcPr>
          <w:p w14:paraId="1B1FEAC8"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327ECD3A" w14:textId="77777777" w:rsidR="007C5E43" w:rsidRDefault="007C5E43" w:rsidP="000F2F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224DC" w:rsidRPr="00BC125A">
              <w:rPr>
                <w:rFonts w:ascii="Times New Roman" w:eastAsia="Times New Roman" w:hAnsi="Times New Roman" w:cs="Times New Roman"/>
                <w:sz w:val="24"/>
                <w:szCs w:val="24"/>
              </w:rPr>
              <w:t>осто</w:t>
            </w:r>
          </w:p>
          <w:p w14:paraId="45940A5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янно</w:t>
            </w:r>
          </w:p>
        </w:tc>
        <w:tc>
          <w:tcPr>
            <w:tcW w:w="1315" w:type="dxa"/>
          </w:tcPr>
          <w:p w14:paraId="5B5E0831"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p>
          <w:p w14:paraId="416D366A"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BC125A">
              <w:rPr>
                <w:rFonts w:ascii="Times New Roman" w:eastAsia="Times New Roman" w:hAnsi="Times New Roman" w:cs="Times New Roman"/>
                <w:sz w:val="24"/>
                <w:szCs w:val="24"/>
                <w:lang w:val="uk-UA"/>
              </w:rPr>
              <w:t>29.12.202</w:t>
            </w:r>
            <w:r w:rsidR="00FA4DC8">
              <w:rPr>
                <w:rFonts w:ascii="Times New Roman" w:eastAsia="Times New Roman" w:hAnsi="Times New Roman" w:cs="Times New Roman"/>
                <w:sz w:val="24"/>
                <w:szCs w:val="24"/>
                <w:lang w:val="uk-UA"/>
              </w:rPr>
              <w:t>3</w:t>
            </w:r>
          </w:p>
          <w:p w14:paraId="15CD4897"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p>
          <w:p w14:paraId="7F6698A7"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p>
          <w:p w14:paraId="1DFB29AB"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lang w:val="uk-UA"/>
              </w:rPr>
            </w:pPr>
          </w:p>
          <w:p w14:paraId="477A4748" w14:textId="77777777" w:rsidR="001224DC" w:rsidRPr="00BC125A" w:rsidRDefault="001224DC" w:rsidP="00FA4DC8">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lang w:val="uk-UA"/>
              </w:rPr>
              <w:t>20.05.202</w:t>
            </w:r>
            <w:r w:rsidR="00FA4DC8">
              <w:rPr>
                <w:rFonts w:ascii="Times New Roman" w:eastAsia="Times New Roman" w:hAnsi="Times New Roman" w:cs="Times New Roman"/>
                <w:sz w:val="24"/>
                <w:szCs w:val="24"/>
                <w:lang w:val="uk-UA"/>
              </w:rPr>
              <w:t>4</w:t>
            </w:r>
          </w:p>
        </w:tc>
        <w:tc>
          <w:tcPr>
            <w:tcW w:w="1701" w:type="dxa"/>
          </w:tcPr>
          <w:p w14:paraId="390D7DE8" w14:textId="77777777" w:rsidR="001224DC" w:rsidRPr="00BC125A" w:rsidRDefault="001224DC" w:rsidP="000F2FEE">
            <w:pPr>
              <w:autoSpaceDE w:val="0"/>
              <w:autoSpaceDN w:val="0"/>
              <w:adjustRightInd w:val="0"/>
              <w:spacing w:after="0" w:line="240" w:lineRule="auto"/>
              <w:jc w:val="both"/>
              <w:rPr>
                <w:rFonts w:ascii="Times New Roman" w:eastAsia="Times New Roman" w:hAnsi="Times New Roman" w:cs="Times New Roman"/>
                <w:sz w:val="24"/>
                <w:szCs w:val="24"/>
              </w:rPr>
            </w:pPr>
            <w:r w:rsidRPr="00BC125A">
              <w:rPr>
                <w:rFonts w:ascii="Times New Roman" w:eastAsia="Times New Roman" w:hAnsi="Times New Roman" w:cs="Times New Roman"/>
                <w:sz w:val="24"/>
                <w:szCs w:val="24"/>
              </w:rPr>
              <w:t xml:space="preserve">Заведующий,  Завхоз </w:t>
            </w:r>
          </w:p>
        </w:tc>
      </w:tr>
    </w:tbl>
    <w:p w14:paraId="10504655" w14:textId="77777777" w:rsidR="00BC125A" w:rsidRDefault="00BC125A" w:rsidP="000D4481">
      <w:pPr>
        <w:spacing w:after="0" w:line="234" w:lineRule="auto"/>
        <w:ind w:left="2600" w:right="2400" w:firstLine="360"/>
        <w:jc w:val="center"/>
        <w:rPr>
          <w:rFonts w:ascii="Times New Roman" w:eastAsia="Times New Roman" w:hAnsi="Times New Roman"/>
          <w:b/>
          <w:sz w:val="28"/>
        </w:rPr>
      </w:pPr>
    </w:p>
    <w:p w14:paraId="72A6F6EE" w14:textId="77777777" w:rsidR="000D4481" w:rsidRDefault="000D4481" w:rsidP="000D4481">
      <w:pPr>
        <w:spacing w:after="0"/>
        <w:jc w:val="right"/>
        <w:rPr>
          <w:rFonts w:ascii="Times New Roman" w:hAnsi="Times New Roman"/>
          <w:sz w:val="28"/>
          <w:szCs w:val="28"/>
        </w:rPr>
      </w:pPr>
    </w:p>
    <w:p w14:paraId="0A5BF051" w14:textId="77777777" w:rsidR="000D4481" w:rsidRPr="00422FDD" w:rsidRDefault="002D3A3D" w:rsidP="00FF505F">
      <w:pPr>
        <w:spacing w:after="0"/>
        <w:ind w:left="1416"/>
        <w:jc w:val="both"/>
        <w:rPr>
          <w:rFonts w:ascii="Times New Roman" w:hAnsi="Times New Roman"/>
          <w:sz w:val="24"/>
          <w:szCs w:val="24"/>
        </w:rPr>
      </w:pPr>
      <w:r>
        <w:rPr>
          <w:rFonts w:ascii="Times New Roman" w:hAnsi="Times New Roman"/>
          <w:sz w:val="28"/>
          <w:szCs w:val="28"/>
        </w:rPr>
        <w:t xml:space="preserve">          </w:t>
      </w:r>
      <w:r w:rsidR="000D4481" w:rsidRPr="00422FDD">
        <w:rPr>
          <w:rFonts w:ascii="Times New Roman" w:hAnsi="Times New Roman"/>
          <w:sz w:val="24"/>
          <w:szCs w:val="24"/>
        </w:rPr>
        <w:t xml:space="preserve">Старший воспитатель   </w:t>
      </w:r>
      <w:r w:rsidR="00004C59">
        <w:rPr>
          <w:rFonts w:ascii="Times New Roman" w:hAnsi="Times New Roman"/>
          <w:sz w:val="24"/>
          <w:szCs w:val="24"/>
        </w:rPr>
        <w:t xml:space="preserve">                         </w:t>
      </w:r>
      <w:r w:rsidR="000D4481" w:rsidRPr="00422FDD">
        <w:rPr>
          <w:rFonts w:ascii="Times New Roman" w:hAnsi="Times New Roman"/>
          <w:sz w:val="24"/>
          <w:szCs w:val="24"/>
        </w:rPr>
        <w:t>___________</w:t>
      </w:r>
      <w:r w:rsidR="00004C59">
        <w:rPr>
          <w:rFonts w:ascii="Times New Roman" w:hAnsi="Times New Roman"/>
          <w:sz w:val="24"/>
          <w:szCs w:val="24"/>
        </w:rPr>
        <w:t xml:space="preserve">                             </w:t>
      </w:r>
      <w:r w:rsidR="00FF505F">
        <w:rPr>
          <w:rFonts w:ascii="Times New Roman" w:hAnsi="Times New Roman"/>
          <w:sz w:val="24"/>
          <w:szCs w:val="24"/>
        </w:rPr>
        <w:t>И.Н. Куценко</w:t>
      </w:r>
    </w:p>
    <w:p w14:paraId="041EFD9D" w14:textId="77777777" w:rsidR="000D4481" w:rsidRPr="00422FDD" w:rsidRDefault="000D4481" w:rsidP="000D4481">
      <w:pPr>
        <w:spacing w:after="0"/>
        <w:jc w:val="right"/>
        <w:rPr>
          <w:rFonts w:ascii="Times New Roman" w:hAnsi="Times New Roman"/>
          <w:sz w:val="28"/>
          <w:szCs w:val="28"/>
        </w:rPr>
      </w:pPr>
    </w:p>
    <w:p w14:paraId="33F42DA1" w14:textId="77777777" w:rsidR="00614E3D" w:rsidRDefault="00614E3D" w:rsidP="006B4871">
      <w:pPr>
        <w:spacing w:after="0"/>
        <w:ind w:left="2552" w:hanging="851"/>
        <w:jc w:val="center"/>
        <w:rPr>
          <w:rFonts w:ascii="Times New Roman" w:hAnsi="Times New Roman"/>
          <w:b/>
          <w:sz w:val="28"/>
          <w:szCs w:val="28"/>
        </w:rPr>
      </w:pPr>
    </w:p>
    <w:p w14:paraId="398738CE" w14:textId="77777777" w:rsidR="00614E3D" w:rsidRDefault="00614E3D" w:rsidP="006B4871">
      <w:pPr>
        <w:spacing w:after="0"/>
        <w:ind w:left="2552" w:hanging="851"/>
        <w:jc w:val="center"/>
        <w:rPr>
          <w:rFonts w:ascii="Times New Roman" w:hAnsi="Times New Roman"/>
          <w:b/>
          <w:sz w:val="28"/>
          <w:szCs w:val="28"/>
        </w:rPr>
      </w:pPr>
    </w:p>
    <w:p w14:paraId="139AFCF9" w14:textId="77777777" w:rsidR="00614E3D" w:rsidRDefault="00614E3D" w:rsidP="006B4871">
      <w:pPr>
        <w:spacing w:after="0"/>
        <w:ind w:left="2552" w:hanging="851"/>
        <w:jc w:val="center"/>
        <w:rPr>
          <w:rFonts w:ascii="Times New Roman" w:hAnsi="Times New Roman"/>
          <w:b/>
          <w:sz w:val="28"/>
          <w:szCs w:val="28"/>
        </w:rPr>
      </w:pPr>
    </w:p>
    <w:p w14:paraId="3BE79088" w14:textId="77777777" w:rsidR="00614E3D" w:rsidRDefault="00614E3D" w:rsidP="006B4871">
      <w:pPr>
        <w:spacing w:after="0"/>
        <w:ind w:left="2552" w:hanging="851"/>
        <w:jc w:val="center"/>
        <w:rPr>
          <w:rFonts w:ascii="Times New Roman" w:hAnsi="Times New Roman"/>
          <w:b/>
          <w:sz w:val="28"/>
          <w:szCs w:val="28"/>
        </w:rPr>
      </w:pPr>
    </w:p>
    <w:p w14:paraId="3DA09476" w14:textId="77777777" w:rsidR="00614E3D" w:rsidRDefault="00614E3D" w:rsidP="006B4871">
      <w:pPr>
        <w:spacing w:after="0"/>
        <w:ind w:left="2552" w:hanging="851"/>
        <w:jc w:val="center"/>
        <w:rPr>
          <w:rFonts w:ascii="Times New Roman" w:hAnsi="Times New Roman"/>
          <w:b/>
          <w:sz w:val="28"/>
          <w:szCs w:val="28"/>
        </w:rPr>
      </w:pPr>
    </w:p>
    <w:p w14:paraId="546C51A7" w14:textId="77777777" w:rsidR="00614E3D" w:rsidRDefault="00614E3D" w:rsidP="006B4871">
      <w:pPr>
        <w:spacing w:after="0"/>
        <w:ind w:left="2552" w:hanging="851"/>
        <w:jc w:val="center"/>
        <w:rPr>
          <w:rFonts w:ascii="Times New Roman" w:hAnsi="Times New Roman"/>
          <w:b/>
          <w:sz w:val="28"/>
          <w:szCs w:val="28"/>
        </w:rPr>
      </w:pPr>
    </w:p>
    <w:p w14:paraId="5A8544E4" w14:textId="77777777" w:rsidR="00614E3D" w:rsidRDefault="00614E3D" w:rsidP="006B4871">
      <w:pPr>
        <w:spacing w:after="0"/>
        <w:ind w:left="2552" w:hanging="851"/>
        <w:jc w:val="center"/>
        <w:rPr>
          <w:rFonts w:ascii="Times New Roman" w:hAnsi="Times New Roman"/>
          <w:b/>
          <w:sz w:val="28"/>
          <w:szCs w:val="28"/>
        </w:rPr>
      </w:pPr>
    </w:p>
    <w:p w14:paraId="45B0B4C5" w14:textId="77777777" w:rsidR="00614E3D" w:rsidRDefault="00614E3D" w:rsidP="006B4871">
      <w:pPr>
        <w:spacing w:after="0"/>
        <w:ind w:left="2552" w:hanging="851"/>
        <w:jc w:val="center"/>
        <w:rPr>
          <w:rFonts w:ascii="Times New Roman" w:hAnsi="Times New Roman"/>
          <w:b/>
          <w:sz w:val="28"/>
          <w:szCs w:val="28"/>
        </w:rPr>
      </w:pPr>
    </w:p>
    <w:p w14:paraId="2713D085" w14:textId="77777777" w:rsidR="00614E3D" w:rsidRDefault="00614E3D" w:rsidP="006B4871">
      <w:pPr>
        <w:spacing w:after="0"/>
        <w:ind w:left="2552" w:hanging="851"/>
        <w:jc w:val="center"/>
        <w:rPr>
          <w:rFonts w:ascii="Times New Roman" w:hAnsi="Times New Roman"/>
          <w:b/>
          <w:sz w:val="28"/>
          <w:szCs w:val="28"/>
        </w:rPr>
      </w:pPr>
    </w:p>
    <w:p w14:paraId="3E3347D2" w14:textId="77777777" w:rsidR="00614E3D" w:rsidRDefault="00614E3D" w:rsidP="006B4871">
      <w:pPr>
        <w:spacing w:after="0"/>
        <w:ind w:left="2552" w:hanging="851"/>
        <w:jc w:val="center"/>
        <w:rPr>
          <w:rFonts w:ascii="Times New Roman" w:hAnsi="Times New Roman"/>
          <w:b/>
          <w:sz w:val="28"/>
          <w:szCs w:val="28"/>
        </w:rPr>
      </w:pPr>
    </w:p>
    <w:p w14:paraId="50572465" w14:textId="77777777" w:rsidR="00614E3D" w:rsidRDefault="00614E3D" w:rsidP="006B4871">
      <w:pPr>
        <w:spacing w:after="0"/>
        <w:ind w:left="2552" w:hanging="851"/>
        <w:jc w:val="center"/>
        <w:rPr>
          <w:rFonts w:ascii="Times New Roman" w:hAnsi="Times New Roman"/>
          <w:b/>
          <w:sz w:val="28"/>
          <w:szCs w:val="28"/>
        </w:rPr>
      </w:pPr>
    </w:p>
    <w:p w14:paraId="3A1C201E" w14:textId="77777777" w:rsidR="00614E3D" w:rsidRDefault="00614E3D" w:rsidP="006B4871">
      <w:pPr>
        <w:spacing w:after="0"/>
        <w:ind w:left="2552" w:hanging="851"/>
        <w:jc w:val="center"/>
        <w:rPr>
          <w:rFonts w:ascii="Times New Roman" w:hAnsi="Times New Roman"/>
          <w:b/>
          <w:sz w:val="28"/>
          <w:szCs w:val="28"/>
        </w:rPr>
      </w:pPr>
    </w:p>
    <w:p w14:paraId="6408E82D" w14:textId="77777777" w:rsidR="00614E3D" w:rsidRDefault="00614E3D" w:rsidP="006B4871">
      <w:pPr>
        <w:spacing w:after="0"/>
        <w:ind w:left="2552" w:hanging="851"/>
        <w:jc w:val="center"/>
        <w:rPr>
          <w:rFonts w:ascii="Times New Roman" w:hAnsi="Times New Roman"/>
          <w:b/>
          <w:sz w:val="28"/>
          <w:szCs w:val="28"/>
        </w:rPr>
      </w:pPr>
    </w:p>
    <w:p w14:paraId="44BFF8EA" w14:textId="77777777" w:rsidR="00614E3D" w:rsidRDefault="00614E3D" w:rsidP="006B4871">
      <w:pPr>
        <w:spacing w:after="0"/>
        <w:ind w:left="2552" w:hanging="851"/>
        <w:jc w:val="center"/>
        <w:rPr>
          <w:rFonts w:ascii="Times New Roman" w:hAnsi="Times New Roman"/>
          <w:b/>
          <w:sz w:val="28"/>
          <w:szCs w:val="28"/>
        </w:rPr>
      </w:pPr>
    </w:p>
    <w:p w14:paraId="13BCF86F" w14:textId="77777777" w:rsidR="001224DC" w:rsidRDefault="001224DC" w:rsidP="00BD49CD">
      <w:pPr>
        <w:spacing w:after="0"/>
        <w:rPr>
          <w:rFonts w:ascii="Times New Roman" w:hAnsi="Times New Roman"/>
          <w:b/>
          <w:sz w:val="28"/>
          <w:szCs w:val="28"/>
        </w:rPr>
      </w:pPr>
    </w:p>
    <w:p w14:paraId="5393827B" w14:textId="77777777" w:rsidR="00C97D5C" w:rsidRDefault="00C97D5C" w:rsidP="00BD49CD">
      <w:pPr>
        <w:spacing w:after="0"/>
        <w:rPr>
          <w:rFonts w:ascii="Times New Roman" w:hAnsi="Times New Roman"/>
          <w:b/>
          <w:sz w:val="28"/>
          <w:szCs w:val="28"/>
        </w:rPr>
      </w:pPr>
    </w:p>
    <w:p w14:paraId="3E1149F8" w14:textId="4920D3BB" w:rsidR="0028442A" w:rsidRDefault="0028442A" w:rsidP="00BD49CD">
      <w:pPr>
        <w:spacing w:after="0"/>
        <w:rPr>
          <w:rFonts w:ascii="Times New Roman" w:hAnsi="Times New Roman"/>
          <w:b/>
          <w:sz w:val="28"/>
          <w:szCs w:val="28"/>
        </w:rPr>
      </w:pPr>
      <w:bookmarkStart w:id="5" w:name="_GoBack"/>
      <w:bookmarkEnd w:id="5"/>
    </w:p>
    <w:p w14:paraId="384F7BE5" w14:textId="77777777" w:rsidR="0028442A" w:rsidRDefault="0028442A" w:rsidP="00BD49CD">
      <w:pPr>
        <w:spacing w:after="0"/>
        <w:rPr>
          <w:rFonts w:ascii="Times New Roman" w:hAnsi="Times New Roman"/>
          <w:b/>
          <w:sz w:val="28"/>
          <w:szCs w:val="28"/>
        </w:rPr>
      </w:pPr>
    </w:p>
    <w:p w14:paraId="5C50E0FF" w14:textId="77777777" w:rsidR="0028442A" w:rsidRDefault="0028442A" w:rsidP="00BD49CD">
      <w:pPr>
        <w:spacing w:after="0"/>
        <w:rPr>
          <w:rFonts w:ascii="Times New Roman" w:hAnsi="Times New Roman"/>
          <w:b/>
          <w:sz w:val="28"/>
          <w:szCs w:val="28"/>
        </w:rPr>
      </w:pPr>
    </w:p>
    <w:p w14:paraId="25D48A8D" w14:textId="77777777" w:rsidR="00317D89" w:rsidRPr="00317D89" w:rsidRDefault="00317D89" w:rsidP="00317D89">
      <w:pPr>
        <w:spacing w:after="0"/>
        <w:jc w:val="center"/>
        <w:rPr>
          <w:rFonts w:ascii="Times New Roman" w:hAnsi="Times New Roman"/>
          <w:b/>
          <w:sz w:val="24"/>
          <w:szCs w:val="24"/>
        </w:rPr>
      </w:pPr>
      <w:r>
        <w:rPr>
          <w:rFonts w:ascii="Times New Roman" w:hAnsi="Times New Roman"/>
          <w:b/>
          <w:sz w:val="24"/>
          <w:szCs w:val="24"/>
        </w:rPr>
        <w:t xml:space="preserve">                                                                                                                                                  Приложение </w:t>
      </w:r>
      <w:r w:rsidR="0029049C">
        <w:rPr>
          <w:rFonts w:ascii="Times New Roman" w:hAnsi="Times New Roman"/>
          <w:b/>
          <w:sz w:val="24"/>
          <w:szCs w:val="24"/>
        </w:rPr>
        <w:t>6</w:t>
      </w:r>
    </w:p>
    <w:p w14:paraId="65D41CFC" w14:textId="77777777" w:rsidR="00ED5DE3" w:rsidRDefault="00ED5DE3" w:rsidP="006B4871">
      <w:pPr>
        <w:spacing w:after="0"/>
        <w:ind w:left="2552" w:hanging="851"/>
        <w:jc w:val="center"/>
        <w:rPr>
          <w:rFonts w:ascii="Times New Roman" w:hAnsi="Times New Roman"/>
          <w:b/>
          <w:sz w:val="28"/>
          <w:szCs w:val="28"/>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D5DE3" w:rsidRPr="0010001C" w14:paraId="1FE338B8" w14:textId="77777777" w:rsidTr="00ED5DE3">
        <w:trPr>
          <w:jc w:val="center"/>
        </w:trPr>
        <w:tc>
          <w:tcPr>
            <w:tcW w:w="4927" w:type="dxa"/>
          </w:tcPr>
          <w:p w14:paraId="1568E09E" w14:textId="77777777" w:rsidR="00ED5DE3" w:rsidRPr="0010001C" w:rsidRDefault="00ED5DE3" w:rsidP="00AA627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7A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СОГЛАСОВАНО</w:t>
            </w:r>
          </w:p>
          <w:p w14:paraId="737DC48B" w14:textId="77777777" w:rsidR="00ED5DE3" w:rsidRPr="0010001C" w:rsidRDefault="00ED5DE3" w:rsidP="00AA6272">
            <w:pPr>
              <w:jc w:val="both"/>
              <w:rPr>
                <w:rFonts w:ascii="Times New Roman" w:eastAsia="Calibri" w:hAnsi="Times New Roman" w:cs="Times New Roman"/>
                <w:sz w:val="24"/>
                <w:szCs w:val="24"/>
              </w:rPr>
            </w:pPr>
          </w:p>
          <w:p w14:paraId="3AE9FCB6" w14:textId="77777777" w:rsidR="00ED5DE3" w:rsidRPr="0010001C" w:rsidRDefault="00ED5DE3" w:rsidP="00AA627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7A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 xml:space="preserve">Старший воспитатель </w:t>
            </w:r>
            <w:r>
              <w:rPr>
                <w:rFonts w:ascii="Times New Roman" w:eastAsia="Calibri" w:hAnsi="Times New Roman" w:cs="Times New Roman"/>
                <w:sz w:val="24"/>
                <w:szCs w:val="24"/>
              </w:rPr>
              <w:t>МДОО №11</w:t>
            </w:r>
          </w:p>
          <w:p w14:paraId="3D90A177" w14:textId="77777777" w:rsidR="00ED5DE3" w:rsidRPr="0010001C" w:rsidRDefault="00ED5DE3" w:rsidP="00AA627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7A56">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 xml:space="preserve">___________ </w:t>
            </w:r>
            <w:r>
              <w:rPr>
                <w:rFonts w:ascii="Times New Roman" w:eastAsia="Calibri" w:hAnsi="Times New Roman" w:cs="Times New Roman"/>
                <w:sz w:val="24"/>
                <w:szCs w:val="24"/>
              </w:rPr>
              <w:t>И.Н. Куценко</w:t>
            </w:r>
          </w:p>
          <w:p w14:paraId="708F39C7" w14:textId="77777777" w:rsidR="00ED5DE3" w:rsidRPr="0010001C" w:rsidRDefault="00ED5DE3" w:rsidP="00AA6272">
            <w:pPr>
              <w:jc w:val="center"/>
              <w:rPr>
                <w:rFonts w:ascii="Times New Roman" w:eastAsia="Calibri" w:hAnsi="Times New Roman" w:cs="Times New Roman"/>
                <w:sz w:val="24"/>
                <w:szCs w:val="24"/>
              </w:rPr>
            </w:pPr>
          </w:p>
        </w:tc>
        <w:tc>
          <w:tcPr>
            <w:tcW w:w="4927" w:type="dxa"/>
          </w:tcPr>
          <w:p w14:paraId="41A8888B" w14:textId="77777777" w:rsidR="00ED5DE3" w:rsidRPr="0010001C" w:rsidRDefault="00ED5DE3" w:rsidP="00AA6272">
            <w:pPr>
              <w:ind w:left="743"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 xml:space="preserve">УТВЕРЖДАЮ </w:t>
            </w:r>
          </w:p>
          <w:p w14:paraId="798B2312" w14:textId="77777777" w:rsidR="00ED5DE3" w:rsidRPr="0010001C" w:rsidRDefault="00ED5DE3" w:rsidP="00AA6272">
            <w:pPr>
              <w:ind w:left="743" w:firstLine="284"/>
              <w:jc w:val="both"/>
              <w:rPr>
                <w:rFonts w:ascii="Times New Roman" w:eastAsia="Calibri" w:hAnsi="Times New Roman" w:cs="Times New Roman"/>
                <w:sz w:val="24"/>
                <w:szCs w:val="24"/>
              </w:rPr>
            </w:pPr>
          </w:p>
          <w:p w14:paraId="69CD5CED" w14:textId="77777777" w:rsidR="00ED5DE3" w:rsidRPr="0010001C" w:rsidRDefault="00ED5DE3" w:rsidP="00AA6272">
            <w:pPr>
              <w:ind w:firstLine="10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 xml:space="preserve">Заведующий </w:t>
            </w:r>
            <w:r>
              <w:rPr>
                <w:rFonts w:ascii="Times New Roman" w:eastAsia="Calibri" w:hAnsi="Times New Roman" w:cs="Times New Roman"/>
                <w:sz w:val="24"/>
                <w:szCs w:val="24"/>
              </w:rPr>
              <w:t>МДОО №11</w:t>
            </w:r>
          </w:p>
          <w:p w14:paraId="0672E5D0" w14:textId="77777777" w:rsidR="00ED5DE3" w:rsidRPr="0010001C" w:rsidRDefault="00ED5DE3" w:rsidP="00AA6272">
            <w:pPr>
              <w:ind w:left="99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___________Е.Н. Александрова</w:t>
            </w:r>
          </w:p>
          <w:p w14:paraId="00E71DC1" w14:textId="77777777" w:rsidR="00ED5DE3" w:rsidRPr="0010001C" w:rsidRDefault="00ED5DE3" w:rsidP="00AA6272">
            <w:pPr>
              <w:ind w:left="743" w:firstLine="284"/>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_____  __________</w:t>
            </w:r>
            <w:r w:rsidRPr="0010001C">
              <w:rPr>
                <w:rFonts w:ascii="Times New Roman" w:eastAsia="Calibri" w:hAnsi="Times New Roman" w:cs="Times New Roman"/>
                <w:sz w:val="24"/>
                <w:szCs w:val="24"/>
                <w:u w:val="single"/>
              </w:rPr>
              <w:t xml:space="preserve"> </w:t>
            </w:r>
            <w:r w:rsidRPr="0010001C">
              <w:rPr>
                <w:rFonts w:ascii="Times New Roman" w:eastAsia="Calibri" w:hAnsi="Times New Roman" w:cs="Times New Roman"/>
                <w:sz w:val="24"/>
                <w:szCs w:val="24"/>
              </w:rPr>
              <w:t>2023 г.</w:t>
            </w:r>
          </w:p>
          <w:p w14:paraId="3D6D29A3" w14:textId="77777777" w:rsidR="00ED5DE3" w:rsidRPr="0010001C" w:rsidRDefault="00ED5DE3" w:rsidP="00AA627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bl>
    <w:p w14:paraId="6B03BC5D" w14:textId="77777777" w:rsidR="00ED5DE3" w:rsidRDefault="00ED5DE3" w:rsidP="00ED5DE3">
      <w:pPr>
        <w:spacing w:after="0"/>
        <w:rPr>
          <w:rFonts w:ascii="Times New Roman" w:hAnsi="Times New Roman"/>
          <w:b/>
          <w:sz w:val="28"/>
          <w:szCs w:val="28"/>
        </w:rPr>
      </w:pPr>
    </w:p>
    <w:p w14:paraId="095E2D9B" w14:textId="77777777" w:rsidR="00ED5DE3" w:rsidRDefault="00ED5DE3" w:rsidP="006B4871">
      <w:pPr>
        <w:spacing w:after="0"/>
        <w:ind w:left="2552" w:hanging="851"/>
        <w:jc w:val="center"/>
        <w:rPr>
          <w:rFonts w:ascii="Times New Roman" w:hAnsi="Times New Roman"/>
          <w:b/>
          <w:sz w:val="28"/>
          <w:szCs w:val="28"/>
        </w:rPr>
      </w:pPr>
      <w:r>
        <w:rPr>
          <w:rFonts w:ascii="Times New Roman" w:hAnsi="Times New Roman"/>
          <w:b/>
          <w:sz w:val="28"/>
          <w:szCs w:val="28"/>
        </w:rPr>
        <w:t>План</w:t>
      </w:r>
    </w:p>
    <w:p w14:paraId="7D08437C" w14:textId="77777777" w:rsidR="000D4481" w:rsidRPr="00EA3BB1" w:rsidRDefault="00ED5DE3" w:rsidP="00647A56">
      <w:pPr>
        <w:spacing w:after="0"/>
        <w:ind w:left="2552" w:hanging="851"/>
        <w:jc w:val="center"/>
        <w:rPr>
          <w:rFonts w:ascii="Times New Roman" w:hAnsi="Times New Roman"/>
          <w:b/>
          <w:sz w:val="28"/>
          <w:szCs w:val="28"/>
        </w:rPr>
      </w:pPr>
      <w:r>
        <w:rPr>
          <w:rFonts w:ascii="Times New Roman" w:hAnsi="Times New Roman"/>
          <w:b/>
          <w:sz w:val="28"/>
          <w:szCs w:val="28"/>
        </w:rPr>
        <w:t>м</w:t>
      </w:r>
      <w:r w:rsidR="000D4481" w:rsidRPr="001224DC">
        <w:rPr>
          <w:rFonts w:ascii="Times New Roman" w:hAnsi="Times New Roman"/>
          <w:b/>
          <w:sz w:val="28"/>
          <w:szCs w:val="28"/>
        </w:rPr>
        <w:t>ероприяти</w:t>
      </w:r>
      <w:r>
        <w:rPr>
          <w:rFonts w:ascii="Times New Roman" w:hAnsi="Times New Roman"/>
          <w:b/>
          <w:sz w:val="28"/>
          <w:szCs w:val="28"/>
        </w:rPr>
        <w:t xml:space="preserve">й </w:t>
      </w:r>
      <w:r w:rsidR="000D4481" w:rsidRPr="005C705A">
        <w:rPr>
          <w:rFonts w:ascii="Times New Roman" w:hAnsi="Times New Roman"/>
          <w:b/>
          <w:sz w:val="28"/>
          <w:szCs w:val="28"/>
        </w:rPr>
        <w:t>по организации пожарной безопасности</w:t>
      </w:r>
    </w:p>
    <w:tbl>
      <w:tblPr>
        <w:tblStyle w:val="ac"/>
        <w:tblW w:w="0" w:type="auto"/>
        <w:tblInd w:w="1526" w:type="dxa"/>
        <w:tblLayout w:type="fixed"/>
        <w:tblLook w:val="0600" w:firstRow="0" w:lastRow="0" w:firstColumn="0" w:lastColumn="0" w:noHBand="1" w:noVBand="1"/>
      </w:tblPr>
      <w:tblGrid>
        <w:gridCol w:w="709"/>
        <w:gridCol w:w="5386"/>
        <w:gridCol w:w="1418"/>
        <w:gridCol w:w="1984"/>
      </w:tblGrid>
      <w:tr w:rsidR="001224DC" w14:paraId="6CA439AE" w14:textId="77777777" w:rsidTr="0017598A">
        <w:tc>
          <w:tcPr>
            <w:tcW w:w="709" w:type="dxa"/>
            <w:vAlign w:val="bottom"/>
          </w:tcPr>
          <w:p w14:paraId="4111E462" w14:textId="77777777" w:rsidR="001224DC" w:rsidRPr="00EA3BB1" w:rsidRDefault="001224DC" w:rsidP="000F2FEE">
            <w:pPr>
              <w:pStyle w:val="ab"/>
              <w:jc w:val="center"/>
              <w:rPr>
                <w:rFonts w:ascii="Times New Roman" w:eastAsia="Times New Roman" w:hAnsi="Times New Roman" w:cs="Times New Roman"/>
                <w:b/>
                <w:w w:val="99"/>
                <w:sz w:val="24"/>
                <w:szCs w:val="24"/>
              </w:rPr>
            </w:pPr>
            <w:r w:rsidRPr="00EA3BB1">
              <w:rPr>
                <w:rFonts w:ascii="Times New Roman" w:eastAsia="Times New Roman" w:hAnsi="Times New Roman" w:cs="Times New Roman"/>
                <w:b/>
                <w:w w:val="99"/>
                <w:sz w:val="24"/>
                <w:szCs w:val="24"/>
              </w:rPr>
              <w:t>№</w:t>
            </w:r>
          </w:p>
        </w:tc>
        <w:tc>
          <w:tcPr>
            <w:tcW w:w="5386" w:type="dxa"/>
            <w:vAlign w:val="bottom"/>
          </w:tcPr>
          <w:p w14:paraId="667352A6" w14:textId="77777777" w:rsidR="001224DC" w:rsidRPr="00EA3BB1" w:rsidRDefault="001224DC" w:rsidP="000F2FEE">
            <w:pPr>
              <w:pStyle w:val="ab"/>
              <w:jc w:val="center"/>
              <w:rPr>
                <w:rFonts w:ascii="Times New Roman" w:eastAsia="Times New Roman" w:hAnsi="Times New Roman" w:cs="Times New Roman"/>
                <w:b/>
                <w:sz w:val="24"/>
                <w:szCs w:val="24"/>
              </w:rPr>
            </w:pPr>
            <w:r w:rsidRPr="00EA3BB1">
              <w:rPr>
                <w:rFonts w:ascii="Times New Roman" w:eastAsia="Times New Roman" w:hAnsi="Times New Roman" w:cs="Times New Roman"/>
                <w:b/>
                <w:sz w:val="24"/>
                <w:szCs w:val="24"/>
              </w:rPr>
              <w:t>Мероприятия</w:t>
            </w:r>
          </w:p>
        </w:tc>
        <w:tc>
          <w:tcPr>
            <w:tcW w:w="1418" w:type="dxa"/>
            <w:vAlign w:val="bottom"/>
          </w:tcPr>
          <w:p w14:paraId="71369C58" w14:textId="77777777" w:rsidR="001224DC" w:rsidRPr="00EA3BB1" w:rsidRDefault="001224DC" w:rsidP="000F2FEE">
            <w:pPr>
              <w:pStyle w:val="ab"/>
              <w:jc w:val="center"/>
              <w:rPr>
                <w:rFonts w:ascii="Times New Roman" w:eastAsia="Times New Roman" w:hAnsi="Times New Roman" w:cs="Times New Roman"/>
                <w:b/>
                <w:w w:val="99"/>
                <w:sz w:val="24"/>
                <w:szCs w:val="24"/>
              </w:rPr>
            </w:pPr>
            <w:r w:rsidRPr="00EA3BB1">
              <w:rPr>
                <w:rFonts w:ascii="Times New Roman" w:eastAsia="Times New Roman" w:hAnsi="Times New Roman" w:cs="Times New Roman"/>
                <w:b/>
                <w:w w:val="99"/>
                <w:sz w:val="24"/>
                <w:szCs w:val="24"/>
              </w:rPr>
              <w:t>Срок</w:t>
            </w:r>
          </w:p>
        </w:tc>
        <w:tc>
          <w:tcPr>
            <w:tcW w:w="1984" w:type="dxa"/>
            <w:vAlign w:val="bottom"/>
          </w:tcPr>
          <w:p w14:paraId="5718C757" w14:textId="77777777" w:rsidR="001224DC" w:rsidRPr="00EA3BB1" w:rsidRDefault="001224DC" w:rsidP="000F2FEE">
            <w:pPr>
              <w:pStyle w:val="ab"/>
              <w:jc w:val="center"/>
              <w:rPr>
                <w:rFonts w:ascii="Times New Roman" w:eastAsia="Times New Roman" w:hAnsi="Times New Roman" w:cs="Times New Roman"/>
                <w:b/>
                <w:w w:val="99"/>
                <w:sz w:val="24"/>
                <w:szCs w:val="24"/>
              </w:rPr>
            </w:pPr>
            <w:r w:rsidRPr="00EA3BB1">
              <w:rPr>
                <w:rFonts w:ascii="Times New Roman" w:eastAsia="Times New Roman" w:hAnsi="Times New Roman" w:cs="Times New Roman"/>
                <w:b/>
                <w:w w:val="99"/>
                <w:sz w:val="24"/>
                <w:szCs w:val="24"/>
              </w:rPr>
              <w:t>Ответственный</w:t>
            </w:r>
          </w:p>
        </w:tc>
      </w:tr>
      <w:tr w:rsidR="001224DC" w14:paraId="39397C97" w14:textId="77777777" w:rsidTr="0017598A">
        <w:tc>
          <w:tcPr>
            <w:tcW w:w="709" w:type="dxa"/>
          </w:tcPr>
          <w:p w14:paraId="7345C9AF" w14:textId="77777777" w:rsidR="001224DC" w:rsidRPr="00EA3BB1" w:rsidRDefault="001D4F25" w:rsidP="000F2FEE">
            <w:pPr>
              <w:jc w:val="center"/>
              <w:rPr>
                <w:rFonts w:ascii="Times New Roman" w:hAnsi="Times New Roman"/>
                <w:sz w:val="24"/>
                <w:szCs w:val="24"/>
              </w:rPr>
            </w:pPr>
            <w:r>
              <w:rPr>
                <w:rFonts w:ascii="Times New Roman" w:hAnsi="Times New Roman"/>
                <w:sz w:val="24"/>
                <w:szCs w:val="24"/>
              </w:rPr>
              <w:t>1</w:t>
            </w:r>
          </w:p>
        </w:tc>
        <w:tc>
          <w:tcPr>
            <w:tcW w:w="5386" w:type="dxa"/>
          </w:tcPr>
          <w:p w14:paraId="575739FB" w14:textId="77777777" w:rsidR="001224DC" w:rsidRPr="00EA3BB1" w:rsidRDefault="001224DC" w:rsidP="000F2FEE">
            <w:pPr>
              <w:pStyle w:val="ab"/>
              <w:rPr>
                <w:rFonts w:ascii="Times New Roman" w:eastAsia="Times New Roman" w:hAnsi="Times New Roman" w:cs="Times New Roman"/>
                <w:sz w:val="24"/>
                <w:szCs w:val="24"/>
              </w:rPr>
            </w:pPr>
            <w:r w:rsidRPr="00EA3BB1">
              <w:rPr>
                <w:rFonts w:ascii="Times New Roman" w:eastAsia="Times New Roman" w:hAnsi="Times New Roman" w:cs="Times New Roman"/>
                <w:sz w:val="24"/>
                <w:szCs w:val="24"/>
              </w:rPr>
              <w:t>Издание</w:t>
            </w:r>
            <w:r>
              <w:rPr>
                <w:rFonts w:ascii="Times New Roman" w:eastAsia="Times New Roman" w:hAnsi="Times New Roman" w:cs="Times New Roman"/>
                <w:sz w:val="24"/>
                <w:szCs w:val="24"/>
                <w:lang w:val="ru-RU"/>
              </w:rPr>
              <w:t xml:space="preserve"> </w:t>
            </w:r>
            <w:r w:rsidRPr="00EA3BB1">
              <w:rPr>
                <w:rFonts w:ascii="Times New Roman" w:eastAsia="Times New Roman" w:hAnsi="Times New Roman" w:cs="Times New Roman"/>
                <w:sz w:val="24"/>
                <w:szCs w:val="24"/>
              </w:rPr>
              <w:t>приказов:</w:t>
            </w:r>
          </w:p>
          <w:p w14:paraId="48583251" w14:textId="77777777" w:rsidR="001224DC" w:rsidRPr="00EA3BB1" w:rsidRDefault="001224DC" w:rsidP="000F2FEE">
            <w:pPr>
              <w:pStyle w:val="ab"/>
              <w:rPr>
                <w:rFonts w:ascii="Times New Roman" w:eastAsia="Times New Roman" w:hAnsi="Times New Roman" w:cs="Times New Roman"/>
                <w:sz w:val="24"/>
                <w:szCs w:val="24"/>
              </w:rPr>
            </w:pPr>
            <w:r w:rsidRPr="00EA3BB1">
              <w:rPr>
                <w:rFonts w:ascii="Times New Roman" w:eastAsia="Times New Roman" w:hAnsi="Times New Roman" w:cs="Times New Roman"/>
                <w:sz w:val="24"/>
                <w:szCs w:val="24"/>
              </w:rPr>
              <w:t>- о назначении</w:t>
            </w:r>
            <w:r>
              <w:rPr>
                <w:rFonts w:ascii="Times New Roman" w:eastAsia="Times New Roman" w:hAnsi="Times New Roman" w:cs="Times New Roman"/>
                <w:sz w:val="24"/>
                <w:szCs w:val="24"/>
                <w:lang w:val="ru-RU"/>
              </w:rPr>
              <w:t xml:space="preserve"> </w:t>
            </w:r>
            <w:r w:rsidRPr="00EA3BB1">
              <w:rPr>
                <w:rFonts w:ascii="Times New Roman" w:eastAsia="Times New Roman" w:hAnsi="Times New Roman" w:cs="Times New Roman"/>
                <w:sz w:val="24"/>
                <w:szCs w:val="24"/>
              </w:rPr>
              <w:t>ответственных за ПБ;</w:t>
            </w:r>
          </w:p>
          <w:p w14:paraId="7A8F28FC" w14:textId="77777777" w:rsidR="001224DC" w:rsidRPr="00EA3BB1" w:rsidRDefault="001224DC" w:rsidP="000F2FEE">
            <w:pPr>
              <w:rPr>
                <w:rFonts w:ascii="Times New Roman" w:eastAsia="Times New Roman" w:hAnsi="Times New Roman" w:cs="Times New Roman"/>
                <w:sz w:val="24"/>
                <w:szCs w:val="24"/>
              </w:rPr>
            </w:pPr>
            <w:r w:rsidRPr="00EA3BB1">
              <w:rPr>
                <w:rFonts w:ascii="Times New Roman" w:eastAsia="Times New Roman" w:hAnsi="Times New Roman" w:cs="Times New Roman"/>
                <w:sz w:val="24"/>
                <w:szCs w:val="24"/>
              </w:rPr>
              <w:t>- об установлении</w:t>
            </w:r>
            <w:r>
              <w:rPr>
                <w:rFonts w:ascii="Times New Roman" w:eastAsia="Times New Roman" w:hAnsi="Times New Roman" w:cs="Times New Roman"/>
                <w:sz w:val="24"/>
                <w:szCs w:val="24"/>
              </w:rPr>
              <w:t xml:space="preserve"> </w:t>
            </w:r>
            <w:r w:rsidRPr="00EA3BB1">
              <w:rPr>
                <w:rFonts w:ascii="Times New Roman" w:eastAsia="Times New Roman" w:hAnsi="Times New Roman" w:cs="Times New Roman"/>
                <w:sz w:val="24"/>
                <w:szCs w:val="24"/>
              </w:rPr>
              <w:t>противопожарного</w:t>
            </w:r>
            <w:r>
              <w:rPr>
                <w:rFonts w:ascii="Times New Roman" w:eastAsia="Times New Roman" w:hAnsi="Times New Roman" w:cs="Times New Roman"/>
                <w:sz w:val="24"/>
                <w:szCs w:val="24"/>
              </w:rPr>
              <w:t xml:space="preserve"> режима</w:t>
            </w:r>
          </w:p>
        </w:tc>
        <w:tc>
          <w:tcPr>
            <w:tcW w:w="1418" w:type="dxa"/>
          </w:tcPr>
          <w:p w14:paraId="61244A66" w14:textId="77777777" w:rsidR="001224DC" w:rsidRDefault="001224DC" w:rsidP="000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EA3BB1">
              <w:rPr>
                <w:rFonts w:ascii="Times New Roman" w:eastAsia="Times New Roman" w:hAnsi="Times New Roman" w:cs="Times New Roman"/>
                <w:sz w:val="24"/>
                <w:szCs w:val="24"/>
              </w:rPr>
              <w:t>вгуст</w:t>
            </w:r>
          </w:p>
          <w:p w14:paraId="484718D3" w14:textId="77777777" w:rsidR="001224DC" w:rsidRDefault="001224DC" w:rsidP="00F26C4A">
            <w:pPr>
              <w:jc w:val="center"/>
              <w:rPr>
                <w:rFonts w:ascii="Times New Roman" w:hAnsi="Times New Roman"/>
                <w:sz w:val="24"/>
                <w:szCs w:val="24"/>
              </w:rPr>
            </w:pPr>
            <w:r>
              <w:rPr>
                <w:rFonts w:ascii="Times New Roman" w:eastAsia="Times New Roman" w:hAnsi="Times New Roman" w:cs="Times New Roman"/>
                <w:sz w:val="24"/>
                <w:szCs w:val="24"/>
              </w:rPr>
              <w:t>202</w:t>
            </w:r>
            <w:r w:rsidR="00F26C4A">
              <w:rPr>
                <w:rFonts w:ascii="Times New Roman" w:eastAsia="Times New Roman" w:hAnsi="Times New Roman" w:cs="Times New Roman"/>
                <w:sz w:val="24"/>
                <w:szCs w:val="24"/>
              </w:rPr>
              <w:t>3</w:t>
            </w:r>
          </w:p>
        </w:tc>
        <w:tc>
          <w:tcPr>
            <w:tcW w:w="1984" w:type="dxa"/>
          </w:tcPr>
          <w:p w14:paraId="6A903476" w14:textId="77777777" w:rsidR="001224DC" w:rsidRPr="00EA3BB1" w:rsidRDefault="001224DC" w:rsidP="000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EA3BB1">
              <w:rPr>
                <w:rFonts w:ascii="Times New Roman" w:eastAsia="Times New Roman" w:hAnsi="Times New Roman" w:cs="Times New Roman"/>
                <w:sz w:val="24"/>
                <w:szCs w:val="24"/>
              </w:rPr>
              <w:t>аведующий</w:t>
            </w:r>
          </w:p>
        </w:tc>
      </w:tr>
      <w:tr w:rsidR="001224DC" w14:paraId="3E5656A1" w14:textId="77777777" w:rsidTr="0017598A">
        <w:tc>
          <w:tcPr>
            <w:tcW w:w="709" w:type="dxa"/>
          </w:tcPr>
          <w:p w14:paraId="6D6D9202" w14:textId="77777777" w:rsidR="001224DC" w:rsidRPr="00EA3BB1" w:rsidRDefault="001224DC" w:rsidP="000F2FEE">
            <w:pPr>
              <w:jc w:val="center"/>
              <w:rPr>
                <w:rFonts w:ascii="Times New Roman" w:hAnsi="Times New Roman"/>
                <w:sz w:val="24"/>
                <w:szCs w:val="24"/>
              </w:rPr>
            </w:pPr>
            <w:r w:rsidRPr="00EA3BB1">
              <w:rPr>
                <w:rFonts w:ascii="Times New Roman" w:hAnsi="Times New Roman"/>
                <w:sz w:val="24"/>
                <w:szCs w:val="24"/>
              </w:rPr>
              <w:t>2</w:t>
            </w:r>
          </w:p>
        </w:tc>
        <w:tc>
          <w:tcPr>
            <w:tcW w:w="5386" w:type="dxa"/>
          </w:tcPr>
          <w:p w14:paraId="1F8738CF" w14:textId="77777777" w:rsidR="001224DC" w:rsidRPr="00EA3BB1" w:rsidRDefault="001224DC" w:rsidP="000F2FEE">
            <w:pPr>
              <w:rPr>
                <w:rFonts w:ascii="Times New Roman" w:hAnsi="Times New Roman"/>
                <w:sz w:val="24"/>
                <w:szCs w:val="24"/>
              </w:rPr>
            </w:pPr>
            <w:r w:rsidRPr="00EA3BB1">
              <w:rPr>
                <w:rFonts w:ascii="Times New Roman" w:eastAsia="Times New Roman" w:hAnsi="Times New Roman" w:cs="Times New Roman"/>
                <w:sz w:val="24"/>
                <w:szCs w:val="24"/>
              </w:rPr>
              <w:t>Противопожарный инструктаж с работниками.</w:t>
            </w:r>
          </w:p>
        </w:tc>
        <w:tc>
          <w:tcPr>
            <w:tcW w:w="1418" w:type="dxa"/>
          </w:tcPr>
          <w:p w14:paraId="219B2E33" w14:textId="77777777" w:rsidR="001224DC" w:rsidRPr="00EA3BB1" w:rsidRDefault="001224DC" w:rsidP="000F2FEE">
            <w:pPr>
              <w:jc w:val="center"/>
              <w:rPr>
                <w:rFonts w:ascii="Times New Roman" w:hAnsi="Times New Roman"/>
                <w:sz w:val="24"/>
                <w:szCs w:val="24"/>
              </w:rPr>
            </w:pPr>
            <w:r>
              <w:rPr>
                <w:rFonts w:ascii="Times New Roman" w:hAnsi="Times New Roman"/>
                <w:sz w:val="24"/>
                <w:szCs w:val="24"/>
              </w:rPr>
              <w:t>согласно графику</w:t>
            </w:r>
          </w:p>
        </w:tc>
        <w:tc>
          <w:tcPr>
            <w:tcW w:w="1984" w:type="dxa"/>
          </w:tcPr>
          <w:p w14:paraId="59481B90" w14:textId="77777777" w:rsidR="001224DC" w:rsidRPr="00EA3BB1" w:rsidRDefault="001224DC" w:rsidP="000F2FEE">
            <w:pPr>
              <w:jc w:val="center"/>
              <w:rPr>
                <w:rFonts w:ascii="Times New Roman" w:hAnsi="Times New Roman"/>
                <w:sz w:val="24"/>
                <w:szCs w:val="24"/>
              </w:rPr>
            </w:pPr>
            <w:r>
              <w:rPr>
                <w:rFonts w:ascii="Times New Roman" w:eastAsia="Times New Roman" w:hAnsi="Times New Roman" w:cs="Times New Roman"/>
                <w:sz w:val="24"/>
                <w:szCs w:val="24"/>
              </w:rPr>
              <w:t>о</w:t>
            </w:r>
            <w:r w:rsidRPr="00EA3BB1">
              <w:rPr>
                <w:rFonts w:ascii="Times New Roman" w:eastAsia="Times New Roman" w:hAnsi="Times New Roman" w:cs="Times New Roman"/>
                <w:sz w:val="24"/>
                <w:szCs w:val="24"/>
              </w:rPr>
              <w:t>тветственный за ПБ</w:t>
            </w:r>
          </w:p>
        </w:tc>
      </w:tr>
      <w:tr w:rsidR="001224DC" w14:paraId="076E124E" w14:textId="77777777" w:rsidTr="0017598A">
        <w:tc>
          <w:tcPr>
            <w:tcW w:w="709" w:type="dxa"/>
          </w:tcPr>
          <w:p w14:paraId="114626DF" w14:textId="77777777" w:rsidR="001224DC" w:rsidRPr="00EA3BB1" w:rsidRDefault="001D4F25" w:rsidP="000F2FEE">
            <w:pPr>
              <w:jc w:val="center"/>
              <w:rPr>
                <w:rFonts w:ascii="Times New Roman" w:hAnsi="Times New Roman"/>
                <w:sz w:val="24"/>
                <w:szCs w:val="24"/>
              </w:rPr>
            </w:pPr>
            <w:r>
              <w:rPr>
                <w:rFonts w:ascii="Times New Roman" w:hAnsi="Times New Roman"/>
                <w:sz w:val="24"/>
                <w:szCs w:val="24"/>
              </w:rPr>
              <w:t>3</w:t>
            </w:r>
          </w:p>
        </w:tc>
        <w:tc>
          <w:tcPr>
            <w:tcW w:w="5386" w:type="dxa"/>
          </w:tcPr>
          <w:p w14:paraId="4B4DFE52" w14:textId="77777777" w:rsidR="001224DC" w:rsidRPr="002D3A3D" w:rsidRDefault="001224DC" w:rsidP="000F2FEE">
            <w:pPr>
              <w:jc w:val="both"/>
              <w:rPr>
                <w:rFonts w:ascii="Times New Roman" w:eastAsia="Times New Roman" w:hAnsi="Times New Roman" w:cs="Times New Roman"/>
                <w:sz w:val="24"/>
                <w:szCs w:val="24"/>
              </w:rPr>
            </w:pPr>
            <w:r w:rsidRPr="00EA3BB1">
              <w:rPr>
                <w:rFonts w:ascii="Times New Roman" w:eastAsia="Times New Roman" w:hAnsi="Times New Roman" w:cs="Times New Roman"/>
                <w:sz w:val="24"/>
                <w:szCs w:val="24"/>
              </w:rPr>
              <w:t>Регулярное о</w:t>
            </w:r>
            <w:r>
              <w:rPr>
                <w:rFonts w:ascii="Times New Roman" w:eastAsia="Times New Roman" w:hAnsi="Times New Roman" w:cs="Times New Roman"/>
                <w:sz w:val="24"/>
                <w:szCs w:val="24"/>
              </w:rPr>
              <w:t xml:space="preserve">формление наглядной агитации по </w:t>
            </w:r>
            <w:r w:rsidRPr="00EA3BB1">
              <w:rPr>
                <w:rFonts w:ascii="Times New Roman" w:eastAsia="Times New Roman" w:hAnsi="Times New Roman" w:cs="Times New Roman"/>
                <w:sz w:val="24"/>
                <w:szCs w:val="24"/>
              </w:rPr>
              <w:t>ПБ.</w:t>
            </w:r>
          </w:p>
        </w:tc>
        <w:tc>
          <w:tcPr>
            <w:tcW w:w="1418" w:type="dxa"/>
          </w:tcPr>
          <w:p w14:paraId="0A226A4E" w14:textId="77777777" w:rsidR="001224DC" w:rsidRPr="00EA3BB1" w:rsidRDefault="001224DC" w:rsidP="000F2FEE">
            <w:pPr>
              <w:jc w:val="center"/>
              <w:rPr>
                <w:rFonts w:ascii="Times New Roman" w:hAnsi="Times New Roman"/>
                <w:sz w:val="24"/>
                <w:szCs w:val="24"/>
              </w:rPr>
            </w:pPr>
            <w:r>
              <w:rPr>
                <w:rFonts w:ascii="Times New Roman" w:eastAsia="Times New Roman" w:hAnsi="Times New Roman" w:cs="Times New Roman"/>
                <w:sz w:val="24"/>
                <w:szCs w:val="24"/>
              </w:rPr>
              <w:t>п</w:t>
            </w:r>
            <w:r w:rsidRPr="00EA3BB1">
              <w:rPr>
                <w:rFonts w:ascii="Times New Roman" w:eastAsia="Times New Roman" w:hAnsi="Times New Roman" w:cs="Times New Roman"/>
                <w:sz w:val="24"/>
                <w:szCs w:val="24"/>
              </w:rPr>
              <w:t>остоянно</w:t>
            </w:r>
          </w:p>
        </w:tc>
        <w:tc>
          <w:tcPr>
            <w:tcW w:w="1984" w:type="dxa"/>
          </w:tcPr>
          <w:p w14:paraId="6554F5FF" w14:textId="77777777" w:rsidR="001224DC" w:rsidRPr="00EA3BB1" w:rsidRDefault="001224DC" w:rsidP="000F2FEE">
            <w:pPr>
              <w:jc w:val="center"/>
              <w:rPr>
                <w:rFonts w:ascii="Times New Roman" w:hAnsi="Times New Roman"/>
                <w:sz w:val="24"/>
                <w:szCs w:val="24"/>
              </w:rPr>
            </w:pPr>
            <w:r>
              <w:rPr>
                <w:rFonts w:ascii="Times New Roman" w:eastAsia="Times New Roman" w:hAnsi="Times New Roman" w:cs="Times New Roman"/>
                <w:sz w:val="24"/>
                <w:szCs w:val="24"/>
              </w:rPr>
              <w:t>о</w:t>
            </w:r>
            <w:r w:rsidRPr="00EA3BB1">
              <w:rPr>
                <w:rFonts w:ascii="Times New Roman" w:eastAsia="Times New Roman" w:hAnsi="Times New Roman" w:cs="Times New Roman"/>
                <w:sz w:val="24"/>
                <w:szCs w:val="24"/>
              </w:rPr>
              <w:t>тветственный за ПБ</w:t>
            </w:r>
          </w:p>
        </w:tc>
      </w:tr>
      <w:tr w:rsidR="001224DC" w14:paraId="0A689AED" w14:textId="77777777" w:rsidTr="0017598A">
        <w:tc>
          <w:tcPr>
            <w:tcW w:w="709" w:type="dxa"/>
          </w:tcPr>
          <w:p w14:paraId="24C0E592" w14:textId="77777777" w:rsidR="001224DC" w:rsidRPr="00EA3BB1" w:rsidRDefault="001D4F25" w:rsidP="000F2FEE">
            <w:pPr>
              <w:jc w:val="center"/>
              <w:rPr>
                <w:rFonts w:ascii="Times New Roman" w:hAnsi="Times New Roman"/>
                <w:sz w:val="24"/>
                <w:szCs w:val="24"/>
              </w:rPr>
            </w:pPr>
            <w:r>
              <w:rPr>
                <w:rFonts w:ascii="Times New Roman" w:hAnsi="Times New Roman"/>
                <w:sz w:val="24"/>
                <w:szCs w:val="24"/>
              </w:rPr>
              <w:t>4</w:t>
            </w:r>
          </w:p>
        </w:tc>
        <w:tc>
          <w:tcPr>
            <w:tcW w:w="5386" w:type="dxa"/>
            <w:vAlign w:val="bottom"/>
          </w:tcPr>
          <w:p w14:paraId="1733E477" w14:textId="77777777" w:rsidR="001224DC" w:rsidRPr="002D3A3D" w:rsidRDefault="001224DC" w:rsidP="000F2FEE">
            <w:pPr>
              <w:pStyle w:val="ab"/>
              <w:rPr>
                <w:rFonts w:ascii="Times New Roman" w:eastAsia="Times New Roman" w:hAnsi="Times New Roman" w:cs="Times New Roman"/>
                <w:sz w:val="24"/>
                <w:szCs w:val="24"/>
              </w:rPr>
            </w:pPr>
            <w:r w:rsidRPr="00EA3BB1">
              <w:rPr>
                <w:rFonts w:ascii="Times New Roman" w:eastAsia="Times New Roman" w:hAnsi="Times New Roman" w:cs="Times New Roman"/>
                <w:sz w:val="24"/>
                <w:szCs w:val="24"/>
              </w:rPr>
              <w:t>Устранение</w:t>
            </w:r>
            <w:r>
              <w:rPr>
                <w:rFonts w:ascii="Times New Roman" w:eastAsia="Times New Roman" w:hAnsi="Times New Roman" w:cs="Times New Roman"/>
                <w:sz w:val="24"/>
                <w:szCs w:val="24"/>
                <w:lang w:val="ru-RU"/>
              </w:rPr>
              <w:t xml:space="preserve"> </w:t>
            </w:r>
            <w:r w:rsidRPr="00EA3BB1">
              <w:rPr>
                <w:rFonts w:ascii="Times New Roman" w:eastAsia="Times New Roman" w:hAnsi="Times New Roman" w:cs="Times New Roman"/>
                <w:sz w:val="24"/>
                <w:szCs w:val="24"/>
              </w:rPr>
              <w:t xml:space="preserve">замечаний по предписаниям пожарного надзора (при </w:t>
            </w:r>
            <w:r>
              <w:rPr>
                <w:rFonts w:ascii="Times New Roman" w:eastAsia="Times New Roman" w:hAnsi="Times New Roman" w:cs="Times New Roman"/>
                <w:sz w:val="24"/>
                <w:szCs w:val="24"/>
              </w:rPr>
              <w:t>налички</w:t>
            </w:r>
            <w:r>
              <w:rPr>
                <w:rFonts w:ascii="Times New Roman" w:eastAsia="Times New Roman" w:hAnsi="Times New Roman" w:cs="Times New Roman"/>
                <w:sz w:val="24"/>
                <w:szCs w:val="24"/>
                <w:lang w:val="ru-RU"/>
              </w:rPr>
              <w:t xml:space="preserve"> </w:t>
            </w:r>
            <w:r w:rsidRPr="00EA3BB1">
              <w:rPr>
                <w:rFonts w:ascii="Times New Roman" w:eastAsia="Times New Roman" w:hAnsi="Times New Roman" w:cs="Times New Roman"/>
                <w:sz w:val="24"/>
                <w:szCs w:val="24"/>
              </w:rPr>
              <w:t>таковых)</w:t>
            </w:r>
          </w:p>
        </w:tc>
        <w:tc>
          <w:tcPr>
            <w:tcW w:w="1418" w:type="dxa"/>
            <w:tcBorders>
              <w:bottom w:val="single" w:sz="4" w:space="0" w:color="auto"/>
            </w:tcBorders>
            <w:vAlign w:val="bottom"/>
          </w:tcPr>
          <w:p w14:paraId="3CD05537" w14:textId="77777777" w:rsidR="001224DC" w:rsidRPr="00EA3BB1" w:rsidRDefault="001224DC" w:rsidP="000F2FEE">
            <w:pPr>
              <w:pStyle w:val="ab"/>
              <w:rPr>
                <w:rFonts w:ascii="Times New Roman" w:eastAsia="Times New Roman" w:hAnsi="Times New Roman" w:cs="Times New Roman"/>
                <w:w w:val="99"/>
                <w:sz w:val="24"/>
                <w:szCs w:val="24"/>
              </w:rPr>
            </w:pPr>
            <w:r>
              <w:rPr>
                <w:rFonts w:ascii="Times New Roman" w:hAnsi="Times New Roman" w:cs="Times New Roman"/>
                <w:sz w:val="24"/>
                <w:szCs w:val="24"/>
                <w:lang w:val="ru-RU"/>
              </w:rPr>
              <w:t>в</w:t>
            </w:r>
            <w:r w:rsidRPr="007D2569">
              <w:rPr>
                <w:rFonts w:ascii="Times New Roman" w:hAnsi="Times New Roman" w:cs="Times New Roman"/>
                <w:sz w:val="24"/>
                <w:szCs w:val="24"/>
              </w:rPr>
              <w:t xml:space="preserve"> течение</w:t>
            </w:r>
            <w:r>
              <w:rPr>
                <w:rFonts w:ascii="Times New Roman" w:hAnsi="Times New Roman" w:cs="Times New Roman"/>
                <w:sz w:val="24"/>
                <w:szCs w:val="24"/>
                <w:lang w:val="ru-RU"/>
              </w:rPr>
              <w:t xml:space="preserve"> </w:t>
            </w:r>
            <w:r w:rsidRPr="00EA3BB1">
              <w:rPr>
                <w:rFonts w:ascii="Times New Roman" w:eastAsia="Times New Roman" w:hAnsi="Times New Roman" w:cs="Times New Roman"/>
                <w:sz w:val="24"/>
                <w:szCs w:val="24"/>
              </w:rPr>
              <w:t>года</w:t>
            </w:r>
          </w:p>
        </w:tc>
        <w:tc>
          <w:tcPr>
            <w:tcW w:w="1984" w:type="dxa"/>
          </w:tcPr>
          <w:p w14:paraId="1F61EA5C" w14:textId="77777777" w:rsidR="001224DC" w:rsidRPr="00EA3BB1" w:rsidRDefault="001224DC" w:rsidP="000F2FEE">
            <w:pPr>
              <w:jc w:val="center"/>
              <w:rPr>
                <w:rFonts w:ascii="Times New Roman" w:hAnsi="Times New Roman"/>
                <w:sz w:val="24"/>
                <w:szCs w:val="24"/>
              </w:rPr>
            </w:pPr>
            <w:r>
              <w:rPr>
                <w:rFonts w:ascii="Times New Roman" w:eastAsia="Times New Roman" w:hAnsi="Times New Roman" w:cs="Times New Roman"/>
                <w:sz w:val="24"/>
                <w:szCs w:val="24"/>
              </w:rPr>
              <w:t>о</w:t>
            </w:r>
            <w:r w:rsidRPr="00EA3BB1">
              <w:rPr>
                <w:rFonts w:ascii="Times New Roman" w:eastAsia="Times New Roman" w:hAnsi="Times New Roman" w:cs="Times New Roman"/>
                <w:sz w:val="24"/>
                <w:szCs w:val="24"/>
              </w:rPr>
              <w:t>тветственный за ПБ</w:t>
            </w:r>
          </w:p>
        </w:tc>
      </w:tr>
      <w:tr w:rsidR="001224DC" w14:paraId="6C2AD1EB" w14:textId="77777777" w:rsidTr="0017598A">
        <w:tc>
          <w:tcPr>
            <w:tcW w:w="709" w:type="dxa"/>
          </w:tcPr>
          <w:p w14:paraId="6A0C1EDB" w14:textId="77777777" w:rsidR="001224DC" w:rsidRPr="00EA3BB1" w:rsidRDefault="001D4F25" w:rsidP="000F2FEE">
            <w:pPr>
              <w:jc w:val="center"/>
              <w:rPr>
                <w:rFonts w:ascii="Times New Roman" w:hAnsi="Times New Roman"/>
                <w:sz w:val="24"/>
                <w:szCs w:val="24"/>
              </w:rPr>
            </w:pPr>
            <w:r>
              <w:rPr>
                <w:rFonts w:ascii="Times New Roman" w:hAnsi="Times New Roman"/>
                <w:sz w:val="24"/>
                <w:szCs w:val="24"/>
              </w:rPr>
              <w:t>5</w:t>
            </w:r>
          </w:p>
        </w:tc>
        <w:tc>
          <w:tcPr>
            <w:tcW w:w="5386" w:type="dxa"/>
            <w:vAlign w:val="bottom"/>
          </w:tcPr>
          <w:p w14:paraId="6E08B091" w14:textId="77777777" w:rsidR="001224DC" w:rsidRPr="002D3A3D" w:rsidRDefault="001224DC" w:rsidP="000F2FEE">
            <w:pPr>
              <w:pStyle w:val="ab"/>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2D3A3D">
              <w:rPr>
                <w:rFonts w:ascii="Times New Roman" w:eastAsia="Times New Roman" w:hAnsi="Times New Roman" w:cs="Times New Roman"/>
                <w:sz w:val="24"/>
                <w:szCs w:val="24"/>
              </w:rPr>
              <w:t>Практические занятия по отработке плана эвакуации в случае возникновения пожара;</w:t>
            </w:r>
          </w:p>
          <w:p w14:paraId="5E6A91ED" w14:textId="77777777" w:rsidR="001224DC" w:rsidRPr="007D2569" w:rsidRDefault="001224DC" w:rsidP="000F2FEE">
            <w:pPr>
              <w:pStyle w:val="ab"/>
              <w:spacing w:before="240" w:after="240"/>
              <w:rPr>
                <w:rFonts w:ascii="Times New Roman" w:eastAsia="Times New Roman" w:hAnsi="Times New Roman" w:cs="Times New Roman"/>
                <w:sz w:val="24"/>
                <w:szCs w:val="24"/>
                <w:lang w:val="ru-RU"/>
              </w:rPr>
            </w:pPr>
            <w:r w:rsidRPr="002D3A3D">
              <w:rPr>
                <w:rFonts w:ascii="Times New Roman" w:eastAsia="Times New Roman" w:hAnsi="Times New Roman" w:cs="Times New Roman"/>
                <w:sz w:val="24"/>
                <w:szCs w:val="24"/>
              </w:rPr>
              <w:t>- Обучение пожарно-техническому минимуму.</w:t>
            </w:r>
          </w:p>
        </w:tc>
        <w:tc>
          <w:tcPr>
            <w:tcW w:w="1418" w:type="dxa"/>
            <w:tcBorders>
              <w:top w:val="single" w:sz="4" w:space="0" w:color="auto"/>
            </w:tcBorders>
            <w:vAlign w:val="bottom"/>
          </w:tcPr>
          <w:p w14:paraId="396D16A0" w14:textId="77777777" w:rsidR="001224DC" w:rsidRPr="007D2569" w:rsidRDefault="001224DC" w:rsidP="000F2FEE">
            <w:pPr>
              <w:pStyle w:val="ab"/>
              <w:rPr>
                <w:rFonts w:ascii="Times New Roman" w:hAnsi="Times New Roman" w:cs="Times New Roman"/>
                <w:sz w:val="24"/>
                <w:szCs w:val="24"/>
              </w:rPr>
            </w:pPr>
            <w:r w:rsidRPr="007D2569">
              <w:rPr>
                <w:rFonts w:ascii="Times New Roman" w:hAnsi="Times New Roman" w:cs="Times New Roman"/>
                <w:sz w:val="24"/>
                <w:szCs w:val="24"/>
              </w:rPr>
              <w:t>2 раза в год (по согласо</w:t>
            </w:r>
          </w:p>
          <w:p w14:paraId="2909D6B0" w14:textId="77777777" w:rsidR="001224DC" w:rsidRPr="00EA3BB1" w:rsidRDefault="001224DC" w:rsidP="000F2FEE">
            <w:pPr>
              <w:pStyle w:val="ab"/>
              <w:rPr>
                <w:w w:val="99"/>
              </w:rPr>
            </w:pPr>
            <w:r w:rsidRPr="007D2569">
              <w:rPr>
                <w:rFonts w:ascii="Times New Roman" w:hAnsi="Times New Roman" w:cs="Times New Roman"/>
                <w:sz w:val="24"/>
                <w:szCs w:val="24"/>
              </w:rPr>
              <w:t>ванию с ПС)</w:t>
            </w:r>
          </w:p>
        </w:tc>
        <w:tc>
          <w:tcPr>
            <w:tcW w:w="1984" w:type="dxa"/>
          </w:tcPr>
          <w:p w14:paraId="797DDA40" w14:textId="77777777" w:rsidR="001224DC" w:rsidRPr="00EA3BB1" w:rsidRDefault="001224DC" w:rsidP="000F2FEE">
            <w:pPr>
              <w:jc w:val="center"/>
              <w:rPr>
                <w:rFonts w:ascii="Times New Roman" w:hAnsi="Times New Roman"/>
                <w:sz w:val="24"/>
                <w:szCs w:val="24"/>
              </w:rPr>
            </w:pPr>
            <w:r>
              <w:rPr>
                <w:rFonts w:ascii="Times New Roman" w:eastAsia="Times New Roman" w:hAnsi="Times New Roman" w:cs="Times New Roman"/>
                <w:sz w:val="24"/>
                <w:szCs w:val="24"/>
              </w:rPr>
              <w:t>о</w:t>
            </w:r>
            <w:r w:rsidRPr="00EA3BB1">
              <w:rPr>
                <w:rFonts w:ascii="Times New Roman" w:eastAsia="Times New Roman" w:hAnsi="Times New Roman" w:cs="Times New Roman"/>
                <w:sz w:val="24"/>
                <w:szCs w:val="24"/>
              </w:rPr>
              <w:t>тветственный за ПБ</w:t>
            </w:r>
          </w:p>
        </w:tc>
      </w:tr>
      <w:tr w:rsidR="001224DC" w14:paraId="46317E07" w14:textId="77777777" w:rsidTr="0017598A">
        <w:tc>
          <w:tcPr>
            <w:tcW w:w="709" w:type="dxa"/>
          </w:tcPr>
          <w:p w14:paraId="41C40A33" w14:textId="77777777" w:rsidR="001224DC" w:rsidRPr="00EA3BB1" w:rsidRDefault="001D4F25" w:rsidP="000F2FEE">
            <w:pPr>
              <w:jc w:val="center"/>
              <w:rPr>
                <w:rFonts w:ascii="Times New Roman" w:hAnsi="Times New Roman"/>
                <w:sz w:val="24"/>
                <w:szCs w:val="24"/>
              </w:rPr>
            </w:pPr>
            <w:r>
              <w:rPr>
                <w:rFonts w:ascii="Times New Roman" w:hAnsi="Times New Roman"/>
                <w:sz w:val="24"/>
                <w:szCs w:val="24"/>
              </w:rPr>
              <w:t>6</w:t>
            </w:r>
          </w:p>
        </w:tc>
        <w:tc>
          <w:tcPr>
            <w:tcW w:w="5386" w:type="dxa"/>
            <w:vAlign w:val="bottom"/>
          </w:tcPr>
          <w:p w14:paraId="18C81AAD" w14:textId="77777777" w:rsidR="001224DC" w:rsidRPr="00CC7EE0" w:rsidRDefault="001224DC" w:rsidP="000F2FEE">
            <w:pPr>
              <w:pStyle w:val="ab"/>
              <w:rPr>
                <w:rFonts w:ascii="Times New Roman" w:eastAsia="Times New Roman" w:hAnsi="Times New Roman" w:cs="Times New Roman"/>
                <w:sz w:val="24"/>
                <w:szCs w:val="24"/>
                <w:lang w:val="ru-RU"/>
              </w:rPr>
            </w:pPr>
            <w:r w:rsidRPr="00EA3BB1">
              <w:rPr>
                <w:rFonts w:ascii="Times New Roman" w:eastAsia="Times New Roman" w:hAnsi="Times New Roman" w:cs="Times New Roman"/>
                <w:sz w:val="24"/>
                <w:szCs w:val="24"/>
              </w:rPr>
              <w:t>Проверка</w:t>
            </w:r>
            <w:r>
              <w:rPr>
                <w:rFonts w:ascii="Times New Roman" w:eastAsia="Times New Roman" w:hAnsi="Times New Roman" w:cs="Times New Roman"/>
                <w:sz w:val="24"/>
                <w:szCs w:val="24"/>
                <w:lang w:val="ru-RU"/>
              </w:rPr>
              <w:t xml:space="preserve"> </w:t>
            </w:r>
            <w:r w:rsidRPr="00EA3BB1">
              <w:rPr>
                <w:rFonts w:ascii="Times New Roman" w:eastAsia="Times New Roman" w:hAnsi="Times New Roman" w:cs="Times New Roman"/>
                <w:sz w:val="24"/>
                <w:szCs w:val="24"/>
              </w:rPr>
              <w:t>сопротивления</w:t>
            </w:r>
            <w:r>
              <w:rPr>
                <w:rFonts w:ascii="Times New Roman" w:eastAsia="Times New Roman" w:hAnsi="Times New Roman" w:cs="Times New Roman"/>
                <w:sz w:val="24"/>
                <w:szCs w:val="24"/>
                <w:lang w:val="ru-RU"/>
              </w:rPr>
              <w:t xml:space="preserve"> </w:t>
            </w:r>
            <w:r w:rsidRPr="00EA3BB1">
              <w:rPr>
                <w:rFonts w:ascii="Times New Roman" w:eastAsia="Times New Roman" w:hAnsi="Times New Roman" w:cs="Times New Roman"/>
                <w:sz w:val="24"/>
                <w:szCs w:val="24"/>
              </w:rPr>
              <w:t>изоляции</w:t>
            </w:r>
            <w:r>
              <w:rPr>
                <w:rFonts w:ascii="Times New Roman" w:eastAsia="Times New Roman" w:hAnsi="Times New Roman" w:cs="Times New Roman"/>
                <w:sz w:val="24"/>
                <w:szCs w:val="24"/>
                <w:lang w:val="ru-RU"/>
              </w:rPr>
              <w:t xml:space="preserve"> </w:t>
            </w:r>
            <w:r w:rsidRPr="00EA3BB1">
              <w:rPr>
                <w:rFonts w:ascii="Times New Roman" w:eastAsia="Times New Roman" w:hAnsi="Times New Roman" w:cs="Times New Roman"/>
                <w:sz w:val="24"/>
                <w:szCs w:val="24"/>
              </w:rPr>
              <w:t>электросети и</w:t>
            </w:r>
            <w:r>
              <w:rPr>
                <w:rFonts w:ascii="Times New Roman" w:eastAsia="Times New Roman" w:hAnsi="Times New Roman" w:cs="Times New Roman"/>
                <w:sz w:val="24"/>
                <w:szCs w:val="24"/>
                <w:lang w:val="ru-RU"/>
              </w:rPr>
              <w:t xml:space="preserve"> </w:t>
            </w:r>
            <w:r w:rsidRPr="00EA3BB1">
              <w:rPr>
                <w:rFonts w:ascii="Times New Roman" w:eastAsia="Times New Roman" w:hAnsi="Times New Roman" w:cs="Times New Roman"/>
                <w:sz w:val="24"/>
                <w:szCs w:val="24"/>
              </w:rPr>
              <w:t>заземления</w:t>
            </w:r>
            <w:r>
              <w:rPr>
                <w:rFonts w:ascii="Times New Roman" w:eastAsia="Times New Roman" w:hAnsi="Times New Roman" w:cs="Times New Roman"/>
                <w:sz w:val="24"/>
                <w:szCs w:val="24"/>
                <w:lang w:val="ru-RU"/>
              </w:rPr>
              <w:t xml:space="preserve"> </w:t>
            </w:r>
            <w:r w:rsidRPr="00EA3BB1">
              <w:rPr>
                <w:rFonts w:ascii="Times New Roman" w:eastAsia="Times New Roman" w:hAnsi="Times New Roman" w:cs="Times New Roman"/>
                <w:sz w:val="24"/>
                <w:szCs w:val="24"/>
              </w:rPr>
              <w:t>оборудования.</w:t>
            </w:r>
          </w:p>
        </w:tc>
        <w:tc>
          <w:tcPr>
            <w:tcW w:w="1418" w:type="dxa"/>
            <w:vAlign w:val="bottom"/>
          </w:tcPr>
          <w:p w14:paraId="4FB411A6" w14:textId="77777777" w:rsidR="001224DC" w:rsidRPr="007D2569" w:rsidRDefault="00ED5DE3" w:rsidP="000F2FEE">
            <w:pPr>
              <w:pStyle w:val="ab"/>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течение года</w:t>
            </w:r>
          </w:p>
        </w:tc>
        <w:tc>
          <w:tcPr>
            <w:tcW w:w="1984" w:type="dxa"/>
          </w:tcPr>
          <w:p w14:paraId="4A15ECFD" w14:textId="77777777" w:rsidR="001224DC" w:rsidRPr="00EA3BB1" w:rsidRDefault="001224DC" w:rsidP="000F2FEE">
            <w:pPr>
              <w:jc w:val="center"/>
              <w:rPr>
                <w:rFonts w:ascii="Times New Roman" w:hAnsi="Times New Roman"/>
                <w:sz w:val="24"/>
                <w:szCs w:val="24"/>
              </w:rPr>
            </w:pPr>
            <w:r>
              <w:rPr>
                <w:rFonts w:ascii="Times New Roman" w:hAnsi="Times New Roman"/>
                <w:sz w:val="24"/>
                <w:szCs w:val="24"/>
              </w:rPr>
              <w:t>по договору</w:t>
            </w:r>
          </w:p>
        </w:tc>
      </w:tr>
      <w:tr w:rsidR="001224DC" w14:paraId="14EFDEDA" w14:textId="77777777" w:rsidTr="0017598A">
        <w:tc>
          <w:tcPr>
            <w:tcW w:w="709" w:type="dxa"/>
          </w:tcPr>
          <w:p w14:paraId="73BC9D65" w14:textId="77777777" w:rsidR="001224DC" w:rsidRPr="00EA3BB1" w:rsidRDefault="001D4F25" w:rsidP="000F2FEE">
            <w:pPr>
              <w:jc w:val="center"/>
              <w:rPr>
                <w:rFonts w:ascii="Times New Roman" w:hAnsi="Times New Roman"/>
                <w:sz w:val="24"/>
                <w:szCs w:val="24"/>
              </w:rPr>
            </w:pPr>
            <w:r>
              <w:rPr>
                <w:rFonts w:ascii="Times New Roman" w:hAnsi="Times New Roman"/>
                <w:sz w:val="24"/>
                <w:szCs w:val="24"/>
              </w:rPr>
              <w:t>7</w:t>
            </w:r>
          </w:p>
        </w:tc>
        <w:tc>
          <w:tcPr>
            <w:tcW w:w="5386" w:type="dxa"/>
            <w:vAlign w:val="bottom"/>
          </w:tcPr>
          <w:p w14:paraId="25EF1724" w14:textId="77777777" w:rsidR="001224DC" w:rsidRDefault="001224DC" w:rsidP="000F2FEE">
            <w:pPr>
              <w:pStyle w:val="ab"/>
              <w:rPr>
                <w:rFonts w:ascii="Times New Roman" w:eastAsia="Times New Roman" w:hAnsi="Times New Roman" w:cs="Times New Roman"/>
                <w:sz w:val="24"/>
                <w:szCs w:val="24"/>
                <w:lang w:val="ru-RU"/>
              </w:rPr>
            </w:pPr>
            <w:r w:rsidRPr="007D2569">
              <w:rPr>
                <w:rFonts w:ascii="Times New Roman" w:eastAsia="Times New Roman" w:hAnsi="Times New Roman" w:cs="Times New Roman"/>
                <w:sz w:val="24"/>
                <w:szCs w:val="24"/>
                <w:lang w:val="ru-RU"/>
              </w:rPr>
              <w:t>Проверка работоспосо</w:t>
            </w:r>
            <w:r>
              <w:rPr>
                <w:rFonts w:ascii="Times New Roman" w:eastAsia="Times New Roman" w:hAnsi="Times New Roman" w:cs="Times New Roman"/>
                <w:sz w:val="24"/>
                <w:szCs w:val="24"/>
                <w:lang w:val="ru-RU"/>
              </w:rPr>
              <w:t>бности огнетушителей и их перезарядка.</w:t>
            </w:r>
          </w:p>
          <w:p w14:paraId="605785D6" w14:textId="77777777" w:rsidR="001224DC" w:rsidRPr="00EA3BB1" w:rsidRDefault="001224DC" w:rsidP="000F2FEE">
            <w:pPr>
              <w:pStyle w:val="ab"/>
              <w:rPr>
                <w:rFonts w:ascii="Times New Roman" w:eastAsia="Times New Roman" w:hAnsi="Times New Roman" w:cs="Times New Roman"/>
                <w:sz w:val="24"/>
                <w:szCs w:val="24"/>
                <w:lang w:val="ru-RU"/>
              </w:rPr>
            </w:pPr>
          </w:p>
        </w:tc>
        <w:tc>
          <w:tcPr>
            <w:tcW w:w="1418" w:type="dxa"/>
            <w:vAlign w:val="bottom"/>
          </w:tcPr>
          <w:p w14:paraId="18B640B4" w14:textId="77777777" w:rsidR="001224DC" w:rsidRPr="00EA3BB1" w:rsidRDefault="001224DC" w:rsidP="000F2FEE">
            <w:pPr>
              <w:pStyle w:val="ab"/>
              <w:rPr>
                <w:rFonts w:ascii="Times New Roman" w:eastAsia="Times New Roman" w:hAnsi="Times New Roman" w:cs="Times New Roman"/>
                <w:w w:val="98"/>
                <w:sz w:val="24"/>
                <w:szCs w:val="24"/>
              </w:rPr>
            </w:pPr>
            <w:r>
              <w:rPr>
                <w:rFonts w:ascii="Times New Roman" w:eastAsia="Times New Roman" w:hAnsi="Times New Roman" w:cs="Times New Roman"/>
                <w:sz w:val="24"/>
                <w:szCs w:val="24"/>
                <w:lang w:val="ru-RU"/>
              </w:rPr>
              <w:t>в течение года</w:t>
            </w:r>
          </w:p>
        </w:tc>
        <w:tc>
          <w:tcPr>
            <w:tcW w:w="1984" w:type="dxa"/>
          </w:tcPr>
          <w:p w14:paraId="22DD0AB1" w14:textId="77777777" w:rsidR="001224DC" w:rsidRPr="00EA3BB1" w:rsidRDefault="001224DC" w:rsidP="000F2FEE">
            <w:pPr>
              <w:jc w:val="center"/>
              <w:rPr>
                <w:rFonts w:ascii="Times New Roman" w:hAnsi="Times New Roman"/>
                <w:sz w:val="24"/>
                <w:szCs w:val="24"/>
              </w:rPr>
            </w:pPr>
            <w:r>
              <w:rPr>
                <w:rFonts w:ascii="Times New Roman" w:eastAsia="Times New Roman" w:hAnsi="Times New Roman" w:cs="Times New Roman"/>
                <w:sz w:val="24"/>
                <w:szCs w:val="24"/>
              </w:rPr>
              <w:t>о</w:t>
            </w:r>
            <w:r w:rsidRPr="00EA3BB1">
              <w:rPr>
                <w:rFonts w:ascii="Times New Roman" w:eastAsia="Times New Roman" w:hAnsi="Times New Roman" w:cs="Times New Roman"/>
                <w:sz w:val="24"/>
                <w:szCs w:val="24"/>
              </w:rPr>
              <w:t>тветственный за ПБ</w:t>
            </w:r>
          </w:p>
        </w:tc>
      </w:tr>
      <w:tr w:rsidR="001224DC" w14:paraId="1286F504" w14:textId="77777777" w:rsidTr="0017598A">
        <w:tc>
          <w:tcPr>
            <w:tcW w:w="709" w:type="dxa"/>
          </w:tcPr>
          <w:p w14:paraId="51450DA9" w14:textId="77777777" w:rsidR="001224DC" w:rsidRPr="00EA3BB1" w:rsidRDefault="001D4F25" w:rsidP="000F2FEE">
            <w:pPr>
              <w:jc w:val="center"/>
              <w:rPr>
                <w:rFonts w:ascii="Times New Roman" w:hAnsi="Times New Roman"/>
                <w:sz w:val="24"/>
                <w:szCs w:val="24"/>
              </w:rPr>
            </w:pPr>
            <w:r>
              <w:rPr>
                <w:rFonts w:ascii="Times New Roman" w:hAnsi="Times New Roman"/>
                <w:sz w:val="24"/>
                <w:szCs w:val="24"/>
              </w:rPr>
              <w:t>8</w:t>
            </w:r>
          </w:p>
        </w:tc>
        <w:tc>
          <w:tcPr>
            <w:tcW w:w="5386" w:type="dxa"/>
          </w:tcPr>
          <w:p w14:paraId="6129FCA3" w14:textId="77777777" w:rsidR="001224DC" w:rsidRPr="007D2569" w:rsidRDefault="001224DC" w:rsidP="000F2FEE">
            <w:pPr>
              <w:jc w:val="both"/>
              <w:rPr>
                <w:rFonts w:ascii="Times New Roman" w:hAnsi="Times New Roman"/>
                <w:sz w:val="24"/>
                <w:szCs w:val="24"/>
              </w:rPr>
            </w:pPr>
            <w:r w:rsidRPr="007D2569">
              <w:rPr>
                <w:rFonts w:ascii="Times New Roman" w:hAnsi="Times New Roman"/>
                <w:sz w:val="24"/>
                <w:szCs w:val="24"/>
              </w:rPr>
              <w:t>Проверка исправности электрических розеток,</w:t>
            </w:r>
          </w:p>
          <w:p w14:paraId="22CDD6CD" w14:textId="77777777" w:rsidR="001224DC" w:rsidRPr="00EA3BB1" w:rsidRDefault="001224DC" w:rsidP="000F2FEE">
            <w:pPr>
              <w:jc w:val="both"/>
              <w:rPr>
                <w:rFonts w:ascii="Times New Roman" w:hAnsi="Times New Roman"/>
                <w:sz w:val="24"/>
                <w:szCs w:val="24"/>
              </w:rPr>
            </w:pPr>
            <w:r w:rsidRPr="007D2569">
              <w:rPr>
                <w:rFonts w:ascii="Times New Roman" w:hAnsi="Times New Roman"/>
                <w:sz w:val="24"/>
                <w:szCs w:val="24"/>
              </w:rPr>
              <w:t>выключателей, техобслуживания электросетей.</w:t>
            </w:r>
          </w:p>
        </w:tc>
        <w:tc>
          <w:tcPr>
            <w:tcW w:w="1418" w:type="dxa"/>
          </w:tcPr>
          <w:p w14:paraId="4DB64B4A" w14:textId="77777777" w:rsidR="001224DC" w:rsidRPr="00EA3BB1" w:rsidRDefault="001224DC" w:rsidP="000F2FEE">
            <w:pPr>
              <w:jc w:val="center"/>
              <w:rPr>
                <w:rFonts w:ascii="Times New Roman" w:hAnsi="Times New Roman"/>
                <w:sz w:val="24"/>
                <w:szCs w:val="24"/>
              </w:rPr>
            </w:pPr>
            <w:r>
              <w:rPr>
                <w:rFonts w:ascii="Times New Roman" w:hAnsi="Times New Roman"/>
                <w:sz w:val="24"/>
                <w:szCs w:val="24"/>
              </w:rPr>
              <w:t>постоянно</w:t>
            </w:r>
          </w:p>
        </w:tc>
        <w:tc>
          <w:tcPr>
            <w:tcW w:w="1984" w:type="dxa"/>
          </w:tcPr>
          <w:p w14:paraId="65734766" w14:textId="77777777" w:rsidR="001224DC" w:rsidRPr="00EA3BB1" w:rsidRDefault="001224DC" w:rsidP="000F2FEE">
            <w:pPr>
              <w:jc w:val="center"/>
              <w:rPr>
                <w:rFonts w:ascii="Times New Roman" w:hAnsi="Times New Roman"/>
                <w:sz w:val="24"/>
                <w:szCs w:val="24"/>
              </w:rPr>
            </w:pPr>
            <w:r>
              <w:rPr>
                <w:rFonts w:ascii="Times New Roman" w:eastAsia="Times New Roman" w:hAnsi="Times New Roman" w:cs="Times New Roman"/>
                <w:sz w:val="24"/>
                <w:szCs w:val="24"/>
              </w:rPr>
              <w:t>о</w:t>
            </w:r>
            <w:r w:rsidRPr="00EA3BB1">
              <w:rPr>
                <w:rFonts w:ascii="Times New Roman" w:eastAsia="Times New Roman" w:hAnsi="Times New Roman" w:cs="Times New Roman"/>
                <w:sz w:val="24"/>
                <w:szCs w:val="24"/>
              </w:rPr>
              <w:t>тветственный за ПБ</w:t>
            </w:r>
          </w:p>
        </w:tc>
      </w:tr>
      <w:tr w:rsidR="001224DC" w14:paraId="4F93321F" w14:textId="77777777" w:rsidTr="0017598A">
        <w:tc>
          <w:tcPr>
            <w:tcW w:w="709" w:type="dxa"/>
          </w:tcPr>
          <w:p w14:paraId="5E724F93" w14:textId="77777777" w:rsidR="001224DC" w:rsidRPr="00EA3BB1" w:rsidRDefault="001D4F25" w:rsidP="000F2FEE">
            <w:pPr>
              <w:jc w:val="center"/>
              <w:rPr>
                <w:rFonts w:ascii="Times New Roman" w:hAnsi="Times New Roman"/>
                <w:sz w:val="24"/>
                <w:szCs w:val="24"/>
              </w:rPr>
            </w:pPr>
            <w:r>
              <w:rPr>
                <w:rFonts w:ascii="Times New Roman" w:hAnsi="Times New Roman"/>
                <w:sz w:val="24"/>
                <w:szCs w:val="24"/>
              </w:rPr>
              <w:t>9</w:t>
            </w:r>
          </w:p>
        </w:tc>
        <w:tc>
          <w:tcPr>
            <w:tcW w:w="5386" w:type="dxa"/>
          </w:tcPr>
          <w:p w14:paraId="6263B249" w14:textId="77777777" w:rsidR="001224DC" w:rsidRPr="00EA3BB1" w:rsidRDefault="001224DC" w:rsidP="000F2FEE">
            <w:pPr>
              <w:jc w:val="both"/>
              <w:rPr>
                <w:rFonts w:ascii="Times New Roman" w:hAnsi="Times New Roman"/>
                <w:sz w:val="24"/>
                <w:szCs w:val="24"/>
              </w:rPr>
            </w:pPr>
            <w:r w:rsidRPr="001B0478">
              <w:rPr>
                <w:rFonts w:ascii="Times New Roman" w:hAnsi="Times New Roman"/>
                <w:sz w:val="24"/>
                <w:szCs w:val="24"/>
              </w:rPr>
              <w:t>Принятие необходим</w:t>
            </w:r>
            <w:r>
              <w:rPr>
                <w:rFonts w:ascii="Times New Roman" w:hAnsi="Times New Roman"/>
                <w:sz w:val="24"/>
                <w:szCs w:val="24"/>
              </w:rPr>
              <w:t xml:space="preserve">ых мер по устранению выявленных </w:t>
            </w:r>
            <w:r w:rsidRPr="001B0478">
              <w:rPr>
                <w:rFonts w:ascii="Times New Roman" w:hAnsi="Times New Roman"/>
                <w:sz w:val="24"/>
                <w:szCs w:val="24"/>
              </w:rPr>
              <w:t>нарушений, у</w:t>
            </w:r>
            <w:r>
              <w:rPr>
                <w:rFonts w:ascii="Times New Roman" w:hAnsi="Times New Roman"/>
                <w:sz w:val="24"/>
                <w:szCs w:val="24"/>
              </w:rPr>
              <w:t xml:space="preserve">силение контроля за выполнением </w:t>
            </w:r>
            <w:r w:rsidRPr="001B0478">
              <w:rPr>
                <w:rFonts w:ascii="Times New Roman" w:hAnsi="Times New Roman"/>
                <w:sz w:val="24"/>
                <w:szCs w:val="24"/>
              </w:rPr>
              <w:t>противопожарных мероприятий.</w:t>
            </w:r>
          </w:p>
        </w:tc>
        <w:tc>
          <w:tcPr>
            <w:tcW w:w="1418" w:type="dxa"/>
          </w:tcPr>
          <w:p w14:paraId="25BB8C56" w14:textId="77777777" w:rsidR="001224DC" w:rsidRPr="00EA3BB1" w:rsidRDefault="001224DC" w:rsidP="000F2FEE">
            <w:pPr>
              <w:jc w:val="center"/>
              <w:rPr>
                <w:rFonts w:ascii="Times New Roman" w:hAnsi="Times New Roman"/>
                <w:sz w:val="24"/>
                <w:szCs w:val="24"/>
              </w:rPr>
            </w:pPr>
            <w:r>
              <w:rPr>
                <w:rFonts w:ascii="Times New Roman" w:hAnsi="Times New Roman"/>
                <w:sz w:val="24"/>
                <w:szCs w:val="24"/>
              </w:rPr>
              <w:t>постоянно</w:t>
            </w:r>
          </w:p>
        </w:tc>
        <w:tc>
          <w:tcPr>
            <w:tcW w:w="1984" w:type="dxa"/>
          </w:tcPr>
          <w:p w14:paraId="270395B6" w14:textId="77777777" w:rsidR="001224DC" w:rsidRPr="00EA3BB1" w:rsidRDefault="001224DC" w:rsidP="000F2FEE">
            <w:pPr>
              <w:jc w:val="center"/>
              <w:rPr>
                <w:rFonts w:ascii="Times New Roman" w:hAnsi="Times New Roman"/>
                <w:sz w:val="24"/>
                <w:szCs w:val="24"/>
              </w:rPr>
            </w:pPr>
            <w:r>
              <w:rPr>
                <w:rFonts w:ascii="Times New Roman" w:eastAsia="Times New Roman" w:hAnsi="Times New Roman" w:cs="Times New Roman"/>
                <w:sz w:val="24"/>
                <w:szCs w:val="24"/>
              </w:rPr>
              <w:t>о</w:t>
            </w:r>
            <w:r w:rsidRPr="00EA3BB1">
              <w:rPr>
                <w:rFonts w:ascii="Times New Roman" w:eastAsia="Times New Roman" w:hAnsi="Times New Roman" w:cs="Times New Roman"/>
                <w:sz w:val="24"/>
                <w:szCs w:val="24"/>
              </w:rPr>
              <w:t>тветственный за ПБ</w:t>
            </w:r>
          </w:p>
        </w:tc>
      </w:tr>
      <w:tr w:rsidR="001224DC" w14:paraId="08D70417" w14:textId="77777777" w:rsidTr="0017598A">
        <w:tc>
          <w:tcPr>
            <w:tcW w:w="709" w:type="dxa"/>
          </w:tcPr>
          <w:p w14:paraId="5CF6A248" w14:textId="77777777" w:rsidR="001224DC" w:rsidRPr="00EA3BB1" w:rsidRDefault="001D4F25" w:rsidP="000F2FEE">
            <w:pPr>
              <w:jc w:val="center"/>
              <w:rPr>
                <w:rFonts w:ascii="Times New Roman" w:hAnsi="Times New Roman"/>
                <w:sz w:val="24"/>
                <w:szCs w:val="24"/>
              </w:rPr>
            </w:pPr>
            <w:r>
              <w:rPr>
                <w:rFonts w:ascii="Times New Roman" w:hAnsi="Times New Roman"/>
                <w:sz w:val="24"/>
                <w:szCs w:val="24"/>
              </w:rPr>
              <w:t>10</w:t>
            </w:r>
          </w:p>
        </w:tc>
        <w:tc>
          <w:tcPr>
            <w:tcW w:w="5386" w:type="dxa"/>
          </w:tcPr>
          <w:p w14:paraId="7CBC87E2" w14:textId="77777777" w:rsidR="001224DC" w:rsidRPr="00EA3BB1" w:rsidRDefault="001224DC" w:rsidP="000F2FEE">
            <w:pPr>
              <w:jc w:val="both"/>
              <w:rPr>
                <w:rFonts w:ascii="Times New Roman" w:hAnsi="Times New Roman"/>
                <w:sz w:val="24"/>
                <w:szCs w:val="24"/>
              </w:rPr>
            </w:pPr>
            <w:r w:rsidRPr="001B0478">
              <w:rPr>
                <w:rFonts w:ascii="Times New Roman" w:hAnsi="Times New Roman"/>
                <w:sz w:val="24"/>
                <w:szCs w:val="24"/>
              </w:rPr>
              <w:t>Контроль за соблюде</w:t>
            </w:r>
            <w:r>
              <w:rPr>
                <w:rFonts w:ascii="Times New Roman" w:hAnsi="Times New Roman"/>
                <w:sz w:val="24"/>
                <w:szCs w:val="24"/>
              </w:rPr>
              <w:t xml:space="preserve">нием правил ПБ на рабочем месте </w:t>
            </w:r>
            <w:r w:rsidRPr="001B0478">
              <w:rPr>
                <w:rFonts w:ascii="Times New Roman" w:hAnsi="Times New Roman"/>
                <w:sz w:val="24"/>
                <w:szCs w:val="24"/>
              </w:rPr>
              <w:t>противопожарного режима.</w:t>
            </w:r>
          </w:p>
        </w:tc>
        <w:tc>
          <w:tcPr>
            <w:tcW w:w="1418" w:type="dxa"/>
          </w:tcPr>
          <w:p w14:paraId="67B5E03C" w14:textId="77777777" w:rsidR="001224DC" w:rsidRPr="00EA3BB1" w:rsidRDefault="001224DC" w:rsidP="000F2FEE">
            <w:pPr>
              <w:jc w:val="center"/>
              <w:rPr>
                <w:rFonts w:ascii="Times New Roman" w:hAnsi="Times New Roman"/>
                <w:sz w:val="24"/>
                <w:szCs w:val="24"/>
              </w:rPr>
            </w:pPr>
            <w:r>
              <w:rPr>
                <w:rFonts w:ascii="Times New Roman" w:hAnsi="Times New Roman"/>
                <w:sz w:val="24"/>
                <w:szCs w:val="24"/>
              </w:rPr>
              <w:t>постоянно</w:t>
            </w:r>
          </w:p>
        </w:tc>
        <w:tc>
          <w:tcPr>
            <w:tcW w:w="1984" w:type="dxa"/>
          </w:tcPr>
          <w:p w14:paraId="476856CE" w14:textId="77777777" w:rsidR="001224DC" w:rsidRPr="00EA3BB1" w:rsidRDefault="001224DC" w:rsidP="000F2FEE">
            <w:pPr>
              <w:jc w:val="center"/>
              <w:rPr>
                <w:rFonts w:ascii="Times New Roman" w:hAnsi="Times New Roman"/>
                <w:sz w:val="24"/>
                <w:szCs w:val="24"/>
              </w:rPr>
            </w:pPr>
            <w:r>
              <w:rPr>
                <w:rFonts w:ascii="Times New Roman" w:hAnsi="Times New Roman"/>
                <w:sz w:val="24"/>
                <w:szCs w:val="24"/>
              </w:rPr>
              <w:t>з</w:t>
            </w:r>
            <w:r w:rsidRPr="001B0478">
              <w:rPr>
                <w:rFonts w:ascii="Times New Roman" w:hAnsi="Times New Roman"/>
                <w:sz w:val="24"/>
                <w:szCs w:val="24"/>
              </w:rPr>
              <w:t xml:space="preserve">аведующий </w:t>
            </w:r>
            <w:r>
              <w:rPr>
                <w:rFonts w:ascii="Times New Roman" w:hAnsi="Times New Roman"/>
                <w:sz w:val="24"/>
                <w:szCs w:val="24"/>
              </w:rPr>
              <w:t>о</w:t>
            </w:r>
            <w:r w:rsidRPr="001B0478">
              <w:rPr>
                <w:rFonts w:ascii="Times New Roman" w:hAnsi="Times New Roman"/>
                <w:sz w:val="24"/>
                <w:szCs w:val="24"/>
              </w:rPr>
              <w:t>тветственный за ПБ</w:t>
            </w:r>
          </w:p>
        </w:tc>
      </w:tr>
      <w:tr w:rsidR="001224DC" w14:paraId="1F9C3E6C" w14:textId="77777777" w:rsidTr="0017598A">
        <w:tc>
          <w:tcPr>
            <w:tcW w:w="709" w:type="dxa"/>
          </w:tcPr>
          <w:p w14:paraId="3BC4A55F" w14:textId="77777777" w:rsidR="001224DC" w:rsidRPr="001B0478" w:rsidRDefault="001D4F25" w:rsidP="000F2FEE">
            <w:pPr>
              <w:jc w:val="center"/>
              <w:rPr>
                <w:rFonts w:ascii="Times New Roman" w:hAnsi="Times New Roman"/>
                <w:sz w:val="24"/>
                <w:szCs w:val="24"/>
              </w:rPr>
            </w:pPr>
            <w:r>
              <w:rPr>
                <w:rFonts w:ascii="Times New Roman" w:hAnsi="Times New Roman"/>
                <w:sz w:val="24"/>
                <w:szCs w:val="24"/>
              </w:rPr>
              <w:t>11</w:t>
            </w:r>
          </w:p>
        </w:tc>
        <w:tc>
          <w:tcPr>
            <w:tcW w:w="5386" w:type="dxa"/>
          </w:tcPr>
          <w:p w14:paraId="0208FE23" w14:textId="77777777" w:rsidR="001224DC" w:rsidRPr="001B0478" w:rsidRDefault="001224DC" w:rsidP="000F2FEE">
            <w:pPr>
              <w:rPr>
                <w:rFonts w:ascii="Times New Roman" w:hAnsi="Times New Roman"/>
                <w:sz w:val="24"/>
                <w:szCs w:val="24"/>
              </w:rPr>
            </w:pPr>
            <w:r w:rsidRPr="001B0478">
              <w:rPr>
                <w:rFonts w:ascii="Times New Roman" w:hAnsi="Times New Roman"/>
                <w:sz w:val="24"/>
                <w:szCs w:val="24"/>
              </w:rPr>
              <w:t>Соблюдение правил ПБ при проведении массовых</w:t>
            </w:r>
            <w:r>
              <w:rPr>
                <w:rFonts w:ascii="Times New Roman" w:hAnsi="Times New Roman"/>
                <w:sz w:val="24"/>
                <w:szCs w:val="24"/>
              </w:rPr>
              <w:t xml:space="preserve"> </w:t>
            </w:r>
            <w:r w:rsidRPr="001B0478">
              <w:rPr>
                <w:rFonts w:ascii="Times New Roman" w:hAnsi="Times New Roman"/>
                <w:sz w:val="24"/>
                <w:szCs w:val="24"/>
              </w:rPr>
              <w:t>мероприятий.</w:t>
            </w:r>
          </w:p>
        </w:tc>
        <w:tc>
          <w:tcPr>
            <w:tcW w:w="1418" w:type="dxa"/>
          </w:tcPr>
          <w:p w14:paraId="2E0A4947" w14:textId="77777777" w:rsidR="001224DC" w:rsidRPr="001B0478" w:rsidRDefault="001224DC" w:rsidP="000F2FEE">
            <w:pPr>
              <w:jc w:val="center"/>
              <w:rPr>
                <w:rFonts w:ascii="Times New Roman" w:hAnsi="Times New Roman"/>
                <w:sz w:val="24"/>
                <w:szCs w:val="24"/>
              </w:rPr>
            </w:pPr>
            <w:r>
              <w:rPr>
                <w:rFonts w:ascii="Times New Roman" w:hAnsi="Times New Roman"/>
                <w:sz w:val="24"/>
                <w:szCs w:val="24"/>
              </w:rPr>
              <w:t>постоянно</w:t>
            </w:r>
          </w:p>
        </w:tc>
        <w:tc>
          <w:tcPr>
            <w:tcW w:w="1984" w:type="dxa"/>
          </w:tcPr>
          <w:p w14:paraId="5BA9E3FD" w14:textId="77777777" w:rsidR="001224DC" w:rsidRPr="001B0478" w:rsidRDefault="001224DC" w:rsidP="000F2FEE">
            <w:pPr>
              <w:jc w:val="center"/>
              <w:rPr>
                <w:rFonts w:ascii="Times New Roman" w:hAnsi="Times New Roman"/>
                <w:sz w:val="24"/>
                <w:szCs w:val="24"/>
              </w:rPr>
            </w:pPr>
            <w:r>
              <w:rPr>
                <w:rFonts w:ascii="Times New Roman" w:hAnsi="Times New Roman"/>
                <w:sz w:val="24"/>
                <w:szCs w:val="24"/>
              </w:rPr>
              <w:t>з</w:t>
            </w:r>
            <w:r w:rsidRPr="001B0478">
              <w:rPr>
                <w:rFonts w:ascii="Times New Roman" w:hAnsi="Times New Roman"/>
                <w:sz w:val="24"/>
                <w:szCs w:val="24"/>
              </w:rPr>
              <w:t xml:space="preserve">аведующий </w:t>
            </w:r>
            <w:r>
              <w:rPr>
                <w:rFonts w:ascii="Times New Roman" w:hAnsi="Times New Roman"/>
                <w:sz w:val="24"/>
                <w:szCs w:val="24"/>
              </w:rPr>
              <w:t>о</w:t>
            </w:r>
            <w:r w:rsidRPr="001B0478">
              <w:rPr>
                <w:rFonts w:ascii="Times New Roman" w:hAnsi="Times New Roman"/>
                <w:sz w:val="24"/>
                <w:szCs w:val="24"/>
              </w:rPr>
              <w:t>тветственный за ПБ</w:t>
            </w:r>
          </w:p>
        </w:tc>
      </w:tr>
      <w:tr w:rsidR="001224DC" w14:paraId="6636272B" w14:textId="77777777" w:rsidTr="0017598A">
        <w:tc>
          <w:tcPr>
            <w:tcW w:w="709" w:type="dxa"/>
          </w:tcPr>
          <w:p w14:paraId="48138316" w14:textId="77777777" w:rsidR="001224DC" w:rsidRDefault="001224DC" w:rsidP="001D4F25">
            <w:pPr>
              <w:jc w:val="center"/>
              <w:rPr>
                <w:rFonts w:ascii="Times New Roman" w:hAnsi="Times New Roman"/>
                <w:sz w:val="24"/>
                <w:szCs w:val="24"/>
              </w:rPr>
            </w:pPr>
            <w:r>
              <w:rPr>
                <w:rFonts w:ascii="Times New Roman" w:hAnsi="Times New Roman"/>
                <w:sz w:val="24"/>
                <w:szCs w:val="24"/>
              </w:rPr>
              <w:t>1</w:t>
            </w:r>
            <w:r w:rsidR="001D4F25">
              <w:rPr>
                <w:rFonts w:ascii="Times New Roman" w:hAnsi="Times New Roman"/>
                <w:sz w:val="24"/>
                <w:szCs w:val="24"/>
              </w:rPr>
              <w:t>2</w:t>
            </w:r>
          </w:p>
        </w:tc>
        <w:tc>
          <w:tcPr>
            <w:tcW w:w="5386" w:type="dxa"/>
          </w:tcPr>
          <w:p w14:paraId="2F98B245" w14:textId="77777777" w:rsidR="001224DC" w:rsidRPr="001B0478" w:rsidRDefault="001224DC" w:rsidP="000F2FEE">
            <w:pPr>
              <w:jc w:val="both"/>
              <w:rPr>
                <w:rFonts w:ascii="Times New Roman" w:hAnsi="Times New Roman"/>
                <w:sz w:val="24"/>
                <w:szCs w:val="24"/>
              </w:rPr>
            </w:pPr>
            <w:r w:rsidRPr="001B0478">
              <w:rPr>
                <w:rFonts w:ascii="Times New Roman" w:hAnsi="Times New Roman"/>
                <w:sz w:val="24"/>
                <w:szCs w:val="24"/>
              </w:rPr>
              <w:t>Изучение с воспитанниками правил ПБ.</w:t>
            </w:r>
          </w:p>
        </w:tc>
        <w:tc>
          <w:tcPr>
            <w:tcW w:w="1418" w:type="dxa"/>
          </w:tcPr>
          <w:p w14:paraId="0FFBBB4A" w14:textId="77777777" w:rsidR="001224DC" w:rsidRPr="001B0478" w:rsidRDefault="001224DC" w:rsidP="000F2FEE">
            <w:pPr>
              <w:jc w:val="center"/>
              <w:rPr>
                <w:rFonts w:ascii="Times New Roman" w:hAnsi="Times New Roman"/>
                <w:sz w:val="24"/>
                <w:szCs w:val="24"/>
              </w:rPr>
            </w:pPr>
            <w:r>
              <w:rPr>
                <w:rFonts w:ascii="Times New Roman" w:hAnsi="Times New Roman"/>
                <w:sz w:val="24"/>
                <w:szCs w:val="24"/>
              </w:rPr>
              <w:t>постоянно</w:t>
            </w:r>
          </w:p>
        </w:tc>
        <w:tc>
          <w:tcPr>
            <w:tcW w:w="1984" w:type="dxa"/>
          </w:tcPr>
          <w:p w14:paraId="474CBE87" w14:textId="77777777" w:rsidR="001224DC" w:rsidRPr="001B0478" w:rsidRDefault="001224DC" w:rsidP="000F2FEE">
            <w:pPr>
              <w:jc w:val="both"/>
              <w:rPr>
                <w:rFonts w:ascii="Times New Roman" w:hAnsi="Times New Roman"/>
                <w:sz w:val="24"/>
                <w:szCs w:val="24"/>
              </w:rPr>
            </w:pPr>
            <w:r>
              <w:rPr>
                <w:rFonts w:ascii="Times New Roman" w:eastAsia="Times New Roman" w:hAnsi="Times New Roman" w:cs="Times New Roman"/>
                <w:sz w:val="24"/>
                <w:szCs w:val="24"/>
              </w:rPr>
              <w:t>в</w:t>
            </w:r>
            <w:r w:rsidRPr="00EA3BB1">
              <w:rPr>
                <w:rFonts w:ascii="Times New Roman" w:eastAsia="Times New Roman" w:hAnsi="Times New Roman" w:cs="Times New Roman"/>
                <w:sz w:val="24"/>
                <w:szCs w:val="24"/>
              </w:rPr>
              <w:t>оспитатели групп</w:t>
            </w:r>
          </w:p>
        </w:tc>
      </w:tr>
      <w:tr w:rsidR="001224DC" w14:paraId="424FACF6" w14:textId="77777777" w:rsidTr="0017598A">
        <w:tc>
          <w:tcPr>
            <w:tcW w:w="709" w:type="dxa"/>
          </w:tcPr>
          <w:p w14:paraId="46898C90" w14:textId="77777777" w:rsidR="001224DC" w:rsidRDefault="001D4F25" w:rsidP="000F2FEE">
            <w:pPr>
              <w:jc w:val="center"/>
              <w:rPr>
                <w:rFonts w:ascii="Times New Roman" w:hAnsi="Times New Roman"/>
                <w:sz w:val="24"/>
                <w:szCs w:val="24"/>
              </w:rPr>
            </w:pPr>
            <w:r>
              <w:rPr>
                <w:rFonts w:ascii="Times New Roman" w:hAnsi="Times New Roman"/>
                <w:sz w:val="24"/>
                <w:szCs w:val="24"/>
              </w:rPr>
              <w:t>13</w:t>
            </w:r>
          </w:p>
        </w:tc>
        <w:tc>
          <w:tcPr>
            <w:tcW w:w="5386" w:type="dxa"/>
          </w:tcPr>
          <w:p w14:paraId="25E25864" w14:textId="77777777" w:rsidR="001224DC" w:rsidRPr="001B0478" w:rsidRDefault="001224DC" w:rsidP="000F2FEE">
            <w:pPr>
              <w:jc w:val="both"/>
              <w:rPr>
                <w:rFonts w:ascii="Times New Roman" w:hAnsi="Times New Roman"/>
                <w:sz w:val="24"/>
                <w:szCs w:val="24"/>
              </w:rPr>
            </w:pPr>
            <w:r w:rsidRPr="001B0478">
              <w:rPr>
                <w:rFonts w:ascii="Times New Roman" w:hAnsi="Times New Roman"/>
                <w:sz w:val="24"/>
                <w:szCs w:val="24"/>
              </w:rPr>
              <w:t>Приобретение дидактических игр, демонстративных,</w:t>
            </w:r>
            <w:r>
              <w:rPr>
                <w:rFonts w:ascii="Times New Roman" w:hAnsi="Times New Roman"/>
                <w:sz w:val="24"/>
                <w:szCs w:val="24"/>
              </w:rPr>
              <w:t xml:space="preserve"> </w:t>
            </w:r>
            <w:r w:rsidRPr="001B0478">
              <w:rPr>
                <w:rFonts w:ascii="Times New Roman" w:hAnsi="Times New Roman"/>
                <w:sz w:val="24"/>
                <w:szCs w:val="24"/>
              </w:rPr>
              <w:t>наглядных</w:t>
            </w:r>
            <w:r>
              <w:rPr>
                <w:rFonts w:ascii="Times New Roman" w:hAnsi="Times New Roman"/>
                <w:sz w:val="24"/>
                <w:szCs w:val="24"/>
              </w:rPr>
              <w:t xml:space="preserve"> пособий, методической, детской </w:t>
            </w:r>
            <w:r w:rsidRPr="001B0478">
              <w:rPr>
                <w:rFonts w:ascii="Times New Roman" w:hAnsi="Times New Roman"/>
                <w:sz w:val="24"/>
                <w:szCs w:val="24"/>
              </w:rPr>
              <w:t>художественной литературы по правилам ПБ.</w:t>
            </w:r>
          </w:p>
        </w:tc>
        <w:tc>
          <w:tcPr>
            <w:tcW w:w="1418" w:type="dxa"/>
            <w:vAlign w:val="bottom"/>
          </w:tcPr>
          <w:p w14:paraId="7765B344" w14:textId="77777777" w:rsidR="001224DC" w:rsidRPr="007D2569" w:rsidRDefault="001224DC" w:rsidP="000F2FEE">
            <w:pPr>
              <w:pStyle w:val="ab"/>
              <w:spacing w:before="240" w:after="2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течение года</w:t>
            </w:r>
          </w:p>
        </w:tc>
        <w:tc>
          <w:tcPr>
            <w:tcW w:w="1984" w:type="dxa"/>
          </w:tcPr>
          <w:p w14:paraId="139B27B9" w14:textId="77777777" w:rsidR="001224DC" w:rsidRPr="001B0478" w:rsidRDefault="001224DC" w:rsidP="000F2FEE">
            <w:pPr>
              <w:jc w:val="center"/>
              <w:rPr>
                <w:rFonts w:ascii="Times New Roman" w:hAnsi="Times New Roman"/>
                <w:sz w:val="24"/>
                <w:szCs w:val="24"/>
              </w:rPr>
            </w:pPr>
            <w:r>
              <w:rPr>
                <w:rFonts w:ascii="Times New Roman" w:hAnsi="Times New Roman"/>
                <w:sz w:val="24"/>
                <w:szCs w:val="24"/>
              </w:rPr>
              <w:t xml:space="preserve">заведующий </w:t>
            </w:r>
          </w:p>
        </w:tc>
      </w:tr>
    </w:tbl>
    <w:p w14:paraId="05AB4185" w14:textId="77777777" w:rsidR="000D4481" w:rsidRDefault="00647A56" w:rsidP="00C97D5C">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З</w:t>
      </w:r>
      <w:r w:rsidR="000D4481" w:rsidRPr="00422FDD">
        <w:rPr>
          <w:rFonts w:ascii="Times New Roman" w:eastAsia="Calibri" w:hAnsi="Times New Roman"/>
          <w:sz w:val="24"/>
          <w:szCs w:val="24"/>
        </w:rPr>
        <w:t>ав</w:t>
      </w:r>
      <w:r w:rsidR="001224DC">
        <w:rPr>
          <w:rFonts w:ascii="Times New Roman" w:eastAsia="Calibri" w:hAnsi="Times New Roman"/>
          <w:sz w:val="24"/>
          <w:szCs w:val="24"/>
        </w:rPr>
        <w:t>едующий хозяйством</w:t>
      </w:r>
      <w:r w:rsidR="000D4481" w:rsidRPr="00422FDD">
        <w:rPr>
          <w:rFonts w:ascii="Times New Roman" w:eastAsia="Calibri" w:hAnsi="Times New Roman"/>
          <w:sz w:val="24"/>
          <w:szCs w:val="24"/>
        </w:rPr>
        <w:t xml:space="preserve">   </w:t>
      </w:r>
      <w:r w:rsidR="003366D0">
        <w:rPr>
          <w:rFonts w:ascii="Times New Roman" w:eastAsia="Calibri" w:hAnsi="Times New Roman"/>
          <w:sz w:val="24"/>
          <w:szCs w:val="24"/>
        </w:rPr>
        <w:t xml:space="preserve">      </w:t>
      </w:r>
      <w:r w:rsidR="001224DC">
        <w:rPr>
          <w:rFonts w:ascii="Times New Roman" w:eastAsia="Calibri" w:hAnsi="Times New Roman"/>
          <w:sz w:val="24"/>
          <w:szCs w:val="24"/>
        </w:rPr>
        <w:t xml:space="preserve"> ______________</w:t>
      </w:r>
      <w:r w:rsidR="00961935">
        <w:rPr>
          <w:rFonts w:ascii="Times New Roman" w:eastAsia="Calibri" w:hAnsi="Times New Roman"/>
          <w:sz w:val="24"/>
          <w:szCs w:val="24"/>
        </w:rPr>
        <w:t xml:space="preserve">                         </w:t>
      </w:r>
      <w:r w:rsidR="00F26C4A">
        <w:rPr>
          <w:rFonts w:ascii="Times New Roman" w:eastAsia="Calibri" w:hAnsi="Times New Roman"/>
          <w:sz w:val="24"/>
          <w:szCs w:val="24"/>
        </w:rPr>
        <w:t>Е.В. Алексеева</w:t>
      </w:r>
    </w:p>
    <w:p w14:paraId="15FD513A" w14:textId="77777777" w:rsidR="0095625F" w:rsidRDefault="0095625F" w:rsidP="000D4481">
      <w:pPr>
        <w:rPr>
          <w:rFonts w:ascii="Times New Roman" w:eastAsia="Times New Roman" w:hAnsi="Times New Roman"/>
          <w:sz w:val="24"/>
        </w:rPr>
        <w:sectPr w:rsidR="0095625F" w:rsidSect="0017598A">
          <w:type w:val="continuous"/>
          <w:pgSz w:w="11900" w:h="16838"/>
          <w:pgMar w:top="424" w:right="560" w:bottom="1440" w:left="280" w:header="0" w:footer="0" w:gutter="0"/>
          <w:cols w:space="0" w:equalWidth="0">
            <w:col w:w="11060"/>
          </w:cols>
          <w:docGrid w:linePitch="360"/>
        </w:sectPr>
      </w:pPr>
    </w:p>
    <w:p w14:paraId="3221E39B" w14:textId="77777777" w:rsidR="00FF2449" w:rsidRDefault="0017598A" w:rsidP="0017598A">
      <w:pPr>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Приложение </w:t>
      </w:r>
      <w:r w:rsidR="0029049C">
        <w:rPr>
          <w:rFonts w:ascii="Times New Roman" w:hAnsi="Times New Roman"/>
          <w:b/>
          <w:sz w:val="24"/>
          <w:szCs w:val="24"/>
        </w:rPr>
        <w:t>7</w:t>
      </w:r>
    </w:p>
    <w:p w14:paraId="59257A5D" w14:textId="77777777" w:rsidR="0017598A" w:rsidRDefault="0017598A" w:rsidP="0017598A">
      <w:pPr>
        <w:spacing w:after="0" w:line="240" w:lineRule="auto"/>
        <w:jc w:val="right"/>
        <w:rPr>
          <w:rFonts w:ascii="Times New Roman" w:hAnsi="Times New Roman"/>
          <w:b/>
          <w:sz w:val="24"/>
          <w:szCs w:val="24"/>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4"/>
      </w:tblGrid>
      <w:tr w:rsidR="0017598A" w:rsidRPr="0010001C" w14:paraId="702AFB14" w14:textId="77777777" w:rsidTr="009418BA">
        <w:trPr>
          <w:jc w:val="center"/>
        </w:trPr>
        <w:tc>
          <w:tcPr>
            <w:tcW w:w="4927" w:type="dxa"/>
          </w:tcPr>
          <w:p w14:paraId="0DD41F73" w14:textId="77777777" w:rsidR="0017598A" w:rsidRPr="0010001C" w:rsidRDefault="0017598A" w:rsidP="009418B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СОГЛАСОВАНО</w:t>
            </w:r>
          </w:p>
          <w:p w14:paraId="1DC73434" w14:textId="77777777" w:rsidR="0017598A" w:rsidRPr="0010001C" w:rsidRDefault="0017598A" w:rsidP="009418BA">
            <w:pPr>
              <w:jc w:val="both"/>
              <w:rPr>
                <w:rFonts w:ascii="Times New Roman" w:eastAsia="Calibri" w:hAnsi="Times New Roman" w:cs="Times New Roman"/>
                <w:sz w:val="24"/>
                <w:szCs w:val="24"/>
              </w:rPr>
            </w:pPr>
          </w:p>
          <w:p w14:paraId="7E2A75EB" w14:textId="77777777" w:rsidR="0017598A" w:rsidRPr="0010001C" w:rsidRDefault="0017598A" w:rsidP="009418B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 xml:space="preserve">Старший воспитатель </w:t>
            </w:r>
            <w:r>
              <w:rPr>
                <w:rFonts w:ascii="Times New Roman" w:eastAsia="Calibri" w:hAnsi="Times New Roman" w:cs="Times New Roman"/>
                <w:sz w:val="24"/>
                <w:szCs w:val="24"/>
              </w:rPr>
              <w:t>МДОО №11</w:t>
            </w:r>
          </w:p>
          <w:p w14:paraId="3DFAC011" w14:textId="77777777" w:rsidR="0017598A" w:rsidRPr="0010001C" w:rsidRDefault="0017598A" w:rsidP="0017598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 xml:space="preserve">___________ </w:t>
            </w:r>
            <w:r>
              <w:rPr>
                <w:rFonts w:ascii="Times New Roman" w:eastAsia="Calibri" w:hAnsi="Times New Roman" w:cs="Times New Roman"/>
                <w:sz w:val="24"/>
                <w:szCs w:val="24"/>
              </w:rPr>
              <w:t>И.Н. Куценко</w:t>
            </w:r>
          </w:p>
        </w:tc>
        <w:tc>
          <w:tcPr>
            <w:tcW w:w="4927" w:type="dxa"/>
          </w:tcPr>
          <w:p w14:paraId="57A72437" w14:textId="77777777" w:rsidR="0017598A" w:rsidRPr="0010001C" w:rsidRDefault="0017598A" w:rsidP="0017598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 xml:space="preserve">УТВЕРЖДАЮ </w:t>
            </w:r>
          </w:p>
          <w:p w14:paraId="42253C3B" w14:textId="77777777" w:rsidR="0017598A" w:rsidRDefault="0017598A" w:rsidP="0017598A">
            <w:pPr>
              <w:jc w:val="both"/>
              <w:rPr>
                <w:rFonts w:ascii="Times New Roman" w:eastAsia="Calibri" w:hAnsi="Times New Roman" w:cs="Times New Roman"/>
                <w:sz w:val="24"/>
                <w:szCs w:val="24"/>
              </w:rPr>
            </w:pPr>
          </w:p>
          <w:p w14:paraId="29846CA4" w14:textId="77777777" w:rsidR="0017598A" w:rsidRPr="0010001C" w:rsidRDefault="0017598A" w:rsidP="0017598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 xml:space="preserve">Заведующий </w:t>
            </w:r>
            <w:r>
              <w:rPr>
                <w:rFonts w:ascii="Times New Roman" w:eastAsia="Calibri" w:hAnsi="Times New Roman" w:cs="Times New Roman"/>
                <w:sz w:val="24"/>
                <w:szCs w:val="24"/>
              </w:rPr>
              <w:t>МДОО №11</w:t>
            </w:r>
          </w:p>
          <w:p w14:paraId="584894D0" w14:textId="77777777" w:rsidR="0017598A" w:rsidRDefault="0017598A" w:rsidP="0017598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___________Е.Н. Александрова</w:t>
            </w:r>
          </w:p>
          <w:p w14:paraId="7381C31B" w14:textId="77777777" w:rsidR="0017598A" w:rsidRPr="0017598A" w:rsidRDefault="0017598A" w:rsidP="0017598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01C">
              <w:rPr>
                <w:rFonts w:ascii="Times New Roman" w:eastAsia="Calibri" w:hAnsi="Times New Roman" w:cs="Times New Roman"/>
                <w:sz w:val="24"/>
                <w:szCs w:val="24"/>
              </w:rPr>
              <w:t>_____  __________</w:t>
            </w:r>
            <w:r w:rsidRPr="0010001C">
              <w:rPr>
                <w:rFonts w:ascii="Times New Roman" w:eastAsia="Calibri" w:hAnsi="Times New Roman" w:cs="Times New Roman"/>
                <w:sz w:val="24"/>
                <w:szCs w:val="24"/>
                <w:u w:val="single"/>
              </w:rPr>
              <w:t xml:space="preserve"> </w:t>
            </w:r>
            <w:r w:rsidRPr="0010001C">
              <w:rPr>
                <w:rFonts w:ascii="Times New Roman" w:eastAsia="Calibri" w:hAnsi="Times New Roman" w:cs="Times New Roman"/>
                <w:sz w:val="24"/>
                <w:szCs w:val="24"/>
              </w:rPr>
              <w:t>2023 г.</w:t>
            </w:r>
          </w:p>
          <w:p w14:paraId="5426D0F4" w14:textId="77777777" w:rsidR="0017598A" w:rsidRPr="0010001C" w:rsidRDefault="0017598A" w:rsidP="009418BA">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bl>
    <w:p w14:paraId="3BEF1152" w14:textId="77777777" w:rsidR="0017598A" w:rsidRPr="0017598A" w:rsidRDefault="0017598A" w:rsidP="0017598A">
      <w:pPr>
        <w:spacing w:after="0" w:line="240" w:lineRule="auto"/>
        <w:rPr>
          <w:rFonts w:ascii="Times New Roman" w:hAnsi="Times New Roman"/>
          <w:sz w:val="24"/>
          <w:szCs w:val="24"/>
        </w:rPr>
      </w:pPr>
    </w:p>
    <w:p w14:paraId="5D7855B9" w14:textId="77777777" w:rsidR="00FF2449" w:rsidRDefault="00FF2449" w:rsidP="00ED5DE3">
      <w:pPr>
        <w:spacing w:after="0" w:line="240" w:lineRule="auto"/>
        <w:jc w:val="center"/>
        <w:rPr>
          <w:rFonts w:ascii="Times New Roman" w:hAnsi="Times New Roman"/>
          <w:b/>
          <w:sz w:val="28"/>
          <w:szCs w:val="28"/>
        </w:rPr>
      </w:pPr>
      <w:r>
        <w:rPr>
          <w:rFonts w:ascii="Times New Roman" w:hAnsi="Times New Roman"/>
          <w:b/>
          <w:sz w:val="28"/>
          <w:szCs w:val="28"/>
        </w:rPr>
        <w:t>План</w:t>
      </w:r>
    </w:p>
    <w:p w14:paraId="6C7D795D" w14:textId="77777777" w:rsidR="000D4481" w:rsidRDefault="00FF2449" w:rsidP="00163424">
      <w:pPr>
        <w:spacing w:after="0" w:line="240" w:lineRule="auto"/>
        <w:jc w:val="center"/>
        <w:rPr>
          <w:rFonts w:ascii="Times New Roman" w:hAnsi="Times New Roman"/>
          <w:b/>
          <w:sz w:val="28"/>
          <w:szCs w:val="28"/>
        </w:rPr>
      </w:pPr>
      <w:r>
        <w:rPr>
          <w:rFonts w:ascii="Times New Roman" w:hAnsi="Times New Roman"/>
          <w:b/>
          <w:sz w:val="28"/>
          <w:szCs w:val="28"/>
        </w:rPr>
        <w:t>м</w:t>
      </w:r>
      <w:r w:rsidR="000D4481" w:rsidRPr="001224DC">
        <w:rPr>
          <w:rFonts w:ascii="Times New Roman" w:hAnsi="Times New Roman"/>
          <w:b/>
          <w:sz w:val="28"/>
          <w:szCs w:val="28"/>
        </w:rPr>
        <w:t>ероприяти</w:t>
      </w:r>
      <w:r>
        <w:rPr>
          <w:rFonts w:ascii="Times New Roman" w:hAnsi="Times New Roman"/>
          <w:b/>
          <w:sz w:val="28"/>
          <w:szCs w:val="28"/>
        </w:rPr>
        <w:t>й</w:t>
      </w:r>
      <w:r w:rsidR="000D4481" w:rsidRPr="00614E3D">
        <w:rPr>
          <w:rFonts w:ascii="Times New Roman" w:hAnsi="Times New Roman"/>
          <w:b/>
          <w:sz w:val="28"/>
          <w:szCs w:val="28"/>
        </w:rPr>
        <w:t xml:space="preserve"> по предупреждению детского дорожно-транспортного травматизма и обучению детей правилам дорожного движения</w:t>
      </w:r>
    </w:p>
    <w:p w14:paraId="24A5D8DA" w14:textId="77777777" w:rsidR="00614E3D" w:rsidRPr="00A464FE" w:rsidRDefault="00614E3D" w:rsidP="00163424">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2693"/>
        <w:gridCol w:w="1846"/>
      </w:tblGrid>
      <w:tr w:rsidR="00614E3D" w:rsidRPr="00614E3D" w14:paraId="0116EB1C" w14:textId="77777777" w:rsidTr="00A92ABB">
        <w:trPr>
          <w:trHeight w:val="768"/>
        </w:trPr>
        <w:tc>
          <w:tcPr>
            <w:tcW w:w="851" w:type="dxa"/>
            <w:shd w:val="clear" w:color="auto" w:fill="auto"/>
          </w:tcPr>
          <w:p w14:paraId="097CE49D" w14:textId="77777777" w:rsidR="00614E3D" w:rsidRPr="00614E3D" w:rsidRDefault="00614E3D" w:rsidP="00614E3D">
            <w:pPr>
              <w:numPr>
                <w:ilvl w:val="12"/>
                <w:numId w:val="0"/>
              </w:numPr>
              <w:tabs>
                <w:tab w:val="left" w:pos="-108"/>
                <w:tab w:val="left" w:pos="0"/>
              </w:tabs>
              <w:autoSpaceDE w:val="0"/>
              <w:autoSpaceDN w:val="0"/>
              <w:adjustRightInd w:val="0"/>
              <w:spacing w:line="240" w:lineRule="auto"/>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w:t>
            </w:r>
          </w:p>
          <w:p w14:paraId="175AFE1B" w14:textId="77777777" w:rsidR="00614E3D" w:rsidRPr="00614E3D" w:rsidRDefault="00614E3D" w:rsidP="00614E3D">
            <w:pPr>
              <w:numPr>
                <w:ilvl w:val="12"/>
                <w:numId w:val="0"/>
              </w:numPr>
              <w:tabs>
                <w:tab w:val="left" w:pos="-108"/>
                <w:tab w:val="left" w:pos="0"/>
              </w:tabs>
              <w:autoSpaceDE w:val="0"/>
              <w:autoSpaceDN w:val="0"/>
              <w:adjustRightInd w:val="0"/>
              <w:spacing w:line="240" w:lineRule="auto"/>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п/п</w:t>
            </w:r>
          </w:p>
        </w:tc>
        <w:tc>
          <w:tcPr>
            <w:tcW w:w="4111" w:type="dxa"/>
            <w:shd w:val="clear" w:color="auto" w:fill="auto"/>
          </w:tcPr>
          <w:p w14:paraId="18D30596" w14:textId="77777777" w:rsidR="00614E3D" w:rsidRPr="00614E3D" w:rsidRDefault="00614E3D" w:rsidP="00614E3D">
            <w:pPr>
              <w:numPr>
                <w:ilvl w:val="12"/>
                <w:numId w:val="0"/>
              </w:numPr>
              <w:autoSpaceDE w:val="0"/>
              <w:autoSpaceDN w:val="0"/>
              <w:adjustRightInd w:val="0"/>
              <w:spacing w:line="240" w:lineRule="auto"/>
              <w:ind w:left="-108"/>
              <w:jc w:val="center"/>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Мероприятия</w:t>
            </w:r>
          </w:p>
        </w:tc>
        <w:tc>
          <w:tcPr>
            <w:tcW w:w="2693" w:type="dxa"/>
            <w:shd w:val="clear" w:color="auto" w:fill="auto"/>
          </w:tcPr>
          <w:p w14:paraId="728A12AC" w14:textId="77777777" w:rsidR="00614E3D" w:rsidRPr="00614E3D" w:rsidRDefault="00614E3D" w:rsidP="00614E3D">
            <w:pPr>
              <w:numPr>
                <w:ilvl w:val="12"/>
                <w:numId w:val="0"/>
              </w:numPr>
              <w:autoSpaceDE w:val="0"/>
              <w:autoSpaceDN w:val="0"/>
              <w:adjustRightInd w:val="0"/>
              <w:spacing w:line="240" w:lineRule="auto"/>
              <w:ind w:left="-108"/>
              <w:jc w:val="both"/>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Ответственные</w:t>
            </w:r>
          </w:p>
          <w:p w14:paraId="35FB3FC1" w14:textId="77777777" w:rsidR="00614E3D" w:rsidRPr="00614E3D" w:rsidRDefault="00614E3D" w:rsidP="00614E3D">
            <w:pPr>
              <w:numPr>
                <w:ilvl w:val="12"/>
                <w:numId w:val="0"/>
              </w:numPr>
              <w:autoSpaceDE w:val="0"/>
              <w:autoSpaceDN w:val="0"/>
              <w:adjustRightInd w:val="0"/>
              <w:spacing w:line="240" w:lineRule="auto"/>
              <w:ind w:left="-108"/>
              <w:jc w:val="both"/>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исполнители</w:t>
            </w:r>
          </w:p>
        </w:tc>
        <w:tc>
          <w:tcPr>
            <w:tcW w:w="1846" w:type="dxa"/>
            <w:shd w:val="clear" w:color="auto" w:fill="auto"/>
          </w:tcPr>
          <w:p w14:paraId="02C99EEA" w14:textId="77777777" w:rsidR="00614E3D" w:rsidRPr="00614E3D" w:rsidRDefault="00614E3D" w:rsidP="00614E3D">
            <w:pPr>
              <w:numPr>
                <w:ilvl w:val="12"/>
                <w:numId w:val="0"/>
              </w:numPr>
              <w:autoSpaceDE w:val="0"/>
              <w:autoSpaceDN w:val="0"/>
              <w:adjustRightInd w:val="0"/>
              <w:spacing w:line="240" w:lineRule="auto"/>
              <w:ind w:left="-108"/>
              <w:jc w:val="both"/>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 xml:space="preserve">Срок </w:t>
            </w:r>
          </w:p>
          <w:p w14:paraId="0BE23BA5" w14:textId="77777777" w:rsidR="00614E3D" w:rsidRPr="00614E3D" w:rsidRDefault="00614E3D" w:rsidP="00614E3D">
            <w:pPr>
              <w:numPr>
                <w:ilvl w:val="12"/>
                <w:numId w:val="0"/>
              </w:numPr>
              <w:autoSpaceDE w:val="0"/>
              <w:autoSpaceDN w:val="0"/>
              <w:adjustRightInd w:val="0"/>
              <w:spacing w:line="240" w:lineRule="auto"/>
              <w:ind w:left="-108"/>
              <w:jc w:val="both"/>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проведения</w:t>
            </w:r>
          </w:p>
        </w:tc>
      </w:tr>
      <w:tr w:rsidR="00614E3D" w:rsidRPr="00614E3D" w14:paraId="70CA55E3" w14:textId="77777777" w:rsidTr="00A92ABB">
        <w:tc>
          <w:tcPr>
            <w:tcW w:w="851" w:type="dxa"/>
          </w:tcPr>
          <w:p w14:paraId="67464430" w14:textId="77777777" w:rsidR="00614E3D" w:rsidRPr="00614E3D" w:rsidRDefault="001D4F25" w:rsidP="001D4F25">
            <w:pPr>
              <w:numPr>
                <w:ilvl w:val="12"/>
                <w:numId w:val="0"/>
              </w:numPr>
              <w:autoSpaceDE w:val="0"/>
              <w:autoSpaceDN w:val="0"/>
              <w:adjustRightInd w:val="0"/>
              <w:spacing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Pr>
          <w:p w14:paraId="0DB2CAC6" w14:textId="77777777" w:rsidR="00614E3D" w:rsidRPr="00614E3D" w:rsidRDefault="00614E3D" w:rsidP="00614E3D">
            <w:pPr>
              <w:numPr>
                <w:ilvl w:val="12"/>
                <w:numId w:val="0"/>
              </w:numPr>
              <w:autoSpaceDE w:val="0"/>
              <w:autoSpaceDN w:val="0"/>
              <w:adjustRightInd w:val="0"/>
              <w:spacing w:line="240" w:lineRule="auto"/>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Проведение профилактического мероприятия "Внимание! Дети на дороге!"</w:t>
            </w:r>
          </w:p>
        </w:tc>
        <w:tc>
          <w:tcPr>
            <w:tcW w:w="2693" w:type="dxa"/>
          </w:tcPr>
          <w:p w14:paraId="1F19C41B" w14:textId="77777777" w:rsidR="00614E3D" w:rsidRPr="00614E3D" w:rsidRDefault="00614E3D" w:rsidP="00614E3D">
            <w:pPr>
              <w:numPr>
                <w:ilvl w:val="12"/>
                <w:numId w:val="0"/>
              </w:numPr>
              <w:autoSpaceDE w:val="0"/>
              <w:autoSpaceDN w:val="0"/>
              <w:adjustRightInd w:val="0"/>
              <w:spacing w:line="240" w:lineRule="auto"/>
              <w:ind w:left="-60"/>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УГАИ г. Харцызска,</w:t>
            </w:r>
          </w:p>
          <w:p w14:paraId="3A84FFCC" w14:textId="77777777" w:rsidR="00614E3D" w:rsidRPr="00614E3D" w:rsidRDefault="00614E3D" w:rsidP="00614E3D">
            <w:pPr>
              <w:numPr>
                <w:ilvl w:val="12"/>
                <w:numId w:val="0"/>
              </w:numPr>
              <w:autoSpaceDE w:val="0"/>
              <w:autoSpaceDN w:val="0"/>
              <w:adjustRightInd w:val="0"/>
              <w:spacing w:line="240" w:lineRule="auto"/>
              <w:ind w:left="-60"/>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Старший воспитатель</w:t>
            </w:r>
          </w:p>
        </w:tc>
        <w:tc>
          <w:tcPr>
            <w:tcW w:w="1846" w:type="dxa"/>
          </w:tcPr>
          <w:p w14:paraId="1B561399" w14:textId="77777777" w:rsidR="00614E3D" w:rsidRPr="00614E3D" w:rsidRDefault="002B3A44" w:rsidP="00614E3D">
            <w:pPr>
              <w:numPr>
                <w:ilvl w:val="12"/>
                <w:numId w:val="0"/>
              </w:numPr>
              <w:autoSpaceDE w:val="0"/>
              <w:autoSpaceDN w:val="0"/>
              <w:adjustRightInd w:val="0"/>
              <w:spacing w:after="0" w:line="240" w:lineRule="auto"/>
              <w:ind w:left="175"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01.09.202</w:t>
            </w:r>
            <w:r w:rsidR="00EF79D0">
              <w:rPr>
                <w:rFonts w:ascii="Times New Roman" w:eastAsia="Times New Roman" w:hAnsi="Times New Roman" w:cs="Times New Roman"/>
                <w:sz w:val="24"/>
                <w:szCs w:val="24"/>
              </w:rPr>
              <w:t>3</w:t>
            </w:r>
            <w:r w:rsidR="00614E3D" w:rsidRPr="00614E3D">
              <w:rPr>
                <w:rFonts w:ascii="Times New Roman" w:eastAsia="Times New Roman" w:hAnsi="Times New Roman" w:cs="Times New Roman"/>
                <w:sz w:val="24"/>
                <w:szCs w:val="24"/>
              </w:rPr>
              <w:t xml:space="preserve">-    </w:t>
            </w:r>
          </w:p>
          <w:p w14:paraId="503A89EE" w14:textId="77777777" w:rsidR="00614E3D" w:rsidRPr="00614E3D" w:rsidRDefault="00614E3D" w:rsidP="00EF79D0">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 xml:space="preserve"> 08.09.202</w:t>
            </w:r>
            <w:r w:rsidR="00EF79D0">
              <w:rPr>
                <w:rFonts w:ascii="Times New Roman" w:eastAsia="Times New Roman" w:hAnsi="Times New Roman" w:cs="Times New Roman"/>
                <w:sz w:val="24"/>
                <w:szCs w:val="24"/>
              </w:rPr>
              <w:t>3</w:t>
            </w:r>
          </w:p>
        </w:tc>
      </w:tr>
      <w:tr w:rsidR="00614E3D" w:rsidRPr="00614E3D" w14:paraId="55BCF49E" w14:textId="77777777" w:rsidTr="00A92ABB">
        <w:tc>
          <w:tcPr>
            <w:tcW w:w="851" w:type="dxa"/>
          </w:tcPr>
          <w:p w14:paraId="1D4DCAEC" w14:textId="77777777" w:rsidR="00614E3D" w:rsidRPr="00614E3D" w:rsidRDefault="001D4F25" w:rsidP="001D4F25">
            <w:pPr>
              <w:numPr>
                <w:ilvl w:val="12"/>
                <w:numId w:val="0"/>
              </w:numPr>
              <w:autoSpaceDE w:val="0"/>
              <w:autoSpaceDN w:val="0"/>
              <w:adjustRightInd w:val="0"/>
              <w:spacing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Pr>
          <w:p w14:paraId="4C6E711D"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Проведение Единого дня безопасности дорожного движения накануне осенних каникул</w:t>
            </w:r>
          </w:p>
        </w:tc>
        <w:tc>
          <w:tcPr>
            <w:tcW w:w="2693" w:type="dxa"/>
          </w:tcPr>
          <w:p w14:paraId="43F633E9" w14:textId="77777777" w:rsidR="00614E3D" w:rsidRPr="00614E3D" w:rsidRDefault="00614E3D" w:rsidP="00614E3D">
            <w:pPr>
              <w:numPr>
                <w:ilvl w:val="12"/>
                <w:numId w:val="0"/>
              </w:numPr>
              <w:autoSpaceDE w:val="0"/>
              <w:autoSpaceDN w:val="0"/>
              <w:adjustRightInd w:val="0"/>
              <w:spacing w:line="240" w:lineRule="auto"/>
              <w:ind w:left="-60"/>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 xml:space="preserve">УГАИ г. Харцызска, </w:t>
            </w:r>
          </w:p>
          <w:p w14:paraId="57324B55" w14:textId="77777777" w:rsidR="00614E3D" w:rsidRPr="00614E3D" w:rsidRDefault="00614E3D" w:rsidP="00614E3D">
            <w:pPr>
              <w:numPr>
                <w:ilvl w:val="12"/>
                <w:numId w:val="0"/>
              </w:numPr>
              <w:autoSpaceDE w:val="0"/>
              <w:autoSpaceDN w:val="0"/>
              <w:adjustRightInd w:val="0"/>
              <w:spacing w:line="240" w:lineRule="auto"/>
              <w:ind w:left="-108"/>
              <w:jc w:val="both"/>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Старший воспитатель</w:t>
            </w:r>
          </w:p>
        </w:tc>
        <w:tc>
          <w:tcPr>
            <w:tcW w:w="1846" w:type="dxa"/>
          </w:tcPr>
          <w:p w14:paraId="3F80E5FA"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октябрь 202</w:t>
            </w:r>
            <w:r w:rsidR="00EF79D0">
              <w:rPr>
                <w:rFonts w:ascii="Times New Roman" w:eastAsia="Times New Roman" w:hAnsi="Times New Roman" w:cs="Times New Roman"/>
                <w:sz w:val="24"/>
                <w:szCs w:val="24"/>
              </w:rPr>
              <w:t>3</w:t>
            </w:r>
            <w:r w:rsidRPr="00614E3D">
              <w:rPr>
                <w:rFonts w:ascii="Times New Roman" w:eastAsia="Times New Roman" w:hAnsi="Times New Roman" w:cs="Times New Roman"/>
                <w:sz w:val="24"/>
                <w:szCs w:val="24"/>
              </w:rPr>
              <w:t xml:space="preserve"> </w:t>
            </w:r>
          </w:p>
          <w:p w14:paraId="4F038974"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p>
        </w:tc>
      </w:tr>
      <w:tr w:rsidR="00614E3D" w:rsidRPr="00614E3D" w14:paraId="052442B0" w14:textId="77777777" w:rsidTr="00A92ABB">
        <w:tc>
          <w:tcPr>
            <w:tcW w:w="851" w:type="dxa"/>
          </w:tcPr>
          <w:p w14:paraId="4D012432" w14:textId="77777777" w:rsidR="00614E3D" w:rsidRPr="00614E3D" w:rsidRDefault="001D4F25" w:rsidP="001D4F25">
            <w:pPr>
              <w:numPr>
                <w:ilvl w:val="12"/>
                <w:numId w:val="0"/>
              </w:numPr>
              <w:autoSpaceDE w:val="0"/>
              <w:autoSpaceDN w:val="0"/>
              <w:adjustRightInd w:val="0"/>
              <w:spacing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11" w:type="dxa"/>
          </w:tcPr>
          <w:p w14:paraId="3FD660FD"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Проведение профилактического мероприятия "Зимние каникулы"</w:t>
            </w:r>
          </w:p>
        </w:tc>
        <w:tc>
          <w:tcPr>
            <w:tcW w:w="2693" w:type="dxa"/>
          </w:tcPr>
          <w:p w14:paraId="1E53A70C" w14:textId="77777777" w:rsidR="00614E3D" w:rsidRPr="00614E3D" w:rsidRDefault="00614E3D" w:rsidP="00614E3D">
            <w:pPr>
              <w:numPr>
                <w:ilvl w:val="12"/>
                <w:numId w:val="0"/>
              </w:numPr>
              <w:autoSpaceDE w:val="0"/>
              <w:autoSpaceDN w:val="0"/>
              <w:adjustRightInd w:val="0"/>
              <w:spacing w:line="240" w:lineRule="auto"/>
              <w:ind w:left="-60"/>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 xml:space="preserve">УГАИ г. Харцызска, </w:t>
            </w:r>
          </w:p>
          <w:p w14:paraId="0A3C48BC"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Старший воспитатель</w:t>
            </w:r>
          </w:p>
        </w:tc>
        <w:tc>
          <w:tcPr>
            <w:tcW w:w="1846" w:type="dxa"/>
          </w:tcPr>
          <w:p w14:paraId="45BF11D0"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декабрь 202</w:t>
            </w:r>
            <w:r w:rsidR="00EF79D0">
              <w:rPr>
                <w:rFonts w:ascii="Times New Roman" w:eastAsia="Times New Roman" w:hAnsi="Times New Roman" w:cs="Times New Roman"/>
                <w:sz w:val="24"/>
                <w:szCs w:val="24"/>
              </w:rPr>
              <w:t>3</w:t>
            </w:r>
            <w:r w:rsidRPr="00614E3D">
              <w:rPr>
                <w:rFonts w:ascii="Times New Roman" w:eastAsia="Times New Roman" w:hAnsi="Times New Roman" w:cs="Times New Roman"/>
                <w:sz w:val="24"/>
                <w:szCs w:val="24"/>
              </w:rPr>
              <w:t xml:space="preserve">,  </w:t>
            </w:r>
          </w:p>
          <w:p w14:paraId="4E1B3745" w14:textId="77777777" w:rsidR="00614E3D" w:rsidRPr="00614E3D" w:rsidRDefault="00614E3D" w:rsidP="00EF79D0">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январь 202</w:t>
            </w:r>
            <w:r w:rsidR="00EF79D0">
              <w:rPr>
                <w:rFonts w:ascii="Times New Roman" w:eastAsia="Times New Roman" w:hAnsi="Times New Roman" w:cs="Times New Roman"/>
                <w:sz w:val="24"/>
                <w:szCs w:val="24"/>
              </w:rPr>
              <w:t>4</w:t>
            </w:r>
            <w:r w:rsidR="00D56579">
              <w:rPr>
                <w:rFonts w:ascii="Times New Roman" w:eastAsia="Times New Roman" w:hAnsi="Times New Roman" w:cs="Times New Roman"/>
                <w:sz w:val="24"/>
                <w:szCs w:val="24"/>
              </w:rPr>
              <w:t xml:space="preserve"> </w:t>
            </w:r>
          </w:p>
        </w:tc>
      </w:tr>
      <w:tr w:rsidR="00614E3D" w:rsidRPr="00614E3D" w14:paraId="68340101" w14:textId="77777777" w:rsidTr="00A92ABB">
        <w:trPr>
          <w:trHeight w:val="1044"/>
        </w:trPr>
        <w:tc>
          <w:tcPr>
            <w:tcW w:w="851" w:type="dxa"/>
          </w:tcPr>
          <w:p w14:paraId="5B1F0DA3" w14:textId="77777777" w:rsidR="00614E3D" w:rsidRPr="00614E3D" w:rsidRDefault="001D4F25" w:rsidP="001D4F25">
            <w:pPr>
              <w:numPr>
                <w:ilvl w:val="12"/>
                <w:numId w:val="0"/>
              </w:numPr>
              <w:autoSpaceDE w:val="0"/>
              <w:autoSpaceDN w:val="0"/>
              <w:adjustRightInd w:val="0"/>
              <w:spacing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11" w:type="dxa"/>
          </w:tcPr>
          <w:p w14:paraId="515B0CCA"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Проведение Единого дня безопасности дорожного движения накануне весенних каникул</w:t>
            </w:r>
          </w:p>
        </w:tc>
        <w:tc>
          <w:tcPr>
            <w:tcW w:w="2693" w:type="dxa"/>
          </w:tcPr>
          <w:p w14:paraId="2D0694C6" w14:textId="77777777" w:rsidR="00614E3D" w:rsidRPr="00614E3D" w:rsidRDefault="00614E3D" w:rsidP="00614E3D">
            <w:pPr>
              <w:numPr>
                <w:ilvl w:val="12"/>
                <w:numId w:val="0"/>
              </w:numPr>
              <w:autoSpaceDE w:val="0"/>
              <w:autoSpaceDN w:val="0"/>
              <w:adjustRightInd w:val="0"/>
              <w:spacing w:line="240" w:lineRule="auto"/>
              <w:ind w:left="-60"/>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УГАИ г</w:t>
            </w:r>
            <w:r w:rsidR="00D56579">
              <w:rPr>
                <w:rFonts w:ascii="Times New Roman" w:eastAsia="Times New Roman" w:hAnsi="Times New Roman" w:cs="Times New Roman"/>
                <w:sz w:val="24"/>
                <w:szCs w:val="24"/>
              </w:rPr>
              <w:t>.</w:t>
            </w:r>
            <w:r w:rsidRPr="00614E3D">
              <w:rPr>
                <w:rFonts w:ascii="Times New Roman" w:eastAsia="Times New Roman" w:hAnsi="Times New Roman" w:cs="Times New Roman"/>
                <w:sz w:val="24"/>
                <w:szCs w:val="24"/>
              </w:rPr>
              <w:t xml:space="preserve"> Харцызска, </w:t>
            </w:r>
          </w:p>
          <w:p w14:paraId="70863F47" w14:textId="77777777" w:rsidR="00614E3D" w:rsidRPr="00614E3D" w:rsidRDefault="00614E3D" w:rsidP="00614E3D">
            <w:pPr>
              <w:numPr>
                <w:ilvl w:val="12"/>
                <w:numId w:val="0"/>
              </w:numPr>
              <w:autoSpaceDE w:val="0"/>
              <w:autoSpaceDN w:val="0"/>
              <w:adjustRightInd w:val="0"/>
              <w:spacing w:line="240" w:lineRule="auto"/>
              <w:ind w:left="-60"/>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Старший воспитатель</w:t>
            </w:r>
          </w:p>
        </w:tc>
        <w:tc>
          <w:tcPr>
            <w:tcW w:w="1846" w:type="dxa"/>
          </w:tcPr>
          <w:p w14:paraId="69366E57" w14:textId="77777777" w:rsidR="00614E3D" w:rsidRPr="00614E3D" w:rsidRDefault="00614E3D" w:rsidP="00EF79D0">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март 202</w:t>
            </w:r>
            <w:r w:rsidR="00EF79D0">
              <w:rPr>
                <w:rFonts w:ascii="Times New Roman" w:eastAsia="Times New Roman" w:hAnsi="Times New Roman" w:cs="Times New Roman"/>
                <w:sz w:val="24"/>
                <w:szCs w:val="24"/>
              </w:rPr>
              <w:t>4</w:t>
            </w:r>
          </w:p>
        </w:tc>
      </w:tr>
      <w:tr w:rsidR="00614E3D" w:rsidRPr="00614E3D" w14:paraId="319FD93B" w14:textId="77777777" w:rsidTr="00A92ABB">
        <w:tc>
          <w:tcPr>
            <w:tcW w:w="851" w:type="dxa"/>
          </w:tcPr>
          <w:p w14:paraId="2E1777CE" w14:textId="77777777" w:rsidR="00614E3D" w:rsidRPr="00614E3D" w:rsidRDefault="001D4F25" w:rsidP="001D4F25">
            <w:pPr>
              <w:numPr>
                <w:ilvl w:val="12"/>
                <w:numId w:val="0"/>
              </w:numPr>
              <w:autoSpaceDE w:val="0"/>
              <w:autoSpaceDN w:val="0"/>
              <w:adjustRightInd w:val="0"/>
              <w:spacing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11" w:type="dxa"/>
          </w:tcPr>
          <w:p w14:paraId="555BD7A7"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Участие в конкурсе детского рисунка "Дети за безопасность движения на дорогах"</w:t>
            </w:r>
          </w:p>
        </w:tc>
        <w:tc>
          <w:tcPr>
            <w:tcW w:w="2693" w:type="dxa"/>
          </w:tcPr>
          <w:p w14:paraId="3F6CF5E3" w14:textId="77777777" w:rsidR="00614E3D" w:rsidRPr="00614E3D" w:rsidRDefault="00614E3D" w:rsidP="00614E3D">
            <w:pPr>
              <w:numPr>
                <w:ilvl w:val="12"/>
                <w:numId w:val="0"/>
              </w:numPr>
              <w:autoSpaceDE w:val="0"/>
              <w:autoSpaceDN w:val="0"/>
              <w:adjustRightInd w:val="0"/>
              <w:spacing w:line="240" w:lineRule="auto"/>
              <w:ind w:left="-60"/>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 xml:space="preserve">УГАИ г. Харцызска, </w:t>
            </w:r>
          </w:p>
          <w:p w14:paraId="5221E599"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Старший воспитатель, воспитатели</w:t>
            </w:r>
          </w:p>
        </w:tc>
        <w:tc>
          <w:tcPr>
            <w:tcW w:w="1846" w:type="dxa"/>
          </w:tcPr>
          <w:p w14:paraId="7971FA24"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 xml:space="preserve">январь - май </w:t>
            </w:r>
          </w:p>
          <w:p w14:paraId="249635EF" w14:textId="77777777" w:rsidR="00614E3D" w:rsidRPr="00614E3D" w:rsidRDefault="00614E3D" w:rsidP="00EF79D0">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202</w:t>
            </w:r>
            <w:r w:rsidR="00EF79D0">
              <w:rPr>
                <w:rFonts w:ascii="Times New Roman" w:eastAsia="Times New Roman" w:hAnsi="Times New Roman" w:cs="Times New Roman"/>
                <w:sz w:val="24"/>
                <w:szCs w:val="24"/>
              </w:rPr>
              <w:t>4</w:t>
            </w:r>
          </w:p>
        </w:tc>
      </w:tr>
      <w:tr w:rsidR="00614E3D" w:rsidRPr="00614E3D" w14:paraId="154C85DB" w14:textId="77777777" w:rsidTr="00A92ABB">
        <w:trPr>
          <w:trHeight w:val="925"/>
        </w:trPr>
        <w:tc>
          <w:tcPr>
            <w:tcW w:w="851" w:type="dxa"/>
          </w:tcPr>
          <w:p w14:paraId="5C5D8A3E" w14:textId="77777777" w:rsidR="00614E3D" w:rsidRPr="00614E3D" w:rsidRDefault="001D4F25" w:rsidP="001D4F25">
            <w:pPr>
              <w:numPr>
                <w:ilvl w:val="12"/>
                <w:numId w:val="0"/>
              </w:numPr>
              <w:autoSpaceDE w:val="0"/>
              <w:autoSpaceDN w:val="0"/>
              <w:adjustRightInd w:val="0"/>
              <w:spacing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11" w:type="dxa"/>
          </w:tcPr>
          <w:p w14:paraId="0B8D5640"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Проведение декады безопасности дорожного движения накануне летних каникул</w:t>
            </w:r>
          </w:p>
        </w:tc>
        <w:tc>
          <w:tcPr>
            <w:tcW w:w="2693" w:type="dxa"/>
          </w:tcPr>
          <w:p w14:paraId="4832940A" w14:textId="77777777" w:rsidR="00614E3D" w:rsidRPr="00614E3D" w:rsidRDefault="00614E3D" w:rsidP="00614E3D">
            <w:pPr>
              <w:numPr>
                <w:ilvl w:val="12"/>
                <w:numId w:val="0"/>
              </w:numPr>
              <w:autoSpaceDE w:val="0"/>
              <w:autoSpaceDN w:val="0"/>
              <w:adjustRightInd w:val="0"/>
              <w:spacing w:line="240" w:lineRule="auto"/>
              <w:ind w:left="-60"/>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 xml:space="preserve">УГАИ г. Харцызска, </w:t>
            </w:r>
          </w:p>
          <w:p w14:paraId="576625B6"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Старший воспитатель</w:t>
            </w:r>
          </w:p>
        </w:tc>
        <w:tc>
          <w:tcPr>
            <w:tcW w:w="1846" w:type="dxa"/>
          </w:tcPr>
          <w:p w14:paraId="04C1AE68" w14:textId="77777777" w:rsidR="00614E3D" w:rsidRPr="00614E3D" w:rsidRDefault="00614E3D" w:rsidP="00EF79D0">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май 202</w:t>
            </w:r>
            <w:r w:rsidR="00EF79D0">
              <w:rPr>
                <w:rFonts w:ascii="Times New Roman" w:eastAsia="Times New Roman" w:hAnsi="Times New Roman" w:cs="Times New Roman"/>
                <w:sz w:val="24"/>
                <w:szCs w:val="24"/>
              </w:rPr>
              <w:t>4</w:t>
            </w:r>
          </w:p>
        </w:tc>
      </w:tr>
      <w:tr w:rsidR="00614E3D" w:rsidRPr="00614E3D" w14:paraId="66A53CDF" w14:textId="77777777" w:rsidTr="00A92ABB">
        <w:tc>
          <w:tcPr>
            <w:tcW w:w="851" w:type="dxa"/>
          </w:tcPr>
          <w:p w14:paraId="33B7CD45" w14:textId="77777777" w:rsidR="00614E3D" w:rsidRPr="00614E3D" w:rsidRDefault="001D4F25" w:rsidP="001D4F25">
            <w:pPr>
              <w:numPr>
                <w:ilvl w:val="12"/>
                <w:numId w:val="0"/>
              </w:numPr>
              <w:autoSpaceDE w:val="0"/>
              <w:autoSpaceDN w:val="0"/>
              <w:adjustRightInd w:val="0"/>
              <w:spacing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11" w:type="dxa"/>
          </w:tcPr>
          <w:p w14:paraId="2D4A9813" w14:textId="77777777" w:rsidR="00614E3D" w:rsidRPr="00614E3D" w:rsidRDefault="00614E3D" w:rsidP="00614E3D">
            <w:pPr>
              <w:numPr>
                <w:ilvl w:val="12"/>
                <w:numId w:val="0"/>
              </w:numPr>
              <w:autoSpaceDE w:val="0"/>
              <w:autoSpaceDN w:val="0"/>
              <w:adjustRightInd w:val="0"/>
              <w:spacing w:line="240" w:lineRule="auto"/>
              <w:ind w:left="-108"/>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Проведение цикла профилактических бесед по изучению и соблюдению ПДД</w:t>
            </w:r>
          </w:p>
        </w:tc>
        <w:tc>
          <w:tcPr>
            <w:tcW w:w="2693" w:type="dxa"/>
          </w:tcPr>
          <w:p w14:paraId="21B8D9BC" w14:textId="77777777" w:rsidR="00614E3D" w:rsidRPr="00614E3D" w:rsidRDefault="00614E3D" w:rsidP="00614E3D">
            <w:pPr>
              <w:numPr>
                <w:ilvl w:val="12"/>
                <w:numId w:val="0"/>
              </w:numPr>
              <w:autoSpaceDE w:val="0"/>
              <w:autoSpaceDN w:val="0"/>
              <w:adjustRightInd w:val="0"/>
              <w:spacing w:line="240" w:lineRule="auto"/>
              <w:ind w:left="-60"/>
              <w:rPr>
                <w:rFonts w:ascii="Times New Roman" w:eastAsia="Times New Roman" w:hAnsi="Times New Roman" w:cs="Times New Roman"/>
                <w:sz w:val="24"/>
                <w:szCs w:val="24"/>
              </w:rPr>
            </w:pPr>
            <w:r w:rsidRPr="00614E3D">
              <w:rPr>
                <w:rFonts w:ascii="Times New Roman" w:eastAsia="Times New Roman" w:hAnsi="Times New Roman" w:cs="Times New Roman"/>
                <w:sz w:val="24"/>
                <w:szCs w:val="24"/>
              </w:rPr>
              <w:t xml:space="preserve">Инспекция УГАИ </w:t>
            </w:r>
            <w:r w:rsidR="00D56579">
              <w:rPr>
                <w:rFonts w:ascii="Times New Roman" w:eastAsia="Times New Roman" w:hAnsi="Times New Roman" w:cs="Times New Roman"/>
                <w:sz w:val="24"/>
                <w:szCs w:val="24"/>
              </w:rPr>
              <w:t xml:space="preserve">        </w:t>
            </w:r>
            <w:r w:rsidRPr="00614E3D">
              <w:rPr>
                <w:rFonts w:ascii="Times New Roman" w:eastAsia="Times New Roman" w:hAnsi="Times New Roman" w:cs="Times New Roman"/>
                <w:sz w:val="24"/>
                <w:szCs w:val="24"/>
              </w:rPr>
              <w:t>г. Харцызска</w:t>
            </w:r>
          </w:p>
        </w:tc>
        <w:tc>
          <w:tcPr>
            <w:tcW w:w="1846" w:type="dxa"/>
          </w:tcPr>
          <w:p w14:paraId="4B85CA0D" w14:textId="77777777" w:rsidR="00614E3D" w:rsidRPr="00614E3D" w:rsidRDefault="00D56579" w:rsidP="00EF79D0">
            <w:pPr>
              <w:numPr>
                <w:ilvl w:val="12"/>
                <w:numId w:val="0"/>
              </w:num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202</w:t>
            </w:r>
            <w:r w:rsidR="00EF79D0">
              <w:rPr>
                <w:rFonts w:ascii="Times New Roman" w:eastAsia="Times New Roman" w:hAnsi="Times New Roman" w:cs="Times New Roman"/>
                <w:sz w:val="24"/>
                <w:szCs w:val="24"/>
              </w:rPr>
              <w:t>3</w:t>
            </w:r>
            <w:r w:rsidR="00614E3D" w:rsidRPr="00614E3D">
              <w:rPr>
                <w:rFonts w:ascii="Times New Roman" w:eastAsia="Times New Roman" w:hAnsi="Times New Roman" w:cs="Times New Roman"/>
                <w:sz w:val="24"/>
                <w:szCs w:val="24"/>
              </w:rPr>
              <w:t xml:space="preserve"> - май 202</w:t>
            </w:r>
            <w:r w:rsidR="00EF79D0">
              <w:rPr>
                <w:rFonts w:ascii="Times New Roman" w:eastAsia="Times New Roman" w:hAnsi="Times New Roman" w:cs="Times New Roman"/>
                <w:sz w:val="24"/>
                <w:szCs w:val="24"/>
              </w:rPr>
              <w:t>4</w:t>
            </w:r>
          </w:p>
        </w:tc>
      </w:tr>
    </w:tbl>
    <w:p w14:paraId="6C1D2348" w14:textId="77777777" w:rsidR="000D4481" w:rsidRDefault="000D4481" w:rsidP="000D4481">
      <w:pPr>
        <w:spacing w:after="0" w:line="240" w:lineRule="auto"/>
        <w:jc w:val="center"/>
        <w:rPr>
          <w:rFonts w:ascii="Times New Roman" w:hAnsi="Times New Roman"/>
          <w:b/>
          <w:sz w:val="28"/>
          <w:szCs w:val="28"/>
        </w:rPr>
      </w:pPr>
    </w:p>
    <w:p w14:paraId="34DF6D0E" w14:textId="77777777" w:rsidR="008221DA" w:rsidRDefault="008221DA" w:rsidP="000D4481">
      <w:pPr>
        <w:widowControl w:val="0"/>
        <w:autoSpaceDE w:val="0"/>
        <w:autoSpaceDN w:val="0"/>
        <w:adjustRightInd w:val="0"/>
        <w:spacing w:after="0" w:line="240" w:lineRule="auto"/>
        <w:ind w:right="-339"/>
        <w:rPr>
          <w:rFonts w:ascii="Times New Roman" w:hAnsi="Times New Roman" w:cs="Times New Roman"/>
          <w:sz w:val="24"/>
          <w:szCs w:val="24"/>
        </w:rPr>
      </w:pPr>
    </w:p>
    <w:p w14:paraId="7A677B23" w14:textId="77777777" w:rsidR="000D4481" w:rsidRDefault="00A464FE" w:rsidP="000D4481">
      <w:pPr>
        <w:widowControl w:val="0"/>
        <w:autoSpaceDE w:val="0"/>
        <w:autoSpaceDN w:val="0"/>
        <w:adjustRightInd w:val="0"/>
        <w:spacing w:after="0" w:line="240" w:lineRule="auto"/>
        <w:ind w:right="-339"/>
        <w:rPr>
          <w:rFonts w:ascii="Times New Roman" w:hAnsi="Times New Roman" w:cs="Times New Roman"/>
          <w:sz w:val="24"/>
          <w:szCs w:val="24"/>
        </w:rPr>
      </w:pPr>
      <w:r>
        <w:rPr>
          <w:rFonts w:ascii="Times New Roman" w:hAnsi="Times New Roman" w:cs="Times New Roman"/>
          <w:sz w:val="24"/>
          <w:szCs w:val="24"/>
        </w:rPr>
        <w:t xml:space="preserve">    </w:t>
      </w:r>
      <w:r w:rsidR="000D4481" w:rsidRPr="00422FDD">
        <w:rPr>
          <w:rFonts w:ascii="Times New Roman" w:hAnsi="Times New Roman" w:cs="Times New Roman"/>
          <w:sz w:val="24"/>
          <w:szCs w:val="24"/>
        </w:rPr>
        <w:t xml:space="preserve">Старший воспитатель </w:t>
      </w:r>
      <w:r w:rsidR="00790691">
        <w:rPr>
          <w:rFonts w:ascii="Times New Roman" w:hAnsi="Times New Roman" w:cs="Times New Roman"/>
          <w:sz w:val="24"/>
          <w:szCs w:val="24"/>
        </w:rPr>
        <w:t xml:space="preserve">                             </w:t>
      </w:r>
      <w:r w:rsidR="000D4481" w:rsidRPr="00422FDD">
        <w:rPr>
          <w:rFonts w:ascii="Times New Roman" w:hAnsi="Times New Roman" w:cs="Times New Roman"/>
          <w:sz w:val="24"/>
          <w:szCs w:val="24"/>
        </w:rPr>
        <w:t xml:space="preserve">  __________    </w:t>
      </w:r>
      <w:r w:rsidR="00790691">
        <w:rPr>
          <w:rFonts w:ascii="Times New Roman" w:hAnsi="Times New Roman" w:cs="Times New Roman"/>
          <w:sz w:val="24"/>
          <w:szCs w:val="24"/>
        </w:rPr>
        <w:t xml:space="preserve">                            </w:t>
      </w:r>
      <w:r w:rsidR="00545761">
        <w:rPr>
          <w:rFonts w:ascii="Times New Roman" w:hAnsi="Times New Roman" w:cs="Times New Roman"/>
          <w:sz w:val="24"/>
          <w:szCs w:val="24"/>
        </w:rPr>
        <w:t>И.Н. Куценко</w:t>
      </w:r>
    </w:p>
    <w:p w14:paraId="6EEBF1BC" w14:textId="77777777" w:rsidR="0045711C" w:rsidRDefault="0045711C" w:rsidP="0045711C">
      <w:pPr>
        <w:spacing w:after="0" w:line="240" w:lineRule="auto"/>
        <w:rPr>
          <w:rFonts w:ascii="Times New Roman" w:hAnsi="Times New Roman"/>
          <w:bCs/>
          <w:sz w:val="24"/>
          <w:szCs w:val="24"/>
        </w:rPr>
      </w:pPr>
    </w:p>
    <w:p w14:paraId="6CA5BB98" w14:textId="77777777" w:rsidR="0010001C" w:rsidRDefault="0010001C" w:rsidP="0045711C">
      <w:pPr>
        <w:spacing w:after="0" w:line="240" w:lineRule="auto"/>
        <w:rPr>
          <w:rFonts w:ascii="Times New Roman" w:hAnsi="Times New Roman"/>
          <w:bCs/>
          <w:sz w:val="24"/>
          <w:szCs w:val="24"/>
        </w:rPr>
      </w:pPr>
    </w:p>
    <w:p w14:paraId="2D1AB1A1" w14:textId="77777777" w:rsidR="00AD4DBD" w:rsidRDefault="00AD4DBD" w:rsidP="0045711C">
      <w:pPr>
        <w:spacing w:after="0" w:line="240" w:lineRule="auto"/>
        <w:rPr>
          <w:rFonts w:ascii="Times New Roman" w:hAnsi="Times New Roman"/>
          <w:bCs/>
          <w:sz w:val="24"/>
          <w:szCs w:val="24"/>
        </w:rPr>
      </w:pPr>
    </w:p>
    <w:p w14:paraId="741D2741" w14:textId="77777777" w:rsidR="0029049C" w:rsidRDefault="0029049C" w:rsidP="00210251">
      <w:pPr>
        <w:spacing w:after="0" w:line="240" w:lineRule="auto"/>
        <w:jc w:val="right"/>
        <w:rPr>
          <w:rFonts w:ascii="Times New Roman" w:hAnsi="Times New Roman"/>
          <w:b/>
          <w:bCs/>
          <w:sz w:val="24"/>
          <w:szCs w:val="24"/>
        </w:rPr>
      </w:pPr>
    </w:p>
    <w:p w14:paraId="1D77EA8B" w14:textId="77777777" w:rsidR="002D2CD4" w:rsidRDefault="002D2CD4" w:rsidP="00210251">
      <w:pPr>
        <w:spacing w:after="0" w:line="240" w:lineRule="auto"/>
        <w:jc w:val="right"/>
        <w:rPr>
          <w:rFonts w:ascii="Times New Roman" w:hAnsi="Times New Roman"/>
          <w:b/>
          <w:bCs/>
          <w:sz w:val="24"/>
          <w:szCs w:val="24"/>
        </w:rPr>
      </w:pPr>
    </w:p>
    <w:p w14:paraId="1C6D88C7" w14:textId="77777777" w:rsidR="00AD4DBD" w:rsidRPr="00210251" w:rsidRDefault="00210251" w:rsidP="00210251">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 xml:space="preserve">Приложение </w:t>
      </w:r>
      <w:r w:rsidR="0029049C">
        <w:rPr>
          <w:rFonts w:ascii="Times New Roman" w:hAnsi="Times New Roman"/>
          <w:b/>
          <w:bCs/>
          <w:sz w:val="24"/>
          <w:szCs w:val="24"/>
        </w:rPr>
        <w:t>8</w:t>
      </w:r>
    </w:p>
    <w:p w14:paraId="3124E933" w14:textId="77777777" w:rsidR="00AD4DBD" w:rsidRDefault="00AD4DBD" w:rsidP="0045711C">
      <w:pPr>
        <w:spacing w:after="0" w:line="240" w:lineRule="auto"/>
        <w:rPr>
          <w:rFonts w:ascii="Times New Roman" w:hAnsi="Times New Roman"/>
          <w:bCs/>
          <w:sz w:val="24"/>
          <w:szCs w:val="24"/>
        </w:rPr>
      </w:pPr>
    </w:p>
    <w:p w14:paraId="70131820" w14:textId="77777777" w:rsidR="00AD4DBD" w:rsidRDefault="00AD4DBD" w:rsidP="0045711C">
      <w:pPr>
        <w:spacing w:after="0" w:line="240" w:lineRule="auto"/>
        <w:rPr>
          <w:rFonts w:ascii="Times New Roman" w:hAnsi="Times New Roman"/>
          <w:bCs/>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806"/>
      </w:tblGrid>
      <w:tr w:rsidR="0010001C" w:rsidRPr="0010001C" w14:paraId="4E11F76F" w14:textId="77777777" w:rsidTr="0010001C">
        <w:tc>
          <w:tcPr>
            <w:tcW w:w="4927" w:type="dxa"/>
          </w:tcPr>
          <w:p w14:paraId="27917239" w14:textId="77777777" w:rsidR="0010001C" w:rsidRPr="0010001C" w:rsidRDefault="0010001C" w:rsidP="0010001C">
            <w:pPr>
              <w:jc w:val="both"/>
              <w:rPr>
                <w:rFonts w:ascii="Times New Roman" w:eastAsia="Calibri" w:hAnsi="Times New Roman" w:cs="Times New Roman"/>
                <w:sz w:val="24"/>
                <w:szCs w:val="24"/>
              </w:rPr>
            </w:pPr>
            <w:r w:rsidRPr="0010001C">
              <w:rPr>
                <w:rFonts w:ascii="Times New Roman" w:eastAsia="Calibri" w:hAnsi="Times New Roman" w:cs="Times New Roman"/>
                <w:sz w:val="24"/>
                <w:szCs w:val="24"/>
              </w:rPr>
              <w:t>СОГЛАСОВАНО</w:t>
            </w:r>
          </w:p>
          <w:p w14:paraId="11D7AC15" w14:textId="77777777" w:rsidR="0010001C" w:rsidRPr="0010001C" w:rsidRDefault="0010001C" w:rsidP="0010001C">
            <w:pPr>
              <w:jc w:val="both"/>
              <w:rPr>
                <w:rFonts w:ascii="Times New Roman" w:eastAsia="Calibri" w:hAnsi="Times New Roman" w:cs="Times New Roman"/>
                <w:sz w:val="24"/>
                <w:szCs w:val="24"/>
              </w:rPr>
            </w:pPr>
          </w:p>
          <w:p w14:paraId="19F15E06" w14:textId="77777777" w:rsidR="0010001C" w:rsidRPr="0010001C" w:rsidRDefault="0010001C" w:rsidP="0010001C">
            <w:pPr>
              <w:jc w:val="both"/>
              <w:rPr>
                <w:rFonts w:ascii="Times New Roman" w:eastAsia="Calibri" w:hAnsi="Times New Roman" w:cs="Times New Roman"/>
                <w:sz w:val="24"/>
                <w:szCs w:val="24"/>
              </w:rPr>
            </w:pPr>
            <w:r w:rsidRPr="0010001C">
              <w:rPr>
                <w:rFonts w:ascii="Times New Roman" w:eastAsia="Calibri" w:hAnsi="Times New Roman" w:cs="Times New Roman"/>
                <w:sz w:val="24"/>
                <w:szCs w:val="24"/>
              </w:rPr>
              <w:t xml:space="preserve">Старший воспитатель </w:t>
            </w:r>
            <w:r>
              <w:rPr>
                <w:rFonts w:ascii="Times New Roman" w:eastAsia="Calibri" w:hAnsi="Times New Roman" w:cs="Times New Roman"/>
                <w:sz w:val="24"/>
                <w:szCs w:val="24"/>
              </w:rPr>
              <w:t>МДОО №11</w:t>
            </w:r>
          </w:p>
          <w:p w14:paraId="5BB0CF17" w14:textId="77777777" w:rsidR="0010001C" w:rsidRPr="0010001C" w:rsidRDefault="0010001C" w:rsidP="0010001C">
            <w:pPr>
              <w:jc w:val="both"/>
              <w:rPr>
                <w:rFonts w:ascii="Times New Roman" w:eastAsia="Calibri" w:hAnsi="Times New Roman" w:cs="Times New Roman"/>
                <w:sz w:val="24"/>
                <w:szCs w:val="24"/>
              </w:rPr>
            </w:pPr>
            <w:r w:rsidRPr="0010001C">
              <w:rPr>
                <w:rFonts w:ascii="Times New Roman" w:eastAsia="Calibri" w:hAnsi="Times New Roman" w:cs="Times New Roman"/>
                <w:sz w:val="24"/>
                <w:szCs w:val="24"/>
              </w:rPr>
              <w:t xml:space="preserve">___________ </w:t>
            </w:r>
            <w:r>
              <w:rPr>
                <w:rFonts w:ascii="Times New Roman" w:eastAsia="Calibri" w:hAnsi="Times New Roman" w:cs="Times New Roman"/>
                <w:sz w:val="24"/>
                <w:szCs w:val="24"/>
              </w:rPr>
              <w:t>И.Н. Куценко</w:t>
            </w:r>
          </w:p>
          <w:p w14:paraId="29058710" w14:textId="77777777" w:rsidR="0010001C" w:rsidRPr="0010001C" w:rsidRDefault="0010001C" w:rsidP="0010001C">
            <w:pPr>
              <w:jc w:val="center"/>
              <w:rPr>
                <w:rFonts w:ascii="Times New Roman" w:eastAsia="Calibri" w:hAnsi="Times New Roman" w:cs="Times New Roman"/>
                <w:sz w:val="24"/>
                <w:szCs w:val="24"/>
              </w:rPr>
            </w:pPr>
          </w:p>
        </w:tc>
        <w:tc>
          <w:tcPr>
            <w:tcW w:w="4927" w:type="dxa"/>
          </w:tcPr>
          <w:p w14:paraId="541B4541" w14:textId="77777777" w:rsidR="0010001C" w:rsidRPr="0010001C" w:rsidRDefault="0010001C" w:rsidP="0010001C">
            <w:pPr>
              <w:ind w:left="743" w:firstLine="284"/>
              <w:jc w:val="both"/>
              <w:rPr>
                <w:rFonts w:ascii="Times New Roman" w:eastAsia="Calibri" w:hAnsi="Times New Roman" w:cs="Times New Roman"/>
                <w:sz w:val="24"/>
                <w:szCs w:val="24"/>
              </w:rPr>
            </w:pPr>
            <w:r w:rsidRPr="0010001C">
              <w:rPr>
                <w:rFonts w:ascii="Times New Roman" w:eastAsia="Calibri" w:hAnsi="Times New Roman" w:cs="Times New Roman"/>
                <w:sz w:val="24"/>
                <w:szCs w:val="24"/>
              </w:rPr>
              <w:t xml:space="preserve">УТВЕРЖДАЮ </w:t>
            </w:r>
          </w:p>
          <w:p w14:paraId="353CC3A7" w14:textId="77777777" w:rsidR="0010001C" w:rsidRPr="0010001C" w:rsidRDefault="0010001C" w:rsidP="0010001C">
            <w:pPr>
              <w:ind w:left="743" w:firstLine="284"/>
              <w:jc w:val="both"/>
              <w:rPr>
                <w:rFonts w:ascii="Times New Roman" w:eastAsia="Calibri" w:hAnsi="Times New Roman" w:cs="Times New Roman"/>
                <w:sz w:val="24"/>
                <w:szCs w:val="24"/>
              </w:rPr>
            </w:pPr>
          </w:p>
          <w:p w14:paraId="772AACDD" w14:textId="77777777" w:rsidR="0010001C" w:rsidRPr="0010001C" w:rsidRDefault="0010001C" w:rsidP="0010001C">
            <w:pPr>
              <w:ind w:firstLine="1027"/>
              <w:jc w:val="both"/>
              <w:rPr>
                <w:rFonts w:ascii="Times New Roman" w:eastAsia="Calibri" w:hAnsi="Times New Roman" w:cs="Times New Roman"/>
                <w:sz w:val="24"/>
                <w:szCs w:val="24"/>
              </w:rPr>
            </w:pPr>
            <w:r w:rsidRPr="0010001C">
              <w:rPr>
                <w:rFonts w:ascii="Times New Roman" w:eastAsia="Calibri" w:hAnsi="Times New Roman" w:cs="Times New Roman"/>
                <w:sz w:val="24"/>
                <w:szCs w:val="24"/>
              </w:rPr>
              <w:t xml:space="preserve">Заведующий </w:t>
            </w:r>
            <w:r>
              <w:rPr>
                <w:rFonts w:ascii="Times New Roman" w:eastAsia="Calibri" w:hAnsi="Times New Roman" w:cs="Times New Roman"/>
                <w:sz w:val="24"/>
                <w:szCs w:val="24"/>
              </w:rPr>
              <w:t>МДОО №11</w:t>
            </w:r>
          </w:p>
          <w:p w14:paraId="3B369A43" w14:textId="77777777" w:rsidR="0010001C" w:rsidRPr="0010001C" w:rsidRDefault="0010001C" w:rsidP="0010001C">
            <w:pPr>
              <w:ind w:left="998"/>
              <w:jc w:val="both"/>
              <w:rPr>
                <w:rFonts w:ascii="Times New Roman" w:eastAsia="Calibri" w:hAnsi="Times New Roman" w:cs="Times New Roman"/>
                <w:sz w:val="24"/>
                <w:szCs w:val="24"/>
              </w:rPr>
            </w:pPr>
            <w:r w:rsidRPr="0010001C">
              <w:rPr>
                <w:rFonts w:ascii="Times New Roman" w:eastAsia="Calibri" w:hAnsi="Times New Roman" w:cs="Times New Roman"/>
                <w:sz w:val="24"/>
                <w:szCs w:val="24"/>
              </w:rPr>
              <w:t xml:space="preserve">_____________ </w:t>
            </w:r>
            <w:r>
              <w:rPr>
                <w:rFonts w:ascii="Times New Roman" w:eastAsia="Calibri" w:hAnsi="Times New Roman" w:cs="Times New Roman"/>
                <w:sz w:val="24"/>
                <w:szCs w:val="24"/>
              </w:rPr>
              <w:t>Е.Н. Александрова</w:t>
            </w:r>
          </w:p>
          <w:p w14:paraId="38C8DF79" w14:textId="77777777" w:rsidR="0010001C" w:rsidRPr="0010001C" w:rsidRDefault="0010001C" w:rsidP="0010001C">
            <w:pPr>
              <w:ind w:left="743" w:firstLine="284"/>
              <w:jc w:val="both"/>
              <w:rPr>
                <w:rFonts w:ascii="Times New Roman" w:eastAsia="Calibri" w:hAnsi="Times New Roman" w:cs="Times New Roman"/>
                <w:sz w:val="24"/>
                <w:szCs w:val="24"/>
                <w:u w:val="single"/>
              </w:rPr>
            </w:pPr>
            <w:r w:rsidRPr="0010001C">
              <w:rPr>
                <w:rFonts w:ascii="Times New Roman" w:eastAsia="Calibri" w:hAnsi="Times New Roman" w:cs="Times New Roman"/>
                <w:sz w:val="24"/>
                <w:szCs w:val="24"/>
              </w:rPr>
              <w:t>_____  __________</w:t>
            </w:r>
            <w:r w:rsidRPr="0010001C">
              <w:rPr>
                <w:rFonts w:ascii="Times New Roman" w:eastAsia="Calibri" w:hAnsi="Times New Roman" w:cs="Times New Roman"/>
                <w:sz w:val="24"/>
                <w:szCs w:val="24"/>
                <w:u w:val="single"/>
              </w:rPr>
              <w:t xml:space="preserve"> </w:t>
            </w:r>
            <w:r w:rsidRPr="0010001C">
              <w:rPr>
                <w:rFonts w:ascii="Times New Roman" w:eastAsia="Calibri" w:hAnsi="Times New Roman" w:cs="Times New Roman"/>
                <w:sz w:val="24"/>
                <w:szCs w:val="24"/>
              </w:rPr>
              <w:t>2023 г.</w:t>
            </w:r>
          </w:p>
          <w:p w14:paraId="0D31E45A" w14:textId="77777777" w:rsidR="0010001C" w:rsidRPr="0010001C" w:rsidRDefault="0010001C" w:rsidP="0010001C">
            <w:pPr>
              <w:jc w:val="center"/>
              <w:rPr>
                <w:rFonts w:ascii="Times New Roman" w:eastAsia="Calibri" w:hAnsi="Times New Roman" w:cs="Times New Roman"/>
                <w:sz w:val="24"/>
                <w:szCs w:val="24"/>
              </w:rPr>
            </w:pPr>
          </w:p>
        </w:tc>
      </w:tr>
    </w:tbl>
    <w:p w14:paraId="224E33A5" w14:textId="77777777" w:rsidR="0010001C" w:rsidRPr="0010001C" w:rsidRDefault="0010001C" w:rsidP="0010001C">
      <w:pPr>
        <w:widowControl w:val="0"/>
        <w:tabs>
          <w:tab w:val="left" w:pos="1383"/>
        </w:tabs>
        <w:autoSpaceDE w:val="0"/>
        <w:autoSpaceDN w:val="0"/>
        <w:spacing w:before="2" w:after="3" w:line="240" w:lineRule="auto"/>
        <w:jc w:val="center"/>
        <w:rPr>
          <w:rFonts w:ascii="Times New Roman" w:eastAsia="Calibri" w:hAnsi="Times New Roman" w:cs="Times New Roman"/>
          <w:b/>
          <w:sz w:val="28"/>
          <w:szCs w:val="28"/>
          <w:lang w:eastAsia="en-US"/>
        </w:rPr>
      </w:pPr>
      <w:r w:rsidRPr="0010001C">
        <w:rPr>
          <w:rFonts w:ascii="Times New Roman" w:eastAsia="Calibri" w:hAnsi="Times New Roman" w:cs="Times New Roman"/>
          <w:b/>
          <w:sz w:val="28"/>
          <w:szCs w:val="28"/>
          <w:lang w:eastAsia="en-US"/>
        </w:rPr>
        <w:t>ПЛАН</w:t>
      </w:r>
    </w:p>
    <w:p w14:paraId="2D1FFE02" w14:textId="77777777" w:rsidR="0010001C" w:rsidRPr="00C334B0" w:rsidRDefault="0010001C" w:rsidP="0010001C">
      <w:pPr>
        <w:widowControl w:val="0"/>
        <w:tabs>
          <w:tab w:val="left" w:pos="1383"/>
        </w:tabs>
        <w:autoSpaceDE w:val="0"/>
        <w:autoSpaceDN w:val="0"/>
        <w:spacing w:before="2" w:after="3" w:line="240" w:lineRule="auto"/>
        <w:jc w:val="center"/>
        <w:rPr>
          <w:rFonts w:ascii="Times New Roman" w:eastAsia="Times New Roman" w:hAnsi="Times New Roman" w:cs="Times New Roman"/>
          <w:b/>
          <w:color w:val="FF0000"/>
          <w:sz w:val="28"/>
          <w:lang w:eastAsia="en-US"/>
        </w:rPr>
      </w:pPr>
      <w:r w:rsidRPr="0010001C">
        <w:rPr>
          <w:rFonts w:ascii="Times New Roman" w:eastAsia="Times New Roman" w:hAnsi="Times New Roman" w:cs="Times New Roman"/>
          <w:b/>
          <w:sz w:val="28"/>
          <w:lang w:eastAsia="en-US"/>
        </w:rPr>
        <w:t xml:space="preserve"> мероприятий по антитеррористической</w:t>
      </w:r>
      <w:r w:rsidRPr="0010001C">
        <w:rPr>
          <w:rFonts w:ascii="Times New Roman" w:eastAsia="Times New Roman" w:hAnsi="Times New Roman" w:cs="Times New Roman"/>
          <w:b/>
          <w:spacing w:val="-3"/>
          <w:sz w:val="28"/>
          <w:lang w:eastAsia="en-US"/>
        </w:rPr>
        <w:t xml:space="preserve"> </w:t>
      </w:r>
      <w:r w:rsidR="0028442A">
        <w:rPr>
          <w:rFonts w:ascii="Times New Roman" w:eastAsia="Times New Roman" w:hAnsi="Times New Roman" w:cs="Times New Roman"/>
          <w:b/>
          <w:sz w:val="28"/>
          <w:lang w:eastAsia="en-US"/>
        </w:rPr>
        <w:t>деятельности</w:t>
      </w:r>
    </w:p>
    <w:p w14:paraId="3F606DFD" w14:textId="77777777" w:rsidR="0010001C" w:rsidRPr="0010001C" w:rsidRDefault="0010001C" w:rsidP="0010001C">
      <w:pPr>
        <w:widowControl w:val="0"/>
        <w:tabs>
          <w:tab w:val="left" w:pos="1383"/>
        </w:tabs>
        <w:autoSpaceDE w:val="0"/>
        <w:autoSpaceDN w:val="0"/>
        <w:spacing w:before="2" w:after="3" w:line="240" w:lineRule="auto"/>
        <w:jc w:val="center"/>
        <w:rPr>
          <w:rFonts w:ascii="Times New Roman" w:eastAsia="Times New Roman" w:hAnsi="Times New Roman" w:cs="Times New Roman"/>
          <w:b/>
          <w:sz w:val="28"/>
          <w:lang w:eastAsia="en-US"/>
        </w:rPr>
      </w:pP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5809"/>
        <w:gridCol w:w="1418"/>
        <w:gridCol w:w="2126"/>
      </w:tblGrid>
      <w:tr w:rsidR="0010001C" w:rsidRPr="0010001C" w14:paraId="4A587515" w14:textId="77777777" w:rsidTr="0010001C">
        <w:tc>
          <w:tcPr>
            <w:tcW w:w="534" w:type="dxa"/>
          </w:tcPr>
          <w:p w14:paraId="716865E3" w14:textId="77777777" w:rsidR="0010001C" w:rsidRPr="0010001C" w:rsidRDefault="0010001C" w:rsidP="0010001C">
            <w:pPr>
              <w:autoSpaceDE w:val="0"/>
              <w:autoSpaceDN w:val="0"/>
              <w:adjustRightInd w:val="0"/>
              <w:spacing w:after="0" w:line="240" w:lineRule="auto"/>
              <w:jc w:val="center"/>
              <w:rPr>
                <w:rFonts w:ascii="Times New Roman" w:eastAsia="Calibri" w:hAnsi="Times New Roman" w:cs="Times New Roman"/>
                <w:i/>
                <w:iCs/>
                <w:lang w:eastAsia="en-US"/>
              </w:rPr>
            </w:pPr>
            <w:r w:rsidRPr="0010001C">
              <w:rPr>
                <w:rFonts w:ascii="Times New Roman" w:eastAsia="Calibri" w:hAnsi="Times New Roman" w:cs="Times New Roman"/>
                <w:i/>
                <w:iCs/>
                <w:lang w:eastAsia="en-US"/>
              </w:rPr>
              <w:t>№</w:t>
            </w:r>
          </w:p>
          <w:p w14:paraId="4D19B3A5" w14:textId="77777777" w:rsidR="0010001C" w:rsidRPr="0010001C" w:rsidRDefault="0010001C" w:rsidP="0010001C">
            <w:pPr>
              <w:autoSpaceDE w:val="0"/>
              <w:autoSpaceDN w:val="0"/>
              <w:adjustRightInd w:val="0"/>
              <w:spacing w:after="0" w:line="240" w:lineRule="auto"/>
              <w:jc w:val="center"/>
              <w:rPr>
                <w:rFonts w:ascii="Times New Roman" w:eastAsia="Calibri" w:hAnsi="Times New Roman" w:cs="Times New Roman"/>
                <w:i/>
                <w:iCs/>
                <w:lang w:eastAsia="en-US"/>
              </w:rPr>
            </w:pPr>
            <w:r w:rsidRPr="0010001C">
              <w:rPr>
                <w:rFonts w:ascii="Times New Roman" w:eastAsia="Calibri" w:hAnsi="Times New Roman" w:cs="Times New Roman"/>
                <w:i/>
                <w:iCs/>
                <w:lang w:eastAsia="en-US"/>
              </w:rPr>
              <w:t>п/п</w:t>
            </w:r>
          </w:p>
        </w:tc>
        <w:tc>
          <w:tcPr>
            <w:tcW w:w="5809" w:type="dxa"/>
          </w:tcPr>
          <w:p w14:paraId="6E0D9648" w14:textId="77777777" w:rsidR="0010001C" w:rsidRPr="0010001C" w:rsidRDefault="0010001C" w:rsidP="0010001C">
            <w:pPr>
              <w:autoSpaceDE w:val="0"/>
              <w:autoSpaceDN w:val="0"/>
              <w:adjustRightInd w:val="0"/>
              <w:spacing w:after="0" w:line="240" w:lineRule="auto"/>
              <w:jc w:val="center"/>
              <w:rPr>
                <w:rFonts w:ascii="Times New Roman" w:eastAsia="Calibri" w:hAnsi="Times New Roman" w:cs="Times New Roman"/>
                <w:i/>
                <w:iCs/>
                <w:lang w:eastAsia="en-US"/>
              </w:rPr>
            </w:pPr>
            <w:r w:rsidRPr="0010001C">
              <w:rPr>
                <w:rFonts w:ascii="Times New Roman" w:eastAsia="Calibri" w:hAnsi="Times New Roman" w:cs="Times New Roman"/>
                <w:i/>
                <w:iCs/>
                <w:lang w:eastAsia="en-US"/>
              </w:rPr>
              <w:t>Наименование мероприятий</w:t>
            </w:r>
          </w:p>
        </w:tc>
        <w:tc>
          <w:tcPr>
            <w:tcW w:w="1418" w:type="dxa"/>
          </w:tcPr>
          <w:p w14:paraId="1A4B4417" w14:textId="77777777" w:rsidR="0010001C" w:rsidRPr="0010001C" w:rsidRDefault="0010001C" w:rsidP="0010001C">
            <w:pPr>
              <w:autoSpaceDE w:val="0"/>
              <w:autoSpaceDN w:val="0"/>
              <w:adjustRightInd w:val="0"/>
              <w:spacing w:after="0" w:line="240" w:lineRule="auto"/>
              <w:jc w:val="center"/>
              <w:rPr>
                <w:rFonts w:ascii="Times New Roman" w:eastAsia="Calibri" w:hAnsi="Times New Roman" w:cs="Times New Roman"/>
                <w:i/>
                <w:iCs/>
                <w:lang w:eastAsia="en-US"/>
              </w:rPr>
            </w:pPr>
            <w:r w:rsidRPr="0010001C">
              <w:rPr>
                <w:rFonts w:ascii="Times New Roman" w:eastAsia="Calibri" w:hAnsi="Times New Roman" w:cs="Times New Roman"/>
                <w:i/>
                <w:iCs/>
                <w:lang w:eastAsia="en-US"/>
              </w:rPr>
              <w:t>Сроки</w:t>
            </w:r>
          </w:p>
        </w:tc>
        <w:tc>
          <w:tcPr>
            <w:tcW w:w="2126" w:type="dxa"/>
          </w:tcPr>
          <w:p w14:paraId="547FEA9D" w14:textId="77777777" w:rsidR="0010001C" w:rsidRPr="0010001C" w:rsidRDefault="0010001C" w:rsidP="0010001C">
            <w:pPr>
              <w:autoSpaceDE w:val="0"/>
              <w:autoSpaceDN w:val="0"/>
              <w:adjustRightInd w:val="0"/>
              <w:spacing w:after="0" w:line="240" w:lineRule="auto"/>
              <w:jc w:val="center"/>
              <w:rPr>
                <w:rFonts w:ascii="Times New Roman" w:eastAsia="Calibri" w:hAnsi="Times New Roman" w:cs="Times New Roman"/>
                <w:i/>
                <w:iCs/>
                <w:lang w:eastAsia="en-US"/>
              </w:rPr>
            </w:pPr>
            <w:r w:rsidRPr="0010001C">
              <w:rPr>
                <w:rFonts w:ascii="Times New Roman" w:eastAsia="Calibri" w:hAnsi="Times New Roman" w:cs="Times New Roman"/>
                <w:i/>
                <w:iCs/>
                <w:lang w:eastAsia="en-US"/>
              </w:rPr>
              <w:t>Ответственный</w:t>
            </w:r>
          </w:p>
        </w:tc>
      </w:tr>
      <w:tr w:rsidR="0010001C" w:rsidRPr="0010001C" w14:paraId="671D80CB" w14:textId="77777777" w:rsidTr="0010001C">
        <w:tc>
          <w:tcPr>
            <w:tcW w:w="534" w:type="dxa"/>
          </w:tcPr>
          <w:p w14:paraId="3E907D9F" w14:textId="77777777" w:rsidR="0010001C" w:rsidRPr="0010001C" w:rsidRDefault="0010001C" w:rsidP="0010001C">
            <w:pPr>
              <w:spacing w:after="0"/>
              <w:jc w:val="center"/>
              <w:rPr>
                <w:rFonts w:ascii="Times New Roman" w:eastAsia="Calibri" w:hAnsi="Times New Roman" w:cs="Times New Roman"/>
                <w:lang w:eastAsia="en-US"/>
              </w:rPr>
            </w:pPr>
            <w:r w:rsidRPr="0010001C">
              <w:rPr>
                <w:rFonts w:ascii="Times New Roman" w:eastAsia="Calibri" w:hAnsi="Times New Roman" w:cs="Times New Roman"/>
                <w:lang w:eastAsia="en-US"/>
              </w:rPr>
              <w:t>1</w:t>
            </w:r>
          </w:p>
        </w:tc>
        <w:tc>
          <w:tcPr>
            <w:tcW w:w="5809" w:type="dxa"/>
          </w:tcPr>
          <w:p w14:paraId="4830122E" w14:textId="77777777" w:rsidR="0010001C" w:rsidRPr="0010001C" w:rsidRDefault="0010001C" w:rsidP="00BE3544">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 xml:space="preserve">Ознакомление с планом мероприятий по противодействию экстремизму и терроризму в 2023-2024  уч.г. </w:t>
            </w:r>
            <w:r w:rsidR="00BE3544">
              <w:rPr>
                <w:rFonts w:ascii="Times New Roman" w:eastAsia="Times New Roman" w:hAnsi="Times New Roman" w:cs="Times New Roman"/>
              </w:rPr>
              <w:t xml:space="preserve">          </w:t>
            </w:r>
            <w:r w:rsidRPr="0010001C">
              <w:rPr>
                <w:rFonts w:ascii="Times New Roman" w:eastAsia="Times New Roman" w:hAnsi="Times New Roman" w:cs="Times New Roman"/>
              </w:rPr>
              <w:t xml:space="preserve">в  </w:t>
            </w:r>
            <w:r w:rsidR="00BE3544">
              <w:rPr>
                <w:rFonts w:ascii="Times New Roman" w:eastAsia="Times New Roman" w:hAnsi="Times New Roman" w:cs="Times New Roman"/>
              </w:rPr>
              <w:t>МДОО №11</w:t>
            </w:r>
          </w:p>
        </w:tc>
        <w:tc>
          <w:tcPr>
            <w:tcW w:w="1418" w:type="dxa"/>
          </w:tcPr>
          <w:p w14:paraId="77364B3F"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август 2023</w:t>
            </w:r>
          </w:p>
        </w:tc>
        <w:tc>
          <w:tcPr>
            <w:tcW w:w="2126" w:type="dxa"/>
          </w:tcPr>
          <w:p w14:paraId="78F1963C" w14:textId="77777777" w:rsidR="0010001C" w:rsidRPr="0010001C" w:rsidRDefault="00BE3544" w:rsidP="0010001C">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заведующий</w:t>
            </w:r>
          </w:p>
        </w:tc>
      </w:tr>
      <w:tr w:rsidR="0010001C" w:rsidRPr="0010001C" w14:paraId="3F76262B" w14:textId="77777777" w:rsidTr="0010001C">
        <w:tc>
          <w:tcPr>
            <w:tcW w:w="534" w:type="dxa"/>
          </w:tcPr>
          <w:p w14:paraId="71E2D578" w14:textId="77777777" w:rsidR="0010001C" w:rsidRPr="0010001C" w:rsidRDefault="0010001C" w:rsidP="0010001C">
            <w:pPr>
              <w:spacing w:after="0"/>
              <w:jc w:val="center"/>
              <w:rPr>
                <w:rFonts w:ascii="Times New Roman" w:eastAsia="Calibri" w:hAnsi="Times New Roman" w:cs="Times New Roman"/>
                <w:lang w:eastAsia="en-US"/>
              </w:rPr>
            </w:pPr>
            <w:r w:rsidRPr="0010001C">
              <w:rPr>
                <w:rFonts w:ascii="Times New Roman" w:eastAsia="Calibri" w:hAnsi="Times New Roman" w:cs="Times New Roman"/>
                <w:lang w:eastAsia="en-US"/>
              </w:rPr>
              <w:t>2</w:t>
            </w:r>
          </w:p>
        </w:tc>
        <w:tc>
          <w:tcPr>
            <w:tcW w:w="5809" w:type="dxa"/>
          </w:tcPr>
          <w:p w14:paraId="262441C0" w14:textId="77777777" w:rsidR="0010001C" w:rsidRPr="0010001C" w:rsidRDefault="0010001C" w:rsidP="00210251">
            <w:pPr>
              <w:spacing w:after="0" w:line="240" w:lineRule="auto"/>
              <w:jc w:val="both"/>
              <w:rPr>
                <w:rFonts w:ascii="Times New Roman" w:eastAsia="Calibri" w:hAnsi="Times New Roman" w:cs="Times New Roman"/>
                <w:lang w:eastAsia="en-US"/>
              </w:rPr>
            </w:pPr>
            <w:r w:rsidRPr="0010001C">
              <w:rPr>
                <w:rFonts w:ascii="Times New Roman" w:eastAsia="Calibri" w:hAnsi="Times New Roman" w:cs="Times New Roman"/>
                <w:lang w:eastAsia="en-US"/>
              </w:rPr>
              <w:t xml:space="preserve">Рассмотрение на административных совещаниях вопроса </w:t>
            </w:r>
            <w:r w:rsidRPr="00210251">
              <w:rPr>
                <w:rFonts w:ascii="Times New Roman" w:eastAsia="Calibri" w:hAnsi="Times New Roman" w:cs="Times New Roman"/>
                <w:lang w:eastAsia="en-US"/>
              </w:rPr>
              <w:t xml:space="preserve">«О мерах по повышению безопасности детей и сотрудников в </w:t>
            </w:r>
            <w:r w:rsidR="00BE3544" w:rsidRPr="00210251">
              <w:rPr>
                <w:rFonts w:ascii="Times New Roman" w:eastAsia="Calibri" w:hAnsi="Times New Roman" w:cs="Times New Roman"/>
                <w:lang w:eastAsia="en-US"/>
              </w:rPr>
              <w:t>МДОО №11</w:t>
            </w:r>
            <w:r w:rsidRPr="00210251">
              <w:rPr>
                <w:rFonts w:ascii="Times New Roman" w:eastAsia="Calibri" w:hAnsi="Times New Roman" w:cs="Times New Roman"/>
                <w:lang w:eastAsia="en-US"/>
              </w:rPr>
              <w:t>»</w:t>
            </w:r>
          </w:p>
        </w:tc>
        <w:tc>
          <w:tcPr>
            <w:tcW w:w="1418" w:type="dxa"/>
          </w:tcPr>
          <w:p w14:paraId="57FB1E9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раз в квартал</w:t>
            </w:r>
          </w:p>
        </w:tc>
        <w:tc>
          <w:tcPr>
            <w:tcW w:w="2126" w:type="dxa"/>
          </w:tcPr>
          <w:p w14:paraId="57D27242" w14:textId="77777777" w:rsidR="0010001C" w:rsidRPr="0010001C" w:rsidRDefault="00BE3544" w:rsidP="0010001C">
            <w:pPr>
              <w:spacing w:after="0" w:line="240" w:lineRule="auto"/>
              <w:rPr>
                <w:rFonts w:ascii="Times New Roman" w:eastAsia="Calibri" w:hAnsi="Times New Roman" w:cs="Times New Roman"/>
                <w:lang w:eastAsia="en-US"/>
              </w:rPr>
            </w:pPr>
            <w:r w:rsidRPr="00BE3544">
              <w:rPr>
                <w:rFonts w:ascii="Times New Roman" w:eastAsia="Calibri" w:hAnsi="Times New Roman" w:cs="Times New Roman"/>
                <w:lang w:eastAsia="en-US"/>
              </w:rPr>
              <w:t>заведующий</w:t>
            </w:r>
          </w:p>
        </w:tc>
      </w:tr>
      <w:tr w:rsidR="0010001C" w:rsidRPr="0010001C" w14:paraId="629D6535" w14:textId="77777777" w:rsidTr="0010001C">
        <w:tc>
          <w:tcPr>
            <w:tcW w:w="9887" w:type="dxa"/>
            <w:gridSpan w:val="4"/>
          </w:tcPr>
          <w:p w14:paraId="32A31172" w14:textId="77777777" w:rsidR="0010001C" w:rsidRPr="0010001C" w:rsidRDefault="0010001C" w:rsidP="0010001C">
            <w:pPr>
              <w:spacing w:after="0" w:line="240" w:lineRule="auto"/>
              <w:jc w:val="center"/>
              <w:rPr>
                <w:rFonts w:ascii="Times New Roman" w:eastAsia="Times New Roman" w:hAnsi="Times New Roman" w:cs="Times New Roman"/>
                <w:b/>
                <w:bCs/>
              </w:rPr>
            </w:pPr>
          </w:p>
          <w:p w14:paraId="34E10361" w14:textId="77777777" w:rsidR="0010001C" w:rsidRPr="0010001C" w:rsidRDefault="0010001C" w:rsidP="0010001C">
            <w:pPr>
              <w:spacing w:after="0" w:line="240" w:lineRule="auto"/>
              <w:jc w:val="center"/>
              <w:rPr>
                <w:rFonts w:ascii="Times New Roman" w:eastAsia="Times New Roman" w:hAnsi="Times New Roman" w:cs="Times New Roman"/>
                <w:b/>
              </w:rPr>
            </w:pPr>
            <w:r w:rsidRPr="0010001C">
              <w:rPr>
                <w:rFonts w:ascii="Times New Roman" w:eastAsia="Times New Roman" w:hAnsi="Times New Roman" w:cs="Times New Roman"/>
                <w:b/>
                <w:bCs/>
              </w:rPr>
              <w:t xml:space="preserve">МЕРОПРИЯТИЯ С СОТРУДНИКАМИ </w:t>
            </w:r>
            <w:r w:rsidR="00BE3544">
              <w:rPr>
                <w:rFonts w:ascii="Times New Roman" w:eastAsia="Times New Roman" w:hAnsi="Times New Roman" w:cs="Times New Roman"/>
                <w:b/>
              </w:rPr>
              <w:t>МДОО №11</w:t>
            </w:r>
          </w:p>
          <w:p w14:paraId="374B6639" w14:textId="77777777" w:rsidR="0010001C" w:rsidRPr="0010001C" w:rsidRDefault="0010001C" w:rsidP="0010001C">
            <w:pPr>
              <w:spacing w:after="0" w:line="240" w:lineRule="auto"/>
              <w:jc w:val="center"/>
              <w:rPr>
                <w:rFonts w:ascii="Times New Roman" w:eastAsia="Calibri" w:hAnsi="Times New Roman" w:cs="Times New Roman"/>
                <w:b/>
                <w:i/>
              </w:rPr>
            </w:pPr>
            <w:r w:rsidRPr="0010001C">
              <w:rPr>
                <w:rFonts w:ascii="Times New Roman" w:eastAsia="Times New Roman" w:hAnsi="Times New Roman" w:cs="Times New Roman"/>
                <w:bCs/>
                <w:i/>
              </w:rPr>
              <w:t>Цель: освещение законодательной базы по недопущению хранения и распространению экстремистских материалов, знакомство с требованиями законодательных и правовых документов</w:t>
            </w:r>
          </w:p>
        </w:tc>
      </w:tr>
      <w:tr w:rsidR="0010001C" w:rsidRPr="0010001C" w14:paraId="594B4B57" w14:textId="77777777" w:rsidTr="0010001C">
        <w:tc>
          <w:tcPr>
            <w:tcW w:w="534" w:type="dxa"/>
          </w:tcPr>
          <w:p w14:paraId="4B408D8D"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1</w:t>
            </w:r>
          </w:p>
        </w:tc>
        <w:tc>
          <w:tcPr>
            <w:tcW w:w="5809" w:type="dxa"/>
            <w:vAlign w:val="center"/>
          </w:tcPr>
          <w:p w14:paraId="06833843"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Изучение законодательной базы по противодействию терроризму и экстремизму</w:t>
            </w:r>
          </w:p>
        </w:tc>
        <w:tc>
          <w:tcPr>
            <w:tcW w:w="1418" w:type="dxa"/>
          </w:tcPr>
          <w:p w14:paraId="7312143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 течение года</w:t>
            </w:r>
          </w:p>
        </w:tc>
        <w:tc>
          <w:tcPr>
            <w:tcW w:w="2126" w:type="dxa"/>
          </w:tcPr>
          <w:p w14:paraId="179F6751" w14:textId="77777777" w:rsidR="0010001C" w:rsidRPr="0010001C" w:rsidRDefault="00BE3544" w:rsidP="0010001C">
            <w:pPr>
              <w:spacing w:after="0" w:line="240" w:lineRule="auto"/>
              <w:rPr>
                <w:rFonts w:ascii="Times New Roman" w:eastAsia="Calibri" w:hAnsi="Times New Roman" w:cs="Times New Roman"/>
                <w:lang w:eastAsia="en-US"/>
              </w:rPr>
            </w:pPr>
            <w:r w:rsidRPr="00BE3544">
              <w:rPr>
                <w:rFonts w:ascii="Times New Roman" w:eastAsia="Calibri" w:hAnsi="Times New Roman" w:cs="Times New Roman"/>
                <w:lang w:eastAsia="en-US"/>
              </w:rPr>
              <w:t>заведующий</w:t>
            </w:r>
          </w:p>
        </w:tc>
      </w:tr>
      <w:tr w:rsidR="0010001C" w:rsidRPr="0010001C" w14:paraId="69D30DEE" w14:textId="77777777" w:rsidTr="0010001C">
        <w:tc>
          <w:tcPr>
            <w:tcW w:w="9887" w:type="dxa"/>
            <w:gridSpan w:val="4"/>
          </w:tcPr>
          <w:p w14:paraId="38963C4C" w14:textId="77777777" w:rsidR="0010001C" w:rsidRPr="0010001C" w:rsidRDefault="0010001C" w:rsidP="0010001C">
            <w:pPr>
              <w:numPr>
                <w:ilvl w:val="0"/>
                <w:numId w:val="8"/>
              </w:numPr>
              <w:spacing w:after="0" w:line="240" w:lineRule="auto"/>
              <w:contextualSpacing/>
              <w:jc w:val="center"/>
              <w:rPr>
                <w:rFonts w:ascii="Times New Roman" w:eastAsia="Times New Roman" w:hAnsi="Times New Roman" w:cs="Times New Roman"/>
                <w:b/>
              </w:rPr>
            </w:pPr>
            <w:r w:rsidRPr="0010001C">
              <w:rPr>
                <w:rFonts w:ascii="Times New Roman" w:eastAsia="Times New Roman" w:hAnsi="Times New Roman" w:cs="Times New Roman"/>
                <w:b/>
                <w:bCs/>
              </w:rPr>
              <w:t xml:space="preserve">Проведение инструктажей с персоналом </w:t>
            </w:r>
            <w:r w:rsidR="00BE3544">
              <w:rPr>
                <w:rFonts w:ascii="Times New Roman" w:eastAsia="Times New Roman" w:hAnsi="Times New Roman" w:cs="Times New Roman"/>
                <w:b/>
              </w:rPr>
              <w:t>МДОО №11</w:t>
            </w:r>
          </w:p>
          <w:p w14:paraId="7693F477" w14:textId="77777777" w:rsidR="0010001C" w:rsidRPr="0010001C" w:rsidRDefault="0010001C" w:rsidP="0010001C">
            <w:pPr>
              <w:spacing w:after="0" w:line="240" w:lineRule="auto"/>
              <w:jc w:val="center"/>
              <w:rPr>
                <w:rFonts w:ascii="Times New Roman" w:eastAsia="Times New Roman" w:hAnsi="Times New Roman" w:cs="Times New Roman"/>
                <w:i/>
              </w:rPr>
            </w:pPr>
            <w:r w:rsidRPr="0010001C">
              <w:rPr>
                <w:rFonts w:ascii="Times New Roman" w:eastAsia="Times New Roman" w:hAnsi="Times New Roman" w:cs="Times New Roman"/>
                <w:i/>
              </w:rPr>
              <w:t xml:space="preserve">Цель: предупреждение возникновения ситуации, представляющих опасность </w:t>
            </w:r>
          </w:p>
          <w:p w14:paraId="251676AA" w14:textId="77777777" w:rsidR="0010001C" w:rsidRPr="0010001C" w:rsidRDefault="0010001C" w:rsidP="0010001C">
            <w:pPr>
              <w:spacing w:after="0" w:line="240" w:lineRule="auto"/>
              <w:jc w:val="center"/>
              <w:rPr>
                <w:rFonts w:ascii="Times New Roman" w:eastAsia="Calibri" w:hAnsi="Times New Roman" w:cs="Times New Roman"/>
                <w:lang w:eastAsia="en-US"/>
              </w:rPr>
            </w:pPr>
            <w:r w:rsidRPr="0010001C">
              <w:rPr>
                <w:rFonts w:ascii="Times New Roman" w:eastAsia="Times New Roman" w:hAnsi="Times New Roman" w:cs="Times New Roman"/>
                <w:i/>
              </w:rPr>
              <w:t>для жизни и здоровья детей</w:t>
            </w:r>
          </w:p>
        </w:tc>
      </w:tr>
      <w:tr w:rsidR="0010001C" w:rsidRPr="0010001C" w14:paraId="70EC058F" w14:textId="77777777" w:rsidTr="0010001C">
        <w:tc>
          <w:tcPr>
            <w:tcW w:w="534" w:type="dxa"/>
          </w:tcPr>
          <w:p w14:paraId="60CA49D0"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1</w:t>
            </w:r>
          </w:p>
        </w:tc>
        <w:tc>
          <w:tcPr>
            <w:tcW w:w="5809" w:type="dxa"/>
          </w:tcPr>
          <w:p w14:paraId="4B7E8F0C"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«Профилактика криминальной безопасности и антитеррористической защищенности»</w:t>
            </w:r>
          </w:p>
        </w:tc>
        <w:tc>
          <w:tcPr>
            <w:tcW w:w="1418" w:type="dxa"/>
          </w:tcPr>
          <w:p w14:paraId="51429B12"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сентябрь</w:t>
            </w:r>
          </w:p>
        </w:tc>
        <w:tc>
          <w:tcPr>
            <w:tcW w:w="2126" w:type="dxa"/>
            <w:vMerge w:val="restart"/>
          </w:tcPr>
          <w:p w14:paraId="0343E7F8" w14:textId="77777777" w:rsidR="00BE3544" w:rsidRDefault="00BE3544" w:rsidP="0010001C">
            <w:pPr>
              <w:spacing w:after="0" w:line="240" w:lineRule="auto"/>
              <w:jc w:val="center"/>
              <w:rPr>
                <w:rFonts w:ascii="Times New Roman" w:eastAsia="Times New Roman" w:hAnsi="Times New Roman" w:cs="Times New Roman"/>
              </w:rPr>
            </w:pPr>
            <w:r w:rsidRPr="00BE3544">
              <w:rPr>
                <w:rFonts w:ascii="Times New Roman" w:eastAsia="Times New Roman" w:hAnsi="Times New Roman" w:cs="Times New Roman"/>
              </w:rPr>
              <w:t>Заведующий</w:t>
            </w:r>
            <w:r>
              <w:rPr>
                <w:rFonts w:ascii="Times New Roman" w:eastAsia="Times New Roman" w:hAnsi="Times New Roman" w:cs="Times New Roman"/>
              </w:rPr>
              <w:t xml:space="preserve">, </w:t>
            </w:r>
          </w:p>
          <w:p w14:paraId="5F26D42F"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rPr>
              <w:t xml:space="preserve">ст. воспитатель, </w:t>
            </w:r>
          </w:p>
          <w:p w14:paraId="6FA6E6AA" w14:textId="77777777" w:rsidR="0010001C" w:rsidRPr="0010001C" w:rsidRDefault="0010001C" w:rsidP="0010001C">
            <w:pPr>
              <w:spacing w:after="0" w:line="240" w:lineRule="auto"/>
              <w:jc w:val="center"/>
              <w:rPr>
                <w:rFonts w:ascii="Times New Roman" w:eastAsia="Calibri" w:hAnsi="Times New Roman" w:cs="Times New Roman"/>
                <w:lang w:eastAsia="en-US"/>
              </w:rPr>
            </w:pPr>
            <w:r w:rsidRPr="0010001C">
              <w:rPr>
                <w:rFonts w:ascii="Times New Roman" w:eastAsia="Times New Roman" w:hAnsi="Times New Roman" w:cs="Times New Roman"/>
              </w:rPr>
              <w:t>ст. медсестра</w:t>
            </w:r>
          </w:p>
        </w:tc>
      </w:tr>
      <w:tr w:rsidR="0010001C" w:rsidRPr="0010001C" w14:paraId="1A10C651" w14:textId="77777777" w:rsidTr="0010001C">
        <w:tc>
          <w:tcPr>
            <w:tcW w:w="534" w:type="dxa"/>
          </w:tcPr>
          <w:p w14:paraId="299E3E41"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2</w:t>
            </w:r>
          </w:p>
        </w:tc>
        <w:tc>
          <w:tcPr>
            <w:tcW w:w="5809" w:type="dxa"/>
          </w:tcPr>
          <w:p w14:paraId="36C70E78"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«Соблюдения комплексной безопасности в случае возникновения ЧС</w:t>
            </w:r>
          </w:p>
        </w:tc>
        <w:tc>
          <w:tcPr>
            <w:tcW w:w="1418" w:type="dxa"/>
          </w:tcPr>
          <w:p w14:paraId="0D82D6A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октябрь</w:t>
            </w:r>
          </w:p>
        </w:tc>
        <w:tc>
          <w:tcPr>
            <w:tcW w:w="2126" w:type="dxa"/>
            <w:vMerge/>
          </w:tcPr>
          <w:p w14:paraId="6F7296D1"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22DEA2D0" w14:textId="77777777" w:rsidTr="0010001C">
        <w:tc>
          <w:tcPr>
            <w:tcW w:w="534" w:type="dxa"/>
          </w:tcPr>
          <w:p w14:paraId="1094C49B"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3</w:t>
            </w:r>
          </w:p>
        </w:tc>
        <w:tc>
          <w:tcPr>
            <w:tcW w:w="5809" w:type="dxa"/>
          </w:tcPr>
          <w:p w14:paraId="3647241C"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«Усиление мер безопасности при проведении мероприятий с массовым пребыванием людей»</w:t>
            </w:r>
          </w:p>
        </w:tc>
        <w:tc>
          <w:tcPr>
            <w:tcW w:w="1418" w:type="dxa"/>
          </w:tcPr>
          <w:p w14:paraId="624109A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ноябрь</w:t>
            </w:r>
          </w:p>
        </w:tc>
        <w:tc>
          <w:tcPr>
            <w:tcW w:w="2126" w:type="dxa"/>
            <w:vMerge/>
          </w:tcPr>
          <w:p w14:paraId="741D4B4C"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250A46F0" w14:textId="77777777" w:rsidTr="0010001C">
        <w:tc>
          <w:tcPr>
            <w:tcW w:w="534" w:type="dxa"/>
          </w:tcPr>
          <w:p w14:paraId="5218D74F"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4</w:t>
            </w:r>
          </w:p>
        </w:tc>
        <w:tc>
          <w:tcPr>
            <w:tcW w:w="5809" w:type="dxa"/>
          </w:tcPr>
          <w:p w14:paraId="1E08D20F"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«Действия персонала детского сада при угрозе совершения террористического акта».</w:t>
            </w:r>
          </w:p>
        </w:tc>
        <w:tc>
          <w:tcPr>
            <w:tcW w:w="1418" w:type="dxa"/>
          </w:tcPr>
          <w:p w14:paraId="536F538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декабрь</w:t>
            </w:r>
          </w:p>
        </w:tc>
        <w:tc>
          <w:tcPr>
            <w:tcW w:w="2126" w:type="dxa"/>
            <w:vMerge/>
          </w:tcPr>
          <w:p w14:paraId="70E53AB6"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047C25FF" w14:textId="77777777" w:rsidTr="0010001C">
        <w:tc>
          <w:tcPr>
            <w:tcW w:w="534" w:type="dxa"/>
          </w:tcPr>
          <w:p w14:paraId="1650318B"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5</w:t>
            </w:r>
          </w:p>
        </w:tc>
        <w:tc>
          <w:tcPr>
            <w:tcW w:w="5809" w:type="dxa"/>
          </w:tcPr>
          <w:p w14:paraId="1D89587F" w14:textId="77777777" w:rsidR="0010001C" w:rsidRPr="0010001C" w:rsidRDefault="0010001C" w:rsidP="0010001C">
            <w:pPr>
              <w:spacing w:after="0" w:line="240" w:lineRule="auto"/>
              <w:ind w:left="31"/>
              <w:contextualSpacing/>
              <w:rPr>
                <w:rFonts w:ascii="Times New Roman" w:eastAsia="Calibri" w:hAnsi="Times New Roman" w:cs="Times New Roman"/>
                <w:lang w:eastAsia="en-US"/>
              </w:rPr>
            </w:pPr>
            <w:r w:rsidRPr="0010001C">
              <w:rPr>
                <w:rFonts w:ascii="Times New Roman" w:eastAsia="Calibri" w:hAnsi="Times New Roman" w:cs="Times New Roman"/>
                <w:lang w:eastAsia="en-US"/>
              </w:rPr>
              <w:t>«Правила поведения при получении угрозы террористического акта в письменном виде и по телефону»</w:t>
            </w:r>
          </w:p>
        </w:tc>
        <w:tc>
          <w:tcPr>
            <w:tcW w:w="1418" w:type="dxa"/>
          </w:tcPr>
          <w:p w14:paraId="3914C00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январь</w:t>
            </w:r>
          </w:p>
        </w:tc>
        <w:tc>
          <w:tcPr>
            <w:tcW w:w="2126" w:type="dxa"/>
            <w:vMerge/>
          </w:tcPr>
          <w:p w14:paraId="6C188A3D"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125B54E4" w14:textId="77777777" w:rsidTr="0010001C">
        <w:tc>
          <w:tcPr>
            <w:tcW w:w="534" w:type="dxa"/>
          </w:tcPr>
          <w:p w14:paraId="29CA6767"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6</w:t>
            </w:r>
          </w:p>
        </w:tc>
        <w:tc>
          <w:tcPr>
            <w:tcW w:w="5809" w:type="dxa"/>
          </w:tcPr>
          <w:p w14:paraId="54EDA3FF" w14:textId="77777777" w:rsidR="0010001C" w:rsidRPr="0010001C" w:rsidRDefault="0010001C" w:rsidP="0010001C">
            <w:pPr>
              <w:spacing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«Профилактика терроризма и экстремизма»</w:t>
            </w:r>
          </w:p>
        </w:tc>
        <w:tc>
          <w:tcPr>
            <w:tcW w:w="1418" w:type="dxa"/>
            <w:vAlign w:val="bottom"/>
          </w:tcPr>
          <w:p w14:paraId="3BB955B6" w14:textId="77777777" w:rsidR="0010001C" w:rsidRPr="0010001C" w:rsidRDefault="0010001C" w:rsidP="0010001C">
            <w:pPr>
              <w:spacing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февраль</w:t>
            </w:r>
          </w:p>
        </w:tc>
        <w:tc>
          <w:tcPr>
            <w:tcW w:w="2126" w:type="dxa"/>
            <w:vMerge/>
          </w:tcPr>
          <w:p w14:paraId="501A0C6B" w14:textId="77777777" w:rsidR="0010001C" w:rsidRPr="0010001C" w:rsidRDefault="0010001C" w:rsidP="0010001C">
            <w:pPr>
              <w:spacing w:line="240" w:lineRule="auto"/>
              <w:rPr>
                <w:rFonts w:ascii="Times New Roman" w:eastAsia="Calibri" w:hAnsi="Times New Roman" w:cs="Times New Roman"/>
                <w:lang w:eastAsia="en-US"/>
              </w:rPr>
            </w:pPr>
          </w:p>
        </w:tc>
      </w:tr>
      <w:tr w:rsidR="0010001C" w:rsidRPr="0010001C" w14:paraId="69D407CE" w14:textId="77777777" w:rsidTr="0010001C">
        <w:tc>
          <w:tcPr>
            <w:tcW w:w="534" w:type="dxa"/>
          </w:tcPr>
          <w:p w14:paraId="54D47782"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7</w:t>
            </w:r>
          </w:p>
        </w:tc>
        <w:tc>
          <w:tcPr>
            <w:tcW w:w="5809" w:type="dxa"/>
          </w:tcPr>
          <w:p w14:paraId="75F99768"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«Правила поведения при нахождении подозрительных предметов»</w:t>
            </w:r>
          </w:p>
        </w:tc>
        <w:tc>
          <w:tcPr>
            <w:tcW w:w="1418" w:type="dxa"/>
          </w:tcPr>
          <w:p w14:paraId="0332612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март</w:t>
            </w:r>
          </w:p>
        </w:tc>
        <w:tc>
          <w:tcPr>
            <w:tcW w:w="2126" w:type="dxa"/>
            <w:vMerge/>
          </w:tcPr>
          <w:p w14:paraId="3EC6C082"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1CE7F596" w14:textId="77777777" w:rsidTr="0010001C">
        <w:tc>
          <w:tcPr>
            <w:tcW w:w="534" w:type="dxa"/>
          </w:tcPr>
          <w:p w14:paraId="063C4CBF"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8</w:t>
            </w:r>
          </w:p>
        </w:tc>
        <w:tc>
          <w:tcPr>
            <w:tcW w:w="5809" w:type="dxa"/>
          </w:tcPr>
          <w:p w14:paraId="5258E5DF"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«Оказание первой медицинской помощи».</w:t>
            </w:r>
          </w:p>
        </w:tc>
        <w:tc>
          <w:tcPr>
            <w:tcW w:w="1418" w:type="dxa"/>
          </w:tcPr>
          <w:p w14:paraId="3777757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апрель</w:t>
            </w:r>
          </w:p>
        </w:tc>
        <w:tc>
          <w:tcPr>
            <w:tcW w:w="2126" w:type="dxa"/>
            <w:vMerge/>
          </w:tcPr>
          <w:p w14:paraId="7CE29E83"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23CF9D9F" w14:textId="77777777" w:rsidTr="0010001C">
        <w:tc>
          <w:tcPr>
            <w:tcW w:w="534" w:type="dxa"/>
          </w:tcPr>
          <w:p w14:paraId="09C547D9"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9</w:t>
            </w:r>
          </w:p>
        </w:tc>
        <w:tc>
          <w:tcPr>
            <w:tcW w:w="5809" w:type="dxa"/>
          </w:tcPr>
          <w:p w14:paraId="706206D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«Действия персонала детского сада при захвате террористами заложников».</w:t>
            </w:r>
          </w:p>
        </w:tc>
        <w:tc>
          <w:tcPr>
            <w:tcW w:w="1418" w:type="dxa"/>
          </w:tcPr>
          <w:p w14:paraId="7BACD94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май</w:t>
            </w:r>
          </w:p>
        </w:tc>
        <w:tc>
          <w:tcPr>
            <w:tcW w:w="2126" w:type="dxa"/>
            <w:vMerge/>
          </w:tcPr>
          <w:p w14:paraId="3118E9D7"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366A8D7E" w14:textId="77777777" w:rsidTr="0010001C">
        <w:tc>
          <w:tcPr>
            <w:tcW w:w="9887" w:type="dxa"/>
            <w:gridSpan w:val="4"/>
          </w:tcPr>
          <w:p w14:paraId="6EDE9F4C"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b/>
                <w:bCs/>
              </w:rPr>
              <w:t xml:space="preserve">2. Проведение занятий с работниками </w:t>
            </w:r>
            <w:r w:rsidR="00BE3544">
              <w:rPr>
                <w:rFonts w:ascii="Times New Roman" w:eastAsia="Times New Roman" w:hAnsi="Times New Roman" w:cs="Times New Roman"/>
                <w:b/>
              </w:rPr>
              <w:t>МДОО №11 из</w:t>
            </w:r>
            <w:r w:rsidRPr="0010001C">
              <w:rPr>
                <w:rFonts w:ascii="Times New Roman" w:eastAsia="Times New Roman" w:hAnsi="Times New Roman" w:cs="Times New Roman"/>
                <w:b/>
                <w:bCs/>
              </w:rPr>
              <w:t xml:space="preserve"> цикла «Общие правила безопасности».</w:t>
            </w:r>
          </w:p>
          <w:p w14:paraId="6D920BD6" w14:textId="77777777" w:rsidR="0010001C" w:rsidRPr="0010001C" w:rsidRDefault="0010001C" w:rsidP="0010001C">
            <w:pPr>
              <w:spacing w:after="0" w:line="240" w:lineRule="auto"/>
              <w:jc w:val="center"/>
              <w:rPr>
                <w:rFonts w:ascii="Times New Roman" w:eastAsia="Times New Roman" w:hAnsi="Times New Roman" w:cs="Times New Roman"/>
                <w:i/>
              </w:rPr>
            </w:pPr>
            <w:r w:rsidRPr="0010001C">
              <w:rPr>
                <w:rFonts w:ascii="Times New Roman" w:eastAsia="Times New Roman" w:hAnsi="Times New Roman" w:cs="Times New Roman"/>
                <w:i/>
              </w:rPr>
              <w:t xml:space="preserve">Цель: совершенствовать и закреплять порядок действий при угрозе </w:t>
            </w:r>
          </w:p>
          <w:p w14:paraId="16DCF9DF" w14:textId="77777777" w:rsidR="0010001C" w:rsidRPr="0010001C" w:rsidRDefault="0010001C" w:rsidP="0010001C">
            <w:pPr>
              <w:spacing w:after="0" w:line="240" w:lineRule="auto"/>
              <w:jc w:val="center"/>
              <w:rPr>
                <w:rFonts w:ascii="Times New Roman" w:eastAsia="Times New Roman" w:hAnsi="Times New Roman" w:cs="Times New Roman"/>
                <w:i/>
              </w:rPr>
            </w:pPr>
            <w:r w:rsidRPr="0010001C">
              <w:rPr>
                <w:rFonts w:ascii="Times New Roman" w:eastAsia="Times New Roman" w:hAnsi="Times New Roman" w:cs="Times New Roman"/>
                <w:i/>
              </w:rPr>
              <w:t>террористического акта</w:t>
            </w:r>
          </w:p>
        </w:tc>
      </w:tr>
      <w:tr w:rsidR="0010001C" w:rsidRPr="0010001C" w14:paraId="5E576336" w14:textId="77777777" w:rsidTr="0010001C">
        <w:tc>
          <w:tcPr>
            <w:tcW w:w="534" w:type="dxa"/>
          </w:tcPr>
          <w:p w14:paraId="30C2FE6E"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1</w:t>
            </w:r>
          </w:p>
        </w:tc>
        <w:tc>
          <w:tcPr>
            <w:tcW w:w="5809" w:type="dxa"/>
            <w:vAlign w:val="center"/>
          </w:tcPr>
          <w:p w14:paraId="43A78BC4"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«Меры безопасности при проявлении терроризма».</w:t>
            </w:r>
          </w:p>
        </w:tc>
        <w:tc>
          <w:tcPr>
            <w:tcW w:w="1418" w:type="dxa"/>
          </w:tcPr>
          <w:p w14:paraId="0DA9B4D3"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сентябрь</w:t>
            </w:r>
          </w:p>
        </w:tc>
        <w:tc>
          <w:tcPr>
            <w:tcW w:w="2126" w:type="dxa"/>
            <w:vMerge w:val="restart"/>
          </w:tcPr>
          <w:p w14:paraId="428AB53B"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ст. воспитатель</w:t>
            </w:r>
          </w:p>
        </w:tc>
      </w:tr>
      <w:tr w:rsidR="0010001C" w:rsidRPr="0010001C" w14:paraId="0585B69F" w14:textId="77777777" w:rsidTr="0010001C">
        <w:tc>
          <w:tcPr>
            <w:tcW w:w="534" w:type="dxa"/>
          </w:tcPr>
          <w:p w14:paraId="5985F318"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2</w:t>
            </w:r>
          </w:p>
        </w:tc>
        <w:tc>
          <w:tcPr>
            <w:tcW w:w="5809" w:type="dxa"/>
            <w:vAlign w:val="center"/>
          </w:tcPr>
          <w:p w14:paraId="02CBCFD1"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«Основные признаки возможной подготовки и осуществления террористической деятельности».</w:t>
            </w:r>
          </w:p>
        </w:tc>
        <w:tc>
          <w:tcPr>
            <w:tcW w:w="1418" w:type="dxa"/>
          </w:tcPr>
          <w:p w14:paraId="5FF02E3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октябрь</w:t>
            </w:r>
          </w:p>
        </w:tc>
        <w:tc>
          <w:tcPr>
            <w:tcW w:w="2126" w:type="dxa"/>
            <w:vMerge/>
          </w:tcPr>
          <w:p w14:paraId="1C29AAAF"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5B67C95F" w14:textId="77777777" w:rsidTr="0010001C">
        <w:tc>
          <w:tcPr>
            <w:tcW w:w="534" w:type="dxa"/>
          </w:tcPr>
          <w:p w14:paraId="75BBAA54"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3</w:t>
            </w:r>
          </w:p>
        </w:tc>
        <w:tc>
          <w:tcPr>
            <w:tcW w:w="5809" w:type="dxa"/>
            <w:vAlign w:val="center"/>
          </w:tcPr>
          <w:p w14:paraId="3B825E0A"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 xml:space="preserve">«Меры защиты в случае проведения террористических </w:t>
            </w:r>
            <w:r w:rsidRPr="0010001C">
              <w:rPr>
                <w:rFonts w:ascii="Times New Roman" w:eastAsia="Times New Roman" w:hAnsi="Times New Roman" w:cs="Times New Roman"/>
              </w:rPr>
              <w:lastRenderedPageBreak/>
              <w:t>актов»</w:t>
            </w:r>
          </w:p>
        </w:tc>
        <w:tc>
          <w:tcPr>
            <w:tcW w:w="1418" w:type="dxa"/>
          </w:tcPr>
          <w:p w14:paraId="135E737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lastRenderedPageBreak/>
              <w:t>ноябрь</w:t>
            </w:r>
          </w:p>
        </w:tc>
        <w:tc>
          <w:tcPr>
            <w:tcW w:w="2126" w:type="dxa"/>
            <w:vMerge/>
          </w:tcPr>
          <w:p w14:paraId="29812B53"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4DBAE5A2" w14:textId="77777777" w:rsidTr="0010001C">
        <w:tc>
          <w:tcPr>
            <w:tcW w:w="534" w:type="dxa"/>
          </w:tcPr>
          <w:p w14:paraId="37A52086"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4</w:t>
            </w:r>
          </w:p>
        </w:tc>
        <w:tc>
          <w:tcPr>
            <w:tcW w:w="5809" w:type="dxa"/>
            <w:vAlign w:val="center"/>
          </w:tcPr>
          <w:p w14:paraId="54DD7471"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«Мероприятия при обнаружении предмета, похожего на взрывное устройство»</w:t>
            </w:r>
          </w:p>
        </w:tc>
        <w:tc>
          <w:tcPr>
            <w:tcW w:w="1418" w:type="dxa"/>
          </w:tcPr>
          <w:p w14:paraId="4EC902F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декабрь</w:t>
            </w:r>
          </w:p>
        </w:tc>
        <w:tc>
          <w:tcPr>
            <w:tcW w:w="2126" w:type="dxa"/>
            <w:vMerge/>
          </w:tcPr>
          <w:p w14:paraId="1084B25A"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46963C6D" w14:textId="77777777" w:rsidTr="0010001C">
        <w:tc>
          <w:tcPr>
            <w:tcW w:w="534" w:type="dxa"/>
          </w:tcPr>
          <w:p w14:paraId="160867DF"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5</w:t>
            </w:r>
          </w:p>
        </w:tc>
        <w:tc>
          <w:tcPr>
            <w:tcW w:w="5809" w:type="dxa"/>
            <w:vAlign w:val="center"/>
          </w:tcPr>
          <w:p w14:paraId="5B859EB1"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«Действие персонала при обнаружении подозрительных предметов» - практическое занятие.</w:t>
            </w:r>
          </w:p>
        </w:tc>
        <w:tc>
          <w:tcPr>
            <w:tcW w:w="1418" w:type="dxa"/>
          </w:tcPr>
          <w:p w14:paraId="3025CD7C"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январь</w:t>
            </w:r>
          </w:p>
        </w:tc>
        <w:tc>
          <w:tcPr>
            <w:tcW w:w="2126" w:type="dxa"/>
            <w:vMerge w:val="restart"/>
          </w:tcPr>
          <w:p w14:paraId="3548D81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ст. воспитатель</w:t>
            </w:r>
          </w:p>
        </w:tc>
      </w:tr>
      <w:tr w:rsidR="0010001C" w:rsidRPr="0010001C" w14:paraId="270EB941" w14:textId="77777777" w:rsidTr="0010001C">
        <w:tc>
          <w:tcPr>
            <w:tcW w:w="534" w:type="dxa"/>
          </w:tcPr>
          <w:p w14:paraId="0C98EE2E"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6</w:t>
            </w:r>
          </w:p>
        </w:tc>
        <w:tc>
          <w:tcPr>
            <w:tcW w:w="5809" w:type="dxa"/>
            <w:vAlign w:val="center"/>
          </w:tcPr>
          <w:p w14:paraId="61F60040"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«Мероприятия при поступлении угрозы по телефону»</w:t>
            </w:r>
          </w:p>
        </w:tc>
        <w:tc>
          <w:tcPr>
            <w:tcW w:w="1418" w:type="dxa"/>
            <w:vAlign w:val="bottom"/>
          </w:tcPr>
          <w:p w14:paraId="3574712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февраль</w:t>
            </w:r>
          </w:p>
          <w:p w14:paraId="4F2630E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март</w:t>
            </w:r>
          </w:p>
        </w:tc>
        <w:tc>
          <w:tcPr>
            <w:tcW w:w="2126" w:type="dxa"/>
            <w:vMerge/>
          </w:tcPr>
          <w:p w14:paraId="072EBCD4"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6C539B93" w14:textId="77777777" w:rsidTr="0010001C">
        <w:tc>
          <w:tcPr>
            <w:tcW w:w="534" w:type="dxa"/>
          </w:tcPr>
          <w:p w14:paraId="7AE5BAD7"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7</w:t>
            </w:r>
          </w:p>
        </w:tc>
        <w:tc>
          <w:tcPr>
            <w:tcW w:w="5809" w:type="dxa"/>
            <w:vAlign w:val="center"/>
          </w:tcPr>
          <w:p w14:paraId="5A3DCE34"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«Мероприятия при поступлении угрозы в письменном виде»</w:t>
            </w:r>
          </w:p>
        </w:tc>
        <w:tc>
          <w:tcPr>
            <w:tcW w:w="1418" w:type="dxa"/>
          </w:tcPr>
          <w:p w14:paraId="101C83B9"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апрель</w:t>
            </w:r>
          </w:p>
        </w:tc>
        <w:tc>
          <w:tcPr>
            <w:tcW w:w="2126" w:type="dxa"/>
            <w:vMerge/>
          </w:tcPr>
          <w:p w14:paraId="30F61A16"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75FF0284" w14:textId="77777777" w:rsidTr="0010001C">
        <w:tc>
          <w:tcPr>
            <w:tcW w:w="534" w:type="dxa"/>
          </w:tcPr>
          <w:p w14:paraId="5E845195" w14:textId="77777777" w:rsidR="0010001C" w:rsidRPr="0010001C" w:rsidRDefault="0010001C" w:rsidP="0010001C">
            <w:pPr>
              <w:spacing w:after="0"/>
              <w:rPr>
                <w:rFonts w:ascii="Times New Roman" w:eastAsia="Calibri" w:hAnsi="Times New Roman" w:cs="Times New Roman"/>
                <w:lang w:eastAsia="en-US"/>
              </w:rPr>
            </w:pPr>
            <w:r w:rsidRPr="0010001C">
              <w:rPr>
                <w:rFonts w:ascii="Times New Roman" w:eastAsia="Calibri" w:hAnsi="Times New Roman" w:cs="Times New Roman"/>
                <w:lang w:eastAsia="en-US"/>
              </w:rPr>
              <w:t>8</w:t>
            </w:r>
          </w:p>
        </w:tc>
        <w:tc>
          <w:tcPr>
            <w:tcW w:w="5809" w:type="dxa"/>
            <w:vAlign w:val="center"/>
          </w:tcPr>
          <w:p w14:paraId="153AB2A6"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«Мероприятия при захвате террористами заложников»</w:t>
            </w:r>
          </w:p>
        </w:tc>
        <w:tc>
          <w:tcPr>
            <w:tcW w:w="1418" w:type="dxa"/>
          </w:tcPr>
          <w:p w14:paraId="07E444E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май</w:t>
            </w:r>
          </w:p>
        </w:tc>
        <w:tc>
          <w:tcPr>
            <w:tcW w:w="2126" w:type="dxa"/>
            <w:vMerge/>
          </w:tcPr>
          <w:p w14:paraId="5B34070A"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6CEDBB24" w14:textId="77777777" w:rsidTr="0010001C">
        <w:tc>
          <w:tcPr>
            <w:tcW w:w="9887" w:type="dxa"/>
            <w:gridSpan w:val="4"/>
          </w:tcPr>
          <w:p w14:paraId="531073C5"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b/>
                <w:bCs/>
              </w:rPr>
              <w:t>3. Контроль.</w:t>
            </w:r>
          </w:p>
          <w:p w14:paraId="3936231C" w14:textId="77777777" w:rsidR="0010001C" w:rsidRPr="0010001C" w:rsidRDefault="0010001C" w:rsidP="00BE3544">
            <w:pPr>
              <w:spacing w:after="0" w:line="240" w:lineRule="auto"/>
              <w:jc w:val="center"/>
              <w:rPr>
                <w:rFonts w:ascii="Times New Roman" w:eastAsia="Times New Roman" w:hAnsi="Times New Roman" w:cs="Times New Roman"/>
                <w:i/>
              </w:rPr>
            </w:pPr>
            <w:r w:rsidRPr="0010001C">
              <w:rPr>
                <w:rFonts w:ascii="Times New Roman" w:eastAsia="Times New Roman" w:hAnsi="Times New Roman" w:cs="Times New Roman"/>
                <w:i/>
              </w:rPr>
              <w:t xml:space="preserve">Цель: обеспечение антитеррористической безопасности муниципального дошкольного учреждения, создание безопасных условий для жизни и здоровья воспитанников и сотрудников </w:t>
            </w:r>
            <w:r w:rsidR="00BE3544">
              <w:rPr>
                <w:rFonts w:ascii="Times New Roman" w:eastAsia="Times New Roman" w:hAnsi="Times New Roman" w:cs="Times New Roman"/>
                <w:i/>
              </w:rPr>
              <w:t>МДОО №11</w:t>
            </w:r>
          </w:p>
        </w:tc>
      </w:tr>
      <w:tr w:rsidR="0010001C" w:rsidRPr="0010001C" w14:paraId="2AB84701" w14:textId="77777777" w:rsidTr="0010001C">
        <w:tc>
          <w:tcPr>
            <w:tcW w:w="534" w:type="dxa"/>
          </w:tcPr>
          <w:p w14:paraId="77314956" w14:textId="77777777" w:rsidR="0010001C" w:rsidRPr="0010001C" w:rsidRDefault="0010001C" w:rsidP="0010001C">
            <w:pPr>
              <w:spacing w:after="0" w:line="240" w:lineRule="auto"/>
              <w:jc w:val="center"/>
              <w:rPr>
                <w:rFonts w:ascii="Times New Roman" w:eastAsia="Calibri" w:hAnsi="Times New Roman" w:cs="Times New Roman"/>
                <w:lang w:eastAsia="en-US"/>
              </w:rPr>
            </w:pPr>
            <w:r w:rsidRPr="0010001C">
              <w:rPr>
                <w:rFonts w:ascii="Times New Roman" w:eastAsia="Calibri" w:hAnsi="Times New Roman" w:cs="Times New Roman"/>
                <w:lang w:eastAsia="en-US"/>
              </w:rPr>
              <w:t>1.</w:t>
            </w:r>
          </w:p>
        </w:tc>
        <w:tc>
          <w:tcPr>
            <w:tcW w:w="5809" w:type="dxa"/>
            <w:vAlign w:val="center"/>
          </w:tcPr>
          <w:p w14:paraId="38D772C9"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 xml:space="preserve">Готовность </w:t>
            </w:r>
            <w:r w:rsidR="00BE3544">
              <w:rPr>
                <w:rFonts w:ascii="Times New Roman" w:eastAsia="Times New Roman" w:hAnsi="Times New Roman" w:cs="Times New Roman"/>
              </w:rPr>
              <w:t>МДОО №11</w:t>
            </w:r>
            <w:r w:rsidRPr="0010001C">
              <w:rPr>
                <w:rFonts w:ascii="Times New Roman" w:eastAsia="Times New Roman" w:hAnsi="Times New Roman" w:cs="Times New Roman"/>
              </w:rPr>
              <w:t xml:space="preserve"> к новому учебному году.</w:t>
            </w:r>
          </w:p>
          <w:p w14:paraId="3C5B5D50" w14:textId="77777777" w:rsidR="0010001C" w:rsidRPr="0010001C" w:rsidRDefault="0010001C" w:rsidP="00BE3544">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 xml:space="preserve">Наличие документации по обеспечению безопасности </w:t>
            </w:r>
            <w:r w:rsidR="00BE3544">
              <w:rPr>
                <w:rFonts w:ascii="Times New Roman" w:eastAsia="Times New Roman" w:hAnsi="Times New Roman" w:cs="Times New Roman"/>
              </w:rPr>
              <w:t>в МДОО №11</w:t>
            </w:r>
          </w:p>
        </w:tc>
        <w:tc>
          <w:tcPr>
            <w:tcW w:w="1418" w:type="dxa"/>
            <w:vMerge w:val="restart"/>
          </w:tcPr>
          <w:p w14:paraId="1817AD2B" w14:textId="77777777" w:rsidR="0010001C" w:rsidRPr="0010001C" w:rsidRDefault="0010001C" w:rsidP="0010001C">
            <w:pPr>
              <w:spacing w:after="0" w:line="240" w:lineRule="auto"/>
              <w:jc w:val="center"/>
              <w:rPr>
                <w:rFonts w:ascii="Times New Roman" w:eastAsia="Calibri" w:hAnsi="Times New Roman" w:cs="Times New Roman"/>
                <w:lang w:eastAsia="en-US"/>
              </w:rPr>
            </w:pPr>
            <w:r w:rsidRPr="0010001C">
              <w:rPr>
                <w:rFonts w:ascii="Times New Roman" w:eastAsia="Calibri" w:hAnsi="Times New Roman" w:cs="Times New Roman"/>
                <w:lang w:eastAsia="en-US"/>
              </w:rPr>
              <w:t>сентябрь</w:t>
            </w:r>
          </w:p>
        </w:tc>
        <w:tc>
          <w:tcPr>
            <w:tcW w:w="2126" w:type="dxa"/>
            <w:vMerge w:val="restart"/>
          </w:tcPr>
          <w:p w14:paraId="5F5AFBB3" w14:textId="77777777" w:rsidR="0010001C" w:rsidRPr="0010001C" w:rsidRDefault="00BE3544" w:rsidP="0010001C">
            <w:pPr>
              <w:spacing w:after="0" w:line="240" w:lineRule="auto"/>
              <w:jc w:val="center"/>
              <w:rPr>
                <w:rFonts w:ascii="Times New Roman" w:eastAsia="Times New Roman" w:hAnsi="Times New Roman" w:cs="Times New Roman"/>
              </w:rPr>
            </w:pPr>
            <w:r w:rsidRPr="00BE3544">
              <w:rPr>
                <w:rFonts w:ascii="Times New Roman" w:eastAsia="Times New Roman" w:hAnsi="Times New Roman" w:cs="Times New Roman"/>
              </w:rPr>
              <w:t>заведующий</w:t>
            </w:r>
            <w:r w:rsidR="0010001C" w:rsidRPr="0010001C">
              <w:rPr>
                <w:rFonts w:ascii="Times New Roman" w:eastAsia="Times New Roman" w:hAnsi="Times New Roman" w:cs="Times New Roman"/>
              </w:rPr>
              <w:t>,</w:t>
            </w:r>
          </w:p>
          <w:p w14:paraId="4076DAE5" w14:textId="77777777" w:rsidR="0010001C" w:rsidRPr="0010001C" w:rsidRDefault="0010001C" w:rsidP="0010001C">
            <w:pPr>
              <w:spacing w:line="240" w:lineRule="auto"/>
              <w:ind w:firstLine="175"/>
              <w:jc w:val="both"/>
              <w:rPr>
                <w:rFonts w:ascii="Times New Roman" w:eastAsia="Calibri" w:hAnsi="Times New Roman" w:cs="Times New Roman"/>
                <w:lang w:eastAsia="en-US"/>
              </w:rPr>
            </w:pPr>
            <w:r w:rsidRPr="0010001C">
              <w:rPr>
                <w:rFonts w:ascii="Times New Roman" w:eastAsia="Times New Roman" w:hAnsi="Times New Roman" w:cs="Times New Roman"/>
              </w:rPr>
              <w:t>ст. воспитатель</w:t>
            </w:r>
          </w:p>
        </w:tc>
      </w:tr>
      <w:tr w:rsidR="0010001C" w:rsidRPr="0010001C" w14:paraId="5AA188F5" w14:textId="77777777" w:rsidTr="0010001C">
        <w:tc>
          <w:tcPr>
            <w:tcW w:w="534" w:type="dxa"/>
          </w:tcPr>
          <w:p w14:paraId="7A88B399" w14:textId="77777777" w:rsidR="0010001C" w:rsidRPr="0010001C" w:rsidRDefault="0010001C" w:rsidP="0010001C">
            <w:pPr>
              <w:spacing w:after="0" w:line="240" w:lineRule="auto"/>
              <w:jc w:val="center"/>
              <w:rPr>
                <w:rFonts w:ascii="Times New Roman" w:eastAsia="Calibri" w:hAnsi="Times New Roman" w:cs="Times New Roman"/>
                <w:lang w:eastAsia="en-US"/>
              </w:rPr>
            </w:pPr>
            <w:r w:rsidRPr="0010001C">
              <w:rPr>
                <w:rFonts w:ascii="Times New Roman" w:eastAsia="Calibri" w:hAnsi="Times New Roman" w:cs="Times New Roman"/>
                <w:lang w:eastAsia="en-US"/>
              </w:rPr>
              <w:t>2.</w:t>
            </w:r>
          </w:p>
        </w:tc>
        <w:tc>
          <w:tcPr>
            <w:tcW w:w="5809" w:type="dxa"/>
            <w:vAlign w:val="center"/>
          </w:tcPr>
          <w:p w14:paraId="695EE44C"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Организация контрольно-пропускного режима; наличие журнала учета посетителей</w:t>
            </w:r>
          </w:p>
        </w:tc>
        <w:tc>
          <w:tcPr>
            <w:tcW w:w="1418" w:type="dxa"/>
            <w:vMerge/>
          </w:tcPr>
          <w:p w14:paraId="78693137"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7692039D" w14:textId="77777777" w:rsidR="0010001C" w:rsidRPr="0010001C" w:rsidRDefault="0010001C" w:rsidP="0010001C">
            <w:pPr>
              <w:spacing w:after="0" w:line="240" w:lineRule="auto"/>
              <w:jc w:val="both"/>
              <w:rPr>
                <w:rFonts w:ascii="Times New Roman" w:eastAsia="Calibri" w:hAnsi="Times New Roman" w:cs="Times New Roman"/>
                <w:lang w:eastAsia="en-US"/>
              </w:rPr>
            </w:pPr>
          </w:p>
        </w:tc>
      </w:tr>
      <w:tr w:rsidR="0010001C" w:rsidRPr="0010001C" w14:paraId="384755CA" w14:textId="77777777" w:rsidTr="0010001C">
        <w:tc>
          <w:tcPr>
            <w:tcW w:w="534" w:type="dxa"/>
          </w:tcPr>
          <w:p w14:paraId="021000A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w:t>
            </w:r>
          </w:p>
        </w:tc>
        <w:tc>
          <w:tcPr>
            <w:tcW w:w="5809" w:type="dxa"/>
            <w:vAlign w:val="center"/>
          </w:tcPr>
          <w:p w14:paraId="3AF53AB1"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Обследование состояния ограждения, оконных блоков и  дверей</w:t>
            </w:r>
          </w:p>
        </w:tc>
        <w:tc>
          <w:tcPr>
            <w:tcW w:w="1418" w:type="dxa"/>
            <w:vMerge/>
          </w:tcPr>
          <w:p w14:paraId="6CD96B19"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6BEE83E8" w14:textId="77777777" w:rsidR="0010001C" w:rsidRPr="0010001C" w:rsidRDefault="0010001C" w:rsidP="0010001C">
            <w:pPr>
              <w:spacing w:after="0" w:line="240" w:lineRule="auto"/>
              <w:rPr>
                <w:rFonts w:ascii="Times New Roman" w:eastAsia="Calibri" w:hAnsi="Times New Roman" w:cs="Times New Roman"/>
              </w:rPr>
            </w:pPr>
          </w:p>
        </w:tc>
      </w:tr>
      <w:tr w:rsidR="0010001C" w:rsidRPr="0010001C" w14:paraId="1127B149" w14:textId="77777777" w:rsidTr="0010001C">
        <w:tc>
          <w:tcPr>
            <w:tcW w:w="534" w:type="dxa"/>
          </w:tcPr>
          <w:p w14:paraId="23B2FFA0"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4</w:t>
            </w:r>
          </w:p>
        </w:tc>
        <w:tc>
          <w:tcPr>
            <w:tcW w:w="5809" w:type="dxa"/>
            <w:vAlign w:val="center"/>
          </w:tcPr>
          <w:p w14:paraId="25055D6A"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Наличие плана эвакуации, телефонов экстренных служб</w:t>
            </w:r>
          </w:p>
        </w:tc>
        <w:tc>
          <w:tcPr>
            <w:tcW w:w="1418" w:type="dxa"/>
            <w:vMerge/>
          </w:tcPr>
          <w:p w14:paraId="59DD7F80"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21714318"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23FBE4B5" w14:textId="77777777" w:rsidTr="0010001C">
        <w:tc>
          <w:tcPr>
            <w:tcW w:w="534" w:type="dxa"/>
          </w:tcPr>
          <w:p w14:paraId="3AC8EE8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5</w:t>
            </w:r>
          </w:p>
        </w:tc>
        <w:tc>
          <w:tcPr>
            <w:tcW w:w="5809" w:type="dxa"/>
            <w:vAlign w:val="center"/>
          </w:tcPr>
          <w:p w14:paraId="49735C93"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Соблюдения пропускного режима, пропускной режим автотранспорта на территории учреждения</w:t>
            </w:r>
          </w:p>
        </w:tc>
        <w:tc>
          <w:tcPr>
            <w:tcW w:w="1418" w:type="dxa"/>
            <w:vMerge w:val="restart"/>
          </w:tcPr>
          <w:p w14:paraId="69B361B2"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ежедневно</w:t>
            </w:r>
          </w:p>
        </w:tc>
        <w:tc>
          <w:tcPr>
            <w:tcW w:w="2126" w:type="dxa"/>
            <w:vMerge w:val="restart"/>
          </w:tcPr>
          <w:p w14:paraId="21B7D1E4" w14:textId="77777777" w:rsidR="0010001C" w:rsidRPr="0010001C" w:rsidRDefault="0010001C" w:rsidP="0010001C">
            <w:pPr>
              <w:spacing w:after="0" w:line="240" w:lineRule="auto"/>
              <w:jc w:val="center"/>
              <w:rPr>
                <w:rFonts w:ascii="Times New Roman" w:eastAsia="Calibri" w:hAnsi="Times New Roman" w:cs="Times New Roman"/>
                <w:lang w:eastAsia="en-US"/>
              </w:rPr>
            </w:pPr>
            <w:r w:rsidRPr="0010001C">
              <w:rPr>
                <w:rFonts w:ascii="Times New Roman" w:eastAsia="Calibri" w:hAnsi="Times New Roman" w:cs="Times New Roman"/>
                <w:lang w:eastAsia="en-US"/>
              </w:rPr>
              <w:t>завхоз</w:t>
            </w:r>
          </w:p>
        </w:tc>
      </w:tr>
      <w:tr w:rsidR="0010001C" w:rsidRPr="0010001C" w14:paraId="73330D7F" w14:textId="77777777" w:rsidTr="0010001C">
        <w:tc>
          <w:tcPr>
            <w:tcW w:w="534" w:type="dxa"/>
          </w:tcPr>
          <w:p w14:paraId="1181B52B"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6</w:t>
            </w:r>
          </w:p>
        </w:tc>
        <w:tc>
          <w:tcPr>
            <w:tcW w:w="5809" w:type="dxa"/>
            <w:vAlign w:val="center"/>
          </w:tcPr>
          <w:p w14:paraId="380FFC0D"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Наличие журнала учёта посетителей, соблюдение пропускного режима в дни проведения мероприятий с массовым пребыванием людей, предупредительный контроль мест скопления людей (музыкально-спортивный зал), для проведения праздника</w:t>
            </w:r>
          </w:p>
        </w:tc>
        <w:tc>
          <w:tcPr>
            <w:tcW w:w="1418" w:type="dxa"/>
            <w:vMerge/>
          </w:tcPr>
          <w:p w14:paraId="584558DC" w14:textId="77777777" w:rsidR="0010001C" w:rsidRPr="0010001C" w:rsidRDefault="0010001C" w:rsidP="0010001C">
            <w:pPr>
              <w:spacing w:line="240" w:lineRule="auto"/>
              <w:rPr>
                <w:rFonts w:ascii="Calibri" w:eastAsia="Calibri" w:hAnsi="Calibri" w:cs="Times New Roman"/>
                <w:lang w:eastAsia="en-US"/>
              </w:rPr>
            </w:pPr>
          </w:p>
        </w:tc>
        <w:tc>
          <w:tcPr>
            <w:tcW w:w="2126" w:type="dxa"/>
            <w:vMerge/>
          </w:tcPr>
          <w:p w14:paraId="776EDD77" w14:textId="77777777" w:rsidR="0010001C" w:rsidRPr="0010001C" w:rsidRDefault="0010001C" w:rsidP="0010001C">
            <w:pPr>
              <w:spacing w:after="0" w:line="240" w:lineRule="auto"/>
              <w:jc w:val="center"/>
              <w:rPr>
                <w:rFonts w:ascii="Times New Roman" w:eastAsia="Calibri" w:hAnsi="Times New Roman" w:cs="Times New Roman"/>
                <w:lang w:eastAsia="en-US"/>
              </w:rPr>
            </w:pPr>
          </w:p>
        </w:tc>
      </w:tr>
      <w:tr w:rsidR="0010001C" w:rsidRPr="0010001C" w14:paraId="5EEBA874" w14:textId="77777777" w:rsidTr="0010001C">
        <w:tc>
          <w:tcPr>
            <w:tcW w:w="534" w:type="dxa"/>
          </w:tcPr>
          <w:p w14:paraId="0899B74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7</w:t>
            </w:r>
          </w:p>
        </w:tc>
        <w:tc>
          <w:tcPr>
            <w:tcW w:w="5809" w:type="dxa"/>
            <w:vAlign w:val="center"/>
          </w:tcPr>
          <w:p w14:paraId="0C19C9AF"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Осмотр заграждений, ворот, калиток, запасных выходов, замков, запоров, решеток на предмет их целостности и исправности</w:t>
            </w:r>
          </w:p>
        </w:tc>
        <w:tc>
          <w:tcPr>
            <w:tcW w:w="1418" w:type="dxa"/>
            <w:vMerge/>
          </w:tcPr>
          <w:p w14:paraId="545B07B4" w14:textId="77777777" w:rsidR="0010001C" w:rsidRPr="0010001C" w:rsidRDefault="0010001C" w:rsidP="0010001C">
            <w:pPr>
              <w:spacing w:line="240" w:lineRule="auto"/>
              <w:rPr>
                <w:rFonts w:ascii="Calibri" w:eastAsia="Calibri" w:hAnsi="Calibri" w:cs="Times New Roman"/>
                <w:lang w:eastAsia="en-US"/>
              </w:rPr>
            </w:pPr>
          </w:p>
        </w:tc>
        <w:tc>
          <w:tcPr>
            <w:tcW w:w="2126" w:type="dxa"/>
            <w:vMerge w:val="restart"/>
          </w:tcPr>
          <w:p w14:paraId="43436905"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rPr>
              <w:t>Завхоз,</w:t>
            </w:r>
          </w:p>
          <w:p w14:paraId="0C20BC7C" w14:textId="77777777" w:rsidR="0010001C" w:rsidRPr="0010001C" w:rsidRDefault="0010001C" w:rsidP="0010001C">
            <w:pPr>
              <w:spacing w:after="0" w:line="240" w:lineRule="auto"/>
              <w:jc w:val="center"/>
              <w:rPr>
                <w:rFonts w:ascii="Times New Roman" w:eastAsia="Calibri" w:hAnsi="Times New Roman" w:cs="Times New Roman"/>
                <w:lang w:eastAsia="en-US"/>
              </w:rPr>
            </w:pPr>
            <w:r w:rsidRPr="0010001C">
              <w:rPr>
                <w:rFonts w:ascii="Times New Roman" w:eastAsia="Times New Roman" w:hAnsi="Times New Roman" w:cs="Times New Roman"/>
              </w:rPr>
              <w:t xml:space="preserve"> рабочие по комплексному ремонту и обслуживанию здания</w:t>
            </w:r>
          </w:p>
        </w:tc>
      </w:tr>
      <w:tr w:rsidR="0010001C" w:rsidRPr="0010001C" w14:paraId="71DC622B" w14:textId="77777777" w:rsidTr="0010001C">
        <w:tc>
          <w:tcPr>
            <w:tcW w:w="534" w:type="dxa"/>
          </w:tcPr>
          <w:p w14:paraId="11AA47F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8</w:t>
            </w:r>
          </w:p>
        </w:tc>
        <w:tc>
          <w:tcPr>
            <w:tcW w:w="5809" w:type="dxa"/>
            <w:vAlign w:val="center"/>
          </w:tcPr>
          <w:p w14:paraId="4C971F00" w14:textId="77777777" w:rsidR="0010001C" w:rsidRPr="0010001C" w:rsidRDefault="0010001C" w:rsidP="00BE3544">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 xml:space="preserve">Исключить несанкционированный проезд автомобильного транспорта на территорию </w:t>
            </w:r>
            <w:r w:rsidR="00BE3544">
              <w:rPr>
                <w:rFonts w:ascii="Times New Roman" w:eastAsia="Times New Roman" w:hAnsi="Times New Roman" w:cs="Times New Roman"/>
              </w:rPr>
              <w:t>МДОО №11</w:t>
            </w:r>
            <w:r w:rsidRPr="0010001C">
              <w:rPr>
                <w:rFonts w:ascii="Times New Roman" w:eastAsia="Times New Roman" w:hAnsi="Times New Roman" w:cs="Times New Roman"/>
              </w:rPr>
              <w:t>, размещение пожароопасных и взрывоопасных веществ в здании и на прилегающей территории. Тщательно проверять автотранспорт, допускаемый на территорию организации, согласно утвержденным спискам. Запретить парковку автомобилей на территории детского учреждения. Уделять особое внимание появлению бесхозного транспорта на территории детского сада.</w:t>
            </w:r>
          </w:p>
        </w:tc>
        <w:tc>
          <w:tcPr>
            <w:tcW w:w="1418" w:type="dxa"/>
            <w:vMerge/>
          </w:tcPr>
          <w:p w14:paraId="5C8D2827" w14:textId="77777777" w:rsidR="0010001C" w:rsidRPr="0010001C" w:rsidRDefault="0010001C" w:rsidP="0010001C">
            <w:pPr>
              <w:spacing w:line="240" w:lineRule="auto"/>
              <w:rPr>
                <w:rFonts w:ascii="Calibri" w:eastAsia="Calibri" w:hAnsi="Calibri" w:cs="Times New Roman"/>
                <w:lang w:eastAsia="en-US"/>
              </w:rPr>
            </w:pPr>
          </w:p>
        </w:tc>
        <w:tc>
          <w:tcPr>
            <w:tcW w:w="2126" w:type="dxa"/>
            <w:vMerge/>
          </w:tcPr>
          <w:p w14:paraId="2E4A4240" w14:textId="77777777" w:rsidR="0010001C" w:rsidRPr="0010001C" w:rsidRDefault="0010001C" w:rsidP="0010001C">
            <w:pPr>
              <w:spacing w:after="0" w:line="240" w:lineRule="auto"/>
              <w:jc w:val="center"/>
              <w:rPr>
                <w:rFonts w:ascii="Times New Roman" w:eastAsia="Calibri" w:hAnsi="Times New Roman" w:cs="Times New Roman"/>
                <w:lang w:eastAsia="en-US"/>
              </w:rPr>
            </w:pPr>
          </w:p>
        </w:tc>
      </w:tr>
      <w:tr w:rsidR="0010001C" w:rsidRPr="0010001C" w14:paraId="217533A3" w14:textId="77777777" w:rsidTr="0010001C">
        <w:tc>
          <w:tcPr>
            <w:tcW w:w="534" w:type="dxa"/>
          </w:tcPr>
          <w:p w14:paraId="2EAF126B"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9</w:t>
            </w:r>
          </w:p>
        </w:tc>
        <w:tc>
          <w:tcPr>
            <w:tcW w:w="5809" w:type="dxa"/>
          </w:tcPr>
          <w:p w14:paraId="0D626406" w14:textId="77777777" w:rsidR="0010001C" w:rsidRPr="0010001C" w:rsidRDefault="0010001C" w:rsidP="00BE3544">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 xml:space="preserve">Контроль за подвальными, подсобными помещениями, запасными выходами, освещение территории </w:t>
            </w:r>
            <w:r w:rsidR="00BE3544">
              <w:rPr>
                <w:rFonts w:ascii="Times New Roman" w:eastAsia="Calibri" w:hAnsi="Times New Roman" w:cs="Times New Roman"/>
                <w:lang w:eastAsia="en-US"/>
              </w:rPr>
              <w:t>МДОО №11</w:t>
            </w:r>
            <w:r w:rsidRPr="0010001C">
              <w:rPr>
                <w:rFonts w:ascii="Times New Roman" w:eastAsia="Calibri" w:hAnsi="Times New Roman" w:cs="Times New Roman"/>
                <w:lang w:eastAsia="en-US"/>
              </w:rPr>
              <w:t xml:space="preserve"> в тёмное время суток</w:t>
            </w:r>
          </w:p>
        </w:tc>
        <w:tc>
          <w:tcPr>
            <w:tcW w:w="1418" w:type="dxa"/>
            <w:vMerge/>
          </w:tcPr>
          <w:p w14:paraId="12A3E2CB" w14:textId="77777777" w:rsidR="0010001C" w:rsidRPr="0010001C" w:rsidRDefault="0010001C" w:rsidP="0010001C">
            <w:pPr>
              <w:spacing w:line="240" w:lineRule="auto"/>
              <w:rPr>
                <w:rFonts w:ascii="Calibri" w:eastAsia="Calibri" w:hAnsi="Calibri" w:cs="Times New Roman"/>
                <w:lang w:eastAsia="en-US"/>
              </w:rPr>
            </w:pPr>
          </w:p>
        </w:tc>
        <w:tc>
          <w:tcPr>
            <w:tcW w:w="2126" w:type="dxa"/>
          </w:tcPr>
          <w:p w14:paraId="34404A75" w14:textId="77777777" w:rsidR="0010001C" w:rsidRPr="0010001C" w:rsidRDefault="00BE3544" w:rsidP="0010001C">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завхоз, </w:t>
            </w:r>
            <w:r w:rsidR="0010001C" w:rsidRPr="0010001C">
              <w:rPr>
                <w:rFonts w:ascii="Times New Roman" w:eastAsia="Calibri" w:hAnsi="Times New Roman" w:cs="Times New Roman"/>
                <w:lang w:eastAsia="en-US"/>
              </w:rPr>
              <w:t>сторожа</w:t>
            </w:r>
          </w:p>
        </w:tc>
      </w:tr>
      <w:tr w:rsidR="0010001C" w:rsidRPr="0010001C" w14:paraId="2FD89257" w14:textId="77777777" w:rsidTr="0010001C">
        <w:tc>
          <w:tcPr>
            <w:tcW w:w="534" w:type="dxa"/>
          </w:tcPr>
          <w:p w14:paraId="284AB27B" w14:textId="77777777" w:rsidR="0010001C" w:rsidRPr="0010001C" w:rsidRDefault="0010001C" w:rsidP="0010001C">
            <w:pPr>
              <w:rPr>
                <w:rFonts w:ascii="Calibri" w:eastAsia="Calibri" w:hAnsi="Calibri" w:cs="Times New Roman"/>
                <w:lang w:eastAsia="en-US"/>
              </w:rPr>
            </w:pPr>
            <w:r w:rsidRPr="0010001C">
              <w:rPr>
                <w:rFonts w:ascii="Calibri" w:eastAsia="Calibri" w:hAnsi="Calibri" w:cs="Times New Roman"/>
                <w:lang w:eastAsia="en-US"/>
              </w:rPr>
              <w:t>10</w:t>
            </w:r>
          </w:p>
        </w:tc>
        <w:tc>
          <w:tcPr>
            <w:tcW w:w="5809" w:type="dxa"/>
          </w:tcPr>
          <w:p w14:paraId="54ADF059"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Соблюдение инструкций по охране труда и безопасности жизнедеятельности детей во время прогулке</w:t>
            </w:r>
          </w:p>
        </w:tc>
        <w:tc>
          <w:tcPr>
            <w:tcW w:w="1418" w:type="dxa"/>
            <w:vMerge/>
          </w:tcPr>
          <w:p w14:paraId="2FEA741A" w14:textId="77777777" w:rsidR="0010001C" w:rsidRPr="0010001C" w:rsidRDefault="0010001C" w:rsidP="0010001C">
            <w:pPr>
              <w:spacing w:after="0" w:line="240" w:lineRule="auto"/>
              <w:rPr>
                <w:rFonts w:ascii="Calibri" w:eastAsia="Calibri" w:hAnsi="Calibri" w:cs="Times New Roman"/>
                <w:lang w:eastAsia="en-US"/>
              </w:rPr>
            </w:pPr>
          </w:p>
        </w:tc>
        <w:tc>
          <w:tcPr>
            <w:tcW w:w="2126" w:type="dxa"/>
            <w:vMerge w:val="restart"/>
          </w:tcPr>
          <w:p w14:paraId="5074E741" w14:textId="77777777" w:rsidR="0010001C" w:rsidRPr="0010001C" w:rsidRDefault="0010001C" w:rsidP="0010001C">
            <w:pPr>
              <w:spacing w:after="0" w:line="240" w:lineRule="auto"/>
              <w:jc w:val="center"/>
              <w:rPr>
                <w:rFonts w:ascii="Times New Roman" w:eastAsia="Calibri" w:hAnsi="Times New Roman" w:cs="Times New Roman"/>
                <w:lang w:eastAsia="en-US"/>
              </w:rPr>
            </w:pPr>
            <w:r w:rsidRPr="0010001C">
              <w:rPr>
                <w:rFonts w:ascii="Times New Roman" w:eastAsia="Calibri" w:hAnsi="Times New Roman" w:cs="Times New Roman"/>
                <w:lang w:eastAsia="en-US"/>
              </w:rPr>
              <w:t>воспитатели</w:t>
            </w:r>
          </w:p>
        </w:tc>
      </w:tr>
      <w:tr w:rsidR="0010001C" w:rsidRPr="0010001C" w14:paraId="3C215290" w14:textId="77777777" w:rsidTr="0010001C">
        <w:tc>
          <w:tcPr>
            <w:tcW w:w="534" w:type="dxa"/>
          </w:tcPr>
          <w:p w14:paraId="2272D266" w14:textId="77777777" w:rsidR="0010001C" w:rsidRPr="0010001C" w:rsidRDefault="0010001C" w:rsidP="0010001C">
            <w:pPr>
              <w:rPr>
                <w:rFonts w:ascii="Calibri" w:eastAsia="Calibri" w:hAnsi="Calibri" w:cs="Times New Roman"/>
                <w:lang w:eastAsia="en-US"/>
              </w:rPr>
            </w:pPr>
            <w:r w:rsidRPr="0010001C">
              <w:rPr>
                <w:rFonts w:ascii="Calibri" w:eastAsia="Calibri" w:hAnsi="Calibri" w:cs="Times New Roman"/>
                <w:lang w:eastAsia="en-US"/>
              </w:rPr>
              <w:t>11</w:t>
            </w:r>
          </w:p>
        </w:tc>
        <w:tc>
          <w:tcPr>
            <w:tcW w:w="5809" w:type="dxa"/>
          </w:tcPr>
          <w:p w14:paraId="29FE4EC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Обследование детских участков на наличие бесхозных предметов</w:t>
            </w:r>
          </w:p>
        </w:tc>
        <w:tc>
          <w:tcPr>
            <w:tcW w:w="1418" w:type="dxa"/>
            <w:vMerge/>
          </w:tcPr>
          <w:p w14:paraId="1C20D2DB" w14:textId="77777777" w:rsidR="0010001C" w:rsidRPr="0010001C" w:rsidRDefault="0010001C" w:rsidP="0010001C">
            <w:pPr>
              <w:spacing w:after="0" w:line="240" w:lineRule="auto"/>
              <w:rPr>
                <w:rFonts w:ascii="Calibri" w:eastAsia="Calibri" w:hAnsi="Calibri" w:cs="Times New Roman"/>
                <w:lang w:eastAsia="en-US"/>
              </w:rPr>
            </w:pPr>
          </w:p>
        </w:tc>
        <w:tc>
          <w:tcPr>
            <w:tcW w:w="2126" w:type="dxa"/>
            <w:vMerge/>
          </w:tcPr>
          <w:p w14:paraId="3245D5A1"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57AA9DB7" w14:textId="77777777" w:rsidTr="0010001C">
        <w:tc>
          <w:tcPr>
            <w:tcW w:w="534" w:type="dxa"/>
          </w:tcPr>
          <w:p w14:paraId="6569265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1213</w:t>
            </w:r>
          </w:p>
        </w:tc>
        <w:tc>
          <w:tcPr>
            <w:tcW w:w="5809" w:type="dxa"/>
            <w:vAlign w:val="center"/>
          </w:tcPr>
          <w:p w14:paraId="0DEFE09F"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Выполнением мер по противодействию терроризма в выходные и праздничные дни сторожами, дежурной администрацией; исключение возможности нахождения бесхозных транспортных средств в непосредственной близости и на контролируемой территории.</w:t>
            </w:r>
          </w:p>
        </w:tc>
        <w:tc>
          <w:tcPr>
            <w:tcW w:w="1418" w:type="dxa"/>
            <w:vMerge w:val="restart"/>
          </w:tcPr>
          <w:p w14:paraId="4688FC8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Calibri" w:eastAsia="Calibri" w:hAnsi="Calibri" w:cs="Times New Roman"/>
                <w:lang w:eastAsia="en-US"/>
              </w:rPr>
              <w:t>п</w:t>
            </w:r>
            <w:r w:rsidRPr="0010001C">
              <w:rPr>
                <w:rFonts w:ascii="Times New Roman" w:eastAsia="Calibri" w:hAnsi="Times New Roman" w:cs="Times New Roman"/>
                <w:lang w:eastAsia="en-US"/>
              </w:rPr>
              <w:t>остоянно</w:t>
            </w:r>
          </w:p>
        </w:tc>
        <w:tc>
          <w:tcPr>
            <w:tcW w:w="2126" w:type="dxa"/>
            <w:vMerge w:val="restart"/>
          </w:tcPr>
          <w:p w14:paraId="104C3C1B"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Завхоз</w:t>
            </w:r>
          </w:p>
        </w:tc>
      </w:tr>
      <w:tr w:rsidR="0010001C" w:rsidRPr="0010001C" w14:paraId="0B6ACE93" w14:textId="77777777" w:rsidTr="0010001C">
        <w:tc>
          <w:tcPr>
            <w:tcW w:w="534" w:type="dxa"/>
          </w:tcPr>
          <w:p w14:paraId="4771616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14</w:t>
            </w:r>
          </w:p>
        </w:tc>
        <w:tc>
          <w:tcPr>
            <w:tcW w:w="5809" w:type="dxa"/>
            <w:vAlign w:val="center"/>
          </w:tcPr>
          <w:p w14:paraId="63B18F4B"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Наличие средств пожаротушения</w:t>
            </w:r>
          </w:p>
        </w:tc>
        <w:tc>
          <w:tcPr>
            <w:tcW w:w="1418" w:type="dxa"/>
            <w:vMerge/>
          </w:tcPr>
          <w:p w14:paraId="2DD30DE8" w14:textId="77777777" w:rsidR="0010001C" w:rsidRPr="0010001C" w:rsidRDefault="0010001C" w:rsidP="0010001C">
            <w:pPr>
              <w:spacing w:after="0" w:line="240" w:lineRule="auto"/>
              <w:rPr>
                <w:rFonts w:ascii="Calibri" w:eastAsia="Calibri" w:hAnsi="Calibri" w:cs="Times New Roman"/>
                <w:lang w:eastAsia="en-US"/>
              </w:rPr>
            </w:pPr>
          </w:p>
        </w:tc>
        <w:tc>
          <w:tcPr>
            <w:tcW w:w="2126" w:type="dxa"/>
            <w:vMerge/>
          </w:tcPr>
          <w:p w14:paraId="14C95912"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417C3E4A" w14:textId="77777777" w:rsidTr="0010001C">
        <w:tc>
          <w:tcPr>
            <w:tcW w:w="534" w:type="dxa"/>
          </w:tcPr>
          <w:p w14:paraId="1B839860"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15</w:t>
            </w:r>
          </w:p>
        </w:tc>
        <w:tc>
          <w:tcPr>
            <w:tcW w:w="5809" w:type="dxa"/>
          </w:tcPr>
          <w:p w14:paraId="22794C7B" w14:textId="77777777" w:rsidR="0010001C" w:rsidRPr="0010001C" w:rsidRDefault="0010001C" w:rsidP="00BE3544">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Сверка библиотечного фонда МДО</w:t>
            </w:r>
            <w:r w:rsidR="00BE3544">
              <w:rPr>
                <w:rFonts w:ascii="Times New Roman" w:eastAsia="Times New Roman" w:hAnsi="Times New Roman" w:cs="Times New Roman"/>
              </w:rPr>
              <w:t>О</w:t>
            </w:r>
            <w:r w:rsidRPr="0010001C">
              <w:rPr>
                <w:rFonts w:ascii="Times New Roman" w:eastAsia="Times New Roman" w:hAnsi="Times New Roman" w:cs="Times New Roman"/>
              </w:rPr>
              <w:t xml:space="preserve"> на предмет отсутствия запрещённой экстремистской литературы согласно республиканскому списку экстремистских </w:t>
            </w:r>
            <w:r w:rsidRPr="0010001C">
              <w:rPr>
                <w:rFonts w:ascii="Times New Roman" w:eastAsia="Times New Roman" w:hAnsi="Times New Roman" w:cs="Times New Roman"/>
              </w:rPr>
              <w:lastRenderedPageBreak/>
              <w:t>материалов.</w:t>
            </w:r>
          </w:p>
        </w:tc>
        <w:tc>
          <w:tcPr>
            <w:tcW w:w="1418" w:type="dxa"/>
          </w:tcPr>
          <w:p w14:paraId="2277C79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lastRenderedPageBreak/>
              <w:t>1 раз в квартал</w:t>
            </w:r>
          </w:p>
        </w:tc>
        <w:tc>
          <w:tcPr>
            <w:tcW w:w="2126" w:type="dxa"/>
          </w:tcPr>
          <w:p w14:paraId="68312C45"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ст. воспитатель</w:t>
            </w:r>
          </w:p>
        </w:tc>
      </w:tr>
      <w:tr w:rsidR="0010001C" w:rsidRPr="0010001C" w14:paraId="2EE7F6D0" w14:textId="77777777" w:rsidTr="0010001C">
        <w:tc>
          <w:tcPr>
            <w:tcW w:w="534" w:type="dxa"/>
          </w:tcPr>
          <w:p w14:paraId="566E73F3"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16</w:t>
            </w:r>
          </w:p>
        </w:tc>
        <w:tc>
          <w:tcPr>
            <w:tcW w:w="5809" w:type="dxa"/>
            <w:vAlign w:val="center"/>
          </w:tcPr>
          <w:p w14:paraId="66630DA9"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Соблюдение пропускного режима в дни проведения мероприятий с массовым пребыванием людей; предупредительный контроль мест скопления людей (музыкальный зал), для проведения праздника «Новый год».</w:t>
            </w:r>
          </w:p>
        </w:tc>
        <w:tc>
          <w:tcPr>
            <w:tcW w:w="1418" w:type="dxa"/>
          </w:tcPr>
          <w:p w14:paraId="01100B2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декабрь</w:t>
            </w:r>
          </w:p>
        </w:tc>
        <w:tc>
          <w:tcPr>
            <w:tcW w:w="2126" w:type="dxa"/>
            <w:vMerge w:val="restart"/>
          </w:tcPr>
          <w:p w14:paraId="5F897DB6" w14:textId="77777777" w:rsidR="0010001C" w:rsidRPr="0010001C" w:rsidRDefault="00BE3544" w:rsidP="0010001C">
            <w:pPr>
              <w:spacing w:after="0" w:line="240" w:lineRule="auto"/>
              <w:jc w:val="center"/>
              <w:rPr>
                <w:rFonts w:ascii="Times New Roman" w:eastAsia="Times New Roman" w:hAnsi="Times New Roman" w:cs="Times New Roman"/>
              </w:rPr>
            </w:pPr>
            <w:r w:rsidRPr="00BE3544">
              <w:rPr>
                <w:rFonts w:ascii="Times New Roman" w:eastAsia="Times New Roman" w:hAnsi="Times New Roman" w:cs="Times New Roman"/>
              </w:rPr>
              <w:t>заведующий</w:t>
            </w:r>
            <w:r w:rsidR="0010001C" w:rsidRPr="0010001C">
              <w:rPr>
                <w:rFonts w:ascii="Times New Roman" w:eastAsia="Times New Roman" w:hAnsi="Times New Roman" w:cs="Times New Roman"/>
              </w:rPr>
              <w:t>,</w:t>
            </w:r>
          </w:p>
          <w:p w14:paraId="38A88A15"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rPr>
              <w:t xml:space="preserve">ст. воспитатель, </w:t>
            </w:r>
          </w:p>
          <w:p w14:paraId="34C61A33" w14:textId="77777777" w:rsidR="0010001C" w:rsidRPr="0010001C" w:rsidRDefault="0010001C" w:rsidP="0010001C">
            <w:pPr>
              <w:spacing w:after="0" w:line="240" w:lineRule="auto"/>
              <w:jc w:val="center"/>
              <w:rPr>
                <w:rFonts w:ascii="Times New Roman" w:eastAsia="Calibri" w:hAnsi="Times New Roman" w:cs="Times New Roman"/>
                <w:lang w:eastAsia="en-US"/>
              </w:rPr>
            </w:pPr>
            <w:r w:rsidRPr="0010001C">
              <w:rPr>
                <w:rFonts w:ascii="Times New Roman" w:eastAsia="Times New Roman" w:hAnsi="Times New Roman" w:cs="Times New Roman"/>
              </w:rPr>
              <w:t>завхоз</w:t>
            </w:r>
          </w:p>
        </w:tc>
      </w:tr>
      <w:tr w:rsidR="0010001C" w:rsidRPr="0010001C" w14:paraId="2ED8FDFC" w14:textId="77777777" w:rsidTr="0010001C">
        <w:tc>
          <w:tcPr>
            <w:tcW w:w="534" w:type="dxa"/>
          </w:tcPr>
          <w:p w14:paraId="13F44CB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17</w:t>
            </w:r>
          </w:p>
        </w:tc>
        <w:tc>
          <w:tcPr>
            <w:tcW w:w="5809" w:type="dxa"/>
            <w:vAlign w:val="center"/>
          </w:tcPr>
          <w:p w14:paraId="1E2F3F47" w14:textId="77777777" w:rsidR="0010001C" w:rsidRPr="0010001C" w:rsidRDefault="0010001C" w:rsidP="00BE3544">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 xml:space="preserve">Освещённость территории </w:t>
            </w:r>
            <w:r w:rsidR="00BE3544">
              <w:rPr>
                <w:rFonts w:ascii="Times New Roman" w:eastAsia="Times New Roman" w:hAnsi="Times New Roman" w:cs="Times New Roman"/>
              </w:rPr>
              <w:t>МДОО №11</w:t>
            </w:r>
            <w:r w:rsidRPr="0010001C">
              <w:rPr>
                <w:rFonts w:ascii="Times New Roman" w:eastAsia="Times New Roman" w:hAnsi="Times New Roman" w:cs="Times New Roman"/>
              </w:rPr>
              <w:t xml:space="preserve"> в темное время суток; наличие журнала посетителей, соблюдение пропускного режима в дни проведения мероприятий с массовым пребыванием людей; предупредительный контроль мест скопления людей (музыкальный зал) для проведения праздни</w:t>
            </w:r>
            <w:r w:rsidR="00BE3544">
              <w:rPr>
                <w:rFonts w:ascii="Times New Roman" w:eastAsia="Times New Roman" w:hAnsi="Times New Roman" w:cs="Times New Roman"/>
              </w:rPr>
              <w:t>чных мероприятий к  23 февраля.</w:t>
            </w:r>
          </w:p>
        </w:tc>
        <w:tc>
          <w:tcPr>
            <w:tcW w:w="1418" w:type="dxa"/>
          </w:tcPr>
          <w:p w14:paraId="159B4EE0"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февраль</w:t>
            </w:r>
          </w:p>
        </w:tc>
        <w:tc>
          <w:tcPr>
            <w:tcW w:w="2126" w:type="dxa"/>
            <w:vMerge/>
          </w:tcPr>
          <w:p w14:paraId="022DB72D"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4C82302B" w14:textId="77777777" w:rsidTr="0010001C">
        <w:tc>
          <w:tcPr>
            <w:tcW w:w="534" w:type="dxa"/>
          </w:tcPr>
          <w:p w14:paraId="55946EB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18</w:t>
            </w:r>
          </w:p>
        </w:tc>
        <w:tc>
          <w:tcPr>
            <w:tcW w:w="5809" w:type="dxa"/>
            <w:vAlign w:val="center"/>
          </w:tcPr>
          <w:p w14:paraId="3A681582"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Наличие журнала учета посетителей; соблюдение пропускного режима в дни проведения мероприятий с массовым пребыванием людей; предупредительный контроль мест скопления людей (музыкальный зал) для проведения праздника «8 марта».</w:t>
            </w:r>
          </w:p>
        </w:tc>
        <w:tc>
          <w:tcPr>
            <w:tcW w:w="1418" w:type="dxa"/>
          </w:tcPr>
          <w:p w14:paraId="460DEA7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март</w:t>
            </w:r>
          </w:p>
        </w:tc>
        <w:tc>
          <w:tcPr>
            <w:tcW w:w="2126" w:type="dxa"/>
            <w:vMerge/>
          </w:tcPr>
          <w:p w14:paraId="1EE82FE5"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3706E8B8" w14:textId="77777777" w:rsidTr="0010001C">
        <w:tc>
          <w:tcPr>
            <w:tcW w:w="534" w:type="dxa"/>
          </w:tcPr>
          <w:p w14:paraId="397EC28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19</w:t>
            </w:r>
          </w:p>
        </w:tc>
        <w:tc>
          <w:tcPr>
            <w:tcW w:w="5809" w:type="dxa"/>
            <w:vAlign w:val="center"/>
          </w:tcPr>
          <w:p w14:paraId="4EF8A362"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Наличие журнала посетителей, соблюдение пропускного режима в дни проведения мероприятий с массовым пребыванием людей; предупредительный контроль мест скопления людей (музыкальный зал), для проведения праздника «Выпуск в школу».</w:t>
            </w:r>
          </w:p>
        </w:tc>
        <w:tc>
          <w:tcPr>
            <w:tcW w:w="1418" w:type="dxa"/>
            <w:vMerge w:val="restart"/>
          </w:tcPr>
          <w:p w14:paraId="33A0BC3F"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май</w:t>
            </w:r>
          </w:p>
        </w:tc>
        <w:tc>
          <w:tcPr>
            <w:tcW w:w="2126" w:type="dxa"/>
            <w:vMerge/>
          </w:tcPr>
          <w:p w14:paraId="386287F7"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179501FC" w14:textId="77777777" w:rsidTr="0010001C">
        <w:tc>
          <w:tcPr>
            <w:tcW w:w="534" w:type="dxa"/>
          </w:tcPr>
          <w:p w14:paraId="1F1ABA7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20</w:t>
            </w:r>
          </w:p>
        </w:tc>
        <w:tc>
          <w:tcPr>
            <w:tcW w:w="5809" w:type="dxa"/>
          </w:tcPr>
          <w:p w14:paraId="5F6FC549" w14:textId="77777777" w:rsidR="0010001C" w:rsidRPr="0010001C" w:rsidRDefault="0010001C" w:rsidP="00BE3544">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 xml:space="preserve">Готовность </w:t>
            </w:r>
            <w:r w:rsidR="00BE3544">
              <w:rPr>
                <w:rFonts w:ascii="Times New Roman" w:eastAsia="Times New Roman" w:hAnsi="Times New Roman" w:cs="Times New Roman"/>
              </w:rPr>
              <w:t>МДОО №11</w:t>
            </w:r>
            <w:r w:rsidRPr="0010001C">
              <w:rPr>
                <w:rFonts w:ascii="Times New Roman" w:eastAsia="Times New Roman" w:hAnsi="Times New Roman" w:cs="Times New Roman"/>
              </w:rPr>
              <w:t xml:space="preserve"> к летне-оздоровительному периоду</w:t>
            </w:r>
          </w:p>
        </w:tc>
        <w:tc>
          <w:tcPr>
            <w:tcW w:w="1418" w:type="dxa"/>
            <w:vMerge/>
          </w:tcPr>
          <w:p w14:paraId="5DF076DB"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6D0C9AA1"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171A03D8" w14:textId="77777777" w:rsidTr="0010001C">
        <w:tc>
          <w:tcPr>
            <w:tcW w:w="9887" w:type="dxa"/>
            <w:gridSpan w:val="4"/>
          </w:tcPr>
          <w:p w14:paraId="4A79DED0"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b/>
                <w:bCs/>
              </w:rPr>
              <w:t>4. Консультации для педагогов.</w:t>
            </w:r>
          </w:p>
          <w:p w14:paraId="4065A93B" w14:textId="77777777" w:rsidR="0010001C" w:rsidRPr="0010001C" w:rsidRDefault="0010001C" w:rsidP="0010001C">
            <w:pPr>
              <w:spacing w:after="0" w:line="240" w:lineRule="auto"/>
              <w:jc w:val="center"/>
              <w:rPr>
                <w:rFonts w:ascii="Times New Roman" w:eastAsia="Calibri" w:hAnsi="Times New Roman" w:cs="Times New Roman"/>
                <w:lang w:eastAsia="en-US"/>
              </w:rPr>
            </w:pPr>
            <w:r w:rsidRPr="0010001C">
              <w:rPr>
                <w:rFonts w:ascii="Times New Roman" w:eastAsia="Times New Roman" w:hAnsi="Times New Roman" w:cs="Times New Roman"/>
                <w:i/>
              </w:rPr>
              <w:t>Цель: поддерживать уровень квалификации, достаточный для выполнения возложенных должностных обязанностей</w:t>
            </w:r>
          </w:p>
        </w:tc>
      </w:tr>
      <w:tr w:rsidR="0010001C" w:rsidRPr="0010001C" w14:paraId="402DB0D3" w14:textId="77777777" w:rsidTr="0010001C">
        <w:tc>
          <w:tcPr>
            <w:tcW w:w="534" w:type="dxa"/>
          </w:tcPr>
          <w:p w14:paraId="5C122CE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w:t>
            </w:r>
          </w:p>
        </w:tc>
        <w:tc>
          <w:tcPr>
            <w:tcW w:w="5809" w:type="dxa"/>
            <w:vAlign w:val="center"/>
          </w:tcPr>
          <w:p w14:paraId="4051F6BB"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«Терроризм – угроза обществу»</w:t>
            </w:r>
          </w:p>
        </w:tc>
        <w:tc>
          <w:tcPr>
            <w:tcW w:w="1418" w:type="dxa"/>
          </w:tcPr>
          <w:p w14:paraId="2373491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сентябрь</w:t>
            </w:r>
          </w:p>
        </w:tc>
        <w:tc>
          <w:tcPr>
            <w:tcW w:w="2126" w:type="dxa"/>
            <w:vMerge w:val="restart"/>
          </w:tcPr>
          <w:p w14:paraId="18C7B313"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ст. воспитатель</w:t>
            </w:r>
          </w:p>
        </w:tc>
      </w:tr>
      <w:tr w:rsidR="0010001C" w:rsidRPr="0010001C" w14:paraId="31B3580A" w14:textId="77777777" w:rsidTr="0010001C">
        <w:tc>
          <w:tcPr>
            <w:tcW w:w="534" w:type="dxa"/>
          </w:tcPr>
          <w:p w14:paraId="33E56F1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w:t>
            </w:r>
          </w:p>
        </w:tc>
        <w:tc>
          <w:tcPr>
            <w:tcW w:w="5809" w:type="dxa"/>
            <w:vAlign w:val="center"/>
          </w:tcPr>
          <w:p w14:paraId="03E37012"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«Профилактика экстремизма»</w:t>
            </w:r>
          </w:p>
        </w:tc>
        <w:tc>
          <w:tcPr>
            <w:tcW w:w="1418" w:type="dxa"/>
          </w:tcPr>
          <w:p w14:paraId="474F042F"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октябрь</w:t>
            </w:r>
          </w:p>
        </w:tc>
        <w:tc>
          <w:tcPr>
            <w:tcW w:w="2126" w:type="dxa"/>
            <w:vMerge/>
          </w:tcPr>
          <w:p w14:paraId="3D6047E8"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78A57408" w14:textId="77777777" w:rsidTr="0010001C">
        <w:tc>
          <w:tcPr>
            <w:tcW w:w="534" w:type="dxa"/>
          </w:tcPr>
          <w:p w14:paraId="4845396B"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w:t>
            </w:r>
          </w:p>
        </w:tc>
        <w:tc>
          <w:tcPr>
            <w:tcW w:w="5809" w:type="dxa"/>
          </w:tcPr>
          <w:p w14:paraId="22B8AA25"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«Особенности поведения людей в условиях паники»</w:t>
            </w:r>
          </w:p>
        </w:tc>
        <w:tc>
          <w:tcPr>
            <w:tcW w:w="1418" w:type="dxa"/>
          </w:tcPr>
          <w:p w14:paraId="216412F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ноябрь</w:t>
            </w:r>
          </w:p>
        </w:tc>
        <w:tc>
          <w:tcPr>
            <w:tcW w:w="2126" w:type="dxa"/>
          </w:tcPr>
          <w:p w14:paraId="1738C9E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пед-психолог</w:t>
            </w:r>
          </w:p>
        </w:tc>
      </w:tr>
      <w:tr w:rsidR="0010001C" w:rsidRPr="0010001C" w14:paraId="27442A1E" w14:textId="77777777" w:rsidTr="0010001C">
        <w:tc>
          <w:tcPr>
            <w:tcW w:w="534" w:type="dxa"/>
          </w:tcPr>
          <w:p w14:paraId="7E61590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4</w:t>
            </w:r>
          </w:p>
        </w:tc>
        <w:tc>
          <w:tcPr>
            <w:tcW w:w="5809" w:type="dxa"/>
            <w:vAlign w:val="center"/>
          </w:tcPr>
          <w:p w14:paraId="77A25B8E"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«Восемь признаков вербовщика террористической организации»</w:t>
            </w:r>
          </w:p>
        </w:tc>
        <w:tc>
          <w:tcPr>
            <w:tcW w:w="1418" w:type="dxa"/>
          </w:tcPr>
          <w:p w14:paraId="2A9F3EF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декабрь</w:t>
            </w:r>
          </w:p>
        </w:tc>
        <w:tc>
          <w:tcPr>
            <w:tcW w:w="2126" w:type="dxa"/>
            <w:vMerge w:val="restart"/>
          </w:tcPr>
          <w:p w14:paraId="3A3F3E42"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ст. воспитатель</w:t>
            </w:r>
          </w:p>
        </w:tc>
      </w:tr>
      <w:tr w:rsidR="0010001C" w:rsidRPr="0010001C" w14:paraId="5DF6483C" w14:textId="77777777" w:rsidTr="0010001C">
        <w:tc>
          <w:tcPr>
            <w:tcW w:w="534" w:type="dxa"/>
          </w:tcPr>
          <w:p w14:paraId="7D1086F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5</w:t>
            </w:r>
          </w:p>
        </w:tc>
        <w:tc>
          <w:tcPr>
            <w:tcW w:w="5809" w:type="dxa"/>
            <w:vAlign w:val="center"/>
          </w:tcPr>
          <w:p w14:paraId="7E163878"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«Действие персонала по сигналу «ЧС»</w:t>
            </w:r>
          </w:p>
        </w:tc>
        <w:tc>
          <w:tcPr>
            <w:tcW w:w="1418" w:type="dxa"/>
          </w:tcPr>
          <w:p w14:paraId="35816149"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январь</w:t>
            </w:r>
          </w:p>
        </w:tc>
        <w:tc>
          <w:tcPr>
            <w:tcW w:w="2126" w:type="dxa"/>
            <w:vMerge/>
          </w:tcPr>
          <w:p w14:paraId="3F7DF394"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7A825773" w14:textId="77777777" w:rsidTr="0010001C">
        <w:tc>
          <w:tcPr>
            <w:tcW w:w="534" w:type="dxa"/>
          </w:tcPr>
          <w:p w14:paraId="4C3E0CF9"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6</w:t>
            </w:r>
          </w:p>
        </w:tc>
        <w:tc>
          <w:tcPr>
            <w:tcW w:w="5809" w:type="dxa"/>
          </w:tcPr>
          <w:p w14:paraId="03848ADF"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«Особенности поведения людей в условиях паники»</w:t>
            </w:r>
          </w:p>
        </w:tc>
        <w:tc>
          <w:tcPr>
            <w:tcW w:w="1418" w:type="dxa"/>
          </w:tcPr>
          <w:p w14:paraId="0ED03B65"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февраль</w:t>
            </w:r>
          </w:p>
        </w:tc>
        <w:tc>
          <w:tcPr>
            <w:tcW w:w="2126" w:type="dxa"/>
          </w:tcPr>
          <w:p w14:paraId="658355E0"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пед-психолог</w:t>
            </w:r>
          </w:p>
        </w:tc>
      </w:tr>
      <w:tr w:rsidR="0010001C" w:rsidRPr="0010001C" w14:paraId="168885C8" w14:textId="77777777" w:rsidTr="0010001C">
        <w:tc>
          <w:tcPr>
            <w:tcW w:w="534" w:type="dxa"/>
          </w:tcPr>
          <w:p w14:paraId="7561D840"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7</w:t>
            </w:r>
          </w:p>
        </w:tc>
        <w:tc>
          <w:tcPr>
            <w:tcW w:w="5809" w:type="dxa"/>
            <w:vAlign w:val="center"/>
          </w:tcPr>
          <w:p w14:paraId="45B20AA8"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«Работа с родителями по профилактике правонарушений»</w:t>
            </w:r>
          </w:p>
        </w:tc>
        <w:tc>
          <w:tcPr>
            <w:tcW w:w="1418" w:type="dxa"/>
          </w:tcPr>
          <w:p w14:paraId="5A4FAF2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март</w:t>
            </w:r>
          </w:p>
        </w:tc>
        <w:tc>
          <w:tcPr>
            <w:tcW w:w="2126" w:type="dxa"/>
            <w:vMerge w:val="restart"/>
          </w:tcPr>
          <w:p w14:paraId="3DFFB9D2"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ст. воспитатель</w:t>
            </w:r>
          </w:p>
        </w:tc>
      </w:tr>
      <w:tr w:rsidR="0010001C" w:rsidRPr="0010001C" w14:paraId="1F3A963E" w14:textId="77777777" w:rsidTr="0010001C">
        <w:tc>
          <w:tcPr>
            <w:tcW w:w="534" w:type="dxa"/>
          </w:tcPr>
          <w:p w14:paraId="0E8110F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8</w:t>
            </w:r>
          </w:p>
        </w:tc>
        <w:tc>
          <w:tcPr>
            <w:tcW w:w="5809" w:type="dxa"/>
            <w:vAlign w:val="center"/>
          </w:tcPr>
          <w:p w14:paraId="087590C1"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«Как оказаться не завербованным в запрещённую в ДНР организацию»»</w:t>
            </w:r>
          </w:p>
        </w:tc>
        <w:tc>
          <w:tcPr>
            <w:tcW w:w="1418" w:type="dxa"/>
          </w:tcPr>
          <w:p w14:paraId="213F0399"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апрель</w:t>
            </w:r>
          </w:p>
        </w:tc>
        <w:tc>
          <w:tcPr>
            <w:tcW w:w="2126" w:type="dxa"/>
            <w:vMerge/>
          </w:tcPr>
          <w:p w14:paraId="0979C300"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43E2C843" w14:textId="77777777" w:rsidTr="0010001C">
        <w:tc>
          <w:tcPr>
            <w:tcW w:w="534" w:type="dxa"/>
          </w:tcPr>
          <w:p w14:paraId="25A287B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9</w:t>
            </w:r>
          </w:p>
        </w:tc>
        <w:tc>
          <w:tcPr>
            <w:tcW w:w="5809" w:type="dxa"/>
            <w:vAlign w:val="center"/>
          </w:tcPr>
          <w:p w14:paraId="673C497F"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«Содержание толерантного воспитания в современных условиях»</w:t>
            </w:r>
          </w:p>
        </w:tc>
        <w:tc>
          <w:tcPr>
            <w:tcW w:w="1418" w:type="dxa"/>
          </w:tcPr>
          <w:p w14:paraId="0EDC6FD2"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май</w:t>
            </w:r>
          </w:p>
        </w:tc>
        <w:tc>
          <w:tcPr>
            <w:tcW w:w="2126" w:type="dxa"/>
            <w:vMerge/>
          </w:tcPr>
          <w:p w14:paraId="39BA873B"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244BE4BC" w14:textId="77777777" w:rsidTr="0010001C">
        <w:tc>
          <w:tcPr>
            <w:tcW w:w="534" w:type="dxa"/>
          </w:tcPr>
          <w:p w14:paraId="6E298668"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10</w:t>
            </w:r>
          </w:p>
        </w:tc>
        <w:tc>
          <w:tcPr>
            <w:tcW w:w="5809" w:type="dxa"/>
          </w:tcPr>
          <w:p w14:paraId="4A163C5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Толерантная и интолерантная личность»</w:t>
            </w:r>
          </w:p>
        </w:tc>
        <w:tc>
          <w:tcPr>
            <w:tcW w:w="1418" w:type="dxa"/>
          </w:tcPr>
          <w:p w14:paraId="5215B97C"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июнь</w:t>
            </w:r>
          </w:p>
        </w:tc>
        <w:tc>
          <w:tcPr>
            <w:tcW w:w="2126" w:type="dxa"/>
          </w:tcPr>
          <w:p w14:paraId="2679A8C2"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пед-психолог</w:t>
            </w:r>
          </w:p>
        </w:tc>
      </w:tr>
      <w:tr w:rsidR="0010001C" w:rsidRPr="0010001C" w14:paraId="0C104375" w14:textId="77777777" w:rsidTr="0010001C">
        <w:tc>
          <w:tcPr>
            <w:tcW w:w="534" w:type="dxa"/>
          </w:tcPr>
          <w:p w14:paraId="0E92B400"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11</w:t>
            </w:r>
          </w:p>
        </w:tc>
        <w:tc>
          <w:tcPr>
            <w:tcW w:w="5809" w:type="dxa"/>
            <w:vAlign w:val="center"/>
          </w:tcPr>
          <w:p w14:paraId="2D102437"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«Пропаганда исключительности запрещена»</w:t>
            </w:r>
          </w:p>
        </w:tc>
        <w:tc>
          <w:tcPr>
            <w:tcW w:w="1418" w:type="dxa"/>
          </w:tcPr>
          <w:p w14:paraId="5F4A1F0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июль</w:t>
            </w:r>
          </w:p>
        </w:tc>
        <w:tc>
          <w:tcPr>
            <w:tcW w:w="2126" w:type="dxa"/>
            <w:vMerge w:val="restart"/>
          </w:tcPr>
          <w:p w14:paraId="39945F1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ст. воспитатель</w:t>
            </w:r>
          </w:p>
        </w:tc>
      </w:tr>
      <w:tr w:rsidR="0010001C" w:rsidRPr="0010001C" w14:paraId="549E0411" w14:textId="77777777" w:rsidTr="0010001C">
        <w:tc>
          <w:tcPr>
            <w:tcW w:w="534" w:type="dxa"/>
          </w:tcPr>
          <w:p w14:paraId="66F8940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12</w:t>
            </w:r>
          </w:p>
        </w:tc>
        <w:tc>
          <w:tcPr>
            <w:tcW w:w="5809" w:type="dxa"/>
            <w:vAlign w:val="center"/>
          </w:tcPr>
          <w:p w14:paraId="6953B70B" w14:textId="77777777" w:rsid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Обнаружение подозрительного предмета, который может оказаться взрывным устройством»</w:t>
            </w:r>
          </w:p>
          <w:p w14:paraId="4BA20D6B" w14:textId="77777777" w:rsidR="001F0008" w:rsidRPr="0010001C" w:rsidRDefault="001F0008" w:rsidP="0010001C">
            <w:pPr>
              <w:spacing w:before="100" w:beforeAutospacing="1" w:after="100" w:afterAutospacing="1" w:line="240" w:lineRule="auto"/>
              <w:rPr>
                <w:rFonts w:ascii="Times New Roman" w:eastAsia="Times New Roman" w:hAnsi="Times New Roman" w:cs="Times New Roman"/>
              </w:rPr>
            </w:pPr>
          </w:p>
        </w:tc>
        <w:tc>
          <w:tcPr>
            <w:tcW w:w="1418" w:type="dxa"/>
          </w:tcPr>
          <w:p w14:paraId="22E99558"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август</w:t>
            </w:r>
          </w:p>
        </w:tc>
        <w:tc>
          <w:tcPr>
            <w:tcW w:w="2126" w:type="dxa"/>
            <w:vMerge/>
          </w:tcPr>
          <w:p w14:paraId="761311C7"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72D14FE3" w14:textId="77777777" w:rsidTr="0010001C">
        <w:tc>
          <w:tcPr>
            <w:tcW w:w="9887" w:type="dxa"/>
            <w:gridSpan w:val="4"/>
          </w:tcPr>
          <w:p w14:paraId="4D0ED4EB"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b/>
                <w:bCs/>
              </w:rPr>
              <w:t xml:space="preserve">5. Практические занятия. </w:t>
            </w:r>
          </w:p>
          <w:p w14:paraId="4D0B25EB" w14:textId="77777777" w:rsidR="0010001C" w:rsidRDefault="0010001C" w:rsidP="0010001C">
            <w:pPr>
              <w:spacing w:after="0" w:line="240" w:lineRule="auto"/>
              <w:jc w:val="center"/>
              <w:rPr>
                <w:rFonts w:ascii="Times New Roman" w:eastAsia="Times New Roman" w:hAnsi="Times New Roman" w:cs="Times New Roman"/>
                <w:i/>
              </w:rPr>
            </w:pPr>
            <w:r w:rsidRPr="0010001C">
              <w:rPr>
                <w:rFonts w:ascii="Times New Roman" w:eastAsia="Times New Roman" w:hAnsi="Times New Roman" w:cs="Times New Roman"/>
                <w:i/>
              </w:rPr>
              <w:t>Цель: отработка плана эвакуации при возникновении ЧС</w:t>
            </w:r>
          </w:p>
          <w:p w14:paraId="3FBA8D73" w14:textId="77777777" w:rsidR="00BE3544" w:rsidRPr="0010001C" w:rsidRDefault="00BE3544" w:rsidP="0010001C">
            <w:pPr>
              <w:spacing w:after="0" w:line="240" w:lineRule="auto"/>
              <w:jc w:val="center"/>
              <w:rPr>
                <w:rFonts w:ascii="Times New Roman" w:eastAsia="Calibri" w:hAnsi="Times New Roman" w:cs="Times New Roman"/>
                <w:lang w:eastAsia="en-US"/>
              </w:rPr>
            </w:pPr>
          </w:p>
        </w:tc>
      </w:tr>
      <w:tr w:rsidR="0010001C" w:rsidRPr="0010001C" w14:paraId="3DCF20F7" w14:textId="77777777" w:rsidTr="0010001C">
        <w:tc>
          <w:tcPr>
            <w:tcW w:w="534" w:type="dxa"/>
          </w:tcPr>
          <w:p w14:paraId="62F2B2DF"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w:t>
            </w:r>
          </w:p>
        </w:tc>
        <w:tc>
          <w:tcPr>
            <w:tcW w:w="5809" w:type="dxa"/>
          </w:tcPr>
          <w:p w14:paraId="13C4F526" w14:textId="77777777" w:rsid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учебных тренировочных эвакуаций с участниками учебно-воспитательного процесса по правилам действий в случае совершения угрозы совершения террористического акта, обнаружения взрывных устройств и подозрительных предметов, получения телефонного сообщения о возможном совершении диверсионно-террористического акта.</w:t>
            </w:r>
          </w:p>
          <w:p w14:paraId="05FD6802" w14:textId="77777777" w:rsidR="00BE3544" w:rsidRPr="0010001C" w:rsidRDefault="00BE3544" w:rsidP="0010001C">
            <w:pPr>
              <w:spacing w:after="0" w:line="240" w:lineRule="auto"/>
              <w:rPr>
                <w:rFonts w:ascii="Times New Roman" w:eastAsia="Calibri" w:hAnsi="Times New Roman" w:cs="Times New Roman"/>
                <w:lang w:eastAsia="en-US"/>
              </w:rPr>
            </w:pPr>
          </w:p>
        </w:tc>
        <w:tc>
          <w:tcPr>
            <w:tcW w:w="1418" w:type="dxa"/>
          </w:tcPr>
          <w:p w14:paraId="658BC6D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1 раз в полугодие</w:t>
            </w:r>
          </w:p>
        </w:tc>
        <w:tc>
          <w:tcPr>
            <w:tcW w:w="2126" w:type="dxa"/>
          </w:tcPr>
          <w:p w14:paraId="3E5886E4" w14:textId="77777777" w:rsidR="0010001C" w:rsidRPr="0010001C" w:rsidRDefault="00BE3544" w:rsidP="0010001C">
            <w:pPr>
              <w:spacing w:after="0" w:line="240" w:lineRule="auto"/>
              <w:jc w:val="center"/>
              <w:rPr>
                <w:rFonts w:ascii="Times New Roman" w:eastAsia="Times New Roman" w:hAnsi="Times New Roman" w:cs="Times New Roman"/>
              </w:rPr>
            </w:pPr>
            <w:r w:rsidRPr="00BE3544">
              <w:rPr>
                <w:rFonts w:ascii="Times New Roman" w:eastAsia="Times New Roman" w:hAnsi="Times New Roman" w:cs="Times New Roman"/>
              </w:rPr>
              <w:t>заведующий</w:t>
            </w:r>
            <w:r w:rsidR="0010001C" w:rsidRPr="0010001C">
              <w:rPr>
                <w:rFonts w:ascii="Times New Roman" w:eastAsia="Times New Roman" w:hAnsi="Times New Roman" w:cs="Times New Roman"/>
              </w:rPr>
              <w:t>,</w:t>
            </w:r>
          </w:p>
          <w:p w14:paraId="653BAFAB"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ст. воспитатель</w:t>
            </w:r>
          </w:p>
        </w:tc>
      </w:tr>
      <w:tr w:rsidR="0010001C" w:rsidRPr="0010001C" w14:paraId="74B2528A" w14:textId="77777777" w:rsidTr="0010001C">
        <w:tc>
          <w:tcPr>
            <w:tcW w:w="9887" w:type="dxa"/>
            <w:gridSpan w:val="4"/>
          </w:tcPr>
          <w:p w14:paraId="4E308882" w14:textId="77777777" w:rsidR="0010001C" w:rsidRPr="0010001C" w:rsidRDefault="0010001C" w:rsidP="0010001C">
            <w:pPr>
              <w:spacing w:after="0" w:line="240" w:lineRule="auto"/>
              <w:jc w:val="center"/>
              <w:rPr>
                <w:rFonts w:ascii="Times New Roman" w:eastAsia="Times New Roman" w:hAnsi="Times New Roman" w:cs="Times New Roman"/>
                <w:b/>
                <w:bCs/>
              </w:rPr>
            </w:pPr>
          </w:p>
          <w:p w14:paraId="36F1C8D5" w14:textId="77777777" w:rsidR="0010001C" w:rsidRPr="0010001C" w:rsidRDefault="0010001C" w:rsidP="00BE3544">
            <w:pPr>
              <w:spacing w:after="0" w:line="240" w:lineRule="auto"/>
              <w:jc w:val="center"/>
              <w:rPr>
                <w:rFonts w:ascii="Times New Roman" w:eastAsia="Calibri" w:hAnsi="Times New Roman" w:cs="Times New Roman"/>
                <w:lang w:eastAsia="en-US"/>
              </w:rPr>
            </w:pPr>
            <w:r w:rsidRPr="0010001C">
              <w:rPr>
                <w:rFonts w:ascii="Times New Roman" w:eastAsia="Times New Roman" w:hAnsi="Times New Roman" w:cs="Times New Roman"/>
                <w:b/>
                <w:bCs/>
              </w:rPr>
              <w:t xml:space="preserve">МЕРОПРИЯТИЯ С ВОСПИТАННИКАМИ </w:t>
            </w:r>
            <w:r w:rsidR="00BE3544">
              <w:rPr>
                <w:rFonts w:ascii="Times New Roman" w:eastAsia="Times New Roman" w:hAnsi="Times New Roman" w:cs="Times New Roman"/>
                <w:b/>
              </w:rPr>
              <w:t>МДОО №11</w:t>
            </w:r>
          </w:p>
        </w:tc>
      </w:tr>
      <w:tr w:rsidR="0010001C" w:rsidRPr="0010001C" w14:paraId="120B5554" w14:textId="77777777" w:rsidTr="0010001C">
        <w:tc>
          <w:tcPr>
            <w:tcW w:w="9887" w:type="dxa"/>
            <w:gridSpan w:val="4"/>
          </w:tcPr>
          <w:p w14:paraId="78157D0D"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b/>
                <w:bCs/>
              </w:rPr>
              <w:t xml:space="preserve">6. Практические занятия. </w:t>
            </w:r>
          </w:p>
          <w:p w14:paraId="6B6B64EA" w14:textId="77777777" w:rsidR="0010001C" w:rsidRPr="0010001C" w:rsidRDefault="0010001C" w:rsidP="0010001C">
            <w:pPr>
              <w:spacing w:after="0" w:line="240" w:lineRule="auto"/>
              <w:jc w:val="center"/>
              <w:rPr>
                <w:rFonts w:ascii="Times New Roman" w:eastAsia="Times New Roman" w:hAnsi="Times New Roman" w:cs="Times New Roman"/>
                <w:i/>
              </w:rPr>
            </w:pPr>
            <w:r w:rsidRPr="0010001C">
              <w:rPr>
                <w:rFonts w:ascii="Times New Roman" w:eastAsia="Times New Roman" w:hAnsi="Times New Roman" w:cs="Times New Roman"/>
                <w:i/>
              </w:rPr>
              <w:t>Цель: формирование установок толерантного сознания среди воспитанников, внутренней потребности в толерантном поведении к людям разных национальностей, на основе ценностей многонационального общества, культурного самосознания, принципов соблюдения прав и свобод человека, организация правового воспитания, а так же формирования, воспитание патриотизма, сохранение памяти о ветеранах войны</w:t>
            </w:r>
          </w:p>
        </w:tc>
      </w:tr>
      <w:tr w:rsidR="0010001C" w:rsidRPr="0010001C" w14:paraId="6C34B14B" w14:textId="77777777" w:rsidTr="0010001C">
        <w:tc>
          <w:tcPr>
            <w:tcW w:w="534" w:type="dxa"/>
          </w:tcPr>
          <w:p w14:paraId="57D535C8"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w:t>
            </w:r>
          </w:p>
        </w:tc>
        <w:tc>
          <w:tcPr>
            <w:tcW w:w="5809" w:type="dxa"/>
            <w:vAlign w:val="center"/>
          </w:tcPr>
          <w:p w14:paraId="297D1153"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ОД по отработке практических навыков ОБЖ. Игры - драматизация «Знаю. Умею. Делаю»</w:t>
            </w:r>
          </w:p>
          <w:p w14:paraId="3E0E648F"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Квест-игра «Спасатели в волшебном лесу»</w:t>
            </w:r>
          </w:p>
          <w:p w14:paraId="49349FC2"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В рамках Дня солидарности в борьбе с терроризмом провести беседу с воспитанниками старших и подготовительных групп «Безопасность дома и на улице»;</w:t>
            </w:r>
          </w:p>
        </w:tc>
        <w:tc>
          <w:tcPr>
            <w:tcW w:w="1418" w:type="dxa"/>
          </w:tcPr>
          <w:p w14:paraId="02E1BF3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сентябрь</w:t>
            </w:r>
          </w:p>
        </w:tc>
        <w:tc>
          <w:tcPr>
            <w:tcW w:w="2126" w:type="dxa"/>
            <w:vAlign w:val="center"/>
          </w:tcPr>
          <w:p w14:paraId="2970ECAF"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rPr>
              <w:t>воспитатели</w:t>
            </w:r>
          </w:p>
        </w:tc>
      </w:tr>
      <w:tr w:rsidR="0010001C" w:rsidRPr="0010001C" w14:paraId="7C3D17F9" w14:textId="77777777" w:rsidTr="0010001C">
        <w:tc>
          <w:tcPr>
            <w:tcW w:w="534" w:type="dxa"/>
          </w:tcPr>
          <w:p w14:paraId="3C82722C"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w:t>
            </w:r>
          </w:p>
        </w:tc>
        <w:tc>
          <w:tcPr>
            <w:tcW w:w="5809" w:type="dxa"/>
            <w:vAlign w:val="center"/>
          </w:tcPr>
          <w:p w14:paraId="7362D96C"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познавательно-информационной беседы «День прав ребенка».</w:t>
            </w:r>
          </w:p>
        </w:tc>
        <w:tc>
          <w:tcPr>
            <w:tcW w:w="1418" w:type="dxa"/>
            <w:vMerge w:val="restart"/>
          </w:tcPr>
          <w:p w14:paraId="323C037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октябрь</w:t>
            </w:r>
          </w:p>
        </w:tc>
        <w:tc>
          <w:tcPr>
            <w:tcW w:w="2126" w:type="dxa"/>
            <w:vMerge w:val="restart"/>
            <w:vAlign w:val="center"/>
          </w:tcPr>
          <w:p w14:paraId="435DB031"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rPr>
              <w:t>воспитатели</w:t>
            </w:r>
          </w:p>
        </w:tc>
      </w:tr>
      <w:tr w:rsidR="0010001C" w:rsidRPr="0010001C" w14:paraId="4FE5231B" w14:textId="77777777" w:rsidTr="0010001C">
        <w:tc>
          <w:tcPr>
            <w:tcW w:w="534" w:type="dxa"/>
          </w:tcPr>
          <w:p w14:paraId="4ECD92EF"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w:t>
            </w:r>
          </w:p>
        </w:tc>
        <w:tc>
          <w:tcPr>
            <w:tcW w:w="5809" w:type="dxa"/>
            <w:vAlign w:val="center"/>
          </w:tcPr>
          <w:p w14:paraId="3F8AAED2"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 xml:space="preserve">Тематическое спортивное развлечение по формированию основ безопасности жизнедеятельности </w:t>
            </w:r>
            <w:r w:rsidR="008D34CA" w:rsidRPr="008D34CA">
              <w:rPr>
                <w:rFonts w:ascii="Times New Roman" w:eastAsia="Times New Roman" w:hAnsi="Times New Roman" w:cs="Times New Roman"/>
              </w:rPr>
              <w:t xml:space="preserve">««Азбука безопасности» (2 младшая и средняя группы),  </w:t>
            </w:r>
          </w:p>
        </w:tc>
        <w:tc>
          <w:tcPr>
            <w:tcW w:w="1418" w:type="dxa"/>
            <w:vMerge/>
          </w:tcPr>
          <w:p w14:paraId="46617984"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247FA4E1"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6584AEFA" w14:textId="77777777" w:rsidTr="0010001C">
        <w:tc>
          <w:tcPr>
            <w:tcW w:w="534" w:type="dxa"/>
          </w:tcPr>
          <w:p w14:paraId="248094B5"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4</w:t>
            </w:r>
          </w:p>
        </w:tc>
        <w:tc>
          <w:tcPr>
            <w:tcW w:w="5809" w:type="dxa"/>
            <w:vAlign w:val="center"/>
          </w:tcPr>
          <w:p w14:paraId="73D5ABAF"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Игровой тренинг «Опасные ситуации контактов с незнакомыми людьми» - инсценировка сказки «Волк и семеро козлят»</w:t>
            </w:r>
          </w:p>
        </w:tc>
        <w:tc>
          <w:tcPr>
            <w:tcW w:w="1418" w:type="dxa"/>
            <w:vMerge/>
          </w:tcPr>
          <w:p w14:paraId="672840CC"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0E4AC56D"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2DA4575D" w14:textId="77777777" w:rsidTr="0010001C">
        <w:tc>
          <w:tcPr>
            <w:tcW w:w="534" w:type="dxa"/>
          </w:tcPr>
          <w:p w14:paraId="2E39987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5</w:t>
            </w:r>
          </w:p>
        </w:tc>
        <w:tc>
          <w:tcPr>
            <w:tcW w:w="5809" w:type="dxa"/>
            <w:vAlign w:val="center"/>
          </w:tcPr>
          <w:p w14:paraId="729BF449"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Игра-тренинг «Незнакомец за дверью»</w:t>
            </w:r>
          </w:p>
        </w:tc>
        <w:tc>
          <w:tcPr>
            <w:tcW w:w="1418" w:type="dxa"/>
            <w:vMerge/>
          </w:tcPr>
          <w:p w14:paraId="63F77E8B"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28BE753C"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229C265F" w14:textId="77777777" w:rsidTr="0010001C">
        <w:tc>
          <w:tcPr>
            <w:tcW w:w="534" w:type="dxa"/>
          </w:tcPr>
          <w:p w14:paraId="14B8591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6</w:t>
            </w:r>
          </w:p>
        </w:tc>
        <w:tc>
          <w:tcPr>
            <w:tcW w:w="5809" w:type="dxa"/>
            <w:vAlign w:val="center"/>
          </w:tcPr>
          <w:p w14:paraId="7F3E73B6"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ООД, посвященной Дню народного единства и примирения «Жить для себя и жить для других»</w:t>
            </w:r>
          </w:p>
        </w:tc>
        <w:tc>
          <w:tcPr>
            <w:tcW w:w="1418" w:type="dxa"/>
            <w:vMerge/>
          </w:tcPr>
          <w:p w14:paraId="19E9FB57"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405BF393"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1BA235BF" w14:textId="77777777" w:rsidTr="0010001C">
        <w:tc>
          <w:tcPr>
            <w:tcW w:w="534" w:type="dxa"/>
          </w:tcPr>
          <w:p w14:paraId="5B78C76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7</w:t>
            </w:r>
          </w:p>
        </w:tc>
        <w:tc>
          <w:tcPr>
            <w:tcW w:w="5809" w:type="dxa"/>
            <w:vAlign w:val="center"/>
          </w:tcPr>
          <w:p w14:paraId="43879449" w14:textId="77777777" w:rsidR="0010001C" w:rsidRPr="0010001C" w:rsidRDefault="0010001C" w:rsidP="008D34CA">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 xml:space="preserve">Тематическое спортивное развлечение по формированию основ безопасности жизнедеятельности </w:t>
            </w:r>
            <w:r w:rsidR="00E67374">
              <w:rPr>
                <w:rFonts w:ascii="Times New Roman" w:eastAsia="Times New Roman" w:hAnsi="Times New Roman" w:cs="Times New Roman"/>
              </w:rPr>
              <w:t>«Тропинка безопасности (старшая и подготовительная группы)</w:t>
            </w:r>
          </w:p>
        </w:tc>
        <w:tc>
          <w:tcPr>
            <w:tcW w:w="1418" w:type="dxa"/>
            <w:vMerge/>
          </w:tcPr>
          <w:p w14:paraId="43509FBE"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Align w:val="center"/>
          </w:tcPr>
          <w:p w14:paraId="070D1318"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rPr>
              <w:t>инструктор по физической культуре</w:t>
            </w:r>
          </w:p>
        </w:tc>
      </w:tr>
      <w:tr w:rsidR="0010001C" w:rsidRPr="0010001C" w14:paraId="2BAEF51D" w14:textId="77777777" w:rsidTr="0010001C">
        <w:tc>
          <w:tcPr>
            <w:tcW w:w="534" w:type="dxa"/>
          </w:tcPr>
          <w:p w14:paraId="38F4927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8</w:t>
            </w:r>
          </w:p>
        </w:tc>
        <w:tc>
          <w:tcPr>
            <w:tcW w:w="5809" w:type="dxa"/>
            <w:vAlign w:val="center"/>
          </w:tcPr>
          <w:p w14:paraId="19A2B96B"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Игровой тренинг «Опасные ситуации контактов с незнакомыми людьми» - инсценировка сказки «Волк и семеро козлят»</w:t>
            </w:r>
          </w:p>
        </w:tc>
        <w:tc>
          <w:tcPr>
            <w:tcW w:w="1418" w:type="dxa"/>
            <w:vMerge/>
          </w:tcPr>
          <w:p w14:paraId="12AFF279"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Align w:val="center"/>
          </w:tcPr>
          <w:p w14:paraId="02F5D311"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rPr>
              <w:t>воспитатели</w:t>
            </w:r>
          </w:p>
        </w:tc>
      </w:tr>
      <w:tr w:rsidR="0010001C" w:rsidRPr="0010001C" w14:paraId="640F2AB1" w14:textId="77777777" w:rsidTr="0010001C">
        <w:tc>
          <w:tcPr>
            <w:tcW w:w="534" w:type="dxa"/>
          </w:tcPr>
          <w:p w14:paraId="71FE2D6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9</w:t>
            </w:r>
          </w:p>
        </w:tc>
        <w:tc>
          <w:tcPr>
            <w:tcW w:w="5809" w:type="dxa"/>
            <w:vAlign w:val="center"/>
          </w:tcPr>
          <w:p w14:paraId="3F1FDCE5"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Игра-тренинг «Незнакомец за дверью»</w:t>
            </w:r>
          </w:p>
        </w:tc>
        <w:tc>
          <w:tcPr>
            <w:tcW w:w="1418" w:type="dxa"/>
            <w:vMerge w:val="restart"/>
          </w:tcPr>
          <w:p w14:paraId="446A245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ноябрь</w:t>
            </w:r>
          </w:p>
        </w:tc>
        <w:tc>
          <w:tcPr>
            <w:tcW w:w="2126" w:type="dxa"/>
            <w:vMerge w:val="restart"/>
          </w:tcPr>
          <w:p w14:paraId="3702088F"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воспитатели</w:t>
            </w:r>
          </w:p>
        </w:tc>
      </w:tr>
      <w:tr w:rsidR="0010001C" w:rsidRPr="0010001C" w14:paraId="30A5C560" w14:textId="77777777" w:rsidTr="0010001C">
        <w:tc>
          <w:tcPr>
            <w:tcW w:w="534" w:type="dxa"/>
          </w:tcPr>
          <w:p w14:paraId="34E5B2D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10</w:t>
            </w:r>
          </w:p>
        </w:tc>
        <w:tc>
          <w:tcPr>
            <w:tcW w:w="5809" w:type="dxa"/>
            <w:vAlign w:val="center"/>
          </w:tcPr>
          <w:p w14:paraId="6B0B13E8"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ООД, посвященной Дню народного единства и примирения «Жить для себя и жить для других»</w:t>
            </w:r>
          </w:p>
        </w:tc>
        <w:tc>
          <w:tcPr>
            <w:tcW w:w="1418" w:type="dxa"/>
            <w:vMerge/>
          </w:tcPr>
          <w:p w14:paraId="2307ACC2"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787B6384"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3AC8AD02" w14:textId="77777777" w:rsidTr="0010001C">
        <w:tc>
          <w:tcPr>
            <w:tcW w:w="534" w:type="dxa"/>
          </w:tcPr>
          <w:p w14:paraId="6291C89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11</w:t>
            </w:r>
          </w:p>
        </w:tc>
        <w:tc>
          <w:tcPr>
            <w:tcW w:w="5809" w:type="dxa"/>
          </w:tcPr>
          <w:p w14:paraId="0DCA3FF3"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Подгрупповые занятия с детьми на тему Агрессивность – это плохо»</w:t>
            </w:r>
          </w:p>
        </w:tc>
        <w:tc>
          <w:tcPr>
            <w:tcW w:w="1418" w:type="dxa"/>
            <w:vMerge/>
          </w:tcPr>
          <w:p w14:paraId="23040BFF"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tcPr>
          <w:p w14:paraId="6D4CEA62" w14:textId="77777777" w:rsidR="0010001C" w:rsidRPr="0010001C" w:rsidRDefault="008D34CA" w:rsidP="0010001C">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воспитатели</w:t>
            </w:r>
          </w:p>
        </w:tc>
      </w:tr>
      <w:tr w:rsidR="0010001C" w:rsidRPr="0010001C" w14:paraId="40CFF613" w14:textId="77777777" w:rsidTr="0010001C">
        <w:tc>
          <w:tcPr>
            <w:tcW w:w="534" w:type="dxa"/>
          </w:tcPr>
          <w:p w14:paraId="3FA205DC"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12</w:t>
            </w:r>
          </w:p>
        </w:tc>
        <w:tc>
          <w:tcPr>
            <w:tcW w:w="5809" w:type="dxa"/>
            <w:vAlign w:val="center"/>
          </w:tcPr>
          <w:p w14:paraId="45C7A47C"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познавательной беседы «Приключение зелененького человечка или изучаем Декларацию прав человека».</w:t>
            </w:r>
          </w:p>
        </w:tc>
        <w:tc>
          <w:tcPr>
            <w:tcW w:w="1418" w:type="dxa"/>
            <w:vMerge w:val="restart"/>
          </w:tcPr>
          <w:p w14:paraId="16FE018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декабрь</w:t>
            </w:r>
          </w:p>
        </w:tc>
        <w:tc>
          <w:tcPr>
            <w:tcW w:w="2126" w:type="dxa"/>
            <w:vMerge w:val="restart"/>
          </w:tcPr>
          <w:p w14:paraId="298DD27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воспитатели</w:t>
            </w:r>
          </w:p>
        </w:tc>
      </w:tr>
      <w:tr w:rsidR="0010001C" w:rsidRPr="0010001C" w14:paraId="25104E6A" w14:textId="77777777" w:rsidTr="0010001C">
        <w:tc>
          <w:tcPr>
            <w:tcW w:w="534" w:type="dxa"/>
          </w:tcPr>
          <w:p w14:paraId="051FFE63"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13</w:t>
            </w:r>
          </w:p>
        </w:tc>
        <w:tc>
          <w:tcPr>
            <w:tcW w:w="5809" w:type="dxa"/>
            <w:vAlign w:val="center"/>
          </w:tcPr>
          <w:p w14:paraId="376EDA62"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информационной пятиминутки «Почему люди ссорятся»</w:t>
            </w:r>
          </w:p>
        </w:tc>
        <w:tc>
          <w:tcPr>
            <w:tcW w:w="1418" w:type="dxa"/>
            <w:vMerge/>
          </w:tcPr>
          <w:p w14:paraId="32BCA0D8"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09733DA3"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7C06A0F8" w14:textId="77777777" w:rsidTr="0010001C">
        <w:tc>
          <w:tcPr>
            <w:tcW w:w="534" w:type="dxa"/>
          </w:tcPr>
          <w:p w14:paraId="7D9CF4D2"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14</w:t>
            </w:r>
          </w:p>
        </w:tc>
        <w:tc>
          <w:tcPr>
            <w:tcW w:w="5809" w:type="dxa"/>
            <w:vAlign w:val="center"/>
          </w:tcPr>
          <w:p w14:paraId="096924F6"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тематической беседы ««Осторожно-добрый дядя»</w:t>
            </w:r>
          </w:p>
        </w:tc>
        <w:tc>
          <w:tcPr>
            <w:tcW w:w="1418" w:type="dxa"/>
            <w:vMerge/>
          </w:tcPr>
          <w:p w14:paraId="21BBB0D5"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387BAF73"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294B4FEC" w14:textId="77777777" w:rsidTr="0010001C">
        <w:tc>
          <w:tcPr>
            <w:tcW w:w="534" w:type="dxa"/>
          </w:tcPr>
          <w:p w14:paraId="255A5443"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15</w:t>
            </w:r>
          </w:p>
        </w:tc>
        <w:tc>
          <w:tcPr>
            <w:tcW w:w="5809" w:type="dxa"/>
            <w:vAlign w:val="center"/>
          </w:tcPr>
          <w:p w14:paraId="155F6615"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информационно-познавательной беседы</w:t>
            </w:r>
          </w:p>
          <w:p w14:paraId="07DC0202"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«Что такое терроризм?»</w:t>
            </w:r>
          </w:p>
        </w:tc>
        <w:tc>
          <w:tcPr>
            <w:tcW w:w="1418" w:type="dxa"/>
            <w:vMerge w:val="restart"/>
          </w:tcPr>
          <w:p w14:paraId="1E45BA0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январь</w:t>
            </w:r>
          </w:p>
        </w:tc>
        <w:tc>
          <w:tcPr>
            <w:tcW w:w="2126" w:type="dxa"/>
            <w:vMerge w:val="restart"/>
          </w:tcPr>
          <w:p w14:paraId="73FF6ED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воспитатели</w:t>
            </w:r>
          </w:p>
        </w:tc>
      </w:tr>
      <w:tr w:rsidR="0010001C" w:rsidRPr="0010001C" w14:paraId="389FFD32" w14:textId="77777777" w:rsidTr="0010001C">
        <w:tc>
          <w:tcPr>
            <w:tcW w:w="534" w:type="dxa"/>
          </w:tcPr>
          <w:p w14:paraId="4945DE49"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16</w:t>
            </w:r>
          </w:p>
        </w:tc>
        <w:tc>
          <w:tcPr>
            <w:tcW w:w="5809" w:type="dxa"/>
            <w:vAlign w:val="center"/>
          </w:tcPr>
          <w:p w14:paraId="186D7049"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Рассматривание иллюстраций «Этих людей не нужно бояться» (пожарный, полицейский, врач, инспектор ГИБДД)</w:t>
            </w:r>
          </w:p>
        </w:tc>
        <w:tc>
          <w:tcPr>
            <w:tcW w:w="1418" w:type="dxa"/>
            <w:vMerge/>
          </w:tcPr>
          <w:p w14:paraId="39796B39"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02134739"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31CF56BC" w14:textId="77777777" w:rsidTr="0010001C">
        <w:tc>
          <w:tcPr>
            <w:tcW w:w="534" w:type="dxa"/>
          </w:tcPr>
          <w:p w14:paraId="6CC13670"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17</w:t>
            </w:r>
          </w:p>
        </w:tc>
        <w:tc>
          <w:tcPr>
            <w:tcW w:w="5809" w:type="dxa"/>
            <w:vAlign w:val="center"/>
          </w:tcPr>
          <w:p w14:paraId="4B525E46" w14:textId="77777777" w:rsidR="0010001C" w:rsidRPr="0010001C" w:rsidRDefault="0010001C" w:rsidP="008D34CA">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о</w:t>
            </w:r>
            <w:r w:rsidR="008D34CA">
              <w:rPr>
                <w:rFonts w:ascii="Times New Roman" w:eastAsia="Times New Roman" w:hAnsi="Times New Roman" w:cs="Times New Roman"/>
              </w:rPr>
              <w:t>непосредственной</w:t>
            </w:r>
            <w:r w:rsidRPr="0010001C">
              <w:rPr>
                <w:rFonts w:ascii="Times New Roman" w:eastAsia="Times New Roman" w:hAnsi="Times New Roman" w:cs="Times New Roman"/>
              </w:rPr>
              <w:t xml:space="preserve"> образовательной деятельности по познавательному развитию «Маршруты безопасности»</w:t>
            </w:r>
          </w:p>
        </w:tc>
        <w:tc>
          <w:tcPr>
            <w:tcW w:w="1418" w:type="dxa"/>
            <w:vMerge/>
          </w:tcPr>
          <w:p w14:paraId="31F77960"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7DF81876"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49D7766F" w14:textId="77777777" w:rsidTr="0010001C">
        <w:tc>
          <w:tcPr>
            <w:tcW w:w="534" w:type="dxa"/>
          </w:tcPr>
          <w:p w14:paraId="7A3F4B7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18</w:t>
            </w:r>
          </w:p>
        </w:tc>
        <w:tc>
          <w:tcPr>
            <w:tcW w:w="5809" w:type="dxa"/>
            <w:vAlign w:val="center"/>
          </w:tcPr>
          <w:p w14:paraId="693F77B6"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Просмотр видеоматериала «Дорогой доброты» (толерантность)</w:t>
            </w:r>
          </w:p>
        </w:tc>
        <w:tc>
          <w:tcPr>
            <w:tcW w:w="1418" w:type="dxa"/>
            <w:vMerge w:val="restart"/>
          </w:tcPr>
          <w:p w14:paraId="42E06CA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февраль</w:t>
            </w:r>
          </w:p>
        </w:tc>
        <w:tc>
          <w:tcPr>
            <w:tcW w:w="2126" w:type="dxa"/>
            <w:vMerge w:val="restart"/>
          </w:tcPr>
          <w:p w14:paraId="36B49C28"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воспитали</w:t>
            </w:r>
          </w:p>
        </w:tc>
      </w:tr>
      <w:tr w:rsidR="0010001C" w:rsidRPr="0010001C" w14:paraId="7C626818" w14:textId="77777777" w:rsidTr="0010001C">
        <w:tc>
          <w:tcPr>
            <w:tcW w:w="534" w:type="dxa"/>
          </w:tcPr>
          <w:p w14:paraId="69E75A3C"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19</w:t>
            </w:r>
          </w:p>
        </w:tc>
        <w:tc>
          <w:tcPr>
            <w:tcW w:w="5809" w:type="dxa"/>
            <w:vAlign w:val="center"/>
          </w:tcPr>
          <w:p w14:paraId="6B7DAECC"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познавательной беседы «Чужая игрушка»</w:t>
            </w:r>
          </w:p>
        </w:tc>
        <w:tc>
          <w:tcPr>
            <w:tcW w:w="1418" w:type="dxa"/>
            <w:vMerge/>
          </w:tcPr>
          <w:p w14:paraId="4FA7C3BE"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720D1EC5"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457F96FC" w14:textId="77777777" w:rsidTr="0010001C">
        <w:tc>
          <w:tcPr>
            <w:tcW w:w="534" w:type="dxa"/>
          </w:tcPr>
          <w:p w14:paraId="66405CB9"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20</w:t>
            </w:r>
          </w:p>
        </w:tc>
        <w:tc>
          <w:tcPr>
            <w:tcW w:w="5809" w:type="dxa"/>
            <w:vAlign w:val="center"/>
          </w:tcPr>
          <w:p w14:paraId="4E3216B9"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Индивидуальные занятия с детьми на тему «Страх – не мой друг!»</w:t>
            </w:r>
          </w:p>
        </w:tc>
        <w:tc>
          <w:tcPr>
            <w:tcW w:w="1418" w:type="dxa"/>
            <w:vMerge/>
          </w:tcPr>
          <w:p w14:paraId="729E9829"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tcPr>
          <w:p w14:paraId="49405EBF" w14:textId="77777777" w:rsidR="0010001C" w:rsidRPr="0010001C" w:rsidRDefault="008D34CA" w:rsidP="0010001C">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воспитатели</w:t>
            </w:r>
          </w:p>
        </w:tc>
      </w:tr>
      <w:tr w:rsidR="0010001C" w:rsidRPr="0010001C" w14:paraId="44EC3611" w14:textId="77777777" w:rsidTr="0010001C">
        <w:tc>
          <w:tcPr>
            <w:tcW w:w="534" w:type="dxa"/>
          </w:tcPr>
          <w:p w14:paraId="4AD013F8"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lastRenderedPageBreak/>
              <w:t>21</w:t>
            </w:r>
          </w:p>
        </w:tc>
        <w:tc>
          <w:tcPr>
            <w:tcW w:w="5809" w:type="dxa"/>
            <w:vAlign w:val="center"/>
          </w:tcPr>
          <w:p w14:paraId="2B9AE371"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познавательной беседы «Твердое слово «НЕТ»</w:t>
            </w:r>
          </w:p>
        </w:tc>
        <w:tc>
          <w:tcPr>
            <w:tcW w:w="1418" w:type="dxa"/>
            <w:vMerge w:val="restart"/>
          </w:tcPr>
          <w:p w14:paraId="7014316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март</w:t>
            </w:r>
          </w:p>
        </w:tc>
        <w:tc>
          <w:tcPr>
            <w:tcW w:w="2126" w:type="dxa"/>
            <w:vMerge w:val="restart"/>
          </w:tcPr>
          <w:p w14:paraId="51B9187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воспитатели</w:t>
            </w:r>
          </w:p>
        </w:tc>
      </w:tr>
      <w:tr w:rsidR="0010001C" w:rsidRPr="0010001C" w14:paraId="72E5ABDB" w14:textId="77777777" w:rsidTr="0010001C">
        <w:tc>
          <w:tcPr>
            <w:tcW w:w="534" w:type="dxa"/>
          </w:tcPr>
          <w:p w14:paraId="34E303CB"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22</w:t>
            </w:r>
          </w:p>
        </w:tc>
        <w:tc>
          <w:tcPr>
            <w:tcW w:w="5809" w:type="dxa"/>
            <w:vAlign w:val="center"/>
          </w:tcPr>
          <w:p w14:paraId="04153F84"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дидактической игры «Опасные предметы»</w:t>
            </w:r>
          </w:p>
        </w:tc>
        <w:tc>
          <w:tcPr>
            <w:tcW w:w="1418" w:type="dxa"/>
            <w:vMerge/>
          </w:tcPr>
          <w:p w14:paraId="3E326A58"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2F267F12"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6484FF4B" w14:textId="77777777" w:rsidTr="0010001C">
        <w:tc>
          <w:tcPr>
            <w:tcW w:w="534" w:type="dxa"/>
          </w:tcPr>
          <w:p w14:paraId="6FFED3FC"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23</w:t>
            </w:r>
          </w:p>
        </w:tc>
        <w:tc>
          <w:tcPr>
            <w:tcW w:w="5809" w:type="dxa"/>
            <w:vAlign w:val="center"/>
          </w:tcPr>
          <w:p w14:paraId="1E176C40"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Моделирование ситуации «Большая сумка у дверей квартиры»</w:t>
            </w:r>
          </w:p>
        </w:tc>
        <w:tc>
          <w:tcPr>
            <w:tcW w:w="1418" w:type="dxa"/>
            <w:vMerge/>
          </w:tcPr>
          <w:p w14:paraId="03A096EA"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42CA434F"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2BE88821" w14:textId="77777777" w:rsidTr="0010001C">
        <w:tc>
          <w:tcPr>
            <w:tcW w:w="534" w:type="dxa"/>
          </w:tcPr>
          <w:p w14:paraId="5D42D90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24</w:t>
            </w:r>
          </w:p>
        </w:tc>
        <w:tc>
          <w:tcPr>
            <w:tcW w:w="5809" w:type="dxa"/>
            <w:vAlign w:val="center"/>
          </w:tcPr>
          <w:p w14:paraId="688CDA40"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познавательно-информационной беседы «Страна Правознай-ка»</w:t>
            </w:r>
          </w:p>
        </w:tc>
        <w:tc>
          <w:tcPr>
            <w:tcW w:w="1418" w:type="dxa"/>
            <w:vMerge w:val="restart"/>
          </w:tcPr>
          <w:p w14:paraId="7E9DBAF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апрель</w:t>
            </w:r>
          </w:p>
        </w:tc>
        <w:tc>
          <w:tcPr>
            <w:tcW w:w="2126" w:type="dxa"/>
            <w:vMerge w:val="restart"/>
          </w:tcPr>
          <w:p w14:paraId="041B71C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воспитатели</w:t>
            </w:r>
          </w:p>
        </w:tc>
      </w:tr>
      <w:tr w:rsidR="0010001C" w:rsidRPr="0010001C" w14:paraId="6DA164AB" w14:textId="77777777" w:rsidTr="0010001C">
        <w:tc>
          <w:tcPr>
            <w:tcW w:w="534" w:type="dxa"/>
          </w:tcPr>
          <w:p w14:paraId="12BB339B"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25</w:t>
            </w:r>
          </w:p>
        </w:tc>
        <w:tc>
          <w:tcPr>
            <w:tcW w:w="5809" w:type="dxa"/>
            <w:vAlign w:val="center"/>
          </w:tcPr>
          <w:p w14:paraId="32B77E14" w14:textId="77777777" w:rsidR="0010001C" w:rsidRPr="0010001C" w:rsidRDefault="0010001C" w:rsidP="0010001C">
            <w:pPr>
              <w:spacing w:after="0" w:line="240" w:lineRule="auto"/>
              <w:rPr>
                <w:rFonts w:ascii="Times New Roman" w:eastAsia="Times New Roman" w:hAnsi="Times New Roman" w:cs="Times New Roman"/>
              </w:rPr>
            </w:pPr>
            <w:r w:rsidRPr="0010001C">
              <w:rPr>
                <w:rFonts w:ascii="Times New Roman" w:eastAsia="Times New Roman" w:hAnsi="Times New Roman" w:cs="Times New Roman"/>
              </w:rPr>
              <w:t>Моделирование ситуаций «Незнакомец уговаривает пойти с ним»</w:t>
            </w:r>
          </w:p>
        </w:tc>
        <w:tc>
          <w:tcPr>
            <w:tcW w:w="1418" w:type="dxa"/>
            <w:vMerge/>
          </w:tcPr>
          <w:p w14:paraId="446C84A8"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1229EE23"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5F216DF7" w14:textId="77777777" w:rsidTr="0010001C">
        <w:tc>
          <w:tcPr>
            <w:tcW w:w="534" w:type="dxa"/>
          </w:tcPr>
          <w:p w14:paraId="639FD78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26</w:t>
            </w:r>
          </w:p>
        </w:tc>
        <w:tc>
          <w:tcPr>
            <w:tcW w:w="5809" w:type="dxa"/>
            <w:vAlign w:val="center"/>
          </w:tcPr>
          <w:p w14:paraId="061D1790"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профилактической беседы по противодействию этносепаратизму: «Давайте жить дружно!»</w:t>
            </w:r>
          </w:p>
        </w:tc>
        <w:tc>
          <w:tcPr>
            <w:tcW w:w="1418" w:type="dxa"/>
            <w:vMerge/>
            <w:tcBorders>
              <w:bottom w:val="single" w:sz="4" w:space="0" w:color="auto"/>
            </w:tcBorders>
          </w:tcPr>
          <w:p w14:paraId="251DB2E6"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Borders>
              <w:bottom w:val="single" w:sz="4" w:space="0" w:color="auto"/>
            </w:tcBorders>
          </w:tcPr>
          <w:p w14:paraId="7F64F53F"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4B4793FF" w14:textId="77777777" w:rsidTr="0010001C">
        <w:tc>
          <w:tcPr>
            <w:tcW w:w="534" w:type="dxa"/>
          </w:tcPr>
          <w:p w14:paraId="2084952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27</w:t>
            </w:r>
          </w:p>
        </w:tc>
        <w:tc>
          <w:tcPr>
            <w:tcW w:w="5809" w:type="dxa"/>
            <w:vAlign w:val="center"/>
          </w:tcPr>
          <w:p w14:paraId="195A5BF3"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познавательной беседы «Играть вместе веселее»</w:t>
            </w:r>
          </w:p>
        </w:tc>
        <w:tc>
          <w:tcPr>
            <w:tcW w:w="1418" w:type="dxa"/>
            <w:vMerge w:val="restart"/>
          </w:tcPr>
          <w:p w14:paraId="3A8632E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май</w:t>
            </w:r>
          </w:p>
        </w:tc>
        <w:tc>
          <w:tcPr>
            <w:tcW w:w="2126" w:type="dxa"/>
            <w:vMerge w:val="restart"/>
          </w:tcPr>
          <w:p w14:paraId="495B6F2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rPr>
              <w:t xml:space="preserve"> воспитатели</w:t>
            </w:r>
          </w:p>
          <w:p w14:paraId="53C51871" w14:textId="77777777" w:rsidR="0010001C" w:rsidRPr="0010001C" w:rsidRDefault="0010001C" w:rsidP="0010001C">
            <w:pPr>
              <w:tabs>
                <w:tab w:val="center" w:pos="955"/>
              </w:tabs>
              <w:spacing w:after="0" w:line="240" w:lineRule="auto"/>
              <w:rPr>
                <w:rFonts w:ascii="Times New Roman" w:eastAsia="Calibri" w:hAnsi="Times New Roman" w:cs="Times New Roman"/>
                <w:lang w:eastAsia="en-US"/>
              </w:rPr>
            </w:pPr>
          </w:p>
        </w:tc>
      </w:tr>
      <w:tr w:rsidR="0010001C" w:rsidRPr="0010001C" w14:paraId="2E0A5D3A" w14:textId="77777777" w:rsidTr="0010001C">
        <w:tc>
          <w:tcPr>
            <w:tcW w:w="534" w:type="dxa"/>
          </w:tcPr>
          <w:p w14:paraId="14057B8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28</w:t>
            </w:r>
          </w:p>
        </w:tc>
        <w:tc>
          <w:tcPr>
            <w:tcW w:w="5809" w:type="dxa"/>
            <w:vAlign w:val="center"/>
          </w:tcPr>
          <w:p w14:paraId="31608E03"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профилактической беседы по толерантному отношению к окружающим «Доброта – дорога к миру»</w:t>
            </w:r>
          </w:p>
        </w:tc>
        <w:tc>
          <w:tcPr>
            <w:tcW w:w="1418" w:type="dxa"/>
            <w:vMerge/>
          </w:tcPr>
          <w:p w14:paraId="6034C3C2"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Borders>
              <w:bottom w:val="single" w:sz="4" w:space="0" w:color="auto"/>
            </w:tcBorders>
          </w:tcPr>
          <w:p w14:paraId="6346CBEE"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2BD53CEB" w14:textId="77777777" w:rsidTr="0010001C">
        <w:tc>
          <w:tcPr>
            <w:tcW w:w="534" w:type="dxa"/>
          </w:tcPr>
          <w:p w14:paraId="5EA745E5"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29</w:t>
            </w:r>
          </w:p>
        </w:tc>
        <w:tc>
          <w:tcPr>
            <w:tcW w:w="5809" w:type="dxa"/>
            <w:vAlign w:val="center"/>
          </w:tcPr>
          <w:p w14:paraId="52315B80"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Подгрупповые занятия с детьми на тему «Азбука эмоций»</w:t>
            </w:r>
          </w:p>
        </w:tc>
        <w:tc>
          <w:tcPr>
            <w:tcW w:w="1418" w:type="dxa"/>
            <w:vMerge/>
          </w:tcPr>
          <w:p w14:paraId="4A901A43"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tcBorders>
              <w:top w:val="single" w:sz="4" w:space="0" w:color="auto"/>
            </w:tcBorders>
          </w:tcPr>
          <w:p w14:paraId="154C513D" w14:textId="77777777" w:rsidR="0010001C" w:rsidRPr="0010001C" w:rsidRDefault="008D34CA" w:rsidP="0010001C">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воспитатели</w:t>
            </w:r>
          </w:p>
        </w:tc>
      </w:tr>
      <w:tr w:rsidR="0010001C" w:rsidRPr="0010001C" w14:paraId="78D9488A" w14:textId="77777777" w:rsidTr="0010001C">
        <w:tc>
          <w:tcPr>
            <w:tcW w:w="534" w:type="dxa"/>
          </w:tcPr>
          <w:p w14:paraId="2E8EE035"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30</w:t>
            </w:r>
          </w:p>
        </w:tc>
        <w:tc>
          <w:tcPr>
            <w:tcW w:w="5809" w:type="dxa"/>
            <w:vAlign w:val="center"/>
          </w:tcPr>
          <w:p w14:paraId="3A3C2D1E" w14:textId="77777777" w:rsidR="0010001C" w:rsidRPr="0010001C" w:rsidRDefault="0010001C" w:rsidP="008D34CA">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Му</w:t>
            </w:r>
            <w:r w:rsidR="008D34CA">
              <w:rPr>
                <w:rFonts w:ascii="Times New Roman" w:eastAsia="Times New Roman" w:hAnsi="Times New Roman" w:cs="Times New Roman"/>
              </w:rPr>
              <w:t xml:space="preserve">зыкально-тематический праздник, </w:t>
            </w:r>
            <w:r w:rsidRPr="0010001C">
              <w:rPr>
                <w:rFonts w:ascii="Times New Roman" w:eastAsia="Times New Roman" w:hAnsi="Times New Roman" w:cs="Times New Roman"/>
              </w:rPr>
              <w:t>посвящённый дню защиты детей</w:t>
            </w:r>
          </w:p>
        </w:tc>
        <w:tc>
          <w:tcPr>
            <w:tcW w:w="1418" w:type="dxa"/>
            <w:vMerge w:val="restart"/>
          </w:tcPr>
          <w:p w14:paraId="319BA5E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июнь</w:t>
            </w:r>
          </w:p>
        </w:tc>
        <w:tc>
          <w:tcPr>
            <w:tcW w:w="2126" w:type="dxa"/>
          </w:tcPr>
          <w:p w14:paraId="3B3845C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муз. руководитель</w:t>
            </w:r>
          </w:p>
        </w:tc>
      </w:tr>
      <w:tr w:rsidR="0010001C" w:rsidRPr="0010001C" w14:paraId="4E00BB35" w14:textId="77777777" w:rsidTr="0010001C">
        <w:tc>
          <w:tcPr>
            <w:tcW w:w="534" w:type="dxa"/>
          </w:tcPr>
          <w:p w14:paraId="42C0DC4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31</w:t>
            </w:r>
          </w:p>
        </w:tc>
        <w:tc>
          <w:tcPr>
            <w:tcW w:w="5809" w:type="dxa"/>
            <w:vAlign w:val="center"/>
          </w:tcPr>
          <w:p w14:paraId="7BCE88D8"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ОД по отработке практических навыков ОБЖ. Игра - драматизация «Чрезвычайные ситуации»</w:t>
            </w:r>
          </w:p>
        </w:tc>
        <w:tc>
          <w:tcPr>
            <w:tcW w:w="1418" w:type="dxa"/>
            <w:vMerge/>
          </w:tcPr>
          <w:p w14:paraId="3D64C180"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tcPr>
          <w:p w14:paraId="5D602F3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воспитатели</w:t>
            </w:r>
          </w:p>
        </w:tc>
      </w:tr>
      <w:tr w:rsidR="0010001C" w:rsidRPr="0010001C" w14:paraId="19737248" w14:textId="77777777" w:rsidTr="0010001C">
        <w:tc>
          <w:tcPr>
            <w:tcW w:w="534" w:type="dxa"/>
          </w:tcPr>
          <w:p w14:paraId="0D1AB2C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32</w:t>
            </w:r>
          </w:p>
        </w:tc>
        <w:tc>
          <w:tcPr>
            <w:tcW w:w="5809" w:type="dxa"/>
            <w:vAlign w:val="center"/>
          </w:tcPr>
          <w:p w14:paraId="54484910"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тематического вечера «Земля без войны»</w:t>
            </w:r>
          </w:p>
        </w:tc>
        <w:tc>
          <w:tcPr>
            <w:tcW w:w="1418" w:type="dxa"/>
            <w:vMerge/>
            <w:tcBorders>
              <w:bottom w:val="single" w:sz="4" w:space="0" w:color="auto"/>
            </w:tcBorders>
          </w:tcPr>
          <w:p w14:paraId="7427D86E"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tcPr>
          <w:p w14:paraId="37A6EA33"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муз. руководитель</w:t>
            </w:r>
          </w:p>
        </w:tc>
      </w:tr>
      <w:tr w:rsidR="0010001C" w:rsidRPr="0010001C" w14:paraId="20A01B83" w14:textId="77777777" w:rsidTr="0010001C">
        <w:tc>
          <w:tcPr>
            <w:tcW w:w="534" w:type="dxa"/>
          </w:tcPr>
          <w:p w14:paraId="7CF4002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33</w:t>
            </w:r>
          </w:p>
        </w:tc>
        <w:tc>
          <w:tcPr>
            <w:tcW w:w="5809" w:type="dxa"/>
            <w:vAlign w:val="center"/>
          </w:tcPr>
          <w:p w14:paraId="37B5F93C"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Тематическая неделя «Дружат дети всей Земли»</w:t>
            </w:r>
          </w:p>
        </w:tc>
        <w:tc>
          <w:tcPr>
            <w:tcW w:w="1418" w:type="dxa"/>
            <w:vMerge w:val="restart"/>
            <w:tcBorders>
              <w:top w:val="single" w:sz="4" w:space="0" w:color="auto"/>
            </w:tcBorders>
          </w:tcPr>
          <w:p w14:paraId="5B27476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июль</w:t>
            </w:r>
          </w:p>
        </w:tc>
        <w:tc>
          <w:tcPr>
            <w:tcW w:w="2126" w:type="dxa"/>
          </w:tcPr>
          <w:p w14:paraId="0CEAA3F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воспитатели</w:t>
            </w:r>
          </w:p>
        </w:tc>
      </w:tr>
      <w:tr w:rsidR="0010001C" w:rsidRPr="0010001C" w14:paraId="5B067B29" w14:textId="77777777" w:rsidTr="0010001C">
        <w:tc>
          <w:tcPr>
            <w:tcW w:w="534" w:type="dxa"/>
          </w:tcPr>
          <w:p w14:paraId="394C249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34</w:t>
            </w:r>
          </w:p>
        </w:tc>
        <w:tc>
          <w:tcPr>
            <w:tcW w:w="5809" w:type="dxa"/>
            <w:vAlign w:val="center"/>
          </w:tcPr>
          <w:p w14:paraId="392490F1"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Тематическое спортивное развлечение «Путешествие в страну доброты»</w:t>
            </w:r>
          </w:p>
        </w:tc>
        <w:tc>
          <w:tcPr>
            <w:tcW w:w="1418" w:type="dxa"/>
            <w:vMerge/>
          </w:tcPr>
          <w:p w14:paraId="4AD95075"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Align w:val="center"/>
          </w:tcPr>
          <w:p w14:paraId="0DF0695B"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t>инст по физультуре</w:t>
            </w:r>
          </w:p>
        </w:tc>
      </w:tr>
      <w:tr w:rsidR="0010001C" w:rsidRPr="0010001C" w14:paraId="3B33A04E" w14:textId="77777777" w:rsidTr="0010001C">
        <w:tc>
          <w:tcPr>
            <w:tcW w:w="534" w:type="dxa"/>
          </w:tcPr>
          <w:p w14:paraId="22AFA91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35</w:t>
            </w:r>
          </w:p>
        </w:tc>
        <w:tc>
          <w:tcPr>
            <w:tcW w:w="5809" w:type="dxa"/>
            <w:vAlign w:val="center"/>
          </w:tcPr>
          <w:p w14:paraId="47F69EFD"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профилактической беседы по этносепаратизму «Учимся жить в многоликом мире»</w:t>
            </w:r>
          </w:p>
        </w:tc>
        <w:tc>
          <w:tcPr>
            <w:tcW w:w="1418" w:type="dxa"/>
            <w:vMerge/>
          </w:tcPr>
          <w:p w14:paraId="5B3E1C43"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Align w:val="center"/>
          </w:tcPr>
          <w:p w14:paraId="78CF13B3"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t>воспитатели</w:t>
            </w:r>
          </w:p>
        </w:tc>
      </w:tr>
      <w:tr w:rsidR="0010001C" w:rsidRPr="0010001C" w14:paraId="64871B5D" w14:textId="77777777" w:rsidTr="0010001C">
        <w:tc>
          <w:tcPr>
            <w:tcW w:w="534" w:type="dxa"/>
          </w:tcPr>
          <w:p w14:paraId="4699A7E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36</w:t>
            </w:r>
          </w:p>
        </w:tc>
        <w:tc>
          <w:tcPr>
            <w:tcW w:w="5809" w:type="dxa"/>
            <w:vAlign w:val="center"/>
          </w:tcPr>
          <w:p w14:paraId="0FCC15E7"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познавательной беседы «Солнце светит для всех»</w:t>
            </w:r>
          </w:p>
        </w:tc>
        <w:tc>
          <w:tcPr>
            <w:tcW w:w="1418" w:type="dxa"/>
            <w:vMerge w:val="restart"/>
          </w:tcPr>
          <w:p w14:paraId="2370FA7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август</w:t>
            </w:r>
          </w:p>
        </w:tc>
        <w:tc>
          <w:tcPr>
            <w:tcW w:w="2126" w:type="dxa"/>
            <w:vMerge w:val="restart"/>
          </w:tcPr>
          <w:p w14:paraId="40465065"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воспитатели</w:t>
            </w:r>
          </w:p>
        </w:tc>
      </w:tr>
      <w:tr w:rsidR="0010001C" w:rsidRPr="0010001C" w14:paraId="271E2E63" w14:textId="77777777" w:rsidTr="0010001C">
        <w:tc>
          <w:tcPr>
            <w:tcW w:w="534" w:type="dxa"/>
          </w:tcPr>
          <w:p w14:paraId="2E31B579"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37</w:t>
            </w:r>
          </w:p>
        </w:tc>
        <w:tc>
          <w:tcPr>
            <w:tcW w:w="5809" w:type="dxa"/>
            <w:vAlign w:val="center"/>
          </w:tcPr>
          <w:p w14:paraId="440BB202"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 xml:space="preserve">Проведение профилактической беседы по ОБЖ и противодействию экстремизму «Учимся решать конфликты» </w:t>
            </w:r>
          </w:p>
        </w:tc>
        <w:tc>
          <w:tcPr>
            <w:tcW w:w="1418" w:type="dxa"/>
            <w:vMerge/>
          </w:tcPr>
          <w:p w14:paraId="0FB8C268"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3E06D4CA"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43635DD5" w14:textId="77777777" w:rsidTr="0010001C">
        <w:tc>
          <w:tcPr>
            <w:tcW w:w="534" w:type="dxa"/>
          </w:tcPr>
          <w:p w14:paraId="4BE6601C"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38</w:t>
            </w:r>
          </w:p>
        </w:tc>
        <w:tc>
          <w:tcPr>
            <w:tcW w:w="5809" w:type="dxa"/>
            <w:vAlign w:val="center"/>
          </w:tcPr>
          <w:p w14:paraId="6001EB56"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Проведение познавательной беседы «Понятия осторожности и опасности»</w:t>
            </w:r>
          </w:p>
        </w:tc>
        <w:tc>
          <w:tcPr>
            <w:tcW w:w="1418" w:type="dxa"/>
            <w:vMerge/>
          </w:tcPr>
          <w:p w14:paraId="44AE21ED"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67585936"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4999C326" w14:textId="77777777" w:rsidTr="0010001C">
        <w:tc>
          <w:tcPr>
            <w:tcW w:w="9887" w:type="dxa"/>
            <w:gridSpan w:val="4"/>
          </w:tcPr>
          <w:p w14:paraId="56139FD3"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b/>
                <w:bCs/>
              </w:rPr>
            </w:pPr>
          </w:p>
          <w:p w14:paraId="49E74DA0"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b/>
                <w:bCs/>
              </w:rPr>
            </w:pPr>
            <w:r w:rsidRPr="0010001C">
              <w:rPr>
                <w:rFonts w:ascii="Times New Roman" w:eastAsia="Times New Roman" w:hAnsi="Times New Roman" w:cs="Times New Roman"/>
                <w:b/>
                <w:bCs/>
              </w:rPr>
              <w:t>МЕРОПРИЯТИЯ С РОДИТЕЛЯМИ</w:t>
            </w:r>
          </w:p>
        </w:tc>
      </w:tr>
      <w:tr w:rsidR="0010001C" w:rsidRPr="0010001C" w14:paraId="41D729DD" w14:textId="77777777" w:rsidTr="0010001C">
        <w:tc>
          <w:tcPr>
            <w:tcW w:w="9887" w:type="dxa"/>
            <w:gridSpan w:val="4"/>
          </w:tcPr>
          <w:p w14:paraId="2AE06258"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b/>
                <w:bCs/>
              </w:rPr>
              <w:t>7. Работа в группах.</w:t>
            </w:r>
          </w:p>
          <w:p w14:paraId="7D29A62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i/>
              </w:rPr>
              <w:t>Цель: информирование родителей по вопросам антитеррористической защищённости</w:t>
            </w:r>
          </w:p>
        </w:tc>
      </w:tr>
      <w:tr w:rsidR="0010001C" w:rsidRPr="0010001C" w14:paraId="36AE337D" w14:textId="77777777" w:rsidTr="0010001C">
        <w:tc>
          <w:tcPr>
            <w:tcW w:w="534" w:type="dxa"/>
          </w:tcPr>
          <w:p w14:paraId="766DD015"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w:t>
            </w:r>
          </w:p>
        </w:tc>
        <w:tc>
          <w:tcPr>
            <w:tcW w:w="5809" w:type="dxa"/>
          </w:tcPr>
          <w:p w14:paraId="6DD4BCCC"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Консультация на 1 общем родительском собрании «Правильные действия при угрозе теракта»</w:t>
            </w:r>
          </w:p>
        </w:tc>
        <w:tc>
          <w:tcPr>
            <w:tcW w:w="1418" w:type="dxa"/>
            <w:vMerge w:val="restart"/>
          </w:tcPr>
          <w:p w14:paraId="155BD20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сентябрь</w:t>
            </w:r>
          </w:p>
        </w:tc>
        <w:tc>
          <w:tcPr>
            <w:tcW w:w="2126" w:type="dxa"/>
            <w:vAlign w:val="center"/>
          </w:tcPr>
          <w:p w14:paraId="7E950A04"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t>ст. воспитатель</w:t>
            </w:r>
          </w:p>
        </w:tc>
      </w:tr>
      <w:tr w:rsidR="0010001C" w:rsidRPr="0010001C" w14:paraId="5E5FC178" w14:textId="77777777" w:rsidTr="0010001C">
        <w:tc>
          <w:tcPr>
            <w:tcW w:w="534" w:type="dxa"/>
          </w:tcPr>
          <w:p w14:paraId="53FA1BF3"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w:t>
            </w:r>
          </w:p>
        </w:tc>
        <w:tc>
          <w:tcPr>
            <w:tcW w:w="5809" w:type="dxa"/>
          </w:tcPr>
          <w:p w14:paraId="3D0F1571"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 xml:space="preserve">Информация в родительских уголках, папках-передвижках: «Что такое террор?». </w:t>
            </w:r>
          </w:p>
        </w:tc>
        <w:tc>
          <w:tcPr>
            <w:tcW w:w="1418" w:type="dxa"/>
            <w:vMerge/>
          </w:tcPr>
          <w:p w14:paraId="06B65391"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Align w:val="center"/>
          </w:tcPr>
          <w:p w14:paraId="1BB0880B"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t xml:space="preserve">воспитатели </w:t>
            </w:r>
          </w:p>
        </w:tc>
      </w:tr>
      <w:tr w:rsidR="0010001C" w:rsidRPr="0010001C" w14:paraId="4754EE06" w14:textId="77777777" w:rsidTr="0010001C">
        <w:tc>
          <w:tcPr>
            <w:tcW w:w="534" w:type="dxa"/>
          </w:tcPr>
          <w:p w14:paraId="1A8E10A2"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w:t>
            </w:r>
          </w:p>
        </w:tc>
        <w:tc>
          <w:tcPr>
            <w:tcW w:w="5809" w:type="dxa"/>
          </w:tcPr>
          <w:p w14:paraId="5720C9E0"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Информирование родителей «Защита прав и правовое воспитание ребенка».</w:t>
            </w:r>
          </w:p>
        </w:tc>
        <w:tc>
          <w:tcPr>
            <w:tcW w:w="1418" w:type="dxa"/>
          </w:tcPr>
          <w:p w14:paraId="1FED8AF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октябрь</w:t>
            </w:r>
          </w:p>
        </w:tc>
        <w:tc>
          <w:tcPr>
            <w:tcW w:w="2126" w:type="dxa"/>
            <w:vMerge w:val="restart"/>
          </w:tcPr>
          <w:p w14:paraId="76F8F17B"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воспитатели</w:t>
            </w:r>
          </w:p>
        </w:tc>
      </w:tr>
      <w:tr w:rsidR="0010001C" w:rsidRPr="0010001C" w14:paraId="62A92F34" w14:textId="77777777" w:rsidTr="0010001C">
        <w:tc>
          <w:tcPr>
            <w:tcW w:w="534" w:type="dxa"/>
          </w:tcPr>
          <w:p w14:paraId="203C3D37"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4</w:t>
            </w:r>
          </w:p>
        </w:tc>
        <w:tc>
          <w:tcPr>
            <w:tcW w:w="5809" w:type="dxa"/>
          </w:tcPr>
          <w:p w14:paraId="42052313"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Папка-передвижка «Трудно ребенку быть одному».</w:t>
            </w:r>
          </w:p>
        </w:tc>
        <w:tc>
          <w:tcPr>
            <w:tcW w:w="1418" w:type="dxa"/>
          </w:tcPr>
          <w:p w14:paraId="5A1F5D4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ноябрь</w:t>
            </w:r>
          </w:p>
        </w:tc>
        <w:tc>
          <w:tcPr>
            <w:tcW w:w="2126" w:type="dxa"/>
            <w:vMerge/>
          </w:tcPr>
          <w:p w14:paraId="004B452B"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0A3781B1" w14:textId="77777777" w:rsidTr="0010001C">
        <w:tc>
          <w:tcPr>
            <w:tcW w:w="534" w:type="dxa"/>
          </w:tcPr>
          <w:p w14:paraId="0F84BAA8"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5</w:t>
            </w:r>
          </w:p>
        </w:tc>
        <w:tc>
          <w:tcPr>
            <w:tcW w:w="5809" w:type="dxa"/>
            <w:vAlign w:val="center"/>
          </w:tcPr>
          <w:p w14:paraId="71F97BF2"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Буклет для родителей «Формирование толерантного поведения в семье».</w:t>
            </w:r>
          </w:p>
        </w:tc>
        <w:tc>
          <w:tcPr>
            <w:tcW w:w="1418" w:type="dxa"/>
          </w:tcPr>
          <w:p w14:paraId="0B14E69B"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декабрь</w:t>
            </w:r>
          </w:p>
        </w:tc>
        <w:tc>
          <w:tcPr>
            <w:tcW w:w="2126" w:type="dxa"/>
          </w:tcPr>
          <w:p w14:paraId="3BDF8D2B" w14:textId="77777777" w:rsidR="0010001C" w:rsidRPr="0010001C" w:rsidRDefault="008D34CA" w:rsidP="0010001C">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ст. воспитатель</w:t>
            </w:r>
          </w:p>
        </w:tc>
      </w:tr>
      <w:tr w:rsidR="0010001C" w:rsidRPr="0010001C" w14:paraId="1F7492B6" w14:textId="77777777" w:rsidTr="0010001C">
        <w:tc>
          <w:tcPr>
            <w:tcW w:w="534" w:type="dxa"/>
          </w:tcPr>
          <w:p w14:paraId="0E771954"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6</w:t>
            </w:r>
          </w:p>
        </w:tc>
        <w:tc>
          <w:tcPr>
            <w:tcW w:w="5809" w:type="dxa"/>
          </w:tcPr>
          <w:p w14:paraId="0A135D92"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Памятка для родителей «Профилактика экстремизма и терроризма».</w:t>
            </w:r>
          </w:p>
        </w:tc>
        <w:tc>
          <w:tcPr>
            <w:tcW w:w="1418" w:type="dxa"/>
            <w:vAlign w:val="center"/>
          </w:tcPr>
          <w:p w14:paraId="23F96A68"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t>январь</w:t>
            </w:r>
          </w:p>
        </w:tc>
        <w:tc>
          <w:tcPr>
            <w:tcW w:w="2126" w:type="dxa"/>
            <w:vMerge w:val="restart"/>
          </w:tcPr>
          <w:p w14:paraId="3273CC62"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воспитатели</w:t>
            </w:r>
          </w:p>
        </w:tc>
      </w:tr>
      <w:tr w:rsidR="0010001C" w:rsidRPr="0010001C" w14:paraId="15C8C403" w14:textId="77777777" w:rsidTr="0010001C">
        <w:tc>
          <w:tcPr>
            <w:tcW w:w="534" w:type="dxa"/>
          </w:tcPr>
          <w:p w14:paraId="562D120E"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7</w:t>
            </w:r>
          </w:p>
        </w:tc>
        <w:tc>
          <w:tcPr>
            <w:tcW w:w="5809" w:type="dxa"/>
          </w:tcPr>
          <w:p w14:paraId="1A1A76EF"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Беседа с родителями: «Если вашим детям угрожает опасность».</w:t>
            </w:r>
          </w:p>
        </w:tc>
        <w:tc>
          <w:tcPr>
            <w:tcW w:w="1418" w:type="dxa"/>
            <w:vAlign w:val="center"/>
          </w:tcPr>
          <w:p w14:paraId="04516C1F"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t>февраль</w:t>
            </w:r>
          </w:p>
        </w:tc>
        <w:tc>
          <w:tcPr>
            <w:tcW w:w="2126" w:type="dxa"/>
            <w:vMerge/>
          </w:tcPr>
          <w:p w14:paraId="42AD84B4"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367B5D85" w14:textId="77777777" w:rsidTr="0010001C">
        <w:tc>
          <w:tcPr>
            <w:tcW w:w="534" w:type="dxa"/>
          </w:tcPr>
          <w:p w14:paraId="521459A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8</w:t>
            </w:r>
          </w:p>
        </w:tc>
        <w:tc>
          <w:tcPr>
            <w:tcW w:w="5809" w:type="dxa"/>
          </w:tcPr>
          <w:p w14:paraId="71C0BFE6"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Информационная пятиминутка для родителей «Учите детей доброте!».</w:t>
            </w:r>
          </w:p>
        </w:tc>
        <w:tc>
          <w:tcPr>
            <w:tcW w:w="1418" w:type="dxa"/>
            <w:vAlign w:val="center"/>
          </w:tcPr>
          <w:p w14:paraId="0A8EBF0A"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t>март</w:t>
            </w:r>
          </w:p>
        </w:tc>
        <w:tc>
          <w:tcPr>
            <w:tcW w:w="2126" w:type="dxa"/>
            <w:vMerge/>
          </w:tcPr>
          <w:p w14:paraId="21438613"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3E96CFED" w14:textId="77777777" w:rsidTr="0010001C">
        <w:tc>
          <w:tcPr>
            <w:tcW w:w="534" w:type="dxa"/>
          </w:tcPr>
          <w:p w14:paraId="35BF9042"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9</w:t>
            </w:r>
          </w:p>
        </w:tc>
        <w:tc>
          <w:tcPr>
            <w:tcW w:w="5809" w:type="dxa"/>
          </w:tcPr>
          <w:p w14:paraId="110DFEC2"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 xml:space="preserve">Листовки для родителей «Как не стать жертвой </w:t>
            </w:r>
            <w:r w:rsidRPr="0010001C">
              <w:rPr>
                <w:rFonts w:ascii="Times New Roman" w:eastAsia="Times New Roman" w:hAnsi="Times New Roman" w:cs="Times New Roman"/>
              </w:rPr>
              <w:lastRenderedPageBreak/>
              <w:t>терроризма».</w:t>
            </w:r>
          </w:p>
        </w:tc>
        <w:tc>
          <w:tcPr>
            <w:tcW w:w="1418" w:type="dxa"/>
            <w:vAlign w:val="center"/>
          </w:tcPr>
          <w:p w14:paraId="60F31697"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lastRenderedPageBreak/>
              <w:t>апрель</w:t>
            </w:r>
          </w:p>
        </w:tc>
        <w:tc>
          <w:tcPr>
            <w:tcW w:w="2126" w:type="dxa"/>
            <w:vMerge/>
          </w:tcPr>
          <w:p w14:paraId="68B68EF2"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7F425F80" w14:textId="77777777" w:rsidTr="0010001C">
        <w:tc>
          <w:tcPr>
            <w:tcW w:w="534" w:type="dxa"/>
          </w:tcPr>
          <w:p w14:paraId="3AB39429"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10</w:t>
            </w:r>
          </w:p>
        </w:tc>
        <w:tc>
          <w:tcPr>
            <w:tcW w:w="5809" w:type="dxa"/>
          </w:tcPr>
          <w:p w14:paraId="1647B34D"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Стендовая консультация для родителей «Безопасность наших детей».</w:t>
            </w:r>
          </w:p>
        </w:tc>
        <w:tc>
          <w:tcPr>
            <w:tcW w:w="1418" w:type="dxa"/>
            <w:vAlign w:val="center"/>
          </w:tcPr>
          <w:p w14:paraId="57B6529C"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t>май</w:t>
            </w:r>
          </w:p>
        </w:tc>
        <w:tc>
          <w:tcPr>
            <w:tcW w:w="2126" w:type="dxa"/>
            <w:vMerge/>
          </w:tcPr>
          <w:p w14:paraId="088C0903"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5D624282" w14:textId="77777777" w:rsidTr="0010001C">
        <w:tc>
          <w:tcPr>
            <w:tcW w:w="534" w:type="dxa"/>
          </w:tcPr>
          <w:p w14:paraId="3056A02C"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11</w:t>
            </w:r>
          </w:p>
        </w:tc>
        <w:tc>
          <w:tcPr>
            <w:tcW w:w="5809" w:type="dxa"/>
          </w:tcPr>
          <w:p w14:paraId="064B7667"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Папка-передвижка «Как противостоять идеологии экстремизма»</w:t>
            </w:r>
          </w:p>
        </w:tc>
        <w:tc>
          <w:tcPr>
            <w:tcW w:w="1418" w:type="dxa"/>
            <w:vAlign w:val="center"/>
          </w:tcPr>
          <w:p w14:paraId="180A0CA9"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t>июнь</w:t>
            </w:r>
          </w:p>
        </w:tc>
        <w:tc>
          <w:tcPr>
            <w:tcW w:w="2126" w:type="dxa"/>
            <w:vMerge/>
          </w:tcPr>
          <w:p w14:paraId="54946E8F"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1125F81F" w14:textId="77777777" w:rsidTr="0010001C">
        <w:tc>
          <w:tcPr>
            <w:tcW w:w="534" w:type="dxa"/>
          </w:tcPr>
          <w:p w14:paraId="1D9E57E9"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12</w:t>
            </w:r>
          </w:p>
        </w:tc>
        <w:tc>
          <w:tcPr>
            <w:tcW w:w="5809" w:type="dxa"/>
          </w:tcPr>
          <w:p w14:paraId="5E9F4196"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Информация в родительских уголках «Набор предметов первой необходимости».</w:t>
            </w:r>
          </w:p>
        </w:tc>
        <w:tc>
          <w:tcPr>
            <w:tcW w:w="1418" w:type="dxa"/>
            <w:vAlign w:val="center"/>
          </w:tcPr>
          <w:p w14:paraId="1EA3FD52"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t>июль</w:t>
            </w:r>
          </w:p>
        </w:tc>
        <w:tc>
          <w:tcPr>
            <w:tcW w:w="2126" w:type="dxa"/>
            <w:vMerge/>
          </w:tcPr>
          <w:p w14:paraId="143A06DD"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146EB21E" w14:textId="77777777" w:rsidTr="0010001C">
        <w:tc>
          <w:tcPr>
            <w:tcW w:w="534" w:type="dxa"/>
          </w:tcPr>
          <w:p w14:paraId="78AC7AB3"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13</w:t>
            </w:r>
          </w:p>
        </w:tc>
        <w:tc>
          <w:tcPr>
            <w:tcW w:w="5809" w:type="dxa"/>
          </w:tcPr>
          <w:p w14:paraId="0BEC2323"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Беседа с родителями «10 заповедей успешного воспитания».</w:t>
            </w:r>
          </w:p>
        </w:tc>
        <w:tc>
          <w:tcPr>
            <w:tcW w:w="1418" w:type="dxa"/>
            <w:vAlign w:val="center"/>
          </w:tcPr>
          <w:p w14:paraId="7D0C9DCC" w14:textId="77777777" w:rsidR="0010001C" w:rsidRPr="0010001C" w:rsidRDefault="0010001C" w:rsidP="0010001C">
            <w:pPr>
              <w:spacing w:before="100" w:beforeAutospacing="1" w:after="100" w:afterAutospacing="1" w:line="240" w:lineRule="auto"/>
              <w:jc w:val="center"/>
              <w:rPr>
                <w:rFonts w:ascii="Times New Roman" w:eastAsia="Times New Roman" w:hAnsi="Times New Roman" w:cs="Times New Roman"/>
              </w:rPr>
            </w:pPr>
            <w:r w:rsidRPr="0010001C">
              <w:rPr>
                <w:rFonts w:ascii="Times New Roman" w:eastAsia="Times New Roman" w:hAnsi="Times New Roman" w:cs="Times New Roman"/>
              </w:rPr>
              <w:t>август</w:t>
            </w:r>
          </w:p>
        </w:tc>
        <w:tc>
          <w:tcPr>
            <w:tcW w:w="2126" w:type="dxa"/>
            <w:vMerge/>
          </w:tcPr>
          <w:p w14:paraId="680EA221"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637470D1" w14:textId="77777777" w:rsidTr="0010001C">
        <w:tc>
          <w:tcPr>
            <w:tcW w:w="9887" w:type="dxa"/>
            <w:gridSpan w:val="4"/>
          </w:tcPr>
          <w:p w14:paraId="75B3F27A" w14:textId="77777777" w:rsidR="0010001C" w:rsidRPr="0010001C" w:rsidRDefault="0010001C" w:rsidP="0010001C">
            <w:pPr>
              <w:spacing w:after="0" w:line="240" w:lineRule="auto"/>
              <w:jc w:val="center"/>
              <w:rPr>
                <w:rFonts w:ascii="Times New Roman" w:eastAsia="Times New Roman" w:hAnsi="Times New Roman" w:cs="Times New Roman"/>
                <w:b/>
                <w:bCs/>
              </w:rPr>
            </w:pPr>
          </w:p>
          <w:p w14:paraId="136A1A66"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b/>
                <w:bCs/>
              </w:rPr>
              <w:t>ИНФОРМИРОВАНИЕ ОБЩЕСТВЕННОСТИ ПО ВОПРОСАМ</w:t>
            </w:r>
          </w:p>
          <w:p w14:paraId="68837A11" w14:textId="77777777" w:rsidR="0010001C" w:rsidRPr="0010001C" w:rsidRDefault="0010001C" w:rsidP="0010001C">
            <w:pPr>
              <w:spacing w:after="0" w:line="240" w:lineRule="auto"/>
              <w:jc w:val="center"/>
              <w:rPr>
                <w:rFonts w:ascii="Times New Roman" w:eastAsia="Times New Roman" w:hAnsi="Times New Roman" w:cs="Times New Roman"/>
              </w:rPr>
            </w:pPr>
            <w:r w:rsidRPr="0010001C">
              <w:rPr>
                <w:rFonts w:ascii="Times New Roman" w:eastAsia="Times New Roman" w:hAnsi="Times New Roman" w:cs="Times New Roman"/>
                <w:b/>
                <w:bCs/>
              </w:rPr>
              <w:t>ПО ВОПРОСАМ ПРОТИВОДЕЙСТВИЯ ТЕРРОРИЗМУ И ЭКСТРЕМИЗМУ.</w:t>
            </w:r>
          </w:p>
          <w:p w14:paraId="16EED52A"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Times New Roman" w:hAnsi="Times New Roman" w:cs="Times New Roman"/>
                <w:i/>
              </w:rPr>
              <w:t>Цель: освещение на основе действующего законодательства проявлений дискриминации, насилия, расизма, экстремизма на национальной и конфессионной почве</w:t>
            </w:r>
          </w:p>
        </w:tc>
      </w:tr>
      <w:tr w:rsidR="0010001C" w:rsidRPr="0010001C" w14:paraId="2F423CB9" w14:textId="77777777" w:rsidTr="0010001C">
        <w:tc>
          <w:tcPr>
            <w:tcW w:w="534" w:type="dxa"/>
          </w:tcPr>
          <w:p w14:paraId="0518E37D"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w:t>
            </w:r>
          </w:p>
        </w:tc>
        <w:tc>
          <w:tcPr>
            <w:tcW w:w="5809" w:type="dxa"/>
            <w:vAlign w:val="center"/>
          </w:tcPr>
          <w:p w14:paraId="26DBD28E"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Обновление информации на стенде «Предупреждение терроризма» и в уголке ГО и ЧС.</w:t>
            </w:r>
          </w:p>
        </w:tc>
        <w:tc>
          <w:tcPr>
            <w:tcW w:w="1418" w:type="dxa"/>
          </w:tcPr>
          <w:p w14:paraId="5A296880"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январь</w:t>
            </w:r>
          </w:p>
        </w:tc>
        <w:tc>
          <w:tcPr>
            <w:tcW w:w="2126" w:type="dxa"/>
            <w:vMerge w:val="restart"/>
          </w:tcPr>
          <w:p w14:paraId="019AEB5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ст. воспитатель</w:t>
            </w:r>
            <w:r w:rsidR="008D34CA">
              <w:rPr>
                <w:rFonts w:ascii="Times New Roman" w:eastAsia="Calibri" w:hAnsi="Times New Roman" w:cs="Times New Roman"/>
                <w:lang w:eastAsia="en-US"/>
              </w:rPr>
              <w:t>, ответственны за ведение сайта, воспитатели</w:t>
            </w:r>
          </w:p>
        </w:tc>
      </w:tr>
      <w:tr w:rsidR="0010001C" w:rsidRPr="0010001C" w14:paraId="7DDCCF67" w14:textId="77777777" w:rsidTr="0010001C">
        <w:tc>
          <w:tcPr>
            <w:tcW w:w="534" w:type="dxa"/>
          </w:tcPr>
          <w:p w14:paraId="1B2044D3"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2</w:t>
            </w:r>
          </w:p>
        </w:tc>
        <w:tc>
          <w:tcPr>
            <w:tcW w:w="5809" w:type="dxa"/>
            <w:vAlign w:val="center"/>
          </w:tcPr>
          <w:p w14:paraId="3FFD19CC"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Подготовка и обновление информационных плакатов, памяток, листовок содержащих материалы антитеррористического содержания.</w:t>
            </w:r>
          </w:p>
        </w:tc>
        <w:tc>
          <w:tcPr>
            <w:tcW w:w="1418" w:type="dxa"/>
            <w:vMerge w:val="restart"/>
          </w:tcPr>
          <w:p w14:paraId="6BD37FB6"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1раз в квартал</w:t>
            </w:r>
          </w:p>
        </w:tc>
        <w:tc>
          <w:tcPr>
            <w:tcW w:w="2126" w:type="dxa"/>
            <w:vMerge/>
          </w:tcPr>
          <w:p w14:paraId="2BD74E1F"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093AD956" w14:textId="77777777" w:rsidTr="0010001C">
        <w:tc>
          <w:tcPr>
            <w:tcW w:w="534" w:type="dxa"/>
          </w:tcPr>
          <w:p w14:paraId="1B0DA1F3"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3</w:t>
            </w:r>
          </w:p>
        </w:tc>
        <w:tc>
          <w:tcPr>
            <w:tcW w:w="5809" w:type="dxa"/>
            <w:vAlign w:val="center"/>
          </w:tcPr>
          <w:p w14:paraId="750AA0BF" w14:textId="77777777" w:rsidR="0010001C" w:rsidRPr="0010001C" w:rsidRDefault="0010001C" w:rsidP="008D34CA">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 xml:space="preserve">Размещение на сайте </w:t>
            </w:r>
            <w:r w:rsidR="008D34CA">
              <w:rPr>
                <w:rFonts w:ascii="Times New Roman" w:eastAsia="Times New Roman" w:hAnsi="Times New Roman" w:cs="Times New Roman"/>
              </w:rPr>
              <w:t>МДОО</w:t>
            </w:r>
            <w:r w:rsidRPr="0010001C">
              <w:rPr>
                <w:rFonts w:ascii="Times New Roman" w:eastAsia="Times New Roman" w:hAnsi="Times New Roman" w:cs="Times New Roman"/>
              </w:rPr>
              <w:t xml:space="preserve"> информации для родителей по профилактике экстремизма и терроризма</w:t>
            </w:r>
          </w:p>
        </w:tc>
        <w:tc>
          <w:tcPr>
            <w:tcW w:w="1418" w:type="dxa"/>
            <w:vMerge/>
          </w:tcPr>
          <w:p w14:paraId="33C5A571"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vMerge/>
          </w:tcPr>
          <w:p w14:paraId="4068A2D0"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3B934017" w14:textId="77777777" w:rsidTr="0010001C">
        <w:tc>
          <w:tcPr>
            <w:tcW w:w="534" w:type="dxa"/>
          </w:tcPr>
          <w:p w14:paraId="31B06E91"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4</w:t>
            </w:r>
          </w:p>
        </w:tc>
        <w:tc>
          <w:tcPr>
            <w:tcW w:w="5809" w:type="dxa"/>
            <w:vAlign w:val="center"/>
          </w:tcPr>
          <w:p w14:paraId="588E7E9A"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Разработка памяток, буклетов, информационных листовок по профилактике терроризма для родителей.</w:t>
            </w:r>
          </w:p>
        </w:tc>
        <w:tc>
          <w:tcPr>
            <w:tcW w:w="1418" w:type="dxa"/>
            <w:vMerge w:val="restart"/>
          </w:tcPr>
          <w:p w14:paraId="6D9BB02F"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 течение года</w:t>
            </w:r>
          </w:p>
        </w:tc>
        <w:tc>
          <w:tcPr>
            <w:tcW w:w="2126" w:type="dxa"/>
            <w:vMerge/>
          </w:tcPr>
          <w:p w14:paraId="08C2FDE7" w14:textId="77777777" w:rsidR="0010001C" w:rsidRPr="0010001C" w:rsidRDefault="0010001C" w:rsidP="0010001C">
            <w:pPr>
              <w:spacing w:after="0" w:line="240" w:lineRule="auto"/>
              <w:rPr>
                <w:rFonts w:ascii="Times New Roman" w:eastAsia="Calibri" w:hAnsi="Times New Roman" w:cs="Times New Roman"/>
                <w:lang w:eastAsia="en-US"/>
              </w:rPr>
            </w:pPr>
          </w:p>
        </w:tc>
      </w:tr>
      <w:tr w:rsidR="0010001C" w:rsidRPr="0010001C" w14:paraId="778D0D65" w14:textId="77777777" w:rsidTr="0010001C">
        <w:tc>
          <w:tcPr>
            <w:tcW w:w="534" w:type="dxa"/>
          </w:tcPr>
          <w:p w14:paraId="1B0E7C89"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5</w:t>
            </w:r>
          </w:p>
        </w:tc>
        <w:tc>
          <w:tcPr>
            <w:tcW w:w="5809" w:type="dxa"/>
            <w:vAlign w:val="center"/>
          </w:tcPr>
          <w:p w14:paraId="15CC66DE" w14:textId="77777777" w:rsidR="0010001C" w:rsidRPr="0010001C" w:rsidRDefault="0010001C" w:rsidP="0010001C">
            <w:pPr>
              <w:spacing w:before="100" w:beforeAutospacing="1" w:after="100" w:afterAutospacing="1" w:line="240" w:lineRule="auto"/>
              <w:rPr>
                <w:rFonts w:ascii="Times New Roman" w:eastAsia="Times New Roman" w:hAnsi="Times New Roman" w:cs="Times New Roman"/>
              </w:rPr>
            </w:pPr>
            <w:r w:rsidRPr="0010001C">
              <w:rPr>
                <w:rFonts w:ascii="Times New Roman" w:eastAsia="Times New Roman" w:hAnsi="Times New Roman" w:cs="Times New Roman"/>
              </w:rPr>
              <w:t>Регулярное информирование родителей воспитанников о работе по профилактике терроризма.</w:t>
            </w:r>
          </w:p>
        </w:tc>
        <w:tc>
          <w:tcPr>
            <w:tcW w:w="1418" w:type="dxa"/>
            <w:vMerge/>
          </w:tcPr>
          <w:p w14:paraId="5D9316FB" w14:textId="77777777" w:rsidR="0010001C" w:rsidRPr="0010001C" w:rsidRDefault="0010001C" w:rsidP="0010001C">
            <w:pPr>
              <w:spacing w:after="0" w:line="240" w:lineRule="auto"/>
              <w:rPr>
                <w:rFonts w:ascii="Times New Roman" w:eastAsia="Calibri" w:hAnsi="Times New Roman" w:cs="Times New Roman"/>
                <w:lang w:eastAsia="en-US"/>
              </w:rPr>
            </w:pPr>
          </w:p>
        </w:tc>
        <w:tc>
          <w:tcPr>
            <w:tcW w:w="2126" w:type="dxa"/>
          </w:tcPr>
          <w:p w14:paraId="6EE58E32" w14:textId="77777777" w:rsidR="0010001C" w:rsidRPr="0010001C" w:rsidRDefault="0010001C" w:rsidP="0010001C">
            <w:pPr>
              <w:spacing w:after="0" w:line="240" w:lineRule="auto"/>
              <w:rPr>
                <w:rFonts w:ascii="Times New Roman" w:eastAsia="Calibri" w:hAnsi="Times New Roman" w:cs="Times New Roman"/>
                <w:lang w:eastAsia="en-US"/>
              </w:rPr>
            </w:pPr>
            <w:r w:rsidRPr="0010001C">
              <w:rPr>
                <w:rFonts w:ascii="Times New Roman" w:eastAsia="Calibri" w:hAnsi="Times New Roman" w:cs="Times New Roman"/>
                <w:lang w:eastAsia="en-US"/>
              </w:rPr>
              <w:t>воспитатли</w:t>
            </w:r>
          </w:p>
        </w:tc>
      </w:tr>
    </w:tbl>
    <w:p w14:paraId="7947D7FF" w14:textId="77777777" w:rsidR="0010001C" w:rsidRPr="0010001C" w:rsidRDefault="0010001C" w:rsidP="0010001C">
      <w:pPr>
        <w:widowControl w:val="0"/>
        <w:tabs>
          <w:tab w:val="left" w:pos="1383"/>
        </w:tabs>
        <w:autoSpaceDE w:val="0"/>
        <w:autoSpaceDN w:val="0"/>
        <w:spacing w:before="2" w:after="3" w:line="240" w:lineRule="auto"/>
        <w:jc w:val="center"/>
        <w:rPr>
          <w:rFonts w:ascii="Times New Roman" w:eastAsia="Times New Roman" w:hAnsi="Times New Roman" w:cs="Times New Roman"/>
          <w:b/>
          <w:sz w:val="28"/>
          <w:lang w:eastAsia="en-US"/>
        </w:rPr>
      </w:pPr>
    </w:p>
    <w:p w14:paraId="543638AA" w14:textId="77777777" w:rsidR="0010001C" w:rsidRPr="0010001C" w:rsidRDefault="0010001C" w:rsidP="0010001C">
      <w:pPr>
        <w:widowControl w:val="0"/>
        <w:tabs>
          <w:tab w:val="left" w:pos="1383"/>
        </w:tabs>
        <w:autoSpaceDE w:val="0"/>
        <w:autoSpaceDN w:val="0"/>
        <w:spacing w:before="2" w:after="3" w:line="240" w:lineRule="auto"/>
        <w:jc w:val="center"/>
        <w:rPr>
          <w:rFonts w:ascii="Times New Roman" w:eastAsia="Times New Roman" w:hAnsi="Times New Roman" w:cs="Times New Roman"/>
          <w:b/>
          <w:sz w:val="28"/>
          <w:lang w:eastAsia="en-US"/>
        </w:rPr>
      </w:pPr>
    </w:p>
    <w:p w14:paraId="3F28A24E" w14:textId="77777777" w:rsidR="0010001C" w:rsidRPr="0010001C" w:rsidRDefault="00FF2449" w:rsidP="0010001C">
      <w:pPr>
        <w:rPr>
          <w:rFonts w:ascii="Times New Roman" w:eastAsia="Calibri" w:hAnsi="Times New Roman" w:cs="Times New Roman"/>
          <w:b/>
          <w:sz w:val="28"/>
          <w:szCs w:val="28"/>
          <w:lang w:eastAsia="en-US"/>
        </w:rPr>
      </w:pPr>
      <w:r>
        <w:rPr>
          <w:rFonts w:ascii="Times New Roman" w:eastAsia="Calibri" w:hAnsi="Times New Roman" w:cs="Times New Roman"/>
          <w:sz w:val="24"/>
          <w:szCs w:val="24"/>
          <w:lang w:eastAsia="en-US"/>
        </w:rPr>
        <w:t>С</w:t>
      </w:r>
      <w:r w:rsidR="0010001C" w:rsidRPr="0010001C">
        <w:rPr>
          <w:rFonts w:ascii="Times New Roman" w:eastAsia="Calibri" w:hAnsi="Times New Roman" w:cs="Times New Roman"/>
          <w:sz w:val="24"/>
          <w:szCs w:val="24"/>
          <w:lang w:eastAsia="en-US"/>
        </w:rPr>
        <w:t xml:space="preserve">тарший воспитатель </w:t>
      </w:r>
      <w:r w:rsidR="00BE2D03">
        <w:rPr>
          <w:rFonts w:ascii="Times New Roman" w:eastAsia="Calibri" w:hAnsi="Times New Roman" w:cs="Times New Roman"/>
          <w:sz w:val="24"/>
          <w:szCs w:val="24"/>
          <w:lang w:eastAsia="en-US"/>
        </w:rPr>
        <w:t>МДОО №11</w:t>
      </w:r>
      <w:r w:rsidR="0010001C" w:rsidRPr="0010001C">
        <w:rPr>
          <w:rFonts w:ascii="Times New Roman" w:eastAsia="Calibri" w:hAnsi="Times New Roman" w:cs="Times New Roman"/>
          <w:sz w:val="24"/>
          <w:szCs w:val="24"/>
          <w:lang w:eastAsia="en-US"/>
        </w:rPr>
        <w:t xml:space="preserve">                                                   </w:t>
      </w:r>
      <w:r w:rsidR="00BE2D03">
        <w:rPr>
          <w:rFonts w:ascii="Times New Roman" w:eastAsia="Calibri" w:hAnsi="Times New Roman" w:cs="Times New Roman"/>
          <w:sz w:val="24"/>
          <w:szCs w:val="24"/>
          <w:lang w:eastAsia="en-US"/>
        </w:rPr>
        <w:t xml:space="preserve">           И.Н. Куценко</w:t>
      </w:r>
      <w:r w:rsidR="0010001C" w:rsidRPr="0010001C">
        <w:rPr>
          <w:rFonts w:ascii="Times New Roman" w:eastAsia="Calibri" w:hAnsi="Times New Roman" w:cs="Times New Roman"/>
          <w:sz w:val="24"/>
          <w:szCs w:val="24"/>
          <w:lang w:eastAsia="en-US"/>
        </w:rPr>
        <w:t xml:space="preserve">     </w:t>
      </w:r>
    </w:p>
    <w:p w14:paraId="14E76E4B" w14:textId="77777777" w:rsidR="0010001C" w:rsidRPr="0010001C" w:rsidRDefault="0010001C" w:rsidP="0010001C">
      <w:pPr>
        <w:rPr>
          <w:rFonts w:ascii="Times New Roman" w:eastAsia="Calibri" w:hAnsi="Times New Roman" w:cs="Times New Roman"/>
          <w:b/>
          <w:sz w:val="28"/>
          <w:szCs w:val="28"/>
          <w:lang w:eastAsia="en-US"/>
        </w:rPr>
      </w:pPr>
    </w:p>
    <w:p w14:paraId="0D7EF290" w14:textId="77777777" w:rsidR="00AD4DBD" w:rsidRDefault="00AD4DBD" w:rsidP="0045711C">
      <w:pPr>
        <w:spacing w:after="0" w:line="240" w:lineRule="auto"/>
        <w:rPr>
          <w:rFonts w:ascii="Times New Roman" w:hAnsi="Times New Roman"/>
          <w:bCs/>
          <w:sz w:val="24"/>
          <w:szCs w:val="24"/>
        </w:rPr>
      </w:pPr>
    </w:p>
    <w:p w14:paraId="5A2C4472" w14:textId="77777777" w:rsidR="0095625F" w:rsidRDefault="0095625F" w:rsidP="0045711C">
      <w:pPr>
        <w:spacing w:after="0" w:line="240" w:lineRule="auto"/>
        <w:rPr>
          <w:rFonts w:ascii="Times New Roman" w:hAnsi="Times New Roman"/>
          <w:bCs/>
          <w:sz w:val="24"/>
          <w:szCs w:val="24"/>
        </w:rPr>
      </w:pPr>
    </w:p>
    <w:p w14:paraId="6F4AA3DA" w14:textId="77777777" w:rsidR="0095625F" w:rsidRDefault="0095625F" w:rsidP="0045711C">
      <w:pPr>
        <w:spacing w:after="0" w:line="240" w:lineRule="auto"/>
        <w:rPr>
          <w:rFonts w:ascii="Times New Roman" w:hAnsi="Times New Roman"/>
          <w:bCs/>
          <w:sz w:val="24"/>
          <w:szCs w:val="24"/>
        </w:rPr>
      </w:pPr>
    </w:p>
    <w:p w14:paraId="1D7CC541" w14:textId="77777777" w:rsidR="0095625F" w:rsidRDefault="0095625F" w:rsidP="0045711C">
      <w:pPr>
        <w:spacing w:after="0" w:line="240" w:lineRule="auto"/>
        <w:rPr>
          <w:rFonts w:ascii="Times New Roman" w:hAnsi="Times New Roman"/>
          <w:bCs/>
          <w:sz w:val="24"/>
          <w:szCs w:val="24"/>
        </w:rPr>
      </w:pPr>
    </w:p>
    <w:p w14:paraId="56A8072F" w14:textId="77777777" w:rsidR="0095625F" w:rsidRDefault="0095625F" w:rsidP="0045711C">
      <w:pPr>
        <w:spacing w:after="0" w:line="240" w:lineRule="auto"/>
        <w:rPr>
          <w:rFonts w:ascii="Times New Roman" w:hAnsi="Times New Roman"/>
          <w:bCs/>
          <w:sz w:val="24"/>
          <w:szCs w:val="24"/>
        </w:rPr>
      </w:pPr>
    </w:p>
    <w:p w14:paraId="0728753D" w14:textId="77777777" w:rsidR="0095625F" w:rsidRDefault="0095625F" w:rsidP="0045711C">
      <w:pPr>
        <w:spacing w:after="0" w:line="240" w:lineRule="auto"/>
        <w:rPr>
          <w:rFonts w:ascii="Times New Roman" w:hAnsi="Times New Roman"/>
          <w:bCs/>
          <w:sz w:val="24"/>
          <w:szCs w:val="24"/>
        </w:rPr>
      </w:pPr>
    </w:p>
    <w:p w14:paraId="36264C80" w14:textId="77777777" w:rsidR="0095625F" w:rsidRDefault="0095625F" w:rsidP="0045711C">
      <w:pPr>
        <w:spacing w:after="0" w:line="240" w:lineRule="auto"/>
        <w:rPr>
          <w:rFonts w:ascii="Times New Roman" w:hAnsi="Times New Roman"/>
          <w:bCs/>
          <w:sz w:val="24"/>
          <w:szCs w:val="24"/>
        </w:rPr>
      </w:pPr>
    </w:p>
    <w:p w14:paraId="76518BD6" w14:textId="77777777" w:rsidR="0095625F" w:rsidRDefault="0095625F" w:rsidP="0045711C">
      <w:pPr>
        <w:spacing w:after="0" w:line="240" w:lineRule="auto"/>
        <w:rPr>
          <w:rFonts w:ascii="Times New Roman" w:hAnsi="Times New Roman"/>
          <w:bCs/>
          <w:sz w:val="24"/>
          <w:szCs w:val="24"/>
        </w:rPr>
      </w:pPr>
    </w:p>
    <w:p w14:paraId="316E7991" w14:textId="77777777" w:rsidR="0095625F" w:rsidRDefault="0095625F" w:rsidP="0045711C">
      <w:pPr>
        <w:spacing w:after="0" w:line="240" w:lineRule="auto"/>
        <w:rPr>
          <w:rFonts w:ascii="Times New Roman" w:hAnsi="Times New Roman"/>
          <w:bCs/>
          <w:sz w:val="24"/>
          <w:szCs w:val="24"/>
        </w:rPr>
      </w:pPr>
    </w:p>
    <w:p w14:paraId="763A8E02" w14:textId="77777777" w:rsidR="0095625F" w:rsidRDefault="0095625F" w:rsidP="0045711C">
      <w:pPr>
        <w:spacing w:after="0" w:line="240" w:lineRule="auto"/>
        <w:rPr>
          <w:rFonts w:ascii="Times New Roman" w:hAnsi="Times New Roman"/>
          <w:bCs/>
          <w:sz w:val="24"/>
          <w:szCs w:val="24"/>
        </w:rPr>
      </w:pPr>
    </w:p>
    <w:p w14:paraId="3F66D6DE" w14:textId="77777777" w:rsidR="0095625F" w:rsidRDefault="0095625F" w:rsidP="0045711C">
      <w:pPr>
        <w:spacing w:after="0" w:line="240" w:lineRule="auto"/>
        <w:rPr>
          <w:rFonts w:ascii="Times New Roman" w:hAnsi="Times New Roman"/>
          <w:bCs/>
          <w:sz w:val="24"/>
          <w:szCs w:val="24"/>
        </w:rPr>
      </w:pPr>
    </w:p>
    <w:p w14:paraId="674DCB1A" w14:textId="77777777" w:rsidR="0095625F" w:rsidRDefault="0095625F" w:rsidP="0045711C">
      <w:pPr>
        <w:spacing w:after="0" w:line="240" w:lineRule="auto"/>
        <w:rPr>
          <w:rFonts w:ascii="Times New Roman" w:hAnsi="Times New Roman"/>
          <w:bCs/>
          <w:sz w:val="24"/>
          <w:szCs w:val="24"/>
        </w:rPr>
      </w:pPr>
    </w:p>
    <w:p w14:paraId="2E759716" w14:textId="77777777" w:rsidR="0095625F" w:rsidRDefault="0095625F" w:rsidP="0045711C">
      <w:pPr>
        <w:spacing w:after="0" w:line="240" w:lineRule="auto"/>
        <w:rPr>
          <w:rFonts w:ascii="Times New Roman" w:hAnsi="Times New Roman"/>
          <w:bCs/>
          <w:sz w:val="24"/>
          <w:szCs w:val="24"/>
        </w:rPr>
      </w:pPr>
    </w:p>
    <w:p w14:paraId="7031FD62" w14:textId="77777777" w:rsidR="0095625F" w:rsidRDefault="0095625F" w:rsidP="0045711C">
      <w:pPr>
        <w:spacing w:after="0" w:line="240" w:lineRule="auto"/>
        <w:rPr>
          <w:rFonts w:ascii="Times New Roman" w:hAnsi="Times New Roman"/>
          <w:bCs/>
          <w:sz w:val="24"/>
          <w:szCs w:val="24"/>
        </w:rPr>
      </w:pPr>
    </w:p>
    <w:p w14:paraId="48D28300" w14:textId="77777777" w:rsidR="0095625F" w:rsidRDefault="0095625F" w:rsidP="0045711C">
      <w:pPr>
        <w:spacing w:after="0" w:line="240" w:lineRule="auto"/>
        <w:rPr>
          <w:rFonts w:ascii="Times New Roman" w:hAnsi="Times New Roman"/>
          <w:bCs/>
          <w:sz w:val="24"/>
          <w:szCs w:val="24"/>
        </w:rPr>
      </w:pPr>
    </w:p>
    <w:p w14:paraId="4EF86E24" w14:textId="77777777" w:rsidR="00E96A39" w:rsidRDefault="00E96A39" w:rsidP="0045711C">
      <w:pPr>
        <w:spacing w:after="0" w:line="240" w:lineRule="auto"/>
        <w:rPr>
          <w:rFonts w:ascii="Times New Roman" w:hAnsi="Times New Roman"/>
          <w:bCs/>
          <w:sz w:val="24"/>
          <w:szCs w:val="24"/>
        </w:rPr>
      </w:pPr>
    </w:p>
    <w:p w14:paraId="2BA63E6F" w14:textId="77777777" w:rsidR="003A7AE2" w:rsidRDefault="003A7AE2" w:rsidP="0045711C">
      <w:pPr>
        <w:spacing w:after="0" w:line="240" w:lineRule="auto"/>
        <w:rPr>
          <w:rFonts w:ascii="Times New Roman" w:hAnsi="Times New Roman"/>
          <w:bCs/>
          <w:sz w:val="24"/>
          <w:szCs w:val="24"/>
        </w:rPr>
      </w:pPr>
    </w:p>
    <w:p w14:paraId="23B5FC9F" w14:textId="77777777" w:rsidR="003A7AE2" w:rsidRDefault="003A7AE2" w:rsidP="0045711C">
      <w:pPr>
        <w:spacing w:after="0" w:line="240" w:lineRule="auto"/>
        <w:rPr>
          <w:rFonts w:ascii="Times New Roman" w:hAnsi="Times New Roman"/>
          <w:bCs/>
          <w:sz w:val="24"/>
          <w:szCs w:val="24"/>
        </w:rPr>
      </w:pPr>
    </w:p>
    <w:p w14:paraId="17A92081" w14:textId="77777777" w:rsidR="003A7AE2" w:rsidRDefault="003A7AE2" w:rsidP="0045711C">
      <w:pPr>
        <w:spacing w:after="0" w:line="240" w:lineRule="auto"/>
        <w:rPr>
          <w:rFonts w:ascii="Times New Roman" w:hAnsi="Times New Roman"/>
          <w:bCs/>
          <w:sz w:val="24"/>
          <w:szCs w:val="24"/>
        </w:rPr>
      </w:pPr>
    </w:p>
    <w:p w14:paraId="4E50A5F1" w14:textId="77777777" w:rsidR="003A7AE2" w:rsidRDefault="003A7AE2" w:rsidP="0045711C">
      <w:pPr>
        <w:spacing w:after="0" w:line="240" w:lineRule="auto"/>
        <w:rPr>
          <w:rFonts w:ascii="Times New Roman" w:hAnsi="Times New Roman"/>
          <w:bCs/>
          <w:sz w:val="24"/>
          <w:szCs w:val="24"/>
        </w:rPr>
      </w:pPr>
    </w:p>
    <w:p w14:paraId="06FAE76B" w14:textId="77777777" w:rsidR="003A7AE2" w:rsidRDefault="003A7AE2" w:rsidP="0045711C">
      <w:pPr>
        <w:spacing w:after="0" w:line="240" w:lineRule="auto"/>
        <w:rPr>
          <w:rFonts w:ascii="Times New Roman" w:hAnsi="Times New Roman"/>
          <w:bCs/>
          <w:sz w:val="24"/>
          <w:szCs w:val="24"/>
        </w:rPr>
      </w:pPr>
    </w:p>
    <w:p w14:paraId="628CB7AE" w14:textId="77777777" w:rsidR="003A7AE2" w:rsidRDefault="003A7AE2" w:rsidP="0045711C">
      <w:pPr>
        <w:spacing w:after="0" w:line="240" w:lineRule="auto"/>
        <w:rPr>
          <w:rFonts w:ascii="Times New Roman" w:hAnsi="Times New Roman"/>
          <w:bCs/>
          <w:sz w:val="24"/>
          <w:szCs w:val="24"/>
        </w:rPr>
        <w:sectPr w:rsidR="003A7AE2" w:rsidSect="006B4871">
          <w:type w:val="continuous"/>
          <w:pgSz w:w="11906" w:h="16838"/>
          <w:pgMar w:top="1134" w:right="850" w:bottom="1134" w:left="1701" w:header="708" w:footer="708" w:gutter="0"/>
          <w:cols w:space="708"/>
          <w:docGrid w:linePitch="360"/>
        </w:sectPr>
      </w:pPr>
    </w:p>
    <w:p w14:paraId="4B6F76CF" w14:textId="77777777" w:rsidR="00E004CC" w:rsidRPr="00E004CC" w:rsidRDefault="00E004CC" w:rsidP="00E004CC">
      <w:pPr>
        <w:pStyle w:val="ab"/>
        <w:jc w:val="right"/>
        <w:rPr>
          <w:rFonts w:ascii="Times New Roman" w:hAnsi="Times New Roman" w:cs="Times New Roman"/>
          <w:b/>
          <w:bCs/>
          <w:sz w:val="24"/>
          <w:szCs w:val="24"/>
          <w:lang w:val="ru-RU"/>
        </w:rPr>
      </w:pPr>
      <w:r w:rsidRPr="00E004CC">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lang w:val="ru-RU"/>
        </w:rPr>
        <w:t>9</w:t>
      </w:r>
    </w:p>
    <w:p w14:paraId="0E2DD2EC" w14:textId="77777777" w:rsidR="003A7AE2" w:rsidRDefault="00F24506" w:rsidP="00E004CC">
      <w:pPr>
        <w:pStyle w:val="ab"/>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B316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0F01548B" w14:textId="77777777" w:rsidR="004E3767" w:rsidRDefault="003A7AE2" w:rsidP="00F24506">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B04BA">
        <w:rPr>
          <w:rFonts w:ascii="Times New Roman" w:hAnsi="Times New Roman" w:cs="Times New Roman"/>
          <w:sz w:val="24"/>
          <w:szCs w:val="24"/>
          <w:lang w:val="ru-RU"/>
        </w:rPr>
        <w:t>УТВЕРЖДАЮ</w:t>
      </w:r>
    </w:p>
    <w:p w14:paraId="411523CD" w14:textId="77777777" w:rsidR="00CB04BA" w:rsidRDefault="00F24506" w:rsidP="00CB04BA">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B04BA">
        <w:rPr>
          <w:rFonts w:ascii="Times New Roman" w:hAnsi="Times New Roman" w:cs="Times New Roman"/>
          <w:sz w:val="24"/>
          <w:szCs w:val="24"/>
          <w:lang w:val="ru-RU"/>
        </w:rPr>
        <w:t>Заведующий МДОО №11</w:t>
      </w:r>
    </w:p>
    <w:p w14:paraId="630B3800" w14:textId="77777777" w:rsidR="00CB04BA" w:rsidRPr="00CB04BA" w:rsidRDefault="00CB04BA" w:rsidP="00CB04BA">
      <w:pPr>
        <w:pStyle w:val="ab"/>
        <w:jc w:val="right"/>
        <w:rPr>
          <w:rFonts w:ascii="Times New Roman" w:hAnsi="Times New Roman" w:cs="Times New Roman"/>
          <w:sz w:val="24"/>
          <w:szCs w:val="24"/>
          <w:lang w:val="ru-RU"/>
        </w:rPr>
      </w:pPr>
      <w:r>
        <w:rPr>
          <w:rFonts w:ascii="Times New Roman" w:hAnsi="Times New Roman" w:cs="Times New Roman"/>
          <w:sz w:val="24"/>
          <w:szCs w:val="24"/>
          <w:lang w:val="ru-RU"/>
        </w:rPr>
        <w:t>______________ Е.Н. Александрова</w:t>
      </w:r>
    </w:p>
    <w:p w14:paraId="4070519C" w14:textId="77777777" w:rsidR="00CB04BA" w:rsidRDefault="00CB04BA" w:rsidP="00767A32">
      <w:pPr>
        <w:pStyle w:val="ab"/>
        <w:rPr>
          <w:rFonts w:ascii="Times New Roman" w:hAnsi="Times New Roman" w:cs="Times New Roman"/>
          <w:b/>
          <w:sz w:val="28"/>
          <w:szCs w:val="28"/>
        </w:rPr>
      </w:pPr>
    </w:p>
    <w:p w14:paraId="2FF79FF2" w14:textId="77777777" w:rsidR="00E96A39" w:rsidRDefault="00E96A39" w:rsidP="00E96A39">
      <w:pPr>
        <w:pStyle w:val="ab"/>
        <w:jc w:val="center"/>
        <w:rPr>
          <w:rFonts w:ascii="Times New Roman" w:hAnsi="Times New Roman" w:cs="Times New Roman"/>
          <w:b/>
          <w:sz w:val="28"/>
          <w:szCs w:val="28"/>
        </w:rPr>
      </w:pPr>
      <w:r w:rsidRPr="0029049C">
        <w:rPr>
          <w:rFonts w:ascii="Times New Roman" w:hAnsi="Times New Roman" w:cs="Times New Roman"/>
          <w:b/>
          <w:sz w:val="28"/>
          <w:szCs w:val="28"/>
        </w:rPr>
        <w:t>РЕЖИМ ДНЯ</w:t>
      </w:r>
    </w:p>
    <w:p w14:paraId="49BFCB53" w14:textId="77777777" w:rsidR="0029049C" w:rsidRPr="0029049C" w:rsidRDefault="0029049C" w:rsidP="00E96A39">
      <w:pPr>
        <w:pStyle w:val="ab"/>
        <w:jc w:val="center"/>
        <w:rPr>
          <w:rFonts w:ascii="Times New Roman" w:hAnsi="Times New Roman" w:cs="Times New Roman"/>
          <w:b/>
          <w:sz w:val="28"/>
          <w:szCs w:val="28"/>
          <w:lang w:val="ru-RU"/>
        </w:rPr>
      </w:pPr>
      <w:r>
        <w:rPr>
          <w:rFonts w:ascii="Times New Roman" w:hAnsi="Times New Roman" w:cs="Times New Roman"/>
          <w:b/>
          <w:sz w:val="28"/>
          <w:szCs w:val="28"/>
          <w:lang w:val="ru-RU"/>
        </w:rPr>
        <w:t>на осенне-зимний период 2023-2024 учебного года</w:t>
      </w:r>
    </w:p>
    <w:p w14:paraId="5DE802C5" w14:textId="77777777" w:rsidR="00E96A39" w:rsidRPr="0029049C" w:rsidRDefault="00E96A39" w:rsidP="00E96A39">
      <w:pPr>
        <w:pStyle w:val="ab"/>
        <w:jc w:val="center"/>
        <w:rPr>
          <w:rFonts w:ascii="Times New Roman" w:hAnsi="Times New Roman" w:cs="Times New Roman"/>
          <w:b/>
          <w:sz w:val="28"/>
          <w:szCs w:val="28"/>
        </w:rPr>
      </w:pPr>
    </w:p>
    <w:tbl>
      <w:tblPr>
        <w:tblStyle w:val="ac"/>
        <w:tblW w:w="15701" w:type="dxa"/>
        <w:tblLook w:val="04A0" w:firstRow="1" w:lastRow="0" w:firstColumn="1" w:lastColumn="0" w:noHBand="0" w:noVBand="1"/>
      </w:tblPr>
      <w:tblGrid>
        <w:gridCol w:w="5447"/>
        <w:gridCol w:w="1834"/>
        <w:gridCol w:w="1833"/>
        <w:gridCol w:w="1974"/>
        <w:gridCol w:w="2205"/>
        <w:gridCol w:w="2408"/>
      </w:tblGrid>
      <w:tr w:rsidR="00767A32" w:rsidRPr="00F47DAA" w14:paraId="2F04A4D7" w14:textId="77777777" w:rsidTr="009130BC">
        <w:tc>
          <w:tcPr>
            <w:tcW w:w="5447" w:type="dxa"/>
          </w:tcPr>
          <w:p w14:paraId="28BF34AE" w14:textId="77777777" w:rsidR="00767A32" w:rsidRPr="00F47DAA" w:rsidRDefault="00767A32" w:rsidP="009130BC">
            <w:pPr>
              <w:jc w:val="center"/>
              <w:rPr>
                <w:rFonts w:ascii="Times New Roman" w:eastAsia="Calibri" w:hAnsi="Times New Roman" w:cs="Times New Roman"/>
                <w:b/>
                <w:sz w:val="24"/>
                <w:szCs w:val="24"/>
              </w:rPr>
            </w:pPr>
            <w:r w:rsidRPr="00F47DAA">
              <w:rPr>
                <w:rFonts w:ascii="Times New Roman" w:eastAsia="Calibri" w:hAnsi="Times New Roman" w:cs="Times New Roman"/>
                <w:b/>
                <w:sz w:val="24"/>
                <w:szCs w:val="24"/>
              </w:rPr>
              <w:t>Режимные моменты</w:t>
            </w:r>
          </w:p>
        </w:tc>
        <w:tc>
          <w:tcPr>
            <w:tcW w:w="1834" w:type="dxa"/>
          </w:tcPr>
          <w:p w14:paraId="4A54CD61" w14:textId="77777777" w:rsidR="00767A32" w:rsidRPr="00F47DAA" w:rsidRDefault="00767A32" w:rsidP="009130BC">
            <w:pPr>
              <w:jc w:val="center"/>
              <w:rPr>
                <w:rFonts w:ascii="Times New Roman" w:eastAsia="Calibri" w:hAnsi="Times New Roman" w:cs="Times New Roman"/>
                <w:b/>
                <w:sz w:val="24"/>
                <w:szCs w:val="24"/>
              </w:rPr>
            </w:pPr>
            <w:r w:rsidRPr="00F47DAA">
              <w:rPr>
                <w:rFonts w:ascii="Times New Roman" w:eastAsia="Calibri" w:hAnsi="Times New Roman" w:cs="Times New Roman"/>
                <w:b/>
                <w:sz w:val="24"/>
                <w:szCs w:val="24"/>
                <w:lang w:val="uk-UA"/>
              </w:rPr>
              <w:t xml:space="preserve">І </w:t>
            </w:r>
            <w:r w:rsidRPr="00F47DAA">
              <w:rPr>
                <w:rFonts w:ascii="Times New Roman" w:eastAsia="Calibri" w:hAnsi="Times New Roman" w:cs="Times New Roman"/>
                <w:b/>
                <w:sz w:val="24"/>
                <w:szCs w:val="24"/>
              </w:rPr>
              <w:t>младшая</w:t>
            </w:r>
          </w:p>
        </w:tc>
        <w:tc>
          <w:tcPr>
            <w:tcW w:w="1833" w:type="dxa"/>
          </w:tcPr>
          <w:p w14:paraId="3257D7BC" w14:textId="77777777" w:rsidR="00767A32" w:rsidRPr="00F47DAA" w:rsidRDefault="00767A32" w:rsidP="009130BC">
            <w:pPr>
              <w:jc w:val="center"/>
              <w:rPr>
                <w:rFonts w:ascii="Times New Roman" w:eastAsia="Calibri" w:hAnsi="Times New Roman" w:cs="Times New Roman"/>
                <w:b/>
                <w:sz w:val="24"/>
                <w:szCs w:val="24"/>
              </w:rPr>
            </w:pPr>
            <w:r w:rsidRPr="00F47DAA">
              <w:rPr>
                <w:rFonts w:ascii="Times New Roman" w:eastAsia="Calibri" w:hAnsi="Times New Roman" w:cs="Times New Roman"/>
                <w:b/>
                <w:sz w:val="24"/>
                <w:szCs w:val="24"/>
              </w:rPr>
              <w:t>2 младшая</w:t>
            </w:r>
          </w:p>
        </w:tc>
        <w:tc>
          <w:tcPr>
            <w:tcW w:w="1974" w:type="dxa"/>
          </w:tcPr>
          <w:p w14:paraId="6EFC0470" w14:textId="77777777" w:rsidR="00767A32" w:rsidRPr="00F47DAA" w:rsidRDefault="00767A32" w:rsidP="009130BC">
            <w:pPr>
              <w:jc w:val="center"/>
              <w:rPr>
                <w:rFonts w:ascii="Times New Roman" w:eastAsia="Calibri" w:hAnsi="Times New Roman" w:cs="Times New Roman"/>
                <w:b/>
                <w:sz w:val="24"/>
                <w:szCs w:val="24"/>
              </w:rPr>
            </w:pPr>
            <w:r w:rsidRPr="00F47DAA">
              <w:rPr>
                <w:rFonts w:ascii="Times New Roman" w:eastAsia="Calibri" w:hAnsi="Times New Roman" w:cs="Times New Roman"/>
                <w:b/>
                <w:sz w:val="24"/>
                <w:szCs w:val="24"/>
              </w:rPr>
              <w:t>Средняя</w:t>
            </w:r>
          </w:p>
        </w:tc>
        <w:tc>
          <w:tcPr>
            <w:tcW w:w="2205" w:type="dxa"/>
          </w:tcPr>
          <w:p w14:paraId="55431EEB" w14:textId="77777777" w:rsidR="00767A32" w:rsidRPr="00F47DAA" w:rsidRDefault="00767A32" w:rsidP="009130BC">
            <w:pPr>
              <w:jc w:val="center"/>
              <w:rPr>
                <w:rFonts w:ascii="Times New Roman" w:eastAsia="Calibri" w:hAnsi="Times New Roman" w:cs="Times New Roman"/>
                <w:b/>
                <w:sz w:val="24"/>
                <w:szCs w:val="24"/>
              </w:rPr>
            </w:pPr>
            <w:r w:rsidRPr="00F47DAA">
              <w:rPr>
                <w:rFonts w:ascii="Times New Roman" w:eastAsia="Calibri" w:hAnsi="Times New Roman" w:cs="Times New Roman"/>
                <w:b/>
                <w:sz w:val="24"/>
                <w:szCs w:val="24"/>
              </w:rPr>
              <w:t>Старшая</w:t>
            </w:r>
          </w:p>
          <w:p w14:paraId="0B05FC4F" w14:textId="77777777" w:rsidR="00767A32" w:rsidRPr="00F47DAA" w:rsidRDefault="00767A32" w:rsidP="009130BC">
            <w:pPr>
              <w:jc w:val="center"/>
              <w:rPr>
                <w:rFonts w:ascii="Times New Roman" w:eastAsia="Calibri" w:hAnsi="Times New Roman" w:cs="Times New Roman"/>
                <w:b/>
                <w:sz w:val="24"/>
                <w:szCs w:val="24"/>
              </w:rPr>
            </w:pPr>
          </w:p>
        </w:tc>
        <w:tc>
          <w:tcPr>
            <w:tcW w:w="2408" w:type="dxa"/>
          </w:tcPr>
          <w:p w14:paraId="7FAD1B7E" w14:textId="77777777" w:rsidR="00767A32" w:rsidRPr="00F47DAA" w:rsidRDefault="00767A32" w:rsidP="009130BC">
            <w:pPr>
              <w:jc w:val="center"/>
              <w:rPr>
                <w:rFonts w:ascii="Times New Roman" w:eastAsia="Calibri" w:hAnsi="Times New Roman" w:cs="Times New Roman"/>
                <w:b/>
                <w:sz w:val="24"/>
                <w:szCs w:val="24"/>
              </w:rPr>
            </w:pPr>
            <w:r w:rsidRPr="00F47DAA">
              <w:rPr>
                <w:rFonts w:ascii="Times New Roman" w:eastAsia="Calibri" w:hAnsi="Times New Roman" w:cs="Times New Roman"/>
                <w:b/>
                <w:sz w:val="24"/>
                <w:szCs w:val="24"/>
              </w:rPr>
              <w:t>Подготовительная</w:t>
            </w:r>
          </w:p>
        </w:tc>
      </w:tr>
      <w:tr w:rsidR="00767A32" w:rsidRPr="00F47DAA" w14:paraId="22814354" w14:textId="77777777" w:rsidTr="009130BC">
        <w:tc>
          <w:tcPr>
            <w:tcW w:w="5447" w:type="dxa"/>
          </w:tcPr>
          <w:p w14:paraId="60348D84" w14:textId="77777777" w:rsidR="00767A32" w:rsidRPr="00F47DAA" w:rsidRDefault="00767A32" w:rsidP="009130BC">
            <w:pPr>
              <w:autoSpaceDE w:val="0"/>
              <w:autoSpaceDN w:val="0"/>
              <w:adjustRightInd w:val="0"/>
              <w:rPr>
                <w:rFonts w:ascii="Times New Roman" w:eastAsia="Calibri" w:hAnsi="Times New Roman" w:cs="Times New Roman"/>
                <w:color w:val="221F1F"/>
                <w:sz w:val="24"/>
                <w:szCs w:val="24"/>
              </w:rPr>
            </w:pPr>
            <w:r w:rsidRPr="00F47DAA">
              <w:rPr>
                <w:rFonts w:ascii="Times New Roman" w:eastAsia="Calibri" w:hAnsi="Times New Roman" w:cs="Times New Roman"/>
                <w:color w:val="221F1F"/>
                <w:sz w:val="24"/>
                <w:szCs w:val="24"/>
              </w:rPr>
              <w:t>Приход детей в детский сад, свободная</w:t>
            </w:r>
          </w:p>
          <w:p w14:paraId="5B25F0BF" w14:textId="77777777" w:rsidR="00767A32" w:rsidRPr="00F47DAA" w:rsidRDefault="00767A32" w:rsidP="009130BC">
            <w:pPr>
              <w:rPr>
                <w:rFonts w:ascii="Times New Roman" w:eastAsia="Calibri" w:hAnsi="Times New Roman" w:cs="Times New Roman"/>
                <w:b/>
                <w:sz w:val="24"/>
                <w:szCs w:val="24"/>
                <w:lang w:val="uk-UA"/>
              </w:rPr>
            </w:pPr>
            <w:r w:rsidRPr="00F47DAA">
              <w:rPr>
                <w:rFonts w:ascii="Times New Roman" w:eastAsia="Calibri" w:hAnsi="Times New Roman" w:cs="Times New Roman"/>
                <w:color w:val="221F1F"/>
                <w:sz w:val="24"/>
                <w:szCs w:val="24"/>
                <w:lang w:val="uk-UA"/>
              </w:rPr>
              <w:t xml:space="preserve">игра, самостоятельная деятельность </w:t>
            </w:r>
          </w:p>
        </w:tc>
        <w:tc>
          <w:tcPr>
            <w:tcW w:w="1834" w:type="dxa"/>
          </w:tcPr>
          <w:p w14:paraId="5991A986"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6.30-</w:t>
            </w:r>
            <w:r w:rsidRPr="00F47DAA">
              <w:rPr>
                <w:rFonts w:ascii="Times New Roman" w:eastAsia="Calibri" w:hAnsi="Times New Roman" w:cs="Times New Roman"/>
                <w:sz w:val="24"/>
                <w:szCs w:val="24"/>
              </w:rPr>
              <w:t>7.50</w:t>
            </w:r>
          </w:p>
        </w:tc>
        <w:tc>
          <w:tcPr>
            <w:tcW w:w="1833" w:type="dxa"/>
          </w:tcPr>
          <w:p w14:paraId="4421673A"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6.30-</w:t>
            </w:r>
            <w:r w:rsidRPr="00F47DAA">
              <w:rPr>
                <w:rFonts w:ascii="Times New Roman" w:eastAsia="Calibri" w:hAnsi="Times New Roman" w:cs="Times New Roman"/>
                <w:sz w:val="24"/>
                <w:szCs w:val="24"/>
              </w:rPr>
              <w:t>7.50</w:t>
            </w:r>
          </w:p>
        </w:tc>
        <w:tc>
          <w:tcPr>
            <w:tcW w:w="1974" w:type="dxa"/>
          </w:tcPr>
          <w:p w14:paraId="5081E4FA"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6.30-8.</w:t>
            </w:r>
            <w:r w:rsidRPr="00F47DAA">
              <w:rPr>
                <w:rFonts w:ascii="Times New Roman" w:eastAsia="Calibri" w:hAnsi="Times New Roman" w:cs="Times New Roman"/>
                <w:sz w:val="24"/>
                <w:szCs w:val="24"/>
              </w:rPr>
              <w:t>00</w:t>
            </w:r>
          </w:p>
        </w:tc>
        <w:tc>
          <w:tcPr>
            <w:tcW w:w="2205" w:type="dxa"/>
          </w:tcPr>
          <w:p w14:paraId="223A1A8C"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6.30-8.</w:t>
            </w:r>
            <w:r w:rsidRPr="00F47DAA">
              <w:rPr>
                <w:rFonts w:ascii="Times New Roman" w:eastAsia="Calibri" w:hAnsi="Times New Roman" w:cs="Times New Roman"/>
                <w:sz w:val="24"/>
                <w:szCs w:val="24"/>
              </w:rPr>
              <w:t>10</w:t>
            </w:r>
          </w:p>
        </w:tc>
        <w:tc>
          <w:tcPr>
            <w:tcW w:w="2408" w:type="dxa"/>
          </w:tcPr>
          <w:p w14:paraId="2A192A87"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6.30-8.</w:t>
            </w:r>
            <w:r w:rsidRPr="00F47DAA">
              <w:rPr>
                <w:rFonts w:ascii="Times New Roman" w:eastAsia="Calibri" w:hAnsi="Times New Roman" w:cs="Times New Roman"/>
                <w:sz w:val="24"/>
                <w:szCs w:val="24"/>
              </w:rPr>
              <w:t>22</w:t>
            </w:r>
          </w:p>
        </w:tc>
      </w:tr>
      <w:tr w:rsidR="00767A32" w:rsidRPr="00F47DAA" w14:paraId="3460BF04" w14:textId="77777777" w:rsidTr="009130BC">
        <w:tc>
          <w:tcPr>
            <w:tcW w:w="5447" w:type="dxa"/>
          </w:tcPr>
          <w:p w14:paraId="5400AF87" w14:textId="77777777" w:rsidR="00767A32" w:rsidRPr="00F47DAA" w:rsidRDefault="00767A32" w:rsidP="009130BC">
            <w:pPr>
              <w:autoSpaceDE w:val="0"/>
              <w:autoSpaceDN w:val="0"/>
              <w:adjustRightInd w:val="0"/>
              <w:rPr>
                <w:rFonts w:ascii="Times New Roman" w:eastAsia="Calibri" w:hAnsi="Times New Roman" w:cs="Times New Roman"/>
                <w:color w:val="221F1F"/>
                <w:sz w:val="24"/>
                <w:szCs w:val="24"/>
              </w:rPr>
            </w:pPr>
            <w:r w:rsidRPr="00F47DAA">
              <w:rPr>
                <w:rFonts w:ascii="Times New Roman" w:eastAsia="Calibri" w:hAnsi="Times New Roman" w:cs="Times New Roman"/>
                <w:color w:val="221F1F"/>
                <w:sz w:val="24"/>
                <w:szCs w:val="24"/>
              </w:rPr>
              <w:t>Утренняя гимнастика</w:t>
            </w:r>
          </w:p>
        </w:tc>
        <w:tc>
          <w:tcPr>
            <w:tcW w:w="1834" w:type="dxa"/>
          </w:tcPr>
          <w:p w14:paraId="395AA8DB"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7.50-7.55</w:t>
            </w:r>
          </w:p>
        </w:tc>
        <w:tc>
          <w:tcPr>
            <w:tcW w:w="1833" w:type="dxa"/>
          </w:tcPr>
          <w:p w14:paraId="660CB917"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7.50-7.56</w:t>
            </w:r>
          </w:p>
        </w:tc>
        <w:tc>
          <w:tcPr>
            <w:tcW w:w="1974" w:type="dxa"/>
          </w:tcPr>
          <w:p w14:paraId="112597E7"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8.00-8.08</w:t>
            </w:r>
          </w:p>
        </w:tc>
        <w:tc>
          <w:tcPr>
            <w:tcW w:w="2205" w:type="dxa"/>
          </w:tcPr>
          <w:p w14:paraId="6A4125A6"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8.10-8.20</w:t>
            </w:r>
          </w:p>
        </w:tc>
        <w:tc>
          <w:tcPr>
            <w:tcW w:w="2408" w:type="dxa"/>
          </w:tcPr>
          <w:p w14:paraId="604E3C00"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8.22-8.</w:t>
            </w:r>
            <w:r>
              <w:rPr>
                <w:rFonts w:ascii="Times New Roman" w:eastAsia="Calibri" w:hAnsi="Times New Roman" w:cs="Times New Roman"/>
                <w:sz w:val="24"/>
                <w:szCs w:val="24"/>
              </w:rPr>
              <w:t>3</w:t>
            </w:r>
            <w:r w:rsidRPr="00F47DAA">
              <w:rPr>
                <w:rFonts w:ascii="Times New Roman" w:eastAsia="Calibri" w:hAnsi="Times New Roman" w:cs="Times New Roman"/>
                <w:sz w:val="24"/>
                <w:szCs w:val="24"/>
              </w:rPr>
              <w:t>4</w:t>
            </w:r>
          </w:p>
        </w:tc>
      </w:tr>
      <w:tr w:rsidR="00767A32" w:rsidRPr="00F47DAA" w14:paraId="5051A8AB" w14:textId="77777777" w:rsidTr="009130BC">
        <w:tc>
          <w:tcPr>
            <w:tcW w:w="5447" w:type="dxa"/>
          </w:tcPr>
          <w:p w14:paraId="7E8CCF52" w14:textId="77777777" w:rsidR="00767A32" w:rsidRPr="00F47DAA" w:rsidRDefault="00767A32" w:rsidP="009130BC">
            <w:pPr>
              <w:autoSpaceDE w:val="0"/>
              <w:autoSpaceDN w:val="0"/>
              <w:adjustRightInd w:val="0"/>
              <w:rPr>
                <w:rFonts w:ascii="Times New Roman" w:eastAsia="Calibri" w:hAnsi="Times New Roman" w:cs="Times New Roman"/>
                <w:color w:val="221F1F"/>
                <w:sz w:val="24"/>
                <w:szCs w:val="24"/>
              </w:rPr>
            </w:pPr>
            <w:r w:rsidRPr="00F47DAA">
              <w:rPr>
                <w:rFonts w:ascii="Times New Roman" w:eastAsia="Calibri" w:hAnsi="Times New Roman" w:cs="Times New Roman"/>
                <w:color w:val="221F1F"/>
                <w:sz w:val="24"/>
                <w:szCs w:val="24"/>
              </w:rPr>
              <w:t>свободная игра, подготовка к завтраку</w:t>
            </w:r>
          </w:p>
        </w:tc>
        <w:tc>
          <w:tcPr>
            <w:tcW w:w="1834" w:type="dxa"/>
          </w:tcPr>
          <w:p w14:paraId="7AFA78F1"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7.5</w:t>
            </w:r>
            <w:r w:rsidRPr="00F47DAA">
              <w:rPr>
                <w:rFonts w:ascii="Times New Roman" w:eastAsia="Calibri" w:hAnsi="Times New Roman" w:cs="Times New Roman"/>
                <w:sz w:val="24"/>
                <w:szCs w:val="24"/>
              </w:rPr>
              <w:t xml:space="preserve">5 </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8.15</w:t>
            </w:r>
          </w:p>
        </w:tc>
        <w:tc>
          <w:tcPr>
            <w:tcW w:w="1833" w:type="dxa"/>
          </w:tcPr>
          <w:p w14:paraId="75FEB500"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7.5</w:t>
            </w:r>
            <w:r w:rsidRPr="00F47DAA">
              <w:rPr>
                <w:rFonts w:ascii="Times New Roman" w:eastAsia="Calibri" w:hAnsi="Times New Roman" w:cs="Times New Roman"/>
                <w:sz w:val="24"/>
                <w:szCs w:val="24"/>
              </w:rPr>
              <w:t>6</w:t>
            </w:r>
            <w:r w:rsidRPr="00F47DAA">
              <w:rPr>
                <w:rFonts w:ascii="Times New Roman" w:eastAsia="Calibri" w:hAnsi="Times New Roman" w:cs="Times New Roman"/>
                <w:sz w:val="24"/>
                <w:szCs w:val="24"/>
                <w:lang w:val="uk-UA"/>
              </w:rPr>
              <w:t xml:space="preserve">- </w:t>
            </w:r>
            <w:r w:rsidRPr="00F47DAA">
              <w:rPr>
                <w:rFonts w:ascii="Times New Roman" w:eastAsia="Calibri" w:hAnsi="Times New Roman" w:cs="Times New Roman"/>
                <w:sz w:val="24"/>
                <w:szCs w:val="24"/>
              </w:rPr>
              <w:t>8.15</w:t>
            </w:r>
          </w:p>
        </w:tc>
        <w:tc>
          <w:tcPr>
            <w:tcW w:w="1974" w:type="dxa"/>
          </w:tcPr>
          <w:p w14:paraId="4772C027"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8.0</w:t>
            </w:r>
            <w:r w:rsidRPr="00F47DAA">
              <w:rPr>
                <w:rFonts w:ascii="Times New Roman" w:eastAsia="Calibri" w:hAnsi="Times New Roman" w:cs="Times New Roman"/>
                <w:sz w:val="24"/>
                <w:szCs w:val="24"/>
              </w:rPr>
              <w:t>8</w:t>
            </w:r>
            <w:r w:rsidRPr="00F47DAA">
              <w:rPr>
                <w:rFonts w:ascii="Times New Roman" w:eastAsia="Calibri" w:hAnsi="Times New Roman" w:cs="Times New Roman"/>
                <w:sz w:val="24"/>
                <w:szCs w:val="24"/>
                <w:lang w:val="uk-UA"/>
              </w:rPr>
              <w:t>-8.</w:t>
            </w:r>
            <w:r w:rsidRPr="00F47DAA">
              <w:rPr>
                <w:rFonts w:ascii="Times New Roman" w:eastAsia="Calibri" w:hAnsi="Times New Roman" w:cs="Times New Roman"/>
                <w:sz w:val="24"/>
                <w:szCs w:val="24"/>
              </w:rPr>
              <w:t>25</w:t>
            </w:r>
          </w:p>
        </w:tc>
        <w:tc>
          <w:tcPr>
            <w:tcW w:w="2205" w:type="dxa"/>
          </w:tcPr>
          <w:p w14:paraId="18427B73"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8.</w:t>
            </w:r>
            <w:r w:rsidRPr="00F47DAA">
              <w:rPr>
                <w:rFonts w:ascii="Times New Roman" w:eastAsia="Calibri" w:hAnsi="Times New Roman" w:cs="Times New Roman"/>
                <w:sz w:val="24"/>
                <w:szCs w:val="24"/>
              </w:rPr>
              <w:t>2</w:t>
            </w:r>
            <w:r w:rsidRPr="00F47DAA">
              <w:rPr>
                <w:rFonts w:ascii="Times New Roman" w:eastAsia="Calibri" w:hAnsi="Times New Roman" w:cs="Times New Roman"/>
                <w:sz w:val="24"/>
                <w:szCs w:val="24"/>
                <w:lang w:val="uk-UA"/>
              </w:rPr>
              <w:t>0-8.</w:t>
            </w:r>
            <w:r w:rsidRPr="00F47DAA">
              <w:rPr>
                <w:rFonts w:ascii="Times New Roman" w:eastAsia="Calibri" w:hAnsi="Times New Roman" w:cs="Times New Roman"/>
                <w:sz w:val="24"/>
                <w:szCs w:val="24"/>
              </w:rPr>
              <w:t>30</w:t>
            </w:r>
          </w:p>
        </w:tc>
        <w:tc>
          <w:tcPr>
            <w:tcW w:w="2408" w:type="dxa"/>
          </w:tcPr>
          <w:p w14:paraId="4986B81A"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8.</w:t>
            </w:r>
            <w:r>
              <w:rPr>
                <w:rFonts w:ascii="Times New Roman" w:eastAsia="Calibri" w:hAnsi="Times New Roman" w:cs="Times New Roman"/>
                <w:sz w:val="24"/>
                <w:szCs w:val="24"/>
                <w:lang w:val="uk-UA"/>
              </w:rPr>
              <w:t>3</w:t>
            </w:r>
            <w:r w:rsidRPr="00F47DAA">
              <w:rPr>
                <w:rFonts w:ascii="Times New Roman" w:eastAsia="Calibri" w:hAnsi="Times New Roman" w:cs="Times New Roman"/>
                <w:sz w:val="24"/>
                <w:szCs w:val="24"/>
              </w:rPr>
              <w:t>4</w:t>
            </w:r>
            <w:r w:rsidRPr="00F47DAA">
              <w:rPr>
                <w:rFonts w:ascii="Times New Roman" w:eastAsia="Calibri" w:hAnsi="Times New Roman" w:cs="Times New Roman"/>
                <w:sz w:val="24"/>
                <w:szCs w:val="24"/>
                <w:lang w:val="uk-UA"/>
              </w:rPr>
              <w:t>-8.</w:t>
            </w:r>
            <w:r w:rsidRPr="00F47DAA">
              <w:rPr>
                <w:rFonts w:ascii="Times New Roman" w:eastAsia="Calibri" w:hAnsi="Times New Roman" w:cs="Times New Roman"/>
                <w:sz w:val="24"/>
                <w:szCs w:val="24"/>
              </w:rPr>
              <w:t>40</w:t>
            </w:r>
          </w:p>
        </w:tc>
      </w:tr>
      <w:tr w:rsidR="00767A32" w:rsidRPr="00F47DAA" w14:paraId="7A0B934B" w14:textId="77777777" w:rsidTr="009130BC">
        <w:tc>
          <w:tcPr>
            <w:tcW w:w="5447" w:type="dxa"/>
          </w:tcPr>
          <w:p w14:paraId="67C07F30" w14:textId="77777777" w:rsidR="00767A32" w:rsidRPr="00F47DAA" w:rsidRDefault="00767A32" w:rsidP="009130BC">
            <w:pPr>
              <w:rPr>
                <w:rFonts w:ascii="Times New Roman" w:eastAsia="Calibri" w:hAnsi="Times New Roman" w:cs="Times New Roman"/>
                <w:b/>
                <w:sz w:val="24"/>
                <w:szCs w:val="24"/>
                <w:lang w:val="uk-UA"/>
              </w:rPr>
            </w:pPr>
            <w:r w:rsidRPr="00F47DAA">
              <w:rPr>
                <w:rFonts w:ascii="Times New Roman" w:eastAsia="Calibri" w:hAnsi="Times New Roman" w:cs="Times New Roman"/>
                <w:color w:val="221F1F"/>
                <w:sz w:val="24"/>
                <w:szCs w:val="24"/>
              </w:rPr>
              <w:t>З</w:t>
            </w:r>
            <w:r w:rsidRPr="00F47DAA">
              <w:rPr>
                <w:rFonts w:ascii="Times New Roman" w:eastAsia="Calibri" w:hAnsi="Times New Roman" w:cs="Times New Roman"/>
                <w:color w:val="221F1F"/>
                <w:sz w:val="24"/>
                <w:szCs w:val="24"/>
                <w:lang w:val="uk-UA"/>
              </w:rPr>
              <w:t>автрак</w:t>
            </w:r>
          </w:p>
        </w:tc>
        <w:tc>
          <w:tcPr>
            <w:tcW w:w="1834" w:type="dxa"/>
          </w:tcPr>
          <w:p w14:paraId="5EDC30D3"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8.15</w:t>
            </w:r>
            <w:r w:rsidRPr="00F47DAA">
              <w:rPr>
                <w:rFonts w:ascii="Times New Roman" w:eastAsia="Calibri" w:hAnsi="Times New Roman" w:cs="Times New Roman"/>
                <w:sz w:val="24"/>
                <w:szCs w:val="24"/>
                <w:lang w:val="uk-UA"/>
              </w:rPr>
              <w:t>-8.3</w:t>
            </w:r>
            <w:r w:rsidRPr="00F47DAA">
              <w:rPr>
                <w:rFonts w:ascii="Times New Roman" w:eastAsia="Calibri" w:hAnsi="Times New Roman" w:cs="Times New Roman"/>
                <w:sz w:val="24"/>
                <w:szCs w:val="24"/>
              </w:rPr>
              <w:t>5</w:t>
            </w:r>
          </w:p>
        </w:tc>
        <w:tc>
          <w:tcPr>
            <w:tcW w:w="1833" w:type="dxa"/>
          </w:tcPr>
          <w:p w14:paraId="4049E711"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8.</w:t>
            </w:r>
            <w:r w:rsidRPr="00F47DAA">
              <w:rPr>
                <w:rFonts w:ascii="Times New Roman" w:eastAsia="Calibri" w:hAnsi="Times New Roman" w:cs="Times New Roman"/>
                <w:sz w:val="24"/>
                <w:szCs w:val="24"/>
              </w:rPr>
              <w:t>1</w:t>
            </w:r>
            <w:r w:rsidRPr="00F47DAA">
              <w:rPr>
                <w:rFonts w:ascii="Times New Roman" w:eastAsia="Calibri" w:hAnsi="Times New Roman" w:cs="Times New Roman"/>
                <w:sz w:val="24"/>
                <w:szCs w:val="24"/>
                <w:lang w:val="uk-UA"/>
              </w:rPr>
              <w:t>5-</w:t>
            </w:r>
            <w:r w:rsidRPr="00F47DAA">
              <w:rPr>
                <w:rFonts w:ascii="Times New Roman" w:eastAsia="Calibri" w:hAnsi="Times New Roman" w:cs="Times New Roman"/>
                <w:sz w:val="24"/>
                <w:szCs w:val="24"/>
              </w:rPr>
              <w:t>8.35</w:t>
            </w:r>
          </w:p>
        </w:tc>
        <w:tc>
          <w:tcPr>
            <w:tcW w:w="1974" w:type="dxa"/>
          </w:tcPr>
          <w:p w14:paraId="6E325DE6"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8.</w:t>
            </w:r>
            <w:r w:rsidRPr="00F47DAA">
              <w:rPr>
                <w:rFonts w:ascii="Times New Roman" w:eastAsia="Calibri" w:hAnsi="Times New Roman" w:cs="Times New Roman"/>
                <w:sz w:val="24"/>
                <w:szCs w:val="24"/>
              </w:rPr>
              <w:t>25</w:t>
            </w:r>
            <w:r w:rsidRPr="00F47DAA">
              <w:rPr>
                <w:rFonts w:ascii="Times New Roman" w:eastAsia="Calibri" w:hAnsi="Times New Roman" w:cs="Times New Roman"/>
                <w:sz w:val="24"/>
                <w:szCs w:val="24"/>
                <w:lang w:val="uk-UA"/>
              </w:rPr>
              <w:t>-8.45</w:t>
            </w:r>
          </w:p>
        </w:tc>
        <w:tc>
          <w:tcPr>
            <w:tcW w:w="2205" w:type="dxa"/>
          </w:tcPr>
          <w:p w14:paraId="1D4941E2"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8.</w:t>
            </w:r>
            <w:r w:rsidRPr="00F47DAA">
              <w:rPr>
                <w:rFonts w:ascii="Times New Roman" w:eastAsia="Calibri" w:hAnsi="Times New Roman" w:cs="Times New Roman"/>
                <w:sz w:val="24"/>
                <w:szCs w:val="24"/>
              </w:rPr>
              <w:t>30</w:t>
            </w:r>
            <w:r w:rsidRPr="00F47DAA">
              <w:rPr>
                <w:rFonts w:ascii="Times New Roman" w:eastAsia="Calibri" w:hAnsi="Times New Roman" w:cs="Times New Roman"/>
                <w:sz w:val="24"/>
                <w:szCs w:val="24"/>
                <w:lang w:val="uk-UA"/>
              </w:rPr>
              <w:t>-8.5</w:t>
            </w:r>
            <w:r w:rsidRPr="00F47DAA">
              <w:rPr>
                <w:rFonts w:ascii="Times New Roman" w:eastAsia="Calibri" w:hAnsi="Times New Roman" w:cs="Times New Roman"/>
                <w:sz w:val="24"/>
                <w:szCs w:val="24"/>
              </w:rPr>
              <w:t>0</w:t>
            </w:r>
          </w:p>
        </w:tc>
        <w:tc>
          <w:tcPr>
            <w:tcW w:w="2408" w:type="dxa"/>
          </w:tcPr>
          <w:p w14:paraId="1E71425C"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8.</w:t>
            </w:r>
            <w:r w:rsidRPr="00F47DAA">
              <w:rPr>
                <w:rFonts w:ascii="Times New Roman" w:eastAsia="Calibri" w:hAnsi="Times New Roman" w:cs="Times New Roman"/>
                <w:sz w:val="24"/>
                <w:szCs w:val="24"/>
              </w:rPr>
              <w:t>40</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9.00</w:t>
            </w:r>
          </w:p>
        </w:tc>
      </w:tr>
      <w:tr w:rsidR="00767A32" w:rsidRPr="00F47DAA" w14:paraId="27B9CFF4" w14:textId="77777777" w:rsidTr="00767A32">
        <w:trPr>
          <w:trHeight w:val="336"/>
        </w:trPr>
        <w:tc>
          <w:tcPr>
            <w:tcW w:w="5447" w:type="dxa"/>
          </w:tcPr>
          <w:p w14:paraId="291E9637" w14:textId="77777777" w:rsidR="00767A32" w:rsidRPr="00F47DAA" w:rsidRDefault="00767A32" w:rsidP="009130BC">
            <w:pPr>
              <w:autoSpaceDE w:val="0"/>
              <w:autoSpaceDN w:val="0"/>
              <w:adjustRightInd w:val="0"/>
              <w:rPr>
                <w:rFonts w:ascii="Times New Roman" w:eastAsia="Calibri" w:hAnsi="Times New Roman" w:cs="Times New Roman"/>
                <w:color w:val="221F1F"/>
                <w:sz w:val="24"/>
                <w:szCs w:val="24"/>
              </w:rPr>
            </w:pPr>
            <w:r>
              <w:rPr>
                <w:rFonts w:ascii="Times New Roman" w:eastAsia="Calibri" w:hAnsi="Times New Roman" w:cs="Times New Roman"/>
                <w:color w:val="221F1F"/>
                <w:sz w:val="24"/>
                <w:szCs w:val="24"/>
              </w:rPr>
              <w:t>Игры, подготовка к занятиям</w:t>
            </w:r>
          </w:p>
        </w:tc>
        <w:tc>
          <w:tcPr>
            <w:tcW w:w="1834" w:type="dxa"/>
          </w:tcPr>
          <w:p w14:paraId="15757A19"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8.3</w:t>
            </w:r>
            <w:r w:rsidRPr="00F47DAA">
              <w:rPr>
                <w:rFonts w:ascii="Times New Roman" w:eastAsia="Calibri" w:hAnsi="Times New Roman" w:cs="Times New Roman"/>
                <w:sz w:val="24"/>
                <w:szCs w:val="24"/>
              </w:rPr>
              <w:t>5</w:t>
            </w:r>
            <w:r w:rsidRPr="00F47DAA">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8.45</w:t>
            </w:r>
          </w:p>
          <w:p w14:paraId="56D9DACF" w14:textId="77777777" w:rsidR="00767A32" w:rsidRPr="00F47DAA" w:rsidRDefault="00767A32" w:rsidP="009130BC">
            <w:pPr>
              <w:jc w:val="center"/>
              <w:rPr>
                <w:rFonts w:ascii="Times New Roman" w:eastAsia="Calibri" w:hAnsi="Times New Roman" w:cs="Times New Roman"/>
                <w:sz w:val="20"/>
                <w:szCs w:val="20"/>
              </w:rPr>
            </w:pPr>
          </w:p>
        </w:tc>
        <w:tc>
          <w:tcPr>
            <w:tcW w:w="1833" w:type="dxa"/>
          </w:tcPr>
          <w:p w14:paraId="7EAC2D35"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8.35</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9.</w:t>
            </w:r>
            <w:r>
              <w:rPr>
                <w:rFonts w:ascii="Times New Roman" w:eastAsia="Calibri" w:hAnsi="Times New Roman" w:cs="Times New Roman"/>
                <w:sz w:val="24"/>
                <w:szCs w:val="24"/>
              </w:rPr>
              <w:t>00</w:t>
            </w:r>
          </w:p>
          <w:p w14:paraId="2E4F4DAE" w14:textId="77777777" w:rsidR="00767A32" w:rsidRPr="00F47DAA" w:rsidRDefault="00767A32" w:rsidP="009130BC">
            <w:pPr>
              <w:jc w:val="center"/>
              <w:rPr>
                <w:rFonts w:ascii="Times New Roman" w:eastAsia="Calibri" w:hAnsi="Times New Roman" w:cs="Times New Roman"/>
                <w:sz w:val="20"/>
                <w:szCs w:val="20"/>
              </w:rPr>
            </w:pPr>
          </w:p>
        </w:tc>
        <w:tc>
          <w:tcPr>
            <w:tcW w:w="1974" w:type="dxa"/>
          </w:tcPr>
          <w:p w14:paraId="3363D6C4"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8.</w:t>
            </w:r>
            <w:r w:rsidRPr="00F47DAA">
              <w:rPr>
                <w:rFonts w:ascii="Times New Roman" w:eastAsia="Calibri" w:hAnsi="Times New Roman" w:cs="Times New Roman"/>
                <w:sz w:val="24"/>
                <w:szCs w:val="24"/>
              </w:rPr>
              <w:t>4</w:t>
            </w:r>
            <w:r w:rsidRPr="00F47DAA">
              <w:rPr>
                <w:rFonts w:ascii="Times New Roman" w:eastAsia="Calibri" w:hAnsi="Times New Roman" w:cs="Times New Roman"/>
                <w:sz w:val="24"/>
                <w:szCs w:val="24"/>
                <w:lang w:val="uk-UA"/>
              </w:rPr>
              <w:t>5-</w:t>
            </w:r>
            <w:r w:rsidRPr="00F47DAA">
              <w:rPr>
                <w:rFonts w:ascii="Times New Roman" w:eastAsia="Calibri" w:hAnsi="Times New Roman" w:cs="Times New Roman"/>
                <w:sz w:val="24"/>
                <w:szCs w:val="24"/>
              </w:rPr>
              <w:t>9</w:t>
            </w:r>
            <w:r w:rsidRPr="00F47DAA">
              <w:rPr>
                <w:rFonts w:ascii="Times New Roman" w:eastAsia="Calibri" w:hAnsi="Times New Roman" w:cs="Times New Roman"/>
                <w:sz w:val="24"/>
                <w:szCs w:val="24"/>
                <w:lang w:val="uk-UA"/>
              </w:rPr>
              <w:t>.</w:t>
            </w:r>
            <w:r>
              <w:rPr>
                <w:rFonts w:ascii="Times New Roman" w:eastAsia="Calibri" w:hAnsi="Times New Roman" w:cs="Times New Roman"/>
                <w:sz w:val="24"/>
                <w:szCs w:val="24"/>
              </w:rPr>
              <w:t>0</w:t>
            </w:r>
            <w:r w:rsidRPr="00F47DAA">
              <w:rPr>
                <w:rFonts w:ascii="Times New Roman" w:eastAsia="Calibri" w:hAnsi="Times New Roman" w:cs="Times New Roman"/>
                <w:sz w:val="24"/>
                <w:szCs w:val="24"/>
              </w:rPr>
              <w:t>5</w:t>
            </w:r>
          </w:p>
          <w:p w14:paraId="1832ECC8" w14:textId="77777777" w:rsidR="00767A32" w:rsidRPr="00F47DAA" w:rsidRDefault="00767A32" w:rsidP="009130BC">
            <w:pPr>
              <w:jc w:val="center"/>
              <w:rPr>
                <w:rFonts w:ascii="Times New Roman" w:eastAsia="Calibri" w:hAnsi="Times New Roman" w:cs="Times New Roman"/>
                <w:sz w:val="20"/>
                <w:szCs w:val="20"/>
              </w:rPr>
            </w:pPr>
          </w:p>
        </w:tc>
        <w:tc>
          <w:tcPr>
            <w:tcW w:w="2205" w:type="dxa"/>
          </w:tcPr>
          <w:p w14:paraId="74B26462"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8.5</w:t>
            </w:r>
            <w:r w:rsidRPr="00F47DAA">
              <w:rPr>
                <w:rFonts w:ascii="Times New Roman" w:eastAsia="Calibri" w:hAnsi="Times New Roman" w:cs="Times New Roman"/>
                <w:sz w:val="24"/>
                <w:szCs w:val="24"/>
              </w:rPr>
              <w:t>0</w:t>
            </w:r>
            <w:r w:rsidRPr="00F47DAA">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9.00</w:t>
            </w:r>
          </w:p>
          <w:p w14:paraId="7AC1F87D" w14:textId="77777777" w:rsidR="00767A32" w:rsidRPr="00F47DAA" w:rsidRDefault="00767A32" w:rsidP="009130BC">
            <w:pPr>
              <w:jc w:val="center"/>
              <w:rPr>
                <w:rFonts w:ascii="Times New Roman" w:eastAsia="Calibri" w:hAnsi="Times New Roman" w:cs="Times New Roman"/>
                <w:sz w:val="20"/>
                <w:szCs w:val="20"/>
              </w:rPr>
            </w:pPr>
          </w:p>
        </w:tc>
        <w:tc>
          <w:tcPr>
            <w:tcW w:w="2408" w:type="dxa"/>
          </w:tcPr>
          <w:p w14:paraId="7E66BB08" w14:textId="77777777" w:rsidR="00767A32" w:rsidRPr="00F47DAA" w:rsidRDefault="00767A32" w:rsidP="009130BC">
            <w:pPr>
              <w:jc w:val="center"/>
              <w:rPr>
                <w:rFonts w:ascii="Times New Roman" w:eastAsia="Calibri" w:hAnsi="Times New Roman" w:cs="Times New Roman"/>
                <w:sz w:val="24"/>
                <w:szCs w:val="24"/>
                <w:lang w:val="en-US"/>
              </w:rPr>
            </w:pPr>
            <w:r w:rsidRPr="00F47DAA">
              <w:rPr>
                <w:rFonts w:ascii="Times New Roman" w:eastAsia="Calibri" w:hAnsi="Times New Roman" w:cs="Times New Roman"/>
                <w:sz w:val="24"/>
                <w:szCs w:val="24"/>
              </w:rPr>
              <w:t>9.00</w:t>
            </w:r>
            <w:r w:rsidRPr="00F47DAA">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9.10</w:t>
            </w:r>
          </w:p>
          <w:p w14:paraId="46222A33" w14:textId="77777777" w:rsidR="00767A32" w:rsidRPr="00F47DAA" w:rsidRDefault="00767A32" w:rsidP="009130BC">
            <w:pPr>
              <w:jc w:val="center"/>
              <w:rPr>
                <w:rFonts w:ascii="Times New Roman" w:eastAsia="Calibri" w:hAnsi="Times New Roman" w:cs="Times New Roman"/>
                <w:sz w:val="20"/>
                <w:szCs w:val="20"/>
              </w:rPr>
            </w:pPr>
          </w:p>
        </w:tc>
      </w:tr>
      <w:tr w:rsidR="00767A32" w:rsidRPr="00F47DAA" w14:paraId="4686D6EB" w14:textId="77777777" w:rsidTr="009130BC">
        <w:tc>
          <w:tcPr>
            <w:tcW w:w="5447" w:type="dxa"/>
          </w:tcPr>
          <w:p w14:paraId="1E6B8CEC" w14:textId="77777777" w:rsidR="00767A32" w:rsidRPr="00F47DAA" w:rsidRDefault="00767A32" w:rsidP="009130BC">
            <w:pPr>
              <w:autoSpaceDE w:val="0"/>
              <w:autoSpaceDN w:val="0"/>
              <w:adjustRightInd w:val="0"/>
              <w:rPr>
                <w:rFonts w:ascii="Times New Roman" w:eastAsia="Calibri" w:hAnsi="Times New Roman" w:cs="Times New Roman"/>
                <w:color w:val="221F1F"/>
                <w:sz w:val="24"/>
                <w:szCs w:val="24"/>
              </w:rPr>
            </w:pPr>
            <w:r w:rsidRPr="000723CB">
              <w:rPr>
                <w:rFonts w:ascii="Times New Roman" w:eastAsia="Calibri" w:hAnsi="Times New Roman" w:cs="Times New Roman"/>
                <w:color w:val="221F1F"/>
                <w:sz w:val="24"/>
                <w:szCs w:val="24"/>
              </w:rPr>
              <w:t>Занятия (общая длительность, включая перерывы)</w:t>
            </w:r>
          </w:p>
        </w:tc>
        <w:tc>
          <w:tcPr>
            <w:tcW w:w="1834" w:type="dxa"/>
          </w:tcPr>
          <w:p w14:paraId="1F0A05F0" w14:textId="77777777" w:rsidR="00767A32" w:rsidRPr="002458C5" w:rsidRDefault="00767A32" w:rsidP="009130BC">
            <w:pPr>
              <w:jc w:val="center"/>
              <w:rPr>
                <w:rFonts w:ascii="Times New Roman" w:eastAsia="Calibri" w:hAnsi="Times New Roman" w:cs="Times New Roman"/>
                <w:sz w:val="24"/>
                <w:szCs w:val="24"/>
              </w:rPr>
            </w:pPr>
            <w:r w:rsidRPr="002458C5">
              <w:rPr>
                <w:rFonts w:ascii="Times New Roman" w:eastAsia="Calibri" w:hAnsi="Times New Roman" w:cs="Times New Roman"/>
                <w:sz w:val="24"/>
                <w:szCs w:val="24"/>
              </w:rPr>
              <w:t>1-8.45-8.55</w:t>
            </w:r>
          </w:p>
          <w:p w14:paraId="5E92979C" w14:textId="77777777" w:rsidR="00767A32" w:rsidRPr="00F47DAA" w:rsidRDefault="00767A32" w:rsidP="009130BC">
            <w:pPr>
              <w:jc w:val="center"/>
              <w:rPr>
                <w:rFonts w:ascii="Times New Roman" w:eastAsia="Calibri" w:hAnsi="Times New Roman" w:cs="Times New Roman"/>
                <w:sz w:val="24"/>
                <w:szCs w:val="24"/>
                <w:lang w:val="uk-UA"/>
              </w:rPr>
            </w:pPr>
            <w:r w:rsidRPr="002458C5">
              <w:rPr>
                <w:rFonts w:ascii="Times New Roman" w:eastAsia="Calibri" w:hAnsi="Times New Roman" w:cs="Times New Roman"/>
                <w:sz w:val="24"/>
                <w:szCs w:val="24"/>
              </w:rPr>
              <w:t>2-9.00-9.10</w:t>
            </w:r>
          </w:p>
        </w:tc>
        <w:tc>
          <w:tcPr>
            <w:tcW w:w="1833" w:type="dxa"/>
          </w:tcPr>
          <w:p w14:paraId="38CF2A31" w14:textId="77777777" w:rsidR="00767A32" w:rsidRPr="002458C5" w:rsidRDefault="00767A32" w:rsidP="009130BC">
            <w:pPr>
              <w:jc w:val="center"/>
              <w:rPr>
                <w:rFonts w:ascii="Times New Roman" w:eastAsia="Calibri" w:hAnsi="Times New Roman" w:cs="Times New Roman"/>
                <w:sz w:val="24"/>
                <w:szCs w:val="24"/>
              </w:rPr>
            </w:pPr>
            <w:r w:rsidRPr="002458C5">
              <w:rPr>
                <w:rFonts w:ascii="Times New Roman" w:eastAsia="Calibri" w:hAnsi="Times New Roman" w:cs="Times New Roman"/>
                <w:sz w:val="24"/>
                <w:szCs w:val="24"/>
              </w:rPr>
              <w:t>9.00-9.15</w:t>
            </w:r>
          </w:p>
          <w:p w14:paraId="7E927090" w14:textId="77777777" w:rsidR="00767A32" w:rsidRPr="00F47DAA" w:rsidRDefault="00767A32" w:rsidP="009130BC">
            <w:pPr>
              <w:jc w:val="center"/>
              <w:rPr>
                <w:rFonts w:ascii="Times New Roman" w:eastAsia="Calibri" w:hAnsi="Times New Roman" w:cs="Times New Roman"/>
                <w:sz w:val="24"/>
                <w:szCs w:val="24"/>
              </w:rPr>
            </w:pPr>
            <w:r w:rsidRPr="002458C5">
              <w:rPr>
                <w:rFonts w:ascii="Times New Roman" w:eastAsia="Calibri" w:hAnsi="Times New Roman" w:cs="Times New Roman"/>
                <w:sz w:val="24"/>
                <w:szCs w:val="24"/>
              </w:rPr>
              <w:t>11.30-11.45</w:t>
            </w:r>
          </w:p>
        </w:tc>
        <w:tc>
          <w:tcPr>
            <w:tcW w:w="1974" w:type="dxa"/>
          </w:tcPr>
          <w:p w14:paraId="52F5518D" w14:textId="77777777" w:rsidR="00767A32" w:rsidRPr="002458C5" w:rsidRDefault="00767A32" w:rsidP="009130BC">
            <w:pPr>
              <w:jc w:val="center"/>
              <w:rPr>
                <w:rFonts w:ascii="Times New Roman" w:eastAsia="Calibri" w:hAnsi="Times New Roman" w:cs="Times New Roman"/>
                <w:sz w:val="24"/>
                <w:szCs w:val="24"/>
              </w:rPr>
            </w:pPr>
            <w:r w:rsidRPr="002458C5">
              <w:rPr>
                <w:rFonts w:ascii="Times New Roman" w:eastAsia="Calibri" w:hAnsi="Times New Roman" w:cs="Times New Roman"/>
                <w:sz w:val="24"/>
                <w:szCs w:val="24"/>
              </w:rPr>
              <w:t>9.05-9.25</w:t>
            </w:r>
          </w:p>
          <w:p w14:paraId="28467733" w14:textId="77777777" w:rsidR="00767A32" w:rsidRPr="00F47DAA" w:rsidRDefault="00767A32" w:rsidP="009130BC">
            <w:pPr>
              <w:jc w:val="center"/>
              <w:rPr>
                <w:rFonts w:ascii="Times New Roman" w:eastAsia="Calibri" w:hAnsi="Times New Roman" w:cs="Times New Roman"/>
                <w:sz w:val="24"/>
                <w:szCs w:val="24"/>
                <w:lang w:val="uk-UA"/>
              </w:rPr>
            </w:pPr>
            <w:r w:rsidRPr="002458C5">
              <w:rPr>
                <w:rFonts w:ascii="Times New Roman" w:eastAsia="Calibri" w:hAnsi="Times New Roman" w:cs="Times New Roman"/>
                <w:sz w:val="24"/>
                <w:szCs w:val="24"/>
              </w:rPr>
              <w:t>9.35-9.55</w:t>
            </w:r>
          </w:p>
        </w:tc>
        <w:tc>
          <w:tcPr>
            <w:tcW w:w="2205" w:type="dxa"/>
          </w:tcPr>
          <w:p w14:paraId="3257A55D" w14:textId="77777777" w:rsidR="00767A32" w:rsidRPr="00DB45CC" w:rsidRDefault="00767A32" w:rsidP="009130BC">
            <w:pPr>
              <w:jc w:val="center"/>
              <w:rPr>
                <w:rFonts w:ascii="Times New Roman" w:eastAsia="Calibri" w:hAnsi="Times New Roman" w:cs="Times New Roman"/>
                <w:sz w:val="24"/>
                <w:szCs w:val="24"/>
              </w:rPr>
            </w:pPr>
            <w:r w:rsidRPr="00DB45CC">
              <w:rPr>
                <w:rFonts w:ascii="Times New Roman" w:eastAsia="Calibri" w:hAnsi="Times New Roman" w:cs="Times New Roman"/>
                <w:sz w:val="24"/>
                <w:szCs w:val="24"/>
              </w:rPr>
              <w:t>9.00-9.25</w:t>
            </w:r>
          </w:p>
          <w:p w14:paraId="676F9F59" w14:textId="77777777" w:rsidR="00767A32" w:rsidRPr="00F47DAA" w:rsidRDefault="00767A32" w:rsidP="009130BC">
            <w:pPr>
              <w:jc w:val="center"/>
              <w:rPr>
                <w:rFonts w:ascii="Times New Roman" w:eastAsia="Calibri" w:hAnsi="Times New Roman" w:cs="Times New Roman"/>
                <w:sz w:val="24"/>
                <w:szCs w:val="24"/>
                <w:lang w:val="uk-UA"/>
              </w:rPr>
            </w:pPr>
            <w:r w:rsidRPr="00DB45CC">
              <w:rPr>
                <w:rFonts w:ascii="Times New Roman" w:eastAsia="Calibri" w:hAnsi="Times New Roman" w:cs="Times New Roman"/>
                <w:sz w:val="24"/>
                <w:szCs w:val="24"/>
              </w:rPr>
              <w:t>9.35-10.00</w:t>
            </w:r>
          </w:p>
        </w:tc>
        <w:tc>
          <w:tcPr>
            <w:tcW w:w="2408" w:type="dxa"/>
          </w:tcPr>
          <w:p w14:paraId="40410CDF" w14:textId="77777777" w:rsidR="00767A32" w:rsidRPr="00DB45CC" w:rsidRDefault="00767A32" w:rsidP="009130BC">
            <w:pPr>
              <w:jc w:val="center"/>
              <w:rPr>
                <w:rFonts w:ascii="Times New Roman" w:eastAsia="Calibri" w:hAnsi="Times New Roman" w:cs="Times New Roman"/>
                <w:sz w:val="24"/>
                <w:szCs w:val="24"/>
              </w:rPr>
            </w:pPr>
            <w:r w:rsidRPr="00DB45CC">
              <w:rPr>
                <w:rFonts w:ascii="Times New Roman" w:eastAsia="Calibri" w:hAnsi="Times New Roman" w:cs="Times New Roman"/>
                <w:sz w:val="24"/>
                <w:szCs w:val="24"/>
                <w:lang w:val="en-US"/>
              </w:rPr>
              <w:t>9</w:t>
            </w:r>
            <w:r w:rsidRPr="00DB45CC">
              <w:rPr>
                <w:rFonts w:ascii="Times New Roman" w:eastAsia="Calibri" w:hAnsi="Times New Roman" w:cs="Times New Roman"/>
                <w:sz w:val="24"/>
                <w:szCs w:val="24"/>
              </w:rPr>
              <w:t>.10-9.40</w:t>
            </w:r>
          </w:p>
          <w:p w14:paraId="1A97A44D" w14:textId="77777777" w:rsidR="00767A32" w:rsidRPr="00F47DAA" w:rsidRDefault="00767A32" w:rsidP="009130BC">
            <w:pPr>
              <w:jc w:val="center"/>
              <w:rPr>
                <w:rFonts w:ascii="Times New Roman" w:eastAsia="Calibri" w:hAnsi="Times New Roman" w:cs="Times New Roman"/>
                <w:sz w:val="24"/>
                <w:szCs w:val="24"/>
              </w:rPr>
            </w:pPr>
            <w:r w:rsidRPr="00DB45CC">
              <w:rPr>
                <w:rFonts w:ascii="Times New Roman" w:eastAsia="Calibri" w:hAnsi="Times New Roman" w:cs="Times New Roman"/>
                <w:sz w:val="24"/>
                <w:szCs w:val="24"/>
              </w:rPr>
              <w:t>10.10-10.40</w:t>
            </w:r>
          </w:p>
        </w:tc>
      </w:tr>
      <w:tr w:rsidR="00767A32" w:rsidRPr="00F47DAA" w14:paraId="4B533668" w14:textId="77777777" w:rsidTr="009130BC">
        <w:tc>
          <w:tcPr>
            <w:tcW w:w="5447" w:type="dxa"/>
          </w:tcPr>
          <w:p w14:paraId="3DEFD102" w14:textId="77777777" w:rsidR="00767A32" w:rsidRPr="00F47DAA" w:rsidRDefault="00767A32" w:rsidP="009130BC">
            <w:pPr>
              <w:rPr>
                <w:rFonts w:ascii="Times New Roman" w:eastAsia="Calibri" w:hAnsi="Times New Roman" w:cs="Times New Roman"/>
                <w:b/>
                <w:sz w:val="24"/>
                <w:szCs w:val="24"/>
                <w:lang w:val="uk-UA"/>
              </w:rPr>
            </w:pPr>
            <w:r w:rsidRPr="00F47DAA">
              <w:rPr>
                <w:rFonts w:ascii="Times New Roman" w:eastAsia="Calibri" w:hAnsi="Times New Roman" w:cs="Times New Roman"/>
                <w:color w:val="221F1F"/>
                <w:sz w:val="24"/>
                <w:szCs w:val="24"/>
                <w:lang w:val="uk-UA"/>
              </w:rPr>
              <w:t>Подготовка к прогулке, прогулка</w:t>
            </w:r>
          </w:p>
        </w:tc>
        <w:tc>
          <w:tcPr>
            <w:tcW w:w="1834" w:type="dxa"/>
          </w:tcPr>
          <w:p w14:paraId="34321930"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9.1</w:t>
            </w:r>
            <w:r>
              <w:rPr>
                <w:rFonts w:ascii="Times New Roman" w:eastAsia="Calibri" w:hAnsi="Times New Roman" w:cs="Times New Roman"/>
                <w:sz w:val="24"/>
                <w:szCs w:val="24"/>
                <w:lang w:val="uk-UA"/>
              </w:rPr>
              <w:t>0</w:t>
            </w:r>
            <w:r w:rsidRPr="00F47DAA">
              <w:rPr>
                <w:rFonts w:ascii="Times New Roman" w:eastAsia="Calibri" w:hAnsi="Times New Roman" w:cs="Times New Roman"/>
                <w:sz w:val="24"/>
                <w:szCs w:val="24"/>
                <w:lang w:val="uk-UA"/>
              </w:rPr>
              <w:t>-11.</w:t>
            </w:r>
            <w:r>
              <w:rPr>
                <w:rFonts w:ascii="Times New Roman" w:eastAsia="Calibri" w:hAnsi="Times New Roman" w:cs="Times New Roman"/>
                <w:sz w:val="24"/>
                <w:szCs w:val="24"/>
                <w:lang w:val="uk-UA"/>
              </w:rPr>
              <w:t>15</w:t>
            </w:r>
          </w:p>
        </w:tc>
        <w:tc>
          <w:tcPr>
            <w:tcW w:w="1833" w:type="dxa"/>
          </w:tcPr>
          <w:p w14:paraId="00FD09A7"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rPr>
              <w:t>9.</w:t>
            </w:r>
            <w:r>
              <w:rPr>
                <w:rFonts w:ascii="Times New Roman" w:eastAsia="Calibri" w:hAnsi="Times New Roman" w:cs="Times New Roman"/>
                <w:sz w:val="24"/>
                <w:szCs w:val="24"/>
              </w:rPr>
              <w:t>15</w:t>
            </w:r>
            <w:r w:rsidRPr="00F47DAA">
              <w:rPr>
                <w:rFonts w:ascii="Times New Roman" w:eastAsia="Calibri" w:hAnsi="Times New Roman" w:cs="Times New Roman"/>
                <w:sz w:val="24"/>
                <w:szCs w:val="24"/>
                <w:lang w:val="uk-UA"/>
              </w:rPr>
              <w:t>-1</w:t>
            </w:r>
            <w:r w:rsidRPr="00F47DAA">
              <w:rPr>
                <w:rFonts w:ascii="Times New Roman" w:eastAsia="Calibri" w:hAnsi="Times New Roman" w:cs="Times New Roman"/>
                <w:sz w:val="24"/>
                <w:szCs w:val="24"/>
              </w:rPr>
              <w:t>1</w:t>
            </w:r>
            <w:r w:rsidRPr="00F47DAA">
              <w:rPr>
                <w:rFonts w:ascii="Times New Roman" w:eastAsia="Calibri" w:hAnsi="Times New Roman" w:cs="Times New Roman"/>
                <w:sz w:val="24"/>
                <w:szCs w:val="24"/>
                <w:lang w:val="uk-UA"/>
              </w:rPr>
              <w:t>.</w:t>
            </w:r>
            <w:r>
              <w:rPr>
                <w:rFonts w:ascii="Times New Roman" w:eastAsia="Calibri" w:hAnsi="Times New Roman" w:cs="Times New Roman"/>
                <w:sz w:val="24"/>
                <w:szCs w:val="24"/>
              </w:rPr>
              <w:t>2</w:t>
            </w:r>
            <w:r w:rsidRPr="00F47DAA">
              <w:rPr>
                <w:rFonts w:ascii="Times New Roman" w:eastAsia="Calibri" w:hAnsi="Times New Roman" w:cs="Times New Roman"/>
                <w:sz w:val="24"/>
                <w:szCs w:val="24"/>
                <w:lang w:val="uk-UA"/>
              </w:rPr>
              <w:t>0</w:t>
            </w:r>
          </w:p>
        </w:tc>
        <w:tc>
          <w:tcPr>
            <w:tcW w:w="1974" w:type="dxa"/>
          </w:tcPr>
          <w:p w14:paraId="0667FC86"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9.55</w:t>
            </w:r>
            <w:r w:rsidRPr="00F47DAA">
              <w:rPr>
                <w:rFonts w:ascii="Times New Roman" w:eastAsia="Calibri" w:hAnsi="Times New Roman" w:cs="Times New Roman"/>
                <w:sz w:val="24"/>
                <w:szCs w:val="24"/>
                <w:lang w:val="uk-UA"/>
              </w:rPr>
              <w:t>-12.</w:t>
            </w:r>
            <w:r w:rsidRPr="00F47DAA">
              <w:rPr>
                <w:rFonts w:ascii="Times New Roman" w:eastAsia="Calibri" w:hAnsi="Times New Roman" w:cs="Times New Roman"/>
                <w:sz w:val="24"/>
                <w:szCs w:val="24"/>
              </w:rPr>
              <w:t>00</w:t>
            </w:r>
          </w:p>
        </w:tc>
        <w:tc>
          <w:tcPr>
            <w:tcW w:w="2205" w:type="dxa"/>
          </w:tcPr>
          <w:p w14:paraId="5E4F64A4"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10.</w:t>
            </w:r>
            <w:r>
              <w:rPr>
                <w:rFonts w:ascii="Times New Roman" w:eastAsia="Calibri" w:hAnsi="Times New Roman" w:cs="Times New Roman"/>
                <w:sz w:val="24"/>
                <w:szCs w:val="24"/>
                <w:lang w:val="uk-UA"/>
              </w:rPr>
              <w:t>00</w:t>
            </w:r>
            <w:r w:rsidRPr="00F47DAA">
              <w:rPr>
                <w:rFonts w:ascii="Times New Roman" w:eastAsia="Calibri" w:hAnsi="Times New Roman" w:cs="Times New Roman"/>
                <w:sz w:val="24"/>
                <w:szCs w:val="24"/>
                <w:lang w:val="uk-UA"/>
              </w:rPr>
              <w:t>-12.</w:t>
            </w:r>
            <w:r w:rsidRPr="00F47DAA">
              <w:rPr>
                <w:rFonts w:ascii="Times New Roman" w:eastAsia="Calibri" w:hAnsi="Times New Roman" w:cs="Times New Roman"/>
                <w:sz w:val="24"/>
                <w:szCs w:val="24"/>
              </w:rPr>
              <w:t>30</w:t>
            </w:r>
          </w:p>
        </w:tc>
        <w:tc>
          <w:tcPr>
            <w:tcW w:w="2408" w:type="dxa"/>
          </w:tcPr>
          <w:p w14:paraId="26D4C340"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w:t>
            </w:r>
            <w:r w:rsidRPr="00F47DAA">
              <w:rPr>
                <w:rFonts w:ascii="Times New Roman" w:eastAsia="Calibri" w:hAnsi="Times New Roman" w:cs="Times New Roman"/>
                <w:sz w:val="24"/>
                <w:szCs w:val="24"/>
              </w:rPr>
              <w:t>0</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4</w:t>
            </w:r>
            <w:r>
              <w:rPr>
                <w:rFonts w:ascii="Times New Roman" w:eastAsia="Calibri" w:hAnsi="Times New Roman" w:cs="Times New Roman"/>
                <w:sz w:val="24"/>
                <w:szCs w:val="24"/>
              </w:rPr>
              <w:t>0</w:t>
            </w:r>
            <w:r w:rsidRPr="00F47DAA">
              <w:rPr>
                <w:rFonts w:ascii="Times New Roman" w:eastAsia="Calibri" w:hAnsi="Times New Roman" w:cs="Times New Roman"/>
                <w:sz w:val="24"/>
                <w:szCs w:val="24"/>
                <w:lang w:val="uk-UA"/>
              </w:rPr>
              <w:t>-12.</w:t>
            </w:r>
            <w:r>
              <w:rPr>
                <w:rFonts w:ascii="Times New Roman" w:eastAsia="Calibri" w:hAnsi="Times New Roman" w:cs="Times New Roman"/>
                <w:sz w:val="24"/>
                <w:szCs w:val="24"/>
              </w:rPr>
              <w:t>40</w:t>
            </w:r>
          </w:p>
        </w:tc>
      </w:tr>
      <w:tr w:rsidR="00767A32" w:rsidRPr="00F47DAA" w14:paraId="7599AA9A" w14:textId="77777777" w:rsidTr="009130BC">
        <w:tc>
          <w:tcPr>
            <w:tcW w:w="5447" w:type="dxa"/>
          </w:tcPr>
          <w:p w14:paraId="525B0A8C" w14:textId="77777777" w:rsidR="00767A32" w:rsidRPr="00F47DAA" w:rsidRDefault="00767A32" w:rsidP="009130BC">
            <w:pPr>
              <w:autoSpaceDE w:val="0"/>
              <w:autoSpaceDN w:val="0"/>
              <w:adjustRightInd w:val="0"/>
              <w:rPr>
                <w:rFonts w:ascii="Times New Roman" w:eastAsia="Calibri" w:hAnsi="Times New Roman" w:cs="Times New Roman"/>
                <w:color w:val="221F1F"/>
                <w:sz w:val="24"/>
                <w:szCs w:val="24"/>
              </w:rPr>
            </w:pPr>
            <w:r w:rsidRPr="00F47DAA">
              <w:rPr>
                <w:rFonts w:ascii="Times New Roman" w:eastAsia="Calibri" w:hAnsi="Times New Roman" w:cs="Times New Roman"/>
                <w:color w:val="221F1F"/>
                <w:sz w:val="24"/>
                <w:szCs w:val="24"/>
              </w:rPr>
              <w:t>Возвращение с прогулки,</w:t>
            </w:r>
          </w:p>
          <w:p w14:paraId="09B083BD" w14:textId="77777777" w:rsidR="00767A32" w:rsidRPr="00F47DAA" w:rsidRDefault="00767A32" w:rsidP="009130BC">
            <w:pPr>
              <w:rPr>
                <w:rFonts w:ascii="Times New Roman" w:eastAsia="Calibri" w:hAnsi="Times New Roman" w:cs="Times New Roman"/>
                <w:sz w:val="24"/>
                <w:szCs w:val="24"/>
              </w:rPr>
            </w:pPr>
            <w:r w:rsidRPr="00F47DAA">
              <w:rPr>
                <w:rFonts w:ascii="Times New Roman" w:eastAsia="Calibri" w:hAnsi="Times New Roman" w:cs="Times New Roman"/>
                <w:color w:val="221F1F"/>
                <w:sz w:val="24"/>
                <w:szCs w:val="24"/>
                <w:lang w:val="uk-UA"/>
              </w:rPr>
              <w:t>самостоятельная деятельность</w:t>
            </w:r>
            <w:r w:rsidRPr="00F47DAA">
              <w:rPr>
                <w:rFonts w:ascii="Times New Roman" w:eastAsia="Calibri" w:hAnsi="Times New Roman" w:cs="Times New Roman"/>
                <w:color w:val="221F1F"/>
                <w:sz w:val="24"/>
                <w:szCs w:val="24"/>
              </w:rPr>
              <w:t>, подготовка к обеду</w:t>
            </w:r>
          </w:p>
        </w:tc>
        <w:tc>
          <w:tcPr>
            <w:tcW w:w="1834" w:type="dxa"/>
          </w:tcPr>
          <w:p w14:paraId="53BAAC32"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11.</w:t>
            </w:r>
            <w:r>
              <w:rPr>
                <w:rFonts w:ascii="Times New Roman" w:eastAsia="Calibri" w:hAnsi="Times New Roman" w:cs="Times New Roman"/>
                <w:sz w:val="24"/>
                <w:szCs w:val="24"/>
                <w:lang w:val="uk-UA"/>
              </w:rPr>
              <w:t>15</w:t>
            </w:r>
            <w:r w:rsidRPr="00F47DAA">
              <w:rPr>
                <w:rFonts w:ascii="Times New Roman" w:eastAsia="Calibri" w:hAnsi="Times New Roman" w:cs="Times New Roman"/>
                <w:sz w:val="24"/>
                <w:szCs w:val="24"/>
                <w:lang w:val="uk-UA"/>
              </w:rPr>
              <w:t>-11.</w:t>
            </w:r>
            <w:r>
              <w:rPr>
                <w:rFonts w:ascii="Times New Roman" w:eastAsia="Calibri" w:hAnsi="Times New Roman" w:cs="Times New Roman"/>
                <w:sz w:val="24"/>
                <w:szCs w:val="24"/>
              </w:rPr>
              <w:t>35</w:t>
            </w:r>
          </w:p>
        </w:tc>
        <w:tc>
          <w:tcPr>
            <w:tcW w:w="1833" w:type="dxa"/>
          </w:tcPr>
          <w:p w14:paraId="3B6CDF65"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w:t>
            </w:r>
            <w:r w:rsidRPr="00F47DAA">
              <w:rPr>
                <w:rFonts w:ascii="Times New Roman" w:eastAsia="Calibri" w:hAnsi="Times New Roman" w:cs="Times New Roman"/>
                <w:sz w:val="24"/>
                <w:szCs w:val="24"/>
              </w:rPr>
              <w:t>1</w:t>
            </w:r>
            <w:r w:rsidRPr="00F47DAA">
              <w:rPr>
                <w:rFonts w:ascii="Times New Roman" w:eastAsia="Calibri" w:hAnsi="Times New Roman" w:cs="Times New Roman"/>
                <w:sz w:val="24"/>
                <w:szCs w:val="24"/>
                <w:lang w:val="uk-UA"/>
              </w:rPr>
              <w:t>.</w:t>
            </w:r>
            <w:r>
              <w:rPr>
                <w:rFonts w:ascii="Times New Roman" w:eastAsia="Calibri" w:hAnsi="Times New Roman" w:cs="Times New Roman"/>
                <w:sz w:val="24"/>
                <w:szCs w:val="24"/>
              </w:rPr>
              <w:t>2</w:t>
            </w:r>
            <w:r w:rsidRPr="00F47DAA">
              <w:rPr>
                <w:rFonts w:ascii="Times New Roman" w:eastAsia="Calibri" w:hAnsi="Times New Roman" w:cs="Times New Roman"/>
                <w:sz w:val="24"/>
                <w:szCs w:val="24"/>
                <w:lang w:val="uk-UA"/>
              </w:rPr>
              <w:t>0-12.</w:t>
            </w:r>
            <w:r w:rsidRPr="00F47DAA">
              <w:rPr>
                <w:rFonts w:ascii="Times New Roman" w:eastAsia="Calibri" w:hAnsi="Times New Roman" w:cs="Times New Roman"/>
                <w:sz w:val="24"/>
                <w:szCs w:val="24"/>
              </w:rPr>
              <w:t>0</w:t>
            </w:r>
            <w:r w:rsidRPr="00F47DAA">
              <w:rPr>
                <w:rFonts w:ascii="Times New Roman" w:eastAsia="Calibri" w:hAnsi="Times New Roman" w:cs="Times New Roman"/>
                <w:sz w:val="24"/>
                <w:szCs w:val="24"/>
                <w:lang w:val="uk-UA"/>
              </w:rPr>
              <w:t>0</w:t>
            </w:r>
          </w:p>
        </w:tc>
        <w:tc>
          <w:tcPr>
            <w:tcW w:w="1974" w:type="dxa"/>
          </w:tcPr>
          <w:p w14:paraId="5AC2E860"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12.</w:t>
            </w:r>
            <w:r w:rsidRPr="00F47DAA">
              <w:rPr>
                <w:rFonts w:ascii="Times New Roman" w:eastAsia="Calibri" w:hAnsi="Times New Roman" w:cs="Times New Roman"/>
                <w:sz w:val="24"/>
                <w:szCs w:val="24"/>
              </w:rPr>
              <w:t>00</w:t>
            </w:r>
            <w:r w:rsidRPr="00F47DAA">
              <w:rPr>
                <w:rFonts w:ascii="Times New Roman" w:eastAsia="Calibri" w:hAnsi="Times New Roman" w:cs="Times New Roman"/>
                <w:sz w:val="24"/>
                <w:szCs w:val="24"/>
                <w:lang w:val="uk-UA"/>
              </w:rPr>
              <w:t>-12.</w:t>
            </w:r>
            <w:r w:rsidRPr="00F47DAA">
              <w:rPr>
                <w:rFonts w:ascii="Times New Roman" w:eastAsia="Calibri" w:hAnsi="Times New Roman" w:cs="Times New Roman"/>
                <w:sz w:val="24"/>
                <w:szCs w:val="24"/>
              </w:rPr>
              <w:t>15</w:t>
            </w:r>
          </w:p>
        </w:tc>
        <w:tc>
          <w:tcPr>
            <w:tcW w:w="2205" w:type="dxa"/>
          </w:tcPr>
          <w:p w14:paraId="02599E0B"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12.</w:t>
            </w:r>
            <w:r w:rsidRPr="00F47DAA">
              <w:rPr>
                <w:rFonts w:ascii="Times New Roman" w:eastAsia="Calibri" w:hAnsi="Times New Roman" w:cs="Times New Roman"/>
                <w:sz w:val="24"/>
                <w:szCs w:val="24"/>
              </w:rPr>
              <w:t>30</w:t>
            </w:r>
            <w:r w:rsidRPr="00F47DAA">
              <w:rPr>
                <w:rFonts w:ascii="Times New Roman" w:eastAsia="Calibri" w:hAnsi="Times New Roman" w:cs="Times New Roman"/>
                <w:sz w:val="24"/>
                <w:szCs w:val="24"/>
                <w:lang w:val="uk-UA"/>
              </w:rPr>
              <w:t>-12.</w:t>
            </w:r>
            <w:r w:rsidRPr="00F47DAA">
              <w:rPr>
                <w:rFonts w:ascii="Times New Roman" w:eastAsia="Calibri" w:hAnsi="Times New Roman" w:cs="Times New Roman"/>
                <w:sz w:val="24"/>
                <w:szCs w:val="24"/>
              </w:rPr>
              <w:t>40</w:t>
            </w:r>
          </w:p>
        </w:tc>
        <w:tc>
          <w:tcPr>
            <w:tcW w:w="2408" w:type="dxa"/>
          </w:tcPr>
          <w:p w14:paraId="4310C671"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12.</w:t>
            </w:r>
            <w:r>
              <w:rPr>
                <w:rFonts w:ascii="Times New Roman" w:eastAsia="Calibri" w:hAnsi="Times New Roman" w:cs="Times New Roman"/>
                <w:sz w:val="24"/>
                <w:szCs w:val="24"/>
              </w:rPr>
              <w:t>40</w:t>
            </w:r>
            <w:r w:rsidRPr="00F47DAA">
              <w:rPr>
                <w:rFonts w:ascii="Times New Roman" w:eastAsia="Calibri" w:hAnsi="Times New Roman" w:cs="Times New Roman"/>
                <w:sz w:val="24"/>
                <w:szCs w:val="24"/>
                <w:lang w:val="uk-UA"/>
              </w:rPr>
              <w:t>-12.</w:t>
            </w:r>
            <w:r w:rsidRPr="00F47DAA">
              <w:rPr>
                <w:rFonts w:ascii="Times New Roman" w:eastAsia="Calibri" w:hAnsi="Times New Roman" w:cs="Times New Roman"/>
                <w:sz w:val="24"/>
                <w:szCs w:val="24"/>
              </w:rPr>
              <w:t>4</w:t>
            </w:r>
            <w:r w:rsidRPr="00F47DAA">
              <w:rPr>
                <w:rFonts w:ascii="Times New Roman" w:eastAsia="Calibri" w:hAnsi="Times New Roman" w:cs="Times New Roman"/>
                <w:sz w:val="24"/>
                <w:szCs w:val="24"/>
                <w:lang w:val="uk-UA"/>
              </w:rPr>
              <w:t>5</w:t>
            </w:r>
          </w:p>
        </w:tc>
      </w:tr>
      <w:tr w:rsidR="00767A32" w:rsidRPr="00F47DAA" w14:paraId="313A750C" w14:textId="77777777" w:rsidTr="009130BC">
        <w:tc>
          <w:tcPr>
            <w:tcW w:w="5447" w:type="dxa"/>
          </w:tcPr>
          <w:p w14:paraId="2332C6B7" w14:textId="77777777" w:rsidR="00767A32" w:rsidRPr="00F47DAA" w:rsidRDefault="00767A32" w:rsidP="009130BC">
            <w:pPr>
              <w:rPr>
                <w:rFonts w:ascii="Times New Roman" w:eastAsia="Calibri" w:hAnsi="Times New Roman" w:cs="Times New Roman"/>
                <w:sz w:val="24"/>
                <w:szCs w:val="24"/>
                <w:lang w:val="uk-UA"/>
              </w:rPr>
            </w:pPr>
            <w:r w:rsidRPr="00F47DAA">
              <w:rPr>
                <w:rFonts w:ascii="Times New Roman" w:eastAsia="Calibri" w:hAnsi="Times New Roman" w:cs="Times New Roman"/>
                <w:color w:val="221F1F"/>
                <w:sz w:val="24"/>
                <w:szCs w:val="24"/>
              </w:rPr>
              <w:t>О</w:t>
            </w:r>
            <w:r w:rsidRPr="00F47DAA">
              <w:rPr>
                <w:rFonts w:ascii="Times New Roman" w:eastAsia="Calibri" w:hAnsi="Times New Roman" w:cs="Times New Roman"/>
                <w:color w:val="221F1F"/>
                <w:sz w:val="24"/>
                <w:szCs w:val="24"/>
                <w:lang w:val="uk-UA"/>
              </w:rPr>
              <w:t>бед</w:t>
            </w:r>
          </w:p>
        </w:tc>
        <w:tc>
          <w:tcPr>
            <w:tcW w:w="1834" w:type="dxa"/>
          </w:tcPr>
          <w:p w14:paraId="6DFE1C31"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11.</w:t>
            </w:r>
            <w:r>
              <w:rPr>
                <w:rFonts w:ascii="Times New Roman" w:eastAsia="Calibri" w:hAnsi="Times New Roman" w:cs="Times New Roman"/>
                <w:sz w:val="24"/>
                <w:szCs w:val="24"/>
              </w:rPr>
              <w:t>35</w:t>
            </w:r>
            <w:r w:rsidRPr="00F47DAA">
              <w:rPr>
                <w:rFonts w:ascii="Times New Roman" w:eastAsia="Calibri" w:hAnsi="Times New Roman" w:cs="Times New Roman"/>
                <w:sz w:val="24"/>
                <w:szCs w:val="24"/>
                <w:lang w:val="uk-UA"/>
              </w:rPr>
              <w:t>-12.</w:t>
            </w:r>
            <w:r>
              <w:rPr>
                <w:rFonts w:ascii="Times New Roman" w:eastAsia="Calibri" w:hAnsi="Times New Roman" w:cs="Times New Roman"/>
                <w:sz w:val="24"/>
                <w:szCs w:val="24"/>
              </w:rPr>
              <w:t>05</w:t>
            </w:r>
          </w:p>
        </w:tc>
        <w:tc>
          <w:tcPr>
            <w:tcW w:w="1833" w:type="dxa"/>
          </w:tcPr>
          <w:p w14:paraId="488C691B"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12.</w:t>
            </w:r>
            <w:r w:rsidRPr="00F47DAA">
              <w:rPr>
                <w:rFonts w:ascii="Times New Roman" w:eastAsia="Calibri" w:hAnsi="Times New Roman" w:cs="Times New Roman"/>
                <w:sz w:val="24"/>
                <w:szCs w:val="24"/>
              </w:rPr>
              <w:t>0</w:t>
            </w:r>
            <w:r w:rsidRPr="00F47DAA">
              <w:rPr>
                <w:rFonts w:ascii="Times New Roman" w:eastAsia="Calibri" w:hAnsi="Times New Roman" w:cs="Times New Roman"/>
                <w:sz w:val="24"/>
                <w:szCs w:val="24"/>
                <w:lang w:val="uk-UA"/>
              </w:rPr>
              <w:t>0-12.</w:t>
            </w:r>
            <w:r w:rsidRPr="00F47DAA">
              <w:rPr>
                <w:rFonts w:ascii="Times New Roman" w:eastAsia="Calibri" w:hAnsi="Times New Roman" w:cs="Times New Roman"/>
                <w:sz w:val="24"/>
                <w:szCs w:val="24"/>
              </w:rPr>
              <w:t>3</w:t>
            </w:r>
            <w:r w:rsidRPr="00F47DAA">
              <w:rPr>
                <w:rFonts w:ascii="Times New Roman" w:eastAsia="Calibri" w:hAnsi="Times New Roman" w:cs="Times New Roman"/>
                <w:sz w:val="24"/>
                <w:szCs w:val="24"/>
                <w:lang w:val="uk-UA"/>
              </w:rPr>
              <w:t>0</w:t>
            </w:r>
          </w:p>
        </w:tc>
        <w:tc>
          <w:tcPr>
            <w:tcW w:w="1974" w:type="dxa"/>
          </w:tcPr>
          <w:p w14:paraId="4DA8FA76"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12.</w:t>
            </w:r>
            <w:r w:rsidRPr="00F47DAA">
              <w:rPr>
                <w:rFonts w:ascii="Times New Roman" w:eastAsia="Calibri" w:hAnsi="Times New Roman" w:cs="Times New Roman"/>
                <w:sz w:val="24"/>
                <w:szCs w:val="24"/>
              </w:rPr>
              <w:t>15</w:t>
            </w:r>
            <w:r w:rsidRPr="00F47DAA">
              <w:rPr>
                <w:rFonts w:ascii="Times New Roman" w:eastAsia="Calibri" w:hAnsi="Times New Roman" w:cs="Times New Roman"/>
                <w:sz w:val="24"/>
                <w:szCs w:val="24"/>
                <w:lang w:val="uk-UA"/>
              </w:rPr>
              <w:t>-1</w:t>
            </w:r>
            <w:r w:rsidRPr="00F47DAA">
              <w:rPr>
                <w:rFonts w:ascii="Times New Roman" w:eastAsia="Calibri" w:hAnsi="Times New Roman" w:cs="Times New Roman"/>
                <w:sz w:val="24"/>
                <w:szCs w:val="24"/>
              </w:rPr>
              <w:t>2</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45</w:t>
            </w:r>
          </w:p>
        </w:tc>
        <w:tc>
          <w:tcPr>
            <w:tcW w:w="2205" w:type="dxa"/>
          </w:tcPr>
          <w:p w14:paraId="669D6FE9"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12.</w:t>
            </w:r>
            <w:r w:rsidRPr="00F47DAA">
              <w:rPr>
                <w:rFonts w:ascii="Times New Roman" w:eastAsia="Calibri" w:hAnsi="Times New Roman" w:cs="Times New Roman"/>
                <w:sz w:val="24"/>
                <w:szCs w:val="24"/>
              </w:rPr>
              <w:t>40</w:t>
            </w:r>
            <w:r w:rsidRPr="00F47DAA">
              <w:rPr>
                <w:rFonts w:ascii="Times New Roman" w:eastAsia="Calibri" w:hAnsi="Times New Roman" w:cs="Times New Roman"/>
                <w:sz w:val="24"/>
                <w:szCs w:val="24"/>
                <w:lang w:val="uk-UA"/>
              </w:rPr>
              <w:t>-13.</w:t>
            </w:r>
            <w:r w:rsidRPr="00F47DAA">
              <w:rPr>
                <w:rFonts w:ascii="Times New Roman" w:eastAsia="Calibri" w:hAnsi="Times New Roman" w:cs="Times New Roman"/>
                <w:sz w:val="24"/>
                <w:szCs w:val="24"/>
              </w:rPr>
              <w:t>10</w:t>
            </w:r>
          </w:p>
        </w:tc>
        <w:tc>
          <w:tcPr>
            <w:tcW w:w="2408" w:type="dxa"/>
          </w:tcPr>
          <w:p w14:paraId="40DB1ED4"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12.</w:t>
            </w:r>
            <w:r w:rsidRPr="00F47DAA">
              <w:rPr>
                <w:rFonts w:ascii="Times New Roman" w:eastAsia="Calibri" w:hAnsi="Times New Roman" w:cs="Times New Roman"/>
                <w:sz w:val="24"/>
                <w:szCs w:val="24"/>
              </w:rPr>
              <w:t>4</w:t>
            </w:r>
            <w:r w:rsidRPr="00F47DAA">
              <w:rPr>
                <w:rFonts w:ascii="Times New Roman" w:eastAsia="Calibri" w:hAnsi="Times New Roman" w:cs="Times New Roman"/>
                <w:sz w:val="24"/>
                <w:szCs w:val="24"/>
                <w:lang w:val="uk-UA"/>
              </w:rPr>
              <w:t>5-13.</w:t>
            </w:r>
            <w:r w:rsidRPr="00F47DAA">
              <w:rPr>
                <w:rFonts w:ascii="Times New Roman" w:eastAsia="Calibri" w:hAnsi="Times New Roman" w:cs="Times New Roman"/>
                <w:sz w:val="24"/>
                <w:szCs w:val="24"/>
              </w:rPr>
              <w:t>15</w:t>
            </w:r>
          </w:p>
        </w:tc>
      </w:tr>
      <w:tr w:rsidR="00767A32" w:rsidRPr="00F47DAA" w14:paraId="15540178" w14:textId="77777777" w:rsidTr="009130BC">
        <w:tc>
          <w:tcPr>
            <w:tcW w:w="5447" w:type="dxa"/>
          </w:tcPr>
          <w:p w14:paraId="2AA91285" w14:textId="77777777" w:rsidR="00767A32" w:rsidRPr="00F47DAA" w:rsidRDefault="00767A32" w:rsidP="009130BC">
            <w:pPr>
              <w:autoSpaceDE w:val="0"/>
              <w:autoSpaceDN w:val="0"/>
              <w:adjustRightInd w:val="0"/>
              <w:rPr>
                <w:rFonts w:ascii="Times New Roman" w:eastAsia="Calibri" w:hAnsi="Times New Roman" w:cs="Times New Roman"/>
                <w:color w:val="221F1F"/>
                <w:sz w:val="24"/>
                <w:szCs w:val="24"/>
              </w:rPr>
            </w:pPr>
            <w:r w:rsidRPr="00F47DAA">
              <w:rPr>
                <w:rFonts w:ascii="Times New Roman" w:eastAsia="Calibri" w:hAnsi="Times New Roman" w:cs="Times New Roman"/>
                <w:color w:val="221F1F"/>
                <w:sz w:val="24"/>
                <w:szCs w:val="24"/>
              </w:rPr>
              <w:t>Подготовка ко сну, сон</w:t>
            </w:r>
          </w:p>
        </w:tc>
        <w:tc>
          <w:tcPr>
            <w:tcW w:w="1834" w:type="dxa"/>
          </w:tcPr>
          <w:p w14:paraId="333844E5"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12.</w:t>
            </w:r>
            <w:r>
              <w:rPr>
                <w:rFonts w:ascii="Times New Roman" w:eastAsia="Calibri" w:hAnsi="Times New Roman" w:cs="Times New Roman"/>
                <w:sz w:val="24"/>
                <w:szCs w:val="24"/>
                <w:lang w:val="uk-UA"/>
              </w:rPr>
              <w:t>05</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15.0</w:t>
            </w:r>
            <w:r>
              <w:rPr>
                <w:rFonts w:ascii="Times New Roman" w:eastAsia="Calibri" w:hAnsi="Times New Roman" w:cs="Times New Roman"/>
                <w:sz w:val="24"/>
                <w:szCs w:val="24"/>
              </w:rPr>
              <w:t>5</w:t>
            </w:r>
          </w:p>
        </w:tc>
        <w:tc>
          <w:tcPr>
            <w:tcW w:w="1833" w:type="dxa"/>
          </w:tcPr>
          <w:p w14:paraId="10B7D119"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w:t>
            </w:r>
            <w:r w:rsidRPr="00F47DAA">
              <w:rPr>
                <w:rFonts w:ascii="Times New Roman" w:eastAsia="Calibri" w:hAnsi="Times New Roman" w:cs="Times New Roman"/>
                <w:sz w:val="24"/>
                <w:szCs w:val="24"/>
              </w:rPr>
              <w:t>2</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3</w:t>
            </w:r>
            <w:r w:rsidRPr="00F47DAA">
              <w:rPr>
                <w:rFonts w:ascii="Times New Roman" w:eastAsia="Calibri" w:hAnsi="Times New Roman" w:cs="Times New Roman"/>
                <w:sz w:val="24"/>
                <w:szCs w:val="24"/>
                <w:lang w:val="uk-UA"/>
              </w:rPr>
              <w:t>0-</w:t>
            </w:r>
            <w:r w:rsidRPr="00F47DAA">
              <w:rPr>
                <w:rFonts w:ascii="Times New Roman" w:eastAsia="Calibri" w:hAnsi="Times New Roman" w:cs="Times New Roman"/>
                <w:sz w:val="24"/>
                <w:szCs w:val="24"/>
              </w:rPr>
              <w:t>15.15</w:t>
            </w:r>
          </w:p>
        </w:tc>
        <w:tc>
          <w:tcPr>
            <w:tcW w:w="1974" w:type="dxa"/>
          </w:tcPr>
          <w:p w14:paraId="76DD5FA1"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w:t>
            </w:r>
            <w:r w:rsidRPr="00F47DAA">
              <w:rPr>
                <w:rFonts w:ascii="Times New Roman" w:eastAsia="Calibri" w:hAnsi="Times New Roman" w:cs="Times New Roman"/>
                <w:sz w:val="24"/>
                <w:szCs w:val="24"/>
              </w:rPr>
              <w:t>2</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45</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15.20</w:t>
            </w:r>
          </w:p>
        </w:tc>
        <w:tc>
          <w:tcPr>
            <w:tcW w:w="2205" w:type="dxa"/>
          </w:tcPr>
          <w:p w14:paraId="25AAA27E"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13.</w:t>
            </w:r>
            <w:r w:rsidRPr="00F47DAA">
              <w:rPr>
                <w:rFonts w:ascii="Times New Roman" w:eastAsia="Calibri" w:hAnsi="Times New Roman" w:cs="Times New Roman"/>
                <w:sz w:val="24"/>
                <w:szCs w:val="24"/>
              </w:rPr>
              <w:t>1</w:t>
            </w:r>
            <w:r w:rsidRPr="00F47DAA">
              <w:rPr>
                <w:rFonts w:ascii="Times New Roman" w:eastAsia="Calibri" w:hAnsi="Times New Roman" w:cs="Times New Roman"/>
                <w:sz w:val="24"/>
                <w:szCs w:val="24"/>
                <w:lang w:val="uk-UA"/>
              </w:rPr>
              <w:t>0-15.30</w:t>
            </w:r>
          </w:p>
        </w:tc>
        <w:tc>
          <w:tcPr>
            <w:tcW w:w="2408" w:type="dxa"/>
          </w:tcPr>
          <w:p w14:paraId="1E28911F"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13.</w:t>
            </w:r>
            <w:r w:rsidRPr="00F47DAA">
              <w:rPr>
                <w:rFonts w:ascii="Times New Roman" w:eastAsia="Calibri" w:hAnsi="Times New Roman" w:cs="Times New Roman"/>
                <w:sz w:val="24"/>
                <w:szCs w:val="24"/>
              </w:rPr>
              <w:t>15</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15.35</w:t>
            </w:r>
          </w:p>
        </w:tc>
      </w:tr>
      <w:tr w:rsidR="00767A32" w:rsidRPr="00F47DAA" w14:paraId="749C784A" w14:textId="77777777" w:rsidTr="009130BC">
        <w:trPr>
          <w:trHeight w:val="490"/>
        </w:trPr>
        <w:tc>
          <w:tcPr>
            <w:tcW w:w="5447" w:type="dxa"/>
          </w:tcPr>
          <w:p w14:paraId="52C91CB4" w14:textId="77777777" w:rsidR="00767A32" w:rsidRPr="00F47DAA" w:rsidRDefault="00767A32" w:rsidP="009130BC">
            <w:pPr>
              <w:autoSpaceDE w:val="0"/>
              <w:autoSpaceDN w:val="0"/>
              <w:adjustRightInd w:val="0"/>
              <w:rPr>
                <w:rFonts w:ascii="Times New Roman" w:eastAsia="Calibri" w:hAnsi="Times New Roman" w:cs="Times New Roman"/>
                <w:sz w:val="24"/>
                <w:szCs w:val="24"/>
              </w:rPr>
            </w:pPr>
            <w:r w:rsidRPr="00F47DAA">
              <w:rPr>
                <w:rFonts w:ascii="Times New Roman" w:eastAsia="Calibri" w:hAnsi="Times New Roman" w:cs="Times New Roman"/>
                <w:color w:val="221F1F"/>
                <w:sz w:val="24"/>
                <w:szCs w:val="24"/>
              </w:rPr>
              <w:t xml:space="preserve">Постепенный подъем, закаливающие мероприятия, подготовка к полднику, </w:t>
            </w:r>
          </w:p>
        </w:tc>
        <w:tc>
          <w:tcPr>
            <w:tcW w:w="1834" w:type="dxa"/>
          </w:tcPr>
          <w:p w14:paraId="085F0381"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15.0</w:t>
            </w:r>
            <w:r>
              <w:rPr>
                <w:rFonts w:ascii="Times New Roman" w:eastAsia="Calibri" w:hAnsi="Times New Roman" w:cs="Times New Roman"/>
                <w:sz w:val="24"/>
                <w:szCs w:val="24"/>
                <w:lang w:val="uk-UA"/>
              </w:rPr>
              <w:t>5</w:t>
            </w:r>
            <w:r w:rsidRPr="00F47DAA">
              <w:rPr>
                <w:rFonts w:ascii="Times New Roman" w:eastAsia="Calibri" w:hAnsi="Times New Roman" w:cs="Times New Roman"/>
                <w:sz w:val="24"/>
                <w:szCs w:val="24"/>
                <w:lang w:val="uk-UA"/>
              </w:rPr>
              <w:t>-15.</w:t>
            </w:r>
            <w:r w:rsidRPr="00F47DAA">
              <w:rPr>
                <w:rFonts w:ascii="Times New Roman" w:eastAsia="Calibri" w:hAnsi="Times New Roman" w:cs="Times New Roman"/>
                <w:sz w:val="24"/>
                <w:szCs w:val="24"/>
              </w:rPr>
              <w:t>1</w:t>
            </w:r>
            <w:r w:rsidRPr="00F47DAA">
              <w:rPr>
                <w:rFonts w:ascii="Times New Roman" w:eastAsia="Calibri" w:hAnsi="Times New Roman" w:cs="Times New Roman"/>
                <w:sz w:val="24"/>
                <w:szCs w:val="24"/>
                <w:lang w:val="uk-UA"/>
              </w:rPr>
              <w:t>5</w:t>
            </w:r>
          </w:p>
        </w:tc>
        <w:tc>
          <w:tcPr>
            <w:tcW w:w="1833" w:type="dxa"/>
          </w:tcPr>
          <w:p w14:paraId="401624BC"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15.</w:t>
            </w:r>
            <w:r w:rsidRPr="00F47DAA">
              <w:rPr>
                <w:rFonts w:ascii="Times New Roman" w:eastAsia="Calibri" w:hAnsi="Times New Roman" w:cs="Times New Roman"/>
                <w:sz w:val="24"/>
                <w:szCs w:val="24"/>
              </w:rPr>
              <w:t>15</w:t>
            </w:r>
            <w:r w:rsidRPr="00F47DAA">
              <w:rPr>
                <w:rFonts w:ascii="Times New Roman" w:eastAsia="Calibri" w:hAnsi="Times New Roman" w:cs="Times New Roman"/>
                <w:sz w:val="24"/>
                <w:szCs w:val="24"/>
                <w:lang w:val="uk-UA"/>
              </w:rPr>
              <w:t>-15.</w:t>
            </w:r>
            <w:r w:rsidRPr="00F47DAA">
              <w:rPr>
                <w:rFonts w:ascii="Times New Roman" w:eastAsia="Calibri" w:hAnsi="Times New Roman" w:cs="Times New Roman"/>
                <w:sz w:val="24"/>
                <w:szCs w:val="24"/>
              </w:rPr>
              <w:t>2</w:t>
            </w:r>
            <w:r w:rsidRPr="00F47DAA">
              <w:rPr>
                <w:rFonts w:ascii="Times New Roman" w:eastAsia="Calibri" w:hAnsi="Times New Roman" w:cs="Times New Roman"/>
                <w:sz w:val="24"/>
                <w:szCs w:val="24"/>
                <w:lang w:val="uk-UA"/>
              </w:rPr>
              <w:t>5</w:t>
            </w:r>
          </w:p>
        </w:tc>
        <w:tc>
          <w:tcPr>
            <w:tcW w:w="1974" w:type="dxa"/>
          </w:tcPr>
          <w:p w14:paraId="2C8C14F8"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15.</w:t>
            </w:r>
            <w:r w:rsidRPr="00F47DAA">
              <w:rPr>
                <w:rFonts w:ascii="Times New Roman" w:eastAsia="Calibri" w:hAnsi="Times New Roman" w:cs="Times New Roman"/>
                <w:sz w:val="24"/>
                <w:szCs w:val="24"/>
              </w:rPr>
              <w:t>20</w:t>
            </w:r>
            <w:r w:rsidRPr="00F47DAA">
              <w:rPr>
                <w:rFonts w:ascii="Times New Roman" w:eastAsia="Calibri" w:hAnsi="Times New Roman" w:cs="Times New Roman"/>
                <w:sz w:val="24"/>
                <w:szCs w:val="24"/>
                <w:lang w:val="uk-UA"/>
              </w:rPr>
              <w:t>-15.</w:t>
            </w:r>
            <w:r w:rsidRPr="00F47DAA">
              <w:rPr>
                <w:rFonts w:ascii="Times New Roman" w:eastAsia="Calibri" w:hAnsi="Times New Roman" w:cs="Times New Roman"/>
                <w:sz w:val="24"/>
                <w:szCs w:val="24"/>
              </w:rPr>
              <w:t>30</w:t>
            </w:r>
          </w:p>
        </w:tc>
        <w:tc>
          <w:tcPr>
            <w:tcW w:w="2205" w:type="dxa"/>
          </w:tcPr>
          <w:p w14:paraId="150D2B50"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15.</w:t>
            </w:r>
            <w:r w:rsidRPr="00F47DAA">
              <w:rPr>
                <w:rFonts w:ascii="Times New Roman" w:eastAsia="Calibri" w:hAnsi="Times New Roman" w:cs="Times New Roman"/>
                <w:sz w:val="24"/>
                <w:szCs w:val="24"/>
              </w:rPr>
              <w:t>30</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15.40</w:t>
            </w:r>
          </w:p>
        </w:tc>
        <w:tc>
          <w:tcPr>
            <w:tcW w:w="2408" w:type="dxa"/>
          </w:tcPr>
          <w:p w14:paraId="35435EE6"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15.</w:t>
            </w:r>
            <w:r w:rsidRPr="00F47DAA">
              <w:rPr>
                <w:rFonts w:ascii="Times New Roman" w:eastAsia="Calibri" w:hAnsi="Times New Roman" w:cs="Times New Roman"/>
                <w:sz w:val="24"/>
                <w:szCs w:val="24"/>
              </w:rPr>
              <w:t>35</w:t>
            </w:r>
            <w:r w:rsidRPr="00F47DAA">
              <w:rPr>
                <w:rFonts w:ascii="Times New Roman" w:eastAsia="Calibri" w:hAnsi="Times New Roman" w:cs="Times New Roman"/>
                <w:sz w:val="24"/>
                <w:szCs w:val="24"/>
                <w:lang w:val="uk-UA"/>
              </w:rPr>
              <w:t>-1</w:t>
            </w:r>
            <w:r w:rsidRPr="00F47DAA">
              <w:rPr>
                <w:rFonts w:ascii="Times New Roman" w:eastAsia="Calibri" w:hAnsi="Times New Roman" w:cs="Times New Roman"/>
                <w:sz w:val="24"/>
                <w:szCs w:val="24"/>
              </w:rPr>
              <w:t>6</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45</w:t>
            </w:r>
          </w:p>
        </w:tc>
      </w:tr>
      <w:tr w:rsidR="00767A32" w:rsidRPr="00F47DAA" w14:paraId="28A6C4A8" w14:textId="77777777" w:rsidTr="009130BC">
        <w:trPr>
          <w:trHeight w:val="326"/>
        </w:trPr>
        <w:tc>
          <w:tcPr>
            <w:tcW w:w="5447" w:type="dxa"/>
          </w:tcPr>
          <w:p w14:paraId="31BFADD0" w14:textId="77777777" w:rsidR="00767A32" w:rsidRPr="00F47DAA" w:rsidRDefault="00767A32" w:rsidP="009130BC">
            <w:pPr>
              <w:autoSpaceDE w:val="0"/>
              <w:autoSpaceDN w:val="0"/>
              <w:adjustRightInd w:val="0"/>
              <w:rPr>
                <w:rFonts w:ascii="Times New Roman" w:eastAsia="Calibri" w:hAnsi="Times New Roman" w:cs="Times New Roman"/>
                <w:color w:val="221F1F"/>
                <w:sz w:val="24"/>
                <w:szCs w:val="24"/>
              </w:rPr>
            </w:pPr>
            <w:r w:rsidRPr="00F47DAA">
              <w:rPr>
                <w:rFonts w:ascii="Times New Roman" w:eastAsia="Calibri" w:hAnsi="Times New Roman" w:cs="Times New Roman"/>
                <w:color w:val="221F1F"/>
                <w:sz w:val="24"/>
                <w:szCs w:val="24"/>
              </w:rPr>
              <w:t>Полдник</w:t>
            </w:r>
          </w:p>
        </w:tc>
        <w:tc>
          <w:tcPr>
            <w:tcW w:w="1834" w:type="dxa"/>
          </w:tcPr>
          <w:p w14:paraId="217BD304"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15.15-15.45</w:t>
            </w:r>
          </w:p>
        </w:tc>
        <w:tc>
          <w:tcPr>
            <w:tcW w:w="1833" w:type="dxa"/>
          </w:tcPr>
          <w:p w14:paraId="265AFAC0"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15.25-15.45</w:t>
            </w:r>
          </w:p>
        </w:tc>
        <w:tc>
          <w:tcPr>
            <w:tcW w:w="1974" w:type="dxa"/>
          </w:tcPr>
          <w:p w14:paraId="0B52575E"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15.30-15.50</w:t>
            </w:r>
          </w:p>
        </w:tc>
        <w:tc>
          <w:tcPr>
            <w:tcW w:w="2205" w:type="dxa"/>
          </w:tcPr>
          <w:p w14:paraId="70EE6CCA"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15.40-16.00</w:t>
            </w:r>
          </w:p>
        </w:tc>
        <w:tc>
          <w:tcPr>
            <w:tcW w:w="2408" w:type="dxa"/>
          </w:tcPr>
          <w:p w14:paraId="05D071B4"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15.45-16.05</w:t>
            </w:r>
          </w:p>
        </w:tc>
      </w:tr>
      <w:tr w:rsidR="00767A32" w:rsidRPr="00DB45CC" w14:paraId="40BF0820" w14:textId="77777777" w:rsidTr="009130BC">
        <w:tc>
          <w:tcPr>
            <w:tcW w:w="5447" w:type="dxa"/>
          </w:tcPr>
          <w:p w14:paraId="20D338B3" w14:textId="77777777" w:rsidR="00767A32" w:rsidRPr="00F47DAA" w:rsidRDefault="00767A32" w:rsidP="009130BC">
            <w:pPr>
              <w:rPr>
                <w:rFonts w:ascii="Times New Roman" w:eastAsia="Calibri" w:hAnsi="Times New Roman" w:cs="Times New Roman"/>
                <w:sz w:val="24"/>
                <w:szCs w:val="24"/>
              </w:rPr>
            </w:pPr>
            <w:r>
              <w:rPr>
                <w:rFonts w:ascii="Times New Roman" w:eastAsia="Calibri" w:hAnsi="Times New Roman" w:cs="Times New Roman"/>
                <w:color w:val="221F1F"/>
                <w:sz w:val="24"/>
                <w:szCs w:val="24"/>
              </w:rPr>
              <w:t>Подготовка к занятиям, занятия</w:t>
            </w:r>
            <w:r w:rsidRPr="00F47DAA">
              <w:rPr>
                <w:rFonts w:ascii="Times New Roman" w:eastAsia="Calibri" w:hAnsi="Times New Roman" w:cs="Times New Roman"/>
                <w:color w:val="221F1F"/>
                <w:sz w:val="24"/>
                <w:szCs w:val="24"/>
              </w:rPr>
              <w:t xml:space="preserve"> </w:t>
            </w:r>
          </w:p>
        </w:tc>
        <w:tc>
          <w:tcPr>
            <w:tcW w:w="1834" w:type="dxa"/>
          </w:tcPr>
          <w:p w14:paraId="6232F26F"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15.</w:t>
            </w:r>
            <w:r w:rsidRPr="00F47DAA">
              <w:rPr>
                <w:rFonts w:ascii="Times New Roman" w:eastAsia="Calibri" w:hAnsi="Times New Roman" w:cs="Times New Roman"/>
                <w:sz w:val="24"/>
                <w:szCs w:val="24"/>
              </w:rPr>
              <w:t>4</w:t>
            </w:r>
            <w:r w:rsidRPr="00F47DAA">
              <w:rPr>
                <w:rFonts w:ascii="Times New Roman" w:eastAsia="Calibri" w:hAnsi="Times New Roman" w:cs="Times New Roman"/>
                <w:sz w:val="24"/>
                <w:szCs w:val="24"/>
                <w:lang w:val="uk-UA"/>
              </w:rPr>
              <w:t>5-16.1</w:t>
            </w:r>
            <w:r w:rsidRPr="00F47DAA">
              <w:rPr>
                <w:rFonts w:ascii="Times New Roman" w:eastAsia="Calibri" w:hAnsi="Times New Roman" w:cs="Times New Roman"/>
                <w:sz w:val="24"/>
                <w:szCs w:val="24"/>
              </w:rPr>
              <w:t>0</w:t>
            </w:r>
          </w:p>
          <w:p w14:paraId="578B6A22" w14:textId="77777777" w:rsidR="00767A32" w:rsidRPr="00F47DAA" w:rsidRDefault="00767A32" w:rsidP="009130BC">
            <w:pPr>
              <w:jc w:val="center"/>
              <w:rPr>
                <w:rFonts w:ascii="Times New Roman" w:eastAsia="Calibri" w:hAnsi="Times New Roman" w:cs="Times New Roman"/>
                <w:sz w:val="20"/>
                <w:szCs w:val="20"/>
              </w:rPr>
            </w:pPr>
            <w:r w:rsidRPr="00F47DAA">
              <w:rPr>
                <w:rFonts w:ascii="Times New Roman" w:eastAsia="Calibri" w:hAnsi="Times New Roman" w:cs="Times New Roman"/>
                <w:sz w:val="20"/>
                <w:szCs w:val="20"/>
              </w:rPr>
              <w:t>1-15.</w:t>
            </w:r>
            <w:r>
              <w:rPr>
                <w:rFonts w:ascii="Times New Roman" w:eastAsia="Calibri" w:hAnsi="Times New Roman" w:cs="Times New Roman"/>
                <w:sz w:val="20"/>
                <w:szCs w:val="20"/>
              </w:rPr>
              <w:t>50</w:t>
            </w:r>
            <w:r w:rsidRPr="00F47DAA">
              <w:rPr>
                <w:rFonts w:ascii="Times New Roman" w:eastAsia="Calibri" w:hAnsi="Times New Roman" w:cs="Times New Roman"/>
                <w:sz w:val="20"/>
                <w:szCs w:val="20"/>
              </w:rPr>
              <w:t>-1</w:t>
            </w:r>
            <w:r>
              <w:rPr>
                <w:rFonts w:ascii="Times New Roman" w:eastAsia="Calibri" w:hAnsi="Times New Roman" w:cs="Times New Roman"/>
                <w:sz w:val="20"/>
                <w:szCs w:val="20"/>
              </w:rPr>
              <w:t>6.00</w:t>
            </w:r>
          </w:p>
          <w:p w14:paraId="1A738414" w14:textId="77777777" w:rsidR="00767A32" w:rsidRPr="00F47DAA" w:rsidRDefault="00767A32" w:rsidP="008E16DC">
            <w:pPr>
              <w:jc w:val="center"/>
              <w:rPr>
                <w:rFonts w:ascii="Times New Roman" w:eastAsia="Calibri" w:hAnsi="Times New Roman" w:cs="Times New Roman"/>
                <w:sz w:val="20"/>
                <w:szCs w:val="20"/>
              </w:rPr>
            </w:pPr>
            <w:r w:rsidRPr="00F47DAA">
              <w:rPr>
                <w:rFonts w:ascii="Times New Roman" w:eastAsia="Calibri" w:hAnsi="Times New Roman" w:cs="Times New Roman"/>
                <w:sz w:val="20"/>
                <w:szCs w:val="20"/>
              </w:rPr>
              <w:t>2-16.</w:t>
            </w:r>
            <w:r w:rsidR="008E16DC">
              <w:rPr>
                <w:rFonts w:ascii="Times New Roman" w:eastAsia="Calibri" w:hAnsi="Times New Roman" w:cs="Times New Roman"/>
                <w:sz w:val="20"/>
                <w:szCs w:val="20"/>
              </w:rPr>
              <w:t>05</w:t>
            </w:r>
            <w:r w:rsidRPr="00F47DAA">
              <w:rPr>
                <w:rFonts w:ascii="Times New Roman" w:eastAsia="Calibri" w:hAnsi="Times New Roman" w:cs="Times New Roman"/>
                <w:sz w:val="20"/>
                <w:szCs w:val="20"/>
              </w:rPr>
              <w:t>-16.</w:t>
            </w:r>
            <w:r w:rsidR="008E16DC">
              <w:rPr>
                <w:rFonts w:ascii="Times New Roman" w:eastAsia="Calibri" w:hAnsi="Times New Roman" w:cs="Times New Roman"/>
                <w:sz w:val="20"/>
                <w:szCs w:val="20"/>
              </w:rPr>
              <w:t>15</w:t>
            </w:r>
          </w:p>
        </w:tc>
        <w:tc>
          <w:tcPr>
            <w:tcW w:w="1833" w:type="dxa"/>
          </w:tcPr>
          <w:p w14:paraId="5C9EB20E"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w:t>
            </w:r>
          </w:p>
        </w:tc>
        <w:tc>
          <w:tcPr>
            <w:tcW w:w="1974" w:type="dxa"/>
          </w:tcPr>
          <w:p w14:paraId="4F21A52B"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w:t>
            </w:r>
          </w:p>
        </w:tc>
        <w:tc>
          <w:tcPr>
            <w:tcW w:w="2205" w:type="dxa"/>
          </w:tcPr>
          <w:p w14:paraId="58CA338B" w14:textId="77777777" w:rsidR="00767A32"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lang w:val="uk-UA"/>
              </w:rPr>
              <w:t>1</w:t>
            </w:r>
            <w:r w:rsidRPr="00F47DAA">
              <w:rPr>
                <w:rFonts w:ascii="Times New Roman" w:eastAsia="Calibri" w:hAnsi="Times New Roman" w:cs="Times New Roman"/>
                <w:sz w:val="24"/>
                <w:szCs w:val="24"/>
              </w:rPr>
              <w:t>6</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0</w:t>
            </w:r>
            <w:r w:rsidR="004B78D5">
              <w:rPr>
                <w:rFonts w:ascii="Times New Roman" w:eastAsia="Calibri" w:hAnsi="Times New Roman" w:cs="Times New Roman"/>
                <w:sz w:val="24"/>
                <w:szCs w:val="24"/>
              </w:rPr>
              <w:t>0</w:t>
            </w:r>
            <w:r w:rsidRPr="00F47DAA">
              <w:rPr>
                <w:rFonts w:ascii="Times New Roman" w:eastAsia="Calibri" w:hAnsi="Times New Roman" w:cs="Times New Roman"/>
                <w:sz w:val="24"/>
                <w:szCs w:val="24"/>
                <w:lang w:val="uk-UA"/>
              </w:rPr>
              <w:t>-16.</w:t>
            </w:r>
            <w:r w:rsidR="00EC77C0">
              <w:rPr>
                <w:rFonts w:ascii="Times New Roman" w:eastAsia="Calibri" w:hAnsi="Times New Roman" w:cs="Times New Roman"/>
                <w:sz w:val="24"/>
                <w:szCs w:val="24"/>
              </w:rPr>
              <w:t>05</w:t>
            </w:r>
          </w:p>
          <w:p w14:paraId="60283BED" w14:textId="77777777" w:rsidR="00767A32" w:rsidRPr="00DB45CC" w:rsidRDefault="00767A32" w:rsidP="009130BC">
            <w:pPr>
              <w:jc w:val="center"/>
              <w:rPr>
                <w:rFonts w:ascii="Times New Roman" w:eastAsia="Calibri" w:hAnsi="Times New Roman" w:cs="Times New Roman"/>
                <w:sz w:val="20"/>
                <w:szCs w:val="20"/>
              </w:rPr>
            </w:pPr>
            <w:r>
              <w:rPr>
                <w:rFonts w:ascii="Times New Roman" w:eastAsia="Calibri" w:hAnsi="Times New Roman" w:cs="Times New Roman"/>
                <w:sz w:val="20"/>
                <w:szCs w:val="20"/>
              </w:rPr>
              <w:t>16.05-16.30</w:t>
            </w:r>
          </w:p>
        </w:tc>
        <w:tc>
          <w:tcPr>
            <w:tcW w:w="2408" w:type="dxa"/>
          </w:tcPr>
          <w:p w14:paraId="028FEA8A" w14:textId="77777777" w:rsidR="00767A32"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w:t>
            </w:r>
            <w:r w:rsidRPr="00F47DAA">
              <w:rPr>
                <w:rFonts w:ascii="Times New Roman" w:eastAsia="Calibri" w:hAnsi="Times New Roman" w:cs="Times New Roman"/>
                <w:sz w:val="24"/>
                <w:szCs w:val="24"/>
              </w:rPr>
              <w:t>6</w:t>
            </w:r>
            <w:r w:rsidRPr="00F47DAA">
              <w:rPr>
                <w:rFonts w:ascii="Times New Roman" w:eastAsia="Calibri" w:hAnsi="Times New Roman" w:cs="Times New Roman"/>
                <w:sz w:val="24"/>
                <w:szCs w:val="24"/>
                <w:lang w:val="uk-UA"/>
              </w:rPr>
              <w:t>.</w:t>
            </w:r>
            <w:r w:rsidRPr="00F47DAA">
              <w:rPr>
                <w:rFonts w:ascii="Times New Roman" w:eastAsia="Calibri" w:hAnsi="Times New Roman" w:cs="Times New Roman"/>
                <w:sz w:val="24"/>
                <w:szCs w:val="24"/>
              </w:rPr>
              <w:t>0</w:t>
            </w:r>
            <w:r w:rsidRPr="00F47DAA">
              <w:rPr>
                <w:rFonts w:ascii="Times New Roman" w:eastAsia="Calibri" w:hAnsi="Times New Roman" w:cs="Times New Roman"/>
                <w:sz w:val="24"/>
                <w:szCs w:val="24"/>
                <w:lang w:val="uk-UA"/>
              </w:rPr>
              <w:t>5-16.</w:t>
            </w:r>
            <w:r w:rsidR="00EC77C0">
              <w:rPr>
                <w:rFonts w:ascii="Times New Roman" w:eastAsia="Calibri" w:hAnsi="Times New Roman" w:cs="Times New Roman"/>
                <w:sz w:val="24"/>
                <w:szCs w:val="24"/>
                <w:lang w:val="uk-UA"/>
              </w:rPr>
              <w:t>10</w:t>
            </w:r>
          </w:p>
          <w:p w14:paraId="662551C6" w14:textId="77777777" w:rsidR="00767A32" w:rsidRPr="00DB45CC" w:rsidRDefault="00767A32" w:rsidP="009130BC">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16.10-16.40</w:t>
            </w:r>
          </w:p>
        </w:tc>
      </w:tr>
      <w:tr w:rsidR="00767A32" w:rsidRPr="00F47DAA" w14:paraId="36FBAC70" w14:textId="77777777" w:rsidTr="009130BC">
        <w:tc>
          <w:tcPr>
            <w:tcW w:w="5447" w:type="dxa"/>
          </w:tcPr>
          <w:p w14:paraId="7BA79361" w14:textId="77777777" w:rsidR="00767A32" w:rsidRPr="00F47DAA" w:rsidRDefault="00767A32" w:rsidP="009130BC">
            <w:pPr>
              <w:rPr>
                <w:rFonts w:ascii="Times New Roman" w:eastAsia="Calibri" w:hAnsi="Times New Roman" w:cs="Times New Roman"/>
                <w:color w:val="221F1F"/>
                <w:sz w:val="24"/>
                <w:szCs w:val="24"/>
              </w:rPr>
            </w:pPr>
            <w:r w:rsidRPr="00F47DAA">
              <w:rPr>
                <w:rFonts w:ascii="Times New Roman" w:eastAsia="Calibri" w:hAnsi="Times New Roman" w:cs="Times New Roman"/>
                <w:color w:val="221F1F"/>
                <w:sz w:val="24"/>
                <w:szCs w:val="24"/>
              </w:rPr>
              <w:t>самостоятельная деятельность,</w:t>
            </w:r>
          </w:p>
        </w:tc>
        <w:tc>
          <w:tcPr>
            <w:tcW w:w="1834" w:type="dxa"/>
          </w:tcPr>
          <w:p w14:paraId="66CDF5AF" w14:textId="77777777" w:rsidR="00767A32" w:rsidRPr="00F47DAA" w:rsidRDefault="00767A32" w:rsidP="008E16D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16.</w:t>
            </w:r>
            <w:r w:rsidR="008E16DC">
              <w:rPr>
                <w:rFonts w:ascii="Times New Roman" w:eastAsia="Calibri" w:hAnsi="Times New Roman" w:cs="Times New Roman"/>
                <w:sz w:val="24"/>
                <w:szCs w:val="24"/>
              </w:rPr>
              <w:t>15</w:t>
            </w:r>
            <w:r w:rsidRPr="00F47DAA">
              <w:rPr>
                <w:rFonts w:ascii="Times New Roman" w:eastAsia="Calibri" w:hAnsi="Times New Roman" w:cs="Times New Roman"/>
                <w:sz w:val="24"/>
                <w:szCs w:val="24"/>
              </w:rPr>
              <w:t>-16.30</w:t>
            </w:r>
          </w:p>
        </w:tc>
        <w:tc>
          <w:tcPr>
            <w:tcW w:w="1833" w:type="dxa"/>
          </w:tcPr>
          <w:p w14:paraId="065727C0"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rPr>
              <w:t>15.45-16.20</w:t>
            </w:r>
          </w:p>
        </w:tc>
        <w:tc>
          <w:tcPr>
            <w:tcW w:w="1974" w:type="dxa"/>
          </w:tcPr>
          <w:p w14:paraId="589C96D0"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rPr>
              <w:t>15.50-16.20</w:t>
            </w:r>
          </w:p>
        </w:tc>
        <w:tc>
          <w:tcPr>
            <w:tcW w:w="2205" w:type="dxa"/>
          </w:tcPr>
          <w:p w14:paraId="0A528DE5"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16.</w:t>
            </w:r>
            <w:r>
              <w:rPr>
                <w:rFonts w:ascii="Times New Roman" w:eastAsia="Calibri" w:hAnsi="Times New Roman" w:cs="Times New Roman"/>
                <w:sz w:val="24"/>
                <w:szCs w:val="24"/>
              </w:rPr>
              <w:t>30</w:t>
            </w:r>
            <w:r w:rsidRPr="00F47DAA">
              <w:rPr>
                <w:rFonts w:ascii="Times New Roman" w:eastAsia="Calibri" w:hAnsi="Times New Roman" w:cs="Times New Roman"/>
                <w:sz w:val="24"/>
                <w:szCs w:val="24"/>
              </w:rPr>
              <w:t>-16.40</w:t>
            </w:r>
          </w:p>
        </w:tc>
        <w:tc>
          <w:tcPr>
            <w:tcW w:w="2408" w:type="dxa"/>
          </w:tcPr>
          <w:p w14:paraId="1C1A45FD" w14:textId="77777777" w:rsidR="00767A32" w:rsidRPr="00F47DAA" w:rsidRDefault="00767A32" w:rsidP="009130BC">
            <w:pPr>
              <w:jc w:val="center"/>
              <w:rPr>
                <w:rFonts w:ascii="Times New Roman" w:eastAsia="Calibri" w:hAnsi="Times New Roman" w:cs="Times New Roman"/>
                <w:sz w:val="24"/>
                <w:szCs w:val="24"/>
              </w:rPr>
            </w:pPr>
            <w:r w:rsidRPr="00F47DAA">
              <w:rPr>
                <w:rFonts w:ascii="Times New Roman" w:eastAsia="Calibri" w:hAnsi="Times New Roman" w:cs="Times New Roman"/>
                <w:sz w:val="24"/>
                <w:szCs w:val="24"/>
              </w:rPr>
              <w:t>16.</w:t>
            </w:r>
            <w:r>
              <w:rPr>
                <w:rFonts w:ascii="Times New Roman" w:eastAsia="Calibri" w:hAnsi="Times New Roman" w:cs="Times New Roman"/>
                <w:sz w:val="24"/>
                <w:szCs w:val="24"/>
              </w:rPr>
              <w:t>4</w:t>
            </w:r>
            <w:r w:rsidRPr="00F47DAA">
              <w:rPr>
                <w:rFonts w:ascii="Times New Roman" w:eastAsia="Calibri" w:hAnsi="Times New Roman" w:cs="Times New Roman"/>
                <w:sz w:val="24"/>
                <w:szCs w:val="24"/>
              </w:rPr>
              <w:t>0-16.</w:t>
            </w:r>
            <w:r>
              <w:rPr>
                <w:rFonts w:ascii="Times New Roman" w:eastAsia="Calibri" w:hAnsi="Times New Roman" w:cs="Times New Roman"/>
                <w:sz w:val="24"/>
                <w:szCs w:val="24"/>
              </w:rPr>
              <w:t>50</w:t>
            </w:r>
          </w:p>
        </w:tc>
      </w:tr>
      <w:tr w:rsidR="00767A32" w:rsidRPr="00F47DAA" w14:paraId="7AEF4FE4" w14:textId="77777777" w:rsidTr="009130BC">
        <w:tc>
          <w:tcPr>
            <w:tcW w:w="5447" w:type="dxa"/>
          </w:tcPr>
          <w:p w14:paraId="701320FF" w14:textId="77777777" w:rsidR="00767A32" w:rsidRPr="00F47DAA" w:rsidRDefault="00767A32" w:rsidP="009130BC">
            <w:pPr>
              <w:rPr>
                <w:rFonts w:ascii="Times New Roman" w:eastAsia="Calibri" w:hAnsi="Times New Roman" w:cs="Times New Roman"/>
                <w:sz w:val="24"/>
                <w:szCs w:val="24"/>
                <w:lang w:val="uk-UA"/>
              </w:rPr>
            </w:pPr>
            <w:r w:rsidRPr="00F47DAA">
              <w:rPr>
                <w:rFonts w:ascii="Times New Roman" w:eastAsia="Calibri" w:hAnsi="Times New Roman" w:cs="Times New Roman"/>
                <w:color w:val="221F1F"/>
                <w:sz w:val="24"/>
                <w:szCs w:val="24"/>
                <w:lang w:val="uk-UA"/>
              </w:rPr>
              <w:t>Подготовка к прогулке, прогулка, уход домой</w:t>
            </w:r>
          </w:p>
        </w:tc>
        <w:tc>
          <w:tcPr>
            <w:tcW w:w="1834" w:type="dxa"/>
          </w:tcPr>
          <w:p w14:paraId="28E5CE73"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16.</w:t>
            </w:r>
            <w:r w:rsidRPr="00F47DAA">
              <w:rPr>
                <w:rFonts w:ascii="Times New Roman" w:eastAsia="Calibri" w:hAnsi="Times New Roman" w:cs="Times New Roman"/>
                <w:sz w:val="24"/>
                <w:szCs w:val="24"/>
              </w:rPr>
              <w:t>30</w:t>
            </w:r>
            <w:r w:rsidRPr="00F47DAA">
              <w:rPr>
                <w:rFonts w:ascii="Times New Roman" w:eastAsia="Calibri" w:hAnsi="Times New Roman" w:cs="Times New Roman"/>
                <w:sz w:val="24"/>
                <w:szCs w:val="24"/>
                <w:lang w:val="uk-UA"/>
              </w:rPr>
              <w:t>-18.30</w:t>
            </w:r>
          </w:p>
        </w:tc>
        <w:tc>
          <w:tcPr>
            <w:tcW w:w="1833" w:type="dxa"/>
          </w:tcPr>
          <w:p w14:paraId="132DD657"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16.20-1</w:t>
            </w:r>
            <w:r w:rsidRPr="00F47DAA">
              <w:rPr>
                <w:rFonts w:ascii="Times New Roman" w:eastAsia="Calibri" w:hAnsi="Times New Roman" w:cs="Times New Roman"/>
                <w:sz w:val="24"/>
                <w:szCs w:val="24"/>
              </w:rPr>
              <w:t>8</w:t>
            </w:r>
            <w:r w:rsidRPr="00F47DAA">
              <w:rPr>
                <w:rFonts w:ascii="Times New Roman" w:eastAsia="Calibri" w:hAnsi="Times New Roman" w:cs="Times New Roman"/>
                <w:sz w:val="24"/>
                <w:szCs w:val="24"/>
                <w:lang w:val="uk-UA"/>
              </w:rPr>
              <w:t>.30</w:t>
            </w:r>
          </w:p>
        </w:tc>
        <w:tc>
          <w:tcPr>
            <w:tcW w:w="1974" w:type="dxa"/>
          </w:tcPr>
          <w:p w14:paraId="608482CC"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16.20-1</w:t>
            </w:r>
            <w:r w:rsidRPr="00F47DAA">
              <w:rPr>
                <w:rFonts w:ascii="Times New Roman" w:eastAsia="Calibri" w:hAnsi="Times New Roman" w:cs="Times New Roman"/>
                <w:sz w:val="24"/>
                <w:szCs w:val="24"/>
              </w:rPr>
              <w:t>8</w:t>
            </w:r>
            <w:r w:rsidRPr="00F47DAA">
              <w:rPr>
                <w:rFonts w:ascii="Times New Roman" w:eastAsia="Calibri" w:hAnsi="Times New Roman" w:cs="Times New Roman"/>
                <w:sz w:val="24"/>
                <w:szCs w:val="24"/>
                <w:lang w:val="uk-UA"/>
              </w:rPr>
              <w:t>.30</w:t>
            </w:r>
          </w:p>
        </w:tc>
        <w:tc>
          <w:tcPr>
            <w:tcW w:w="2205" w:type="dxa"/>
          </w:tcPr>
          <w:p w14:paraId="569AB8FB"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16.</w:t>
            </w:r>
            <w:r w:rsidRPr="00F47DAA">
              <w:rPr>
                <w:rFonts w:ascii="Times New Roman" w:eastAsia="Calibri" w:hAnsi="Times New Roman" w:cs="Times New Roman"/>
                <w:sz w:val="24"/>
                <w:szCs w:val="24"/>
              </w:rPr>
              <w:t>40</w:t>
            </w:r>
            <w:r w:rsidRPr="00F47DAA">
              <w:rPr>
                <w:rFonts w:ascii="Times New Roman" w:eastAsia="Calibri" w:hAnsi="Times New Roman" w:cs="Times New Roman"/>
                <w:sz w:val="24"/>
                <w:szCs w:val="24"/>
                <w:lang w:val="uk-UA"/>
              </w:rPr>
              <w:t>-1</w:t>
            </w:r>
            <w:r w:rsidRPr="00F47DAA">
              <w:rPr>
                <w:rFonts w:ascii="Times New Roman" w:eastAsia="Calibri" w:hAnsi="Times New Roman" w:cs="Times New Roman"/>
                <w:sz w:val="24"/>
                <w:szCs w:val="24"/>
              </w:rPr>
              <w:t>8</w:t>
            </w:r>
            <w:r w:rsidRPr="00F47DAA">
              <w:rPr>
                <w:rFonts w:ascii="Times New Roman" w:eastAsia="Calibri" w:hAnsi="Times New Roman" w:cs="Times New Roman"/>
                <w:sz w:val="24"/>
                <w:szCs w:val="24"/>
                <w:lang w:val="uk-UA"/>
              </w:rPr>
              <w:t>.30</w:t>
            </w:r>
          </w:p>
        </w:tc>
        <w:tc>
          <w:tcPr>
            <w:tcW w:w="2408" w:type="dxa"/>
          </w:tcPr>
          <w:p w14:paraId="08B74C1B" w14:textId="77777777" w:rsidR="00767A32" w:rsidRPr="00F47DAA" w:rsidRDefault="00767A32" w:rsidP="009130BC">
            <w:pPr>
              <w:jc w:val="center"/>
              <w:rPr>
                <w:rFonts w:ascii="Times New Roman" w:eastAsia="Calibri" w:hAnsi="Times New Roman" w:cs="Times New Roman"/>
                <w:sz w:val="24"/>
                <w:szCs w:val="24"/>
                <w:lang w:val="uk-UA"/>
              </w:rPr>
            </w:pPr>
            <w:r w:rsidRPr="00F47DAA">
              <w:rPr>
                <w:rFonts w:ascii="Times New Roman" w:eastAsia="Calibri" w:hAnsi="Times New Roman" w:cs="Times New Roman"/>
                <w:sz w:val="24"/>
                <w:szCs w:val="24"/>
                <w:lang w:val="uk-UA"/>
              </w:rPr>
              <w:t>16.</w:t>
            </w:r>
            <w:r>
              <w:rPr>
                <w:rFonts w:ascii="Times New Roman" w:eastAsia="Calibri" w:hAnsi="Times New Roman" w:cs="Times New Roman"/>
                <w:sz w:val="24"/>
                <w:szCs w:val="24"/>
              </w:rPr>
              <w:t>50</w:t>
            </w:r>
            <w:r w:rsidRPr="00F47DAA">
              <w:rPr>
                <w:rFonts w:ascii="Times New Roman" w:eastAsia="Calibri" w:hAnsi="Times New Roman" w:cs="Times New Roman"/>
                <w:sz w:val="24"/>
                <w:szCs w:val="24"/>
                <w:lang w:val="uk-UA"/>
              </w:rPr>
              <w:t>-1</w:t>
            </w:r>
            <w:r w:rsidRPr="00F47DAA">
              <w:rPr>
                <w:rFonts w:ascii="Times New Roman" w:eastAsia="Calibri" w:hAnsi="Times New Roman" w:cs="Times New Roman"/>
                <w:sz w:val="24"/>
                <w:szCs w:val="24"/>
              </w:rPr>
              <w:t>8</w:t>
            </w:r>
            <w:r w:rsidRPr="00F47DAA">
              <w:rPr>
                <w:rFonts w:ascii="Times New Roman" w:eastAsia="Calibri" w:hAnsi="Times New Roman" w:cs="Times New Roman"/>
                <w:sz w:val="24"/>
                <w:szCs w:val="24"/>
                <w:lang w:val="uk-UA"/>
              </w:rPr>
              <w:t>.30</w:t>
            </w:r>
          </w:p>
        </w:tc>
      </w:tr>
    </w:tbl>
    <w:p w14:paraId="49D8E4D9" w14:textId="77777777" w:rsidR="0029049C" w:rsidRDefault="0029049C" w:rsidP="00FF06CA">
      <w:pPr>
        <w:pStyle w:val="ab"/>
        <w:rPr>
          <w:rFonts w:ascii="Times New Roman" w:hAnsi="Times New Roman" w:cs="Times New Roman"/>
          <w:sz w:val="24"/>
          <w:szCs w:val="24"/>
        </w:rPr>
      </w:pPr>
    </w:p>
    <w:p w14:paraId="20D03EF6" w14:textId="77777777" w:rsidR="00F14C03" w:rsidRPr="00F14C03" w:rsidRDefault="00F14C03" w:rsidP="00FF06CA">
      <w:pPr>
        <w:pStyle w:val="ab"/>
        <w:rPr>
          <w:rFonts w:ascii="Times New Roman" w:hAnsi="Times New Roman" w:cs="Times New Roman"/>
          <w:sz w:val="24"/>
          <w:szCs w:val="24"/>
          <w:lang w:val="ru-RU"/>
        </w:rPr>
      </w:pPr>
    </w:p>
    <w:p w14:paraId="700C2CF2" w14:textId="77777777" w:rsidR="0029049C" w:rsidRDefault="0029049C" w:rsidP="0029049C">
      <w:pPr>
        <w:pStyle w:val="ab"/>
        <w:jc w:val="center"/>
        <w:rPr>
          <w:rFonts w:ascii="Times New Roman" w:hAnsi="Times New Roman" w:cs="Times New Roman"/>
          <w:b/>
          <w:sz w:val="28"/>
          <w:szCs w:val="28"/>
        </w:rPr>
      </w:pPr>
      <w:r w:rsidRPr="0029049C">
        <w:rPr>
          <w:rFonts w:ascii="Times New Roman" w:hAnsi="Times New Roman" w:cs="Times New Roman"/>
          <w:b/>
          <w:sz w:val="28"/>
          <w:szCs w:val="28"/>
        </w:rPr>
        <w:lastRenderedPageBreak/>
        <w:t>РЕЖИМ ДНЯ</w:t>
      </w:r>
    </w:p>
    <w:p w14:paraId="1E2527FE" w14:textId="77777777" w:rsidR="0029049C" w:rsidRPr="0029049C" w:rsidRDefault="0029049C" w:rsidP="0029049C">
      <w:pPr>
        <w:pStyle w:val="ab"/>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на </w:t>
      </w:r>
      <w:r w:rsidR="0090794E">
        <w:rPr>
          <w:rFonts w:ascii="Times New Roman" w:hAnsi="Times New Roman" w:cs="Times New Roman"/>
          <w:b/>
          <w:sz w:val="28"/>
          <w:szCs w:val="28"/>
          <w:lang w:val="ru-RU"/>
        </w:rPr>
        <w:t xml:space="preserve">летний оздоровительный </w:t>
      </w:r>
      <w:r>
        <w:rPr>
          <w:rFonts w:ascii="Times New Roman" w:hAnsi="Times New Roman" w:cs="Times New Roman"/>
          <w:b/>
          <w:sz w:val="28"/>
          <w:szCs w:val="28"/>
          <w:lang w:val="ru-RU"/>
        </w:rPr>
        <w:t>период 2023-2024 учебного года</w:t>
      </w:r>
    </w:p>
    <w:p w14:paraId="127BFA4B" w14:textId="77777777" w:rsidR="0029049C" w:rsidRPr="0029049C" w:rsidRDefault="0029049C" w:rsidP="0029049C">
      <w:pPr>
        <w:pStyle w:val="ab"/>
        <w:jc w:val="center"/>
        <w:rPr>
          <w:rFonts w:ascii="Times New Roman" w:hAnsi="Times New Roman" w:cs="Times New Roman"/>
          <w:sz w:val="24"/>
          <w:szCs w:val="24"/>
          <w:lang w:val="ru-RU"/>
        </w:rPr>
      </w:pPr>
    </w:p>
    <w:p w14:paraId="393DB982" w14:textId="77777777" w:rsidR="0029049C" w:rsidRDefault="0029049C" w:rsidP="00FF06CA">
      <w:pPr>
        <w:pStyle w:val="ab"/>
        <w:rPr>
          <w:rFonts w:ascii="Times New Roman" w:hAnsi="Times New Roman" w:cs="Times New Roman"/>
          <w:sz w:val="24"/>
          <w:szCs w:val="24"/>
        </w:rPr>
      </w:pPr>
    </w:p>
    <w:tbl>
      <w:tblPr>
        <w:tblStyle w:val="ac"/>
        <w:tblW w:w="15701" w:type="dxa"/>
        <w:tblLook w:val="04A0" w:firstRow="1" w:lastRow="0" w:firstColumn="1" w:lastColumn="0" w:noHBand="0" w:noVBand="1"/>
      </w:tblPr>
      <w:tblGrid>
        <w:gridCol w:w="5447"/>
        <w:gridCol w:w="1834"/>
        <w:gridCol w:w="1833"/>
        <w:gridCol w:w="1974"/>
        <w:gridCol w:w="2205"/>
        <w:gridCol w:w="2408"/>
      </w:tblGrid>
      <w:tr w:rsidR="00C91470" w:rsidRPr="0029049C" w14:paraId="6EDCE9A3" w14:textId="77777777" w:rsidTr="00803572">
        <w:tc>
          <w:tcPr>
            <w:tcW w:w="5447" w:type="dxa"/>
          </w:tcPr>
          <w:p w14:paraId="100274CA" w14:textId="77777777" w:rsidR="00C91470" w:rsidRPr="0029049C" w:rsidRDefault="00C91470" w:rsidP="00803572">
            <w:pPr>
              <w:jc w:val="center"/>
              <w:rPr>
                <w:rFonts w:ascii="Times New Roman" w:hAnsi="Times New Roman" w:cs="Times New Roman"/>
                <w:b/>
                <w:sz w:val="24"/>
                <w:szCs w:val="24"/>
              </w:rPr>
            </w:pPr>
            <w:r w:rsidRPr="0029049C">
              <w:rPr>
                <w:rFonts w:ascii="Times New Roman" w:hAnsi="Times New Roman" w:cs="Times New Roman"/>
                <w:b/>
                <w:sz w:val="24"/>
                <w:szCs w:val="24"/>
              </w:rPr>
              <w:t>Режимные моменты</w:t>
            </w:r>
          </w:p>
        </w:tc>
        <w:tc>
          <w:tcPr>
            <w:tcW w:w="1834" w:type="dxa"/>
          </w:tcPr>
          <w:p w14:paraId="49472493" w14:textId="77777777" w:rsidR="00C91470" w:rsidRPr="0029049C" w:rsidRDefault="00C91470" w:rsidP="00803572">
            <w:pPr>
              <w:jc w:val="center"/>
              <w:rPr>
                <w:rFonts w:ascii="Times New Roman" w:hAnsi="Times New Roman" w:cs="Times New Roman"/>
                <w:b/>
                <w:sz w:val="24"/>
                <w:szCs w:val="24"/>
              </w:rPr>
            </w:pPr>
            <w:r w:rsidRPr="0029049C">
              <w:rPr>
                <w:rFonts w:ascii="Times New Roman" w:hAnsi="Times New Roman" w:cs="Times New Roman"/>
                <w:b/>
                <w:sz w:val="24"/>
                <w:szCs w:val="24"/>
                <w:lang w:val="uk-UA"/>
              </w:rPr>
              <w:t xml:space="preserve">І </w:t>
            </w:r>
            <w:r w:rsidRPr="0029049C">
              <w:rPr>
                <w:rFonts w:ascii="Times New Roman" w:hAnsi="Times New Roman" w:cs="Times New Roman"/>
                <w:b/>
                <w:sz w:val="24"/>
                <w:szCs w:val="24"/>
              </w:rPr>
              <w:t>младшая</w:t>
            </w:r>
          </w:p>
        </w:tc>
        <w:tc>
          <w:tcPr>
            <w:tcW w:w="1833" w:type="dxa"/>
          </w:tcPr>
          <w:p w14:paraId="49530846" w14:textId="77777777" w:rsidR="00C91470" w:rsidRPr="0029049C" w:rsidRDefault="00C91470" w:rsidP="00803572">
            <w:pPr>
              <w:jc w:val="center"/>
              <w:rPr>
                <w:rFonts w:ascii="Times New Roman" w:hAnsi="Times New Roman" w:cs="Times New Roman"/>
                <w:b/>
                <w:sz w:val="24"/>
                <w:szCs w:val="24"/>
              </w:rPr>
            </w:pPr>
            <w:r w:rsidRPr="0029049C">
              <w:rPr>
                <w:rFonts w:ascii="Times New Roman" w:hAnsi="Times New Roman" w:cs="Times New Roman"/>
                <w:b/>
                <w:sz w:val="24"/>
                <w:szCs w:val="24"/>
              </w:rPr>
              <w:t>2 младшая</w:t>
            </w:r>
          </w:p>
        </w:tc>
        <w:tc>
          <w:tcPr>
            <w:tcW w:w="1974" w:type="dxa"/>
          </w:tcPr>
          <w:p w14:paraId="11713C5A" w14:textId="77777777" w:rsidR="00C91470" w:rsidRPr="0029049C" w:rsidRDefault="00C91470" w:rsidP="00803572">
            <w:pPr>
              <w:jc w:val="center"/>
              <w:rPr>
                <w:rFonts w:ascii="Times New Roman" w:hAnsi="Times New Roman" w:cs="Times New Roman"/>
                <w:b/>
                <w:sz w:val="24"/>
                <w:szCs w:val="24"/>
              </w:rPr>
            </w:pPr>
            <w:r w:rsidRPr="0029049C">
              <w:rPr>
                <w:rFonts w:ascii="Times New Roman" w:hAnsi="Times New Roman" w:cs="Times New Roman"/>
                <w:b/>
                <w:sz w:val="24"/>
                <w:szCs w:val="24"/>
              </w:rPr>
              <w:t>Средняя</w:t>
            </w:r>
          </w:p>
        </w:tc>
        <w:tc>
          <w:tcPr>
            <w:tcW w:w="2205" w:type="dxa"/>
          </w:tcPr>
          <w:p w14:paraId="4024F0C8" w14:textId="77777777" w:rsidR="00C91470" w:rsidRPr="0029049C" w:rsidRDefault="00C91470" w:rsidP="00803572">
            <w:pPr>
              <w:jc w:val="center"/>
              <w:rPr>
                <w:rFonts w:ascii="Times New Roman" w:hAnsi="Times New Roman" w:cs="Times New Roman"/>
                <w:b/>
                <w:sz w:val="24"/>
                <w:szCs w:val="24"/>
              </w:rPr>
            </w:pPr>
            <w:r w:rsidRPr="0029049C">
              <w:rPr>
                <w:rFonts w:ascii="Times New Roman" w:hAnsi="Times New Roman" w:cs="Times New Roman"/>
                <w:b/>
                <w:sz w:val="24"/>
                <w:szCs w:val="24"/>
              </w:rPr>
              <w:t>Старшая</w:t>
            </w:r>
          </w:p>
          <w:p w14:paraId="64360950" w14:textId="77777777" w:rsidR="00C91470" w:rsidRPr="0029049C" w:rsidRDefault="00C91470" w:rsidP="00803572">
            <w:pPr>
              <w:jc w:val="center"/>
              <w:rPr>
                <w:rFonts w:ascii="Times New Roman" w:hAnsi="Times New Roman" w:cs="Times New Roman"/>
                <w:b/>
                <w:sz w:val="24"/>
                <w:szCs w:val="24"/>
              </w:rPr>
            </w:pPr>
          </w:p>
        </w:tc>
        <w:tc>
          <w:tcPr>
            <w:tcW w:w="2408" w:type="dxa"/>
          </w:tcPr>
          <w:p w14:paraId="0810280B" w14:textId="77777777" w:rsidR="00C91470" w:rsidRPr="0029049C" w:rsidRDefault="00C91470" w:rsidP="00803572">
            <w:pPr>
              <w:jc w:val="center"/>
              <w:rPr>
                <w:rFonts w:ascii="Times New Roman" w:hAnsi="Times New Roman" w:cs="Times New Roman"/>
                <w:b/>
                <w:sz w:val="24"/>
                <w:szCs w:val="24"/>
              </w:rPr>
            </w:pPr>
            <w:r w:rsidRPr="0029049C">
              <w:rPr>
                <w:rFonts w:ascii="Times New Roman" w:hAnsi="Times New Roman" w:cs="Times New Roman"/>
                <w:b/>
                <w:sz w:val="24"/>
                <w:szCs w:val="24"/>
              </w:rPr>
              <w:t>Подготовительная</w:t>
            </w:r>
          </w:p>
        </w:tc>
      </w:tr>
      <w:tr w:rsidR="00C91470" w:rsidRPr="0029049C" w14:paraId="7A744094" w14:textId="77777777" w:rsidTr="00803572">
        <w:tc>
          <w:tcPr>
            <w:tcW w:w="5447" w:type="dxa"/>
          </w:tcPr>
          <w:p w14:paraId="2BFC0289" w14:textId="77777777" w:rsidR="00C91470" w:rsidRPr="0029049C" w:rsidRDefault="00C91470" w:rsidP="00803572">
            <w:pPr>
              <w:autoSpaceDE w:val="0"/>
              <w:autoSpaceDN w:val="0"/>
              <w:adjustRightInd w:val="0"/>
              <w:rPr>
                <w:rFonts w:ascii="Times New Roman" w:hAnsi="Times New Roman" w:cs="Times New Roman"/>
                <w:color w:val="221F1F"/>
                <w:sz w:val="24"/>
                <w:szCs w:val="24"/>
              </w:rPr>
            </w:pPr>
            <w:r w:rsidRPr="0029049C">
              <w:rPr>
                <w:rFonts w:ascii="Times New Roman" w:hAnsi="Times New Roman" w:cs="Times New Roman"/>
                <w:color w:val="221F1F"/>
                <w:sz w:val="24"/>
                <w:szCs w:val="24"/>
              </w:rPr>
              <w:t>Приход детей в детский сад, свободная</w:t>
            </w:r>
          </w:p>
          <w:p w14:paraId="7DFA0008" w14:textId="77777777" w:rsidR="00C91470" w:rsidRPr="0029049C" w:rsidRDefault="00C91470" w:rsidP="00803572">
            <w:pPr>
              <w:pStyle w:val="ab"/>
              <w:rPr>
                <w:rFonts w:ascii="Times New Roman" w:hAnsi="Times New Roman" w:cs="Times New Roman"/>
                <w:b/>
                <w:sz w:val="24"/>
                <w:szCs w:val="24"/>
              </w:rPr>
            </w:pPr>
            <w:r w:rsidRPr="0029049C">
              <w:rPr>
                <w:rFonts w:ascii="Times New Roman" w:hAnsi="Times New Roman" w:cs="Times New Roman"/>
                <w:color w:val="221F1F"/>
                <w:sz w:val="24"/>
                <w:szCs w:val="24"/>
              </w:rPr>
              <w:t xml:space="preserve">игра, самостоятельная деятельность </w:t>
            </w:r>
          </w:p>
        </w:tc>
        <w:tc>
          <w:tcPr>
            <w:tcW w:w="1834" w:type="dxa"/>
          </w:tcPr>
          <w:p w14:paraId="7AE030EF"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6.30-</w:t>
            </w:r>
            <w:r w:rsidRPr="0029049C">
              <w:rPr>
                <w:rFonts w:ascii="Times New Roman" w:hAnsi="Times New Roman" w:cs="Times New Roman"/>
                <w:sz w:val="24"/>
                <w:szCs w:val="24"/>
                <w:lang w:val="ru-RU"/>
              </w:rPr>
              <w:t>7.50</w:t>
            </w:r>
          </w:p>
        </w:tc>
        <w:tc>
          <w:tcPr>
            <w:tcW w:w="1833" w:type="dxa"/>
          </w:tcPr>
          <w:p w14:paraId="05C22EBF"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6.30-</w:t>
            </w:r>
            <w:r w:rsidRPr="0029049C">
              <w:rPr>
                <w:rFonts w:ascii="Times New Roman" w:hAnsi="Times New Roman" w:cs="Times New Roman"/>
                <w:sz w:val="24"/>
                <w:szCs w:val="24"/>
                <w:lang w:val="ru-RU"/>
              </w:rPr>
              <w:t>7.50</w:t>
            </w:r>
          </w:p>
        </w:tc>
        <w:tc>
          <w:tcPr>
            <w:tcW w:w="1974" w:type="dxa"/>
          </w:tcPr>
          <w:p w14:paraId="05881AD9"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6.30-8.</w:t>
            </w:r>
            <w:r w:rsidRPr="0029049C">
              <w:rPr>
                <w:rFonts w:ascii="Times New Roman" w:hAnsi="Times New Roman" w:cs="Times New Roman"/>
                <w:sz w:val="24"/>
                <w:szCs w:val="24"/>
                <w:lang w:val="ru-RU"/>
              </w:rPr>
              <w:t>00</w:t>
            </w:r>
          </w:p>
        </w:tc>
        <w:tc>
          <w:tcPr>
            <w:tcW w:w="2205" w:type="dxa"/>
          </w:tcPr>
          <w:p w14:paraId="517AB8EB"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6.30-8.</w:t>
            </w:r>
            <w:r w:rsidRPr="0029049C">
              <w:rPr>
                <w:rFonts w:ascii="Times New Roman" w:hAnsi="Times New Roman" w:cs="Times New Roman"/>
                <w:sz w:val="24"/>
                <w:szCs w:val="24"/>
                <w:lang w:val="ru-RU"/>
              </w:rPr>
              <w:t>10</w:t>
            </w:r>
          </w:p>
        </w:tc>
        <w:tc>
          <w:tcPr>
            <w:tcW w:w="2408" w:type="dxa"/>
          </w:tcPr>
          <w:p w14:paraId="6C14F126"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6.30-8.</w:t>
            </w:r>
            <w:r w:rsidRPr="0029049C">
              <w:rPr>
                <w:rFonts w:ascii="Times New Roman" w:hAnsi="Times New Roman" w:cs="Times New Roman"/>
                <w:sz w:val="24"/>
                <w:szCs w:val="24"/>
                <w:lang w:val="ru-RU"/>
              </w:rPr>
              <w:t>22</w:t>
            </w:r>
          </w:p>
        </w:tc>
      </w:tr>
      <w:tr w:rsidR="00C91470" w:rsidRPr="0029049C" w14:paraId="089A68DD" w14:textId="77777777" w:rsidTr="00803572">
        <w:tc>
          <w:tcPr>
            <w:tcW w:w="5447" w:type="dxa"/>
          </w:tcPr>
          <w:p w14:paraId="58DE5EAE" w14:textId="77777777" w:rsidR="00C91470" w:rsidRPr="0029049C" w:rsidRDefault="00C91470" w:rsidP="00803572">
            <w:pPr>
              <w:autoSpaceDE w:val="0"/>
              <w:autoSpaceDN w:val="0"/>
              <w:adjustRightInd w:val="0"/>
              <w:rPr>
                <w:rFonts w:ascii="Times New Roman" w:hAnsi="Times New Roman" w:cs="Times New Roman"/>
                <w:color w:val="221F1F"/>
                <w:sz w:val="24"/>
                <w:szCs w:val="24"/>
              </w:rPr>
            </w:pPr>
            <w:r>
              <w:rPr>
                <w:rFonts w:ascii="Times New Roman" w:hAnsi="Times New Roman" w:cs="Times New Roman"/>
                <w:color w:val="221F1F"/>
                <w:sz w:val="24"/>
                <w:szCs w:val="24"/>
              </w:rPr>
              <w:t>Утренняя гимнастика</w:t>
            </w:r>
          </w:p>
        </w:tc>
        <w:tc>
          <w:tcPr>
            <w:tcW w:w="1834" w:type="dxa"/>
          </w:tcPr>
          <w:p w14:paraId="65E32F39" w14:textId="77777777" w:rsidR="00C91470" w:rsidRPr="0090794E" w:rsidRDefault="00C91470" w:rsidP="00803572">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7.50-7.55</w:t>
            </w:r>
          </w:p>
        </w:tc>
        <w:tc>
          <w:tcPr>
            <w:tcW w:w="1833" w:type="dxa"/>
          </w:tcPr>
          <w:p w14:paraId="57977AC4" w14:textId="77777777" w:rsidR="00C91470" w:rsidRPr="0090794E" w:rsidRDefault="00C91470" w:rsidP="00803572">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7.50-7.56</w:t>
            </w:r>
          </w:p>
        </w:tc>
        <w:tc>
          <w:tcPr>
            <w:tcW w:w="1974" w:type="dxa"/>
          </w:tcPr>
          <w:p w14:paraId="694DA1F8" w14:textId="77777777" w:rsidR="00C91470" w:rsidRPr="00D64E76" w:rsidRDefault="00C91470" w:rsidP="00803572">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8.00-8.08</w:t>
            </w:r>
          </w:p>
        </w:tc>
        <w:tc>
          <w:tcPr>
            <w:tcW w:w="2205" w:type="dxa"/>
          </w:tcPr>
          <w:p w14:paraId="624B8F18" w14:textId="77777777" w:rsidR="00C91470" w:rsidRPr="00D64E76" w:rsidRDefault="00C91470" w:rsidP="00803572">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8.10-8.20</w:t>
            </w:r>
          </w:p>
        </w:tc>
        <w:tc>
          <w:tcPr>
            <w:tcW w:w="2408" w:type="dxa"/>
          </w:tcPr>
          <w:p w14:paraId="07BD6A0F" w14:textId="77777777" w:rsidR="00C91470" w:rsidRPr="00D64E76" w:rsidRDefault="00C91470" w:rsidP="00803572">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8.22-8.24</w:t>
            </w:r>
          </w:p>
        </w:tc>
      </w:tr>
      <w:tr w:rsidR="00C91470" w:rsidRPr="0029049C" w14:paraId="6F580719" w14:textId="77777777" w:rsidTr="00803572">
        <w:tc>
          <w:tcPr>
            <w:tcW w:w="5447" w:type="dxa"/>
          </w:tcPr>
          <w:p w14:paraId="26B5AE98" w14:textId="77777777" w:rsidR="00C91470" w:rsidRPr="0029049C" w:rsidRDefault="00C91470" w:rsidP="00803572">
            <w:pPr>
              <w:autoSpaceDE w:val="0"/>
              <w:autoSpaceDN w:val="0"/>
              <w:adjustRightInd w:val="0"/>
              <w:rPr>
                <w:rFonts w:ascii="Times New Roman" w:hAnsi="Times New Roman" w:cs="Times New Roman"/>
                <w:color w:val="221F1F"/>
                <w:sz w:val="24"/>
                <w:szCs w:val="24"/>
              </w:rPr>
            </w:pPr>
            <w:r w:rsidRPr="0029049C">
              <w:rPr>
                <w:rFonts w:ascii="Times New Roman" w:hAnsi="Times New Roman" w:cs="Times New Roman"/>
                <w:color w:val="221F1F"/>
                <w:sz w:val="24"/>
                <w:szCs w:val="24"/>
              </w:rPr>
              <w:t>свободная игра, подготовка к завтраку</w:t>
            </w:r>
          </w:p>
        </w:tc>
        <w:tc>
          <w:tcPr>
            <w:tcW w:w="1834" w:type="dxa"/>
          </w:tcPr>
          <w:p w14:paraId="22F7BB90"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7.5</w:t>
            </w:r>
            <w:r>
              <w:rPr>
                <w:rFonts w:ascii="Times New Roman" w:hAnsi="Times New Roman" w:cs="Times New Roman"/>
                <w:sz w:val="24"/>
                <w:szCs w:val="24"/>
                <w:lang w:val="ru-RU"/>
              </w:rPr>
              <w:t xml:space="preserve">5 </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8</w:t>
            </w:r>
            <w:r>
              <w:rPr>
                <w:rFonts w:ascii="Times New Roman" w:hAnsi="Times New Roman" w:cs="Times New Roman"/>
                <w:sz w:val="24"/>
                <w:szCs w:val="24"/>
                <w:lang w:val="ru-RU"/>
              </w:rPr>
              <w:t>.</w:t>
            </w:r>
            <w:r w:rsidRPr="0029049C">
              <w:rPr>
                <w:rFonts w:ascii="Times New Roman" w:hAnsi="Times New Roman" w:cs="Times New Roman"/>
                <w:sz w:val="24"/>
                <w:szCs w:val="24"/>
                <w:lang w:val="ru-RU"/>
              </w:rPr>
              <w:t>15</w:t>
            </w:r>
          </w:p>
        </w:tc>
        <w:tc>
          <w:tcPr>
            <w:tcW w:w="1833" w:type="dxa"/>
          </w:tcPr>
          <w:p w14:paraId="14E33B96"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7.5</w:t>
            </w:r>
            <w:r>
              <w:rPr>
                <w:rFonts w:ascii="Times New Roman" w:hAnsi="Times New Roman" w:cs="Times New Roman"/>
                <w:sz w:val="24"/>
                <w:szCs w:val="24"/>
                <w:lang w:val="ru-RU"/>
              </w:rPr>
              <w:t>6</w:t>
            </w:r>
            <w:r w:rsidRPr="0029049C">
              <w:rPr>
                <w:rFonts w:ascii="Times New Roman" w:hAnsi="Times New Roman" w:cs="Times New Roman"/>
                <w:sz w:val="24"/>
                <w:szCs w:val="24"/>
              </w:rPr>
              <w:t xml:space="preserve">- </w:t>
            </w:r>
            <w:r w:rsidRPr="0029049C">
              <w:rPr>
                <w:rFonts w:ascii="Times New Roman" w:hAnsi="Times New Roman" w:cs="Times New Roman"/>
                <w:sz w:val="24"/>
                <w:szCs w:val="24"/>
                <w:lang w:val="ru-RU"/>
              </w:rPr>
              <w:t>8.15</w:t>
            </w:r>
          </w:p>
        </w:tc>
        <w:tc>
          <w:tcPr>
            <w:tcW w:w="1974" w:type="dxa"/>
          </w:tcPr>
          <w:p w14:paraId="6C71ACC7"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8.0</w:t>
            </w:r>
            <w:r>
              <w:rPr>
                <w:rFonts w:ascii="Times New Roman" w:hAnsi="Times New Roman" w:cs="Times New Roman"/>
                <w:sz w:val="24"/>
                <w:szCs w:val="24"/>
                <w:lang w:val="ru-RU"/>
              </w:rPr>
              <w:t>8</w:t>
            </w:r>
            <w:r w:rsidRPr="0029049C">
              <w:rPr>
                <w:rFonts w:ascii="Times New Roman" w:hAnsi="Times New Roman" w:cs="Times New Roman"/>
                <w:sz w:val="24"/>
                <w:szCs w:val="24"/>
              </w:rPr>
              <w:t>-8.</w:t>
            </w:r>
            <w:r w:rsidRPr="0029049C">
              <w:rPr>
                <w:rFonts w:ascii="Times New Roman" w:hAnsi="Times New Roman" w:cs="Times New Roman"/>
                <w:sz w:val="24"/>
                <w:szCs w:val="24"/>
                <w:lang w:val="ru-RU"/>
              </w:rPr>
              <w:t>25</w:t>
            </w:r>
          </w:p>
        </w:tc>
        <w:tc>
          <w:tcPr>
            <w:tcW w:w="2205" w:type="dxa"/>
          </w:tcPr>
          <w:p w14:paraId="5FFE2C7A"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8.</w:t>
            </w:r>
            <w:r>
              <w:rPr>
                <w:rFonts w:ascii="Times New Roman" w:hAnsi="Times New Roman" w:cs="Times New Roman"/>
                <w:sz w:val="24"/>
                <w:szCs w:val="24"/>
                <w:lang w:val="ru-RU"/>
              </w:rPr>
              <w:t>2</w:t>
            </w:r>
            <w:r w:rsidRPr="0029049C">
              <w:rPr>
                <w:rFonts w:ascii="Times New Roman" w:hAnsi="Times New Roman" w:cs="Times New Roman"/>
                <w:sz w:val="24"/>
                <w:szCs w:val="24"/>
              </w:rPr>
              <w:t>0-8.</w:t>
            </w:r>
            <w:r w:rsidRPr="0029049C">
              <w:rPr>
                <w:rFonts w:ascii="Times New Roman" w:hAnsi="Times New Roman" w:cs="Times New Roman"/>
                <w:sz w:val="24"/>
                <w:szCs w:val="24"/>
                <w:lang w:val="ru-RU"/>
              </w:rPr>
              <w:t>30</w:t>
            </w:r>
          </w:p>
        </w:tc>
        <w:tc>
          <w:tcPr>
            <w:tcW w:w="2408" w:type="dxa"/>
          </w:tcPr>
          <w:p w14:paraId="34FD2A99"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8.2</w:t>
            </w:r>
            <w:r>
              <w:rPr>
                <w:rFonts w:ascii="Times New Roman" w:hAnsi="Times New Roman" w:cs="Times New Roman"/>
                <w:sz w:val="24"/>
                <w:szCs w:val="24"/>
                <w:lang w:val="ru-RU"/>
              </w:rPr>
              <w:t>4</w:t>
            </w:r>
            <w:r w:rsidRPr="0029049C">
              <w:rPr>
                <w:rFonts w:ascii="Times New Roman" w:hAnsi="Times New Roman" w:cs="Times New Roman"/>
                <w:sz w:val="24"/>
                <w:szCs w:val="24"/>
              </w:rPr>
              <w:t>-8.</w:t>
            </w:r>
            <w:r w:rsidRPr="0029049C">
              <w:rPr>
                <w:rFonts w:ascii="Times New Roman" w:hAnsi="Times New Roman" w:cs="Times New Roman"/>
                <w:sz w:val="24"/>
                <w:szCs w:val="24"/>
                <w:lang w:val="ru-RU"/>
              </w:rPr>
              <w:t>40</w:t>
            </w:r>
          </w:p>
        </w:tc>
      </w:tr>
      <w:tr w:rsidR="00C91470" w:rsidRPr="0029049C" w14:paraId="5A91998E" w14:textId="77777777" w:rsidTr="00803572">
        <w:tc>
          <w:tcPr>
            <w:tcW w:w="5447" w:type="dxa"/>
          </w:tcPr>
          <w:p w14:paraId="1F1529EB" w14:textId="77777777" w:rsidR="00C91470" w:rsidRPr="0029049C" w:rsidRDefault="00C91470" w:rsidP="00803572">
            <w:pPr>
              <w:pStyle w:val="ab"/>
              <w:rPr>
                <w:rFonts w:ascii="Times New Roman" w:hAnsi="Times New Roman" w:cs="Times New Roman"/>
                <w:b/>
                <w:sz w:val="24"/>
                <w:szCs w:val="24"/>
              </w:rPr>
            </w:pPr>
            <w:r w:rsidRPr="0029049C">
              <w:rPr>
                <w:rFonts w:ascii="Times New Roman" w:hAnsi="Times New Roman" w:cs="Times New Roman"/>
                <w:color w:val="221F1F"/>
                <w:sz w:val="24"/>
                <w:szCs w:val="24"/>
                <w:lang w:val="ru-RU"/>
              </w:rPr>
              <w:t>З</w:t>
            </w:r>
            <w:r w:rsidRPr="0029049C">
              <w:rPr>
                <w:rFonts w:ascii="Times New Roman" w:hAnsi="Times New Roman" w:cs="Times New Roman"/>
                <w:color w:val="221F1F"/>
                <w:sz w:val="24"/>
                <w:szCs w:val="24"/>
              </w:rPr>
              <w:t>автрак</w:t>
            </w:r>
          </w:p>
        </w:tc>
        <w:tc>
          <w:tcPr>
            <w:tcW w:w="1834" w:type="dxa"/>
          </w:tcPr>
          <w:p w14:paraId="09F5DC24"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lang w:val="ru-RU"/>
              </w:rPr>
              <w:t>8.15</w:t>
            </w:r>
            <w:r w:rsidRPr="0029049C">
              <w:rPr>
                <w:rFonts w:ascii="Times New Roman" w:hAnsi="Times New Roman" w:cs="Times New Roman"/>
                <w:sz w:val="24"/>
                <w:szCs w:val="24"/>
              </w:rPr>
              <w:t>-8.3</w:t>
            </w:r>
            <w:r w:rsidRPr="0029049C">
              <w:rPr>
                <w:rFonts w:ascii="Times New Roman" w:hAnsi="Times New Roman" w:cs="Times New Roman"/>
                <w:sz w:val="24"/>
                <w:szCs w:val="24"/>
                <w:lang w:val="ru-RU"/>
              </w:rPr>
              <w:t>5</w:t>
            </w:r>
          </w:p>
        </w:tc>
        <w:tc>
          <w:tcPr>
            <w:tcW w:w="1833" w:type="dxa"/>
          </w:tcPr>
          <w:p w14:paraId="380AF44C"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8.</w:t>
            </w:r>
            <w:r w:rsidRPr="0029049C">
              <w:rPr>
                <w:rFonts w:ascii="Times New Roman" w:hAnsi="Times New Roman" w:cs="Times New Roman"/>
                <w:sz w:val="24"/>
                <w:szCs w:val="24"/>
                <w:lang w:val="ru-RU"/>
              </w:rPr>
              <w:t>1</w:t>
            </w:r>
            <w:r w:rsidRPr="0029049C">
              <w:rPr>
                <w:rFonts w:ascii="Times New Roman" w:hAnsi="Times New Roman" w:cs="Times New Roman"/>
                <w:sz w:val="24"/>
                <w:szCs w:val="24"/>
              </w:rPr>
              <w:t>5-</w:t>
            </w:r>
            <w:r w:rsidRPr="0029049C">
              <w:rPr>
                <w:rFonts w:ascii="Times New Roman" w:hAnsi="Times New Roman" w:cs="Times New Roman"/>
                <w:sz w:val="24"/>
                <w:szCs w:val="24"/>
                <w:lang w:val="ru-RU"/>
              </w:rPr>
              <w:t>8.35</w:t>
            </w:r>
          </w:p>
        </w:tc>
        <w:tc>
          <w:tcPr>
            <w:tcW w:w="1974" w:type="dxa"/>
          </w:tcPr>
          <w:p w14:paraId="174AC953" w14:textId="77777777" w:rsidR="00C91470" w:rsidRPr="0029049C" w:rsidRDefault="00C91470" w:rsidP="00803572">
            <w:pPr>
              <w:pStyle w:val="ab"/>
              <w:jc w:val="center"/>
              <w:rPr>
                <w:rFonts w:ascii="Times New Roman" w:hAnsi="Times New Roman" w:cs="Times New Roman"/>
                <w:sz w:val="24"/>
                <w:szCs w:val="24"/>
              </w:rPr>
            </w:pPr>
            <w:r w:rsidRPr="0029049C">
              <w:rPr>
                <w:rFonts w:ascii="Times New Roman" w:hAnsi="Times New Roman" w:cs="Times New Roman"/>
                <w:sz w:val="24"/>
                <w:szCs w:val="24"/>
              </w:rPr>
              <w:t>8.</w:t>
            </w:r>
            <w:r w:rsidRPr="0029049C">
              <w:rPr>
                <w:rFonts w:ascii="Times New Roman" w:hAnsi="Times New Roman" w:cs="Times New Roman"/>
                <w:sz w:val="24"/>
                <w:szCs w:val="24"/>
                <w:lang w:val="ru-RU"/>
              </w:rPr>
              <w:t>25</w:t>
            </w:r>
            <w:r w:rsidRPr="0029049C">
              <w:rPr>
                <w:rFonts w:ascii="Times New Roman" w:hAnsi="Times New Roman" w:cs="Times New Roman"/>
                <w:sz w:val="24"/>
                <w:szCs w:val="24"/>
              </w:rPr>
              <w:t>-8.45</w:t>
            </w:r>
          </w:p>
        </w:tc>
        <w:tc>
          <w:tcPr>
            <w:tcW w:w="2205" w:type="dxa"/>
          </w:tcPr>
          <w:p w14:paraId="2B1A3418"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8.</w:t>
            </w:r>
            <w:r w:rsidRPr="0029049C">
              <w:rPr>
                <w:rFonts w:ascii="Times New Roman" w:hAnsi="Times New Roman" w:cs="Times New Roman"/>
                <w:sz w:val="24"/>
                <w:szCs w:val="24"/>
                <w:lang w:val="ru-RU"/>
              </w:rPr>
              <w:t>30</w:t>
            </w:r>
            <w:r w:rsidRPr="0029049C">
              <w:rPr>
                <w:rFonts w:ascii="Times New Roman" w:hAnsi="Times New Roman" w:cs="Times New Roman"/>
                <w:sz w:val="24"/>
                <w:szCs w:val="24"/>
              </w:rPr>
              <w:t>-8.5</w:t>
            </w:r>
            <w:r w:rsidRPr="0029049C">
              <w:rPr>
                <w:rFonts w:ascii="Times New Roman" w:hAnsi="Times New Roman" w:cs="Times New Roman"/>
                <w:sz w:val="24"/>
                <w:szCs w:val="24"/>
                <w:lang w:val="ru-RU"/>
              </w:rPr>
              <w:t>0</w:t>
            </w:r>
          </w:p>
        </w:tc>
        <w:tc>
          <w:tcPr>
            <w:tcW w:w="2408" w:type="dxa"/>
          </w:tcPr>
          <w:p w14:paraId="274D4660"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8.</w:t>
            </w:r>
            <w:r w:rsidRPr="0029049C">
              <w:rPr>
                <w:rFonts w:ascii="Times New Roman" w:hAnsi="Times New Roman" w:cs="Times New Roman"/>
                <w:sz w:val="24"/>
                <w:szCs w:val="24"/>
                <w:lang w:val="ru-RU"/>
              </w:rPr>
              <w:t>40</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9.00</w:t>
            </w:r>
          </w:p>
        </w:tc>
      </w:tr>
      <w:tr w:rsidR="00C91470" w:rsidRPr="0029049C" w14:paraId="0FAA34ED" w14:textId="77777777" w:rsidTr="00803572">
        <w:tc>
          <w:tcPr>
            <w:tcW w:w="5447" w:type="dxa"/>
          </w:tcPr>
          <w:p w14:paraId="1EBCBDC5" w14:textId="77777777" w:rsidR="00C91470" w:rsidRDefault="00C91470" w:rsidP="00803572">
            <w:pPr>
              <w:autoSpaceDE w:val="0"/>
              <w:autoSpaceDN w:val="0"/>
              <w:adjustRightInd w:val="0"/>
              <w:rPr>
                <w:rFonts w:ascii="Times New Roman" w:hAnsi="Times New Roman" w:cs="Times New Roman"/>
                <w:color w:val="221F1F"/>
                <w:sz w:val="24"/>
                <w:szCs w:val="24"/>
              </w:rPr>
            </w:pPr>
            <w:r w:rsidRPr="00C91470">
              <w:rPr>
                <w:rFonts w:ascii="Times New Roman" w:hAnsi="Times New Roman" w:cs="Times New Roman"/>
                <w:color w:val="221F1F"/>
                <w:sz w:val="24"/>
                <w:szCs w:val="24"/>
              </w:rPr>
              <w:t>Подготовка к прогулке, прогулка</w:t>
            </w:r>
            <w:r>
              <w:rPr>
                <w:rFonts w:ascii="Times New Roman" w:hAnsi="Times New Roman" w:cs="Times New Roman"/>
                <w:color w:val="221F1F"/>
                <w:sz w:val="24"/>
                <w:szCs w:val="24"/>
              </w:rPr>
              <w:t xml:space="preserve"> (ОД, динамические паузы, игры, наблюдения, труд)</w:t>
            </w:r>
          </w:p>
          <w:p w14:paraId="49C8F898" w14:textId="77777777" w:rsidR="00C91470" w:rsidRPr="0029049C" w:rsidRDefault="00C91470" w:rsidP="00803572">
            <w:pPr>
              <w:pStyle w:val="ab"/>
              <w:rPr>
                <w:rFonts w:ascii="Times New Roman" w:hAnsi="Times New Roman" w:cs="Times New Roman"/>
                <w:b/>
                <w:sz w:val="24"/>
                <w:szCs w:val="24"/>
              </w:rPr>
            </w:pPr>
          </w:p>
        </w:tc>
        <w:tc>
          <w:tcPr>
            <w:tcW w:w="1834" w:type="dxa"/>
          </w:tcPr>
          <w:p w14:paraId="3DF5CABE" w14:textId="77777777" w:rsidR="00C91470" w:rsidRPr="00C91470"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8.3</w:t>
            </w:r>
            <w:r w:rsidRPr="0029049C">
              <w:rPr>
                <w:rFonts w:ascii="Times New Roman" w:hAnsi="Times New Roman" w:cs="Times New Roman"/>
                <w:sz w:val="24"/>
                <w:szCs w:val="24"/>
                <w:lang w:val="ru-RU"/>
              </w:rPr>
              <w:t>5</w:t>
            </w:r>
            <w:r w:rsidRPr="0029049C">
              <w:rPr>
                <w:rFonts w:ascii="Times New Roman" w:hAnsi="Times New Roman" w:cs="Times New Roman"/>
                <w:sz w:val="24"/>
                <w:szCs w:val="24"/>
              </w:rPr>
              <w:t>-</w:t>
            </w:r>
            <w:r>
              <w:rPr>
                <w:rFonts w:ascii="Times New Roman" w:hAnsi="Times New Roman" w:cs="Times New Roman"/>
                <w:sz w:val="24"/>
                <w:szCs w:val="24"/>
                <w:lang w:val="ru-RU"/>
              </w:rPr>
              <w:t>11.20</w:t>
            </w:r>
          </w:p>
          <w:p w14:paraId="196FA79A" w14:textId="77777777" w:rsidR="00C91470" w:rsidRDefault="00C91470" w:rsidP="00803572">
            <w:pPr>
              <w:pStyle w:val="ab"/>
              <w:jc w:val="center"/>
              <w:rPr>
                <w:rFonts w:ascii="Times New Roman" w:hAnsi="Times New Roman" w:cs="Times New Roman"/>
                <w:sz w:val="20"/>
                <w:szCs w:val="20"/>
                <w:lang w:val="ru-RU"/>
              </w:rPr>
            </w:pPr>
            <w:r>
              <w:rPr>
                <w:rFonts w:ascii="Times New Roman" w:hAnsi="Times New Roman" w:cs="Times New Roman"/>
                <w:sz w:val="20"/>
                <w:szCs w:val="20"/>
                <w:lang w:val="ru-RU"/>
              </w:rPr>
              <w:t>8.45-8.55</w:t>
            </w:r>
          </w:p>
          <w:p w14:paraId="6B7D8AD8" w14:textId="77777777" w:rsidR="00C91470" w:rsidRPr="0029049C" w:rsidRDefault="00C91470" w:rsidP="00803572">
            <w:pPr>
              <w:pStyle w:val="ab"/>
              <w:jc w:val="center"/>
              <w:rPr>
                <w:rFonts w:ascii="Times New Roman" w:hAnsi="Times New Roman" w:cs="Times New Roman"/>
                <w:sz w:val="20"/>
                <w:szCs w:val="20"/>
                <w:lang w:val="ru-RU"/>
              </w:rPr>
            </w:pPr>
            <w:r>
              <w:rPr>
                <w:rFonts w:ascii="Times New Roman" w:hAnsi="Times New Roman" w:cs="Times New Roman"/>
                <w:sz w:val="20"/>
                <w:szCs w:val="20"/>
                <w:lang w:val="ru-RU"/>
              </w:rPr>
              <w:t>9.05-9.15</w:t>
            </w:r>
          </w:p>
        </w:tc>
        <w:tc>
          <w:tcPr>
            <w:tcW w:w="1833" w:type="dxa"/>
          </w:tcPr>
          <w:p w14:paraId="4A4480BF" w14:textId="77777777" w:rsidR="00C91470" w:rsidRDefault="00C91470" w:rsidP="00803572">
            <w:pPr>
              <w:pStyle w:val="ab"/>
              <w:jc w:val="center"/>
              <w:rPr>
                <w:rFonts w:ascii="Times New Roman" w:hAnsi="Times New Roman" w:cs="Times New Roman"/>
                <w:sz w:val="24"/>
                <w:szCs w:val="24"/>
              </w:rPr>
            </w:pPr>
            <w:r w:rsidRPr="0029049C">
              <w:rPr>
                <w:rFonts w:ascii="Times New Roman" w:hAnsi="Times New Roman" w:cs="Times New Roman"/>
                <w:sz w:val="24"/>
                <w:szCs w:val="24"/>
                <w:lang w:val="ru-RU"/>
              </w:rPr>
              <w:t>8.35</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9.5</w:t>
            </w:r>
            <w:r w:rsidRPr="0029049C">
              <w:rPr>
                <w:rFonts w:ascii="Times New Roman" w:hAnsi="Times New Roman" w:cs="Times New Roman"/>
                <w:sz w:val="24"/>
                <w:szCs w:val="24"/>
              </w:rPr>
              <w:t>0</w:t>
            </w:r>
          </w:p>
          <w:p w14:paraId="410BF807" w14:textId="77777777" w:rsidR="00C91470" w:rsidRPr="00C91470" w:rsidRDefault="00C91470" w:rsidP="00803572">
            <w:pPr>
              <w:pStyle w:val="ab"/>
              <w:jc w:val="center"/>
              <w:rPr>
                <w:rFonts w:ascii="Times New Roman" w:hAnsi="Times New Roman" w:cs="Times New Roman"/>
                <w:sz w:val="20"/>
                <w:szCs w:val="20"/>
                <w:lang w:val="ru-RU"/>
              </w:rPr>
            </w:pPr>
            <w:r>
              <w:rPr>
                <w:rFonts w:ascii="Times New Roman" w:hAnsi="Times New Roman" w:cs="Times New Roman"/>
                <w:sz w:val="20"/>
                <w:szCs w:val="20"/>
                <w:lang w:val="ru-RU"/>
              </w:rPr>
              <w:t>9.00-9.40</w:t>
            </w:r>
          </w:p>
        </w:tc>
        <w:tc>
          <w:tcPr>
            <w:tcW w:w="1974" w:type="dxa"/>
          </w:tcPr>
          <w:p w14:paraId="0336F9D1" w14:textId="77777777" w:rsidR="00C91470"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8.</w:t>
            </w:r>
            <w:r w:rsidRPr="0029049C">
              <w:rPr>
                <w:rFonts w:ascii="Times New Roman" w:hAnsi="Times New Roman" w:cs="Times New Roman"/>
                <w:sz w:val="24"/>
                <w:szCs w:val="24"/>
                <w:lang w:val="ru-RU"/>
              </w:rPr>
              <w:t>4</w:t>
            </w:r>
            <w:r w:rsidRPr="0029049C">
              <w:rPr>
                <w:rFonts w:ascii="Times New Roman" w:hAnsi="Times New Roman" w:cs="Times New Roman"/>
                <w:sz w:val="24"/>
                <w:szCs w:val="24"/>
              </w:rPr>
              <w:t>5-</w:t>
            </w:r>
            <w:r w:rsidRPr="0029049C">
              <w:rPr>
                <w:rFonts w:ascii="Times New Roman" w:hAnsi="Times New Roman" w:cs="Times New Roman"/>
                <w:sz w:val="24"/>
                <w:szCs w:val="24"/>
                <w:lang w:val="ru-RU"/>
              </w:rPr>
              <w:t>9</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55</w:t>
            </w:r>
          </w:p>
          <w:p w14:paraId="6F1A6F29" w14:textId="77777777" w:rsidR="00C91470" w:rsidRPr="00C91470" w:rsidRDefault="00C91470" w:rsidP="00803572">
            <w:pPr>
              <w:pStyle w:val="ab"/>
              <w:jc w:val="center"/>
              <w:rPr>
                <w:rFonts w:ascii="Times New Roman" w:hAnsi="Times New Roman" w:cs="Times New Roman"/>
                <w:sz w:val="20"/>
                <w:szCs w:val="20"/>
                <w:lang w:val="ru-RU"/>
              </w:rPr>
            </w:pPr>
            <w:r>
              <w:rPr>
                <w:rFonts w:ascii="Times New Roman" w:hAnsi="Times New Roman" w:cs="Times New Roman"/>
                <w:sz w:val="20"/>
                <w:szCs w:val="20"/>
                <w:lang w:val="ru-RU"/>
              </w:rPr>
              <w:t>9.20-10.10</w:t>
            </w:r>
          </w:p>
        </w:tc>
        <w:tc>
          <w:tcPr>
            <w:tcW w:w="2205" w:type="dxa"/>
          </w:tcPr>
          <w:p w14:paraId="6427667D" w14:textId="77777777" w:rsidR="00C91470" w:rsidRDefault="00C91470" w:rsidP="00803572">
            <w:pPr>
              <w:pStyle w:val="ab"/>
              <w:jc w:val="center"/>
              <w:rPr>
                <w:rFonts w:ascii="Times New Roman" w:hAnsi="Times New Roman" w:cs="Times New Roman"/>
                <w:sz w:val="24"/>
                <w:szCs w:val="24"/>
              </w:rPr>
            </w:pPr>
            <w:r w:rsidRPr="0029049C">
              <w:rPr>
                <w:rFonts w:ascii="Times New Roman" w:hAnsi="Times New Roman" w:cs="Times New Roman"/>
                <w:sz w:val="24"/>
                <w:szCs w:val="24"/>
              </w:rPr>
              <w:t>8.5</w:t>
            </w:r>
            <w:r w:rsidRPr="0029049C">
              <w:rPr>
                <w:rFonts w:ascii="Times New Roman" w:hAnsi="Times New Roman" w:cs="Times New Roman"/>
                <w:sz w:val="24"/>
                <w:szCs w:val="24"/>
                <w:lang w:val="ru-RU"/>
              </w:rPr>
              <w:t>0</w:t>
            </w:r>
            <w:r w:rsidRPr="0029049C">
              <w:rPr>
                <w:rFonts w:ascii="Times New Roman" w:hAnsi="Times New Roman" w:cs="Times New Roman"/>
                <w:sz w:val="24"/>
                <w:szCs w:val="24"/>
              </w:rPr>
              <w:t>-10.30</w:t>
            </w:r>
          </w:p>
          <w:p w14:paraId="5693BE39" w14:textId="77777777" w:rsidR="00C91470" w:rsidRPr="00C91470" w:rsidRDefault="00C91470" w:rsidP="00803572">
            <w:pPr>
              <w:pStyle w:val="ab"/>
              <w:jc w:val="center"/>
              <w:rPr>
                <w:rFonts w:ascii="Times New Roman" w:hAnsi="Times New Roman" w:cs="Times New Roman"/>
                <w:sz w:val="20"/>
                <w:szCs w:val="20"/>
                <w:lang w:val="ru-RU"/>
              </w:rPr>
            </w:pPr>
            <w:r>
              <w:rPr>
                <w:rFonts w:ascii="Times New Roman" w:hAnsi="Times New Roman" w:cs="Times New Roman"/>
                <w:sz w:val="20"/>
                <w:szCs w:val="20"/>
                <w:lang w:val="ru-RU"/>
              </w:rPr>
              <w:t>9.10-10.10</w:t>
            </w:r>
          </w:p>
        </w:tc>
        <w:tc>
          <w:tcPr>
            <w:tcW w:w="2408" w:type="dxa"/>
          </w:tcPr>
          <w:p w14:paraId="7CF5715C" w14:textId="77777777" w:rsidR="00C91470"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lang w:val="ru-RU"/>
              </w:rPr>
              <w:t>9.00</w:t>
            </w:r>
            <w:r w:rsidRPr="0029049C">
              <w:rPr>
                <w:rFonts w:ascii="Times New Roman" w:hAnsi="Times New Roman" w:cs="Times New Roman"/>
                <w:sz w:val="24"/>
                <w:szCs w:val="24"/>
              </w:rPr>
              <w:t>-1</w:t>
            </w:r>
            <w:r w:rsidRPr="0029049C">
              <w:rPr>
                <w:rFonts w:ascii="Times New Roman" w:hAnsi="Times New Roman" w:cs="Times New Roman"/>
                <w:sz w:val="24"/>
                <w:szCs w:val="24"/>
                <w:lang w:val="ru-RU"/>
              </w:rPr>
              <w:t>0</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45</w:t>
            </w:r>
          </w:p>
          <w:p w14:paraId="6F0AE2C3" w14:textId="77777777" w:rsidR="00C91470" w:rsidRPr="00C91470" w:rsidRDefault="00C91470" w:rsidP="00803572">
            <w:pPr>
              <w:pStyle w:val="ab"/>
              <w:jc w:val="center"/>
              <w:rPr>
                <w:rFonts w:ascii="Times New Roman" w:hAnsi="Times New Roman" w:cs="Times New Roman"/>
                <w:sz w:val="20"/>
                <w:szCs w:val="20"/>
                <w:lang w:val="ru-RU"/>
              </w:rPr>
            </w:pPr>
            <w:r w:rsidRPr="00C91470">
              <w:rPr>
                <w:rFonts w:ascii="Times New Roman" w:hAnsi="Times New Roman" w:cs="Times New Roman"/>
                <w:sz w:val="20"/>
                <w:szCs w:val="20"/>
                <w:lang w:val="ru-RU"/>
              </w:rPr>
              <w:t>9.35-10.40</w:t>
            </w:r>
          </w:p>
        </w:tc>
      </w:tr>
      <w:tr w:rsidR="00C91470" w:rsidRPr="0029049C" w14:paraId="74104B06" w14:textId="77777777" w:rsidTr="00803572">
        <w:tc>
          <w:tcPr>
            <w:tcW w:w="5447" w:type="dxa"/>
          </w:tcPr>
          <w:p w14:paraId="0FBD12BC" w14:textId="77777777" w:rsidR="00C91470" w:rsidRPr="00C91470" w:rsidRDefault="00C91470" w:rsidP="00803572">
            <w:pPr>
              <w:pStyle w:val="ab"/>
              <w:rPr>
                <w:rFonts w:ascii="Times New Roman" w:hAnsi="Times New Roman" w:cs="Times New Roman"/>
                <w:sz w:val="24"/>
                <w:szCs w:val="24"/>
                <w:lang w:val="ru-RU"/>
              </w:rPr>
            </w:pPr>
            <w:r w:rsidRPr="00C91470">
              <w:rPr>
                <w:rFonts w:ascii="Times New Roman" w:hAnsi="Times New Roman" w:cs="Times New Roman"/>
                <w:sz w:val="24"/>
                <w:szCs w:val="24"/>
                <w:lang w:val="ru-RU"/>
              </w:rPr>
              <w:t>Второй завтрак</w:t>
            </w:r>
          </w:p>
        </w:tc>
        <w:tc>
          <w:tcPr>
            <w:tcW w:w="1834" w:type="dxa"/>
          </w:tcPr>
          <w:p w14:paraId="63847755" w14:textId="77777777" w:rsidR="00C91470" w:rsidRPr="00C91470" w:rsidRDefault="00C91470" w:rsidP="00803572">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10.00</w:t>
            </w:r>
          </w:p>
        </w:tc>
        <w:tc>
          <w:tcPr>
            <w:tcW w:w="1833" w:type="dxa"/>
          </w:tcPr>
          <w:p w14:paraId="6BE2EB31" w14:textId="77777777" w:rsidR="00C91470" w:rsidRPr="0029049C" w:rsidRDefault="00C91470" w:rsidP="00803572">
            <w:pPr>
              <w:pStyle w:val="ab"/>
              <w:jc w:val="center"/>
              <w:rPr>
                <w:rFonts w:ascii="Times New Roman" w:hAnsi="Times New Roman" w:cs="Times New Roman"/>
                <w:sz w:val="24"/>
                <w:szCs w:val="24"/>
              </w:rPr>
            </w:pPr>
            <w:r>
              <w:rPr>
                <w:rFonts w:ascii="Times New Roman" w:hAnsi="Times New Roman" w:cs="Times New Roman"/>
                <w:sz w:val="24"/>
                <w:szCs w:val="24"/>
                <w:lang w:val="ru-RU"/>
              </w:rPr>
              <w:t>10.00</w:t>
            </w:r>
          </w:p>
        </w:tc>
        <w:tc>
          <w:tcPr>
            <w:tcW w:w="1974" w:type="dxa"/>
          </w:tcPr>
          <w:p w14:paraId="7B65A58B" w14:textId="77777777" w:rsidR="00C91470" w:rsidRPr="0029049C" w:rsidRDefault="00C91470" w:rsidP="00803572">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205" w:type="dxa"/>
          </w:tcPr>
          <w:p w14:paraId="058CB152" w14:textId="77777777" w:rsidR="00C91470" w:rsidRPr="00C91470" w:rsidRDefault="00C91470" w:rsidP="00803572">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408" w:type="dxa"/>
          </w:tcPr>
          <w:p w14:paraId="017B58F4" w14:textId="77777777" w:rsidR="00C91470" w:rsidRPr="0029049C" w:rsidRDefault="00C91470" w:rsidP="00C91470">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w:t>
            </w:r>
            <w:r w:rsidRPr="0029049C">
              <w:rPr>
                <w:rFonts w:ascii="Times New Roman" w:hAnsi="Times New Roman" w:cs="Times New Roman"/>
                <w:sz w:val="24"/>
                <w:szCs w:val="24"/>
                <w:lang w:val="ru-RU"/>
              </w:rPr>
              <w:t>0</w:t>
            </w:r>
            <w:r w:rsidRPr="0029049C">
              <w:rPr>
                <w:rFonts w:ascii="Times New Roman" w:hAnsi="Times New Roman" w:cs="Times New Roman"/>
                <w:sz w:val="24"/>
                <w:szCs w:val="24"/>
              </w:rPr>
              <w:t>.</w:t>
            </w:r>
            <w:r>
              <w:rPr>
                <w:rFonts w:ascii="Times New Roman" w:hAnsi="Times New Roman" w:cs="Times New Roman"/>
                <w:sz w:val="24"/>
                <w:szCs w:val="24"/>
                <w:lang w:val="ru-RU"/>
              </w:rPr>
              <w:t>10</w:t>
            </w:r>
          </w:p>
        </w:tc>
      </w:tr>
      <w:tr w:rsidR="00C91470" w:rsidRPr="0029049C" w14:paraId="6DEC4C23" w14:textId="77777777" w:rsidTr="00803572">
        <w:tc>
          <w:tcPr>
            <w:tcW w:w="5447" w:type="dxa"/>
          </w:tcPr>
          <w:p w14:paraId="301B22D6" w14:textId="77777777" w:rsidR="00C91470" w:rsidRPr="00C91470" w:rsidRDefault="00C91470" w:rsidP="00C91470">
            <w:pPr>
              <w:autoSpaceDE w:val="0"/>
              <w:autoSpaceDN w:val="0"/>
              <w:adjustRightInd w:val="0"/>
              <w:rPr>
                <w:rFonts w:ascii="Times New Roman" w:hAnsi="Times New Roman" w:cs="Times New Roman"/>
                <w:color w:val="221F1F"/>
                <w:sz w:val="24"/>
                <w:szCs w:val="24"/>
              </w:rPr>
            </w:pPr>
            <w:r w:rsidRPr="0029049C">
              <w:rPr>
                <w:rFonts w:ascii="Times New Roman" w:hAnsi="Times New Roman" w:cs="Times New Roman"/>
                <w:color w:val="221F1F"/>
                <w:sz w:val="24"/>
                <w:szCs w:val="24"/>
              </w:rPr>
              <w:t>Возвращение с прогулки,</w:t>
            </w:r>
            <w:r>
              <w:rPr>
                <w:rFonts w:ascii="Times New Roman" w:hAnsi="Times New Roman" w:cs="Times New Roman"/>
                <w:color w:val="221F1F"/>
                <w:sz w:val="24"/>
                <w:szCs w:val="24"/>
              </w:rPr>
              <w:t xml:space="preserve">водные процедуры, чтение литературы, </w:t>
            </w:r>
            <w:r w:rsidRPr="0029049C">
              <w:rPr>
                <w:rFonts w:ascii="Times New Roman" w:hAnsi="Times New Roman" w:cs="Times New Roman"/>
                <w:color w:val="221F1F"/>
                <w:sz w:val="24"/>
                <w:szCs w:val="24"/>
              </w:rPr>
              <w:t>подготовка к обеду</w:t>
            </w:r>
          </w:p>
        </w:tc>
        <w:tc>
          <w:tcPr>
            <w:tcW w:w="1834" w:type="dxa"/>
          </w:tcPr>
          <w:p w14:paraId="1C144249" w14:textId="77777777" w:rsidR="00C91470" w:rsidRPr="0029049C" w:rsidRDefault="00C91470" w:rsidP="00C91470">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11.</w:t>
            </w:r>
            <w:r>
              <w:rPr>
                <w:rFonts w:ascii="Times New Roman" w:hAnsi="Times New Roman" w:cs="Times New Roman"/>
                <w:sz w:val="24"/>
                <w:szCs w:val="24"/>
                <w:lang w:val="ru-RU"/>
              </w:rPr>
              <w:t>00</w:t>
            </w:r>
            <w:r w:rsidRPr="0029049C">
              <w:rPr>
                <w:rFonts w:ascii="Times New Roman" w:hAnsi="Times New Roman" w:cs="Times New Roman"/>
                <w:sz w:val="24"/>
                <w:szCs w:val="24"/>
              </w:rPr>
              <w:t>-11.</w:t>
            </w:r>
            <w:r>
              <w:rPr>
                <w:rFonts w:ascii="Times New Roman" w:hAnsi="Times New Roman" w:cs="Times New Roman"/>
                <w:sz w:val="24"/>
                <w:szCs w:val="24"/>
                <w:lang w:val="ru-RU"/>
              </w:rPr>
              <w:t>35</w:t>
            </w:r>
          </w:p>
        </w:tc>
        <w:tc>
          <w:tcPr>
            <w:tcW w:w="1833" w:type="dxa"/>
          </w:tcPr>
          <w:p w14:paraId="503FBC7E" w14:textId="77777777" w:rsidR="00C91470" w:rsidRPr="0029049C" w:rsidRDefault="00C91470" w:rsidP="00803572">
            <w:pPr>
              <w:pStyle w:val="ab"/>
              <w:jc w:val="center"/>
              <w:rPr>
                <w:rFonts w:ascii="Times New Roman" w:hAnsi="Times New Roman" w:cs="Times New Roman"/>
                <w:sz w:val="24"/>
                <w:szCs w:val="24"/>
              </w:rPr>
            </w:pPr>
            <w:r w:rsidRPr="0029049C">
              <w:rPr>
                <w:rFonts w:ascii="Times New Roman" w:hAnsi="Times New Roman" w:cs="Times New Roman"/>
                <w:sz w:val="24"/>
                <w:szCs w:val="24"/>
              </w:rPr>
              <w:t>1</w:t>
            </w:r>
            <w:r w:rsidRPr="0029049C">
              <w:rPr>
                <w:rFonts w:ascii="Times New Roman" w:hAnsi="Times New Roman" w:cs="Times New Roman"/>
                <w:sz w:val="24"/>
                <w:szCs w:val="24"/>
                <w:lang w:val="ru-RU"/>
              </w:rPr>
              <w:t>1</w:t>
            </w:r>
            <w:r w:rsidRPr="0029049C">
              <w:rPr>
                <w:rFonts w:ascii="Times New Roman" w:hAnsi="Times New Roman" w:cs="Times New Roman"/>
                <w:sz w:val="24"/>
                <w:szCs w:val="24"/>
              </w:rPr>
              <w:t>.</w:t>
            </w:r>
            <w:r>
              <w:rPr>
                <w:rFonts w:ascii="Times New Roman" w:hAnsi="Times New Roman" w:cs="Times New Roman"/>
                <w:sz w:val="24"/>
                <w:szCs w:val="24"/>
                <w:lang w:val="ru-RU"/>
              </w:rPr>
              <w:t>3</w:t>
            </w:r>
            <w:r w:rsidRPr="0029049C">
              <w:rPr>
                <w:rFonts w:ascii="Times New Roman" w:hAnsi="Times New Roman" w:cs="Times New Roman"/>
                <w:sz w:val="24"/>
                <w:szCs w:val="24"/>
              </w:rPr>
              <w:t>0-12.</w:t>
            </w:r>
            <w:r w:rsidRPr="0029049C">
              <w:rPr>
                <w:rFonts w:ascii="Times New Roman" w:hAnsi="Times New Roman" w:cs="Times New Roman"/>
                <w:sz w:val="24"/>
                <w:szCs w:val="24"/>
                <w:lang w:val="ru-RU"/>
              </w:rPr>
              <w:t>0</w:t>
            </w:r>
            <w:r>
              <w:rPr>
                <w:rFonts w:ascii="Times New Roman" w:hAnsi="Times New Roman" w:cs="Times New Roman"/>
                <w:sz w:val="24"/>
                <w:szCs w:val="24"/>
              </w:rPr>
              <w:t>5</w:t>
            </w:r>
          </w:p>
        </w:tc>
        <w:tc>
          <w:tcPr>
            <w:tcW w:w="1974" w:type="dxa"/>
          </w:tcPr>
          <w:p w14:paraId="382EFCAC" w14:textId="77777777" w:rsidR="00C91470" w:rsidRPr="0029049C" w:rsidRDefault="00C91470" w:rsidP="00803572">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11.45</w:t>
            </w:r>
            <w:r w:rsidRPr="0029049C">
              <w:rPr>
                <w:rFonts w:ascii="Times New Roman" w:hAnsi="Times New Roman" w:cs="Times New Roman"/>
                <w:sz w:val="24"/>
                <w:szCs w:val="24"/>
              </w:rPr>
              <w:t>-12.</w:t>
            </w:r>
            <w:r w:rsidRPr="0029049C">
              <w:rPr>
                <w:rFonts w:ascii="Times New Roman" w:hAnsi="Times New Roman" w:cs="Times New Roman"/>
                <w:sz w:val="24"/>
                <w:szCs w:val="24"/>
                <w:lang w:val="ru-RU"/>
              </w:rPr>
              <w:t>15</w:t>
            </w:r>
          </w:p>
        </w:tc>
        <w:tc>
          <w:tcPr>
            <w:tcW w:w="2205" w:type="dxa"/>
          </w:tcPr>
          <w:p w14:paraId="7DA03696" w14:textId="77777777" w:rsidR="00C91470" w:rsidRPr="0029049C" w:rsidRDefault="00C91470" w:rsidP="00C91470">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12.</w:t>
            </w:r>
            <w:r>
              <w:rPr>
                <w:rFonts w:ascii="Times New Roman" w:hAnsi="Times New Roman" w:cs="Times New Roman"/>
                <w:sz w:val="24"/>
                <w:szCs w:val="24"/>
                <w:lang w:val="ru-RU"/>
              </w:rPr>
              <w:t>05</w:t>
            </w:r>
            <w:r w:rsidRPr="0029049C">
              <w:rPr>
                <w:rFonts w:ascii="Times New Roman" w:hAnsi="Times New Roman" w:cs="Times New Roman"/>
                <w:sz w:val="24"/>
                <w:szCs w:val="24"/>
              </w:rPr>
              <w:t>-12.</w:t>
            </w:r>
            <w:r>
              <w:rPr>
                <w:rFonts w:ascii="Times New Roman" w:hAnsi="Times New Roman" w:cs="Times New Roman"/>
                <w:sz w:val="24"/>
                <w:szCs w:val="24"/>
                <w:lang w:val="ru-RU"/>
              </w:rPr>
              <w:t>3</w:t>
            </w:r>
            <w:r w:rsidRPr="0029049C">
              <w:rPr>
                <w:rFonts w:ascii="Times New Roman" w:hAnsi="Times New Roman" w:cs="Times New Roman"/>
                <w:sz w:val="24"/>
                <w:szCs w:val="24"/>
                <w:lang w:val="ru-RU"/>
              </w:rPr>
              <w:t>0</w:t>
            </w:r>
          </w:p>
        </w:tc>
        <w:tc>
          <w:tcPr>
            <w:tcW w:w="2408" w:type="dxa"/>
          </w:tcPr>
          <w:p w14:paraId="065B0C1C" w14:textId="77777777" w:rsidR="00C91470" w:rsidRPr="0029049C" w:rsidRDefault="00C91470" w:rsidP="00C91470">
            <w:pPr>
              <w:pStyle w:val="ab"/>
              <w:jc w:val="center"/>
              <w:rPr>
                <w:rFonts w:ascii="Times New Roman" w:hAnsi="Times New Roman" w:cs="Times New Roman"/>
                <w:sz w:val="24"/>
                <w:szCs w:val="24"/>
              </w:rPr>
            </w:pPr>
            <w:r w:rsidRPr="0029049C">
              <w:rPr>
                <w:rFonts w:ascii="Times New Roman" w:hAnsi="Times New Roman" w:cs="Times New Roman"/>
                <w:sz w:val="24"/>
                <w:szCs w:val="24"/>
              </w:rPr>
              <w:t>12.</w:t>
            </w:r>
            <w:r>
              <w:rPr>
                <w:rFonts w:ascii="Times New Roman" w:hAnsi="Times New Roman" w:cs="Times New Roman"/>
                <w:sz w:val="24"/>
                <w:szCs w:val="24"/>
                <w:lang w:val="ru-RU"/>
              </w:rPr>
              <w:t>10</w:t>
            </w:r>
            <w:r w:rsidRPr="0029049C">
              <w:rPr>
                <w:rFonts w:ascii="Times New Roman" w:hAnsi="Times New Roman" w:cs="Times New Roman"/>
                <w:sz w:val="24"/>
                <w:szCs w:val="24"/>
              </w:rPr>
              <w:t>-12.</w:t>
            </w:r>
            <w:r>
              <w:rPr>
                <w:rFonts w:ascii="Times New Roman" w:hAnsi="Times New Roman" w:cs="Times New Roman"/>
                <w:sz w:val="24"/>
                <w:szCs w:val="24"/>
                <w:lang w:val="ru-RU"/>
              </w:rPr>
              <w:t>3</w:t>
            </w:r>
            <w:r w:rsidRPr="0029049C">
              <w:rPr>
                <w:rFonts w:ascii="Times New Roman" w:hAnsi="Times New Roman" w:cs="Times New Roman"/>
                <w:sz w:val="24"/>
                <w:szCs w:val="24"/>
              </w:rPr>
              <w:t>5</w:t>
            </w:r>
          </w:p>
        </w:tc>
      </w:tr>
      <w:tr w:rsidR="00C91470" w:rsidRPr="0029049C" w14:paraId="4CF2EC91" w14:textId="77777777" w:rsidTr="00803572">
        <w:tc>
          <w:tcPr>
            <w:tcW w:w="5447" w:type="dxa"/>
          </w:tcPr>
          <w:p w14:paraId="1D31BCE0" w14:textId="77777777" w:rsidR="00C91470" w:rsidRPr="0029049C" w:rsidRDefault="00C91470" w:rsidP="00803572">
            <w:pPr>
              <w:pStyle w:val="ab"/>
              <w:rPr>
                <w:rFonts w:ascii="Times New Roman" w:hAnsi="Times New Roman" w:cs="Times New Roman"/>
                <w:sz w:val="24"/>
                <w:szCs w:val="24"/>
              </w:rPr>
            </w:pPr>
            <w:r w:rsidRPr="0029049C">
              <w:rPr>
                <w:rFonts w:ascii="Times New Roman" w:hAnsi="Times New Roman" w:cs="Times New Roman"/>
                <w:color w:val="221F1F"/>
                <w:sz w:val="24"/>
                <w:szCs w:val="24"/>
                <w:lang w:val="ru-RU"/>
              </w:rPr>
              <w:t>О</w:t>
            </w:r>
            <w:r w:rsidRPr="0029049C">
              <w:rPr>
                <w:rFonts w:ascii="Times New Roman" w:hAnsi="Times New Roman" w:cs="Times New Roman"/>
                <w:color w:val="221F1F"/>
                <w:sz w:val="24"/>
                <w:szCs w:val="24"/>
              </w:rPr>
              <w:t>бед</w:t>
            </w:r>
          </w:p>
        </w:tc>
        <w:tc>
          <w:tcPr>
            <w:tcW w:w="1834" w:type="dxa"/>
          </w:tcPr>
          <w:p w14:paraId="18278F0E" w14:textId="77777777" w:rsidR="00C91470" w:rsidRPr="0029049C" w:rsidRDefault="00C91470" w:rsidP="00C91470">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11.</w:t>
            </w:r>
            <w:r>
              <w:rPr>
                <w:rFonts w:ascii="Times New Roman" w:hAnsi="Times New Roman" w:cs="Times New Roman"/>
                <w:sz w:val="24"/>
                <w:szCs w:val="24"/>
                <w:lang w:val="ru-RU"/>
              </w:rPr>
              <w:t>35</w:t>
            </w:r>
            <w:r w:rsidRPr="0029049C">
              <w:rPr>
                <w:rFonts w:ascii="Times New Roman" w:hAnsi="Times New Roman" w:cs="Times New Roman"/>
                <w:sz w:val="24"/>
                <w:szCs w:val="24"/>
              </w:rPr>
              <w:t>-12.</w:t>
            </w:r>
            <w:r>
              <w:rPr>
                <w:rFonts w:ascii="Times New Roman" w:hAnsi="Times New Roman" w:cs="Times New Roman"/>
                <w:sz w:val="24"/>
                <w:szCs w:val="24"/>
                <w:lang w:val="ru-RU"/>
              </w:rPr>
              <w:t>05</w:t>
            </w:r>
          </w:p>
        </w:tc>
        <w:tc>
          <w:tcPr>
            <w:tcW w:w="1833" w:type="dxa"/>
          </w:tcPr>
          <w:p w14:paraId="40A7CFF9" w14:textId="77777777" w:rsidR="00C91470" w:rsidRPr="00581733" w:rsidRDefault="00C91470" w:rsidP="00581733">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12.</w:t>
            </w:r>
            <w:r w:rsidRPr="0029049C">
              <w:rPr>
                <w:rFonts w:ascii="Times New Roman" w:hAnsi="Times New Roman" w:cs="Times New Roman"/>
                <w:sz w:val="24"/>
                <w:szCs w:val="24"/>
                <w:lang w:val="ru-RU"/>
              </w:rPr>
              <w:t>0</w:t>
            </w:r>
            <w:r w:rsidR="00581733">
              <w:rPr>
                <w:rFonts w:ascii="Times New Roman" w:hAnsi="Times New Roman" w:cs="Times New Roman"/>
                <w:sz w:val="24"/>
                <w:szCs w:val="24"/>
                <w:lang w:val="ru-RU"/>
              </w:rPr>
              <w:t>5</w:t>
            </w:r>
            <w:r w:rsidRPr="0029049C">
              <w:rPr>
                <w:rFonts w:ascii="Times New Roman" w:hAnsi="Times New Roman" w:cs="Times New Roman"/>
                <w:sz w:val="24"/>
                <w:szCs w:val="24"/>
              </w:rPr>
              <w:t>-12.</w:t>
            </w:r>
            <w:r w:rsidRPr="0029049C">
              <w:rPr>
                <w:rFonts w:ascii="Times New Roman" w:hAnsi="Times New Roman" w:cs="Times New Roman"/>
                <w:sz w:val="24"/>
                <w:szCs w:val="24"/>
                <w:lang w:val="ru-RU"/>
              </w:rPr>
              <w:t>3</w:t>
            </w:r>
            <w:r w:rsidR="00581733">
              <w:rPr>
                <w:rFonts w:ascii="Times New Roman" w:hAnsi="Times New Roman" w:cs="Times New Roman"/>
                <w:sz w:val="24"/>
                <w:szCs w:val="24"/>
                <w:lang w:val="ru-RU"/>
              </w:rPr>
              <w:t>5</w:t>
            </w:r>
          </w:p>
        </w:tc>
        <w:tc>
          <w:tcPr>
            <w:tcW w:w="1974" w:type="dxa"/>
          </w:tcPr>
          <w:p w14:paraId="00E24CAB" w14:textId="77777777" w:rsidR="00C91470" w:rsidRPr="0029049C" w:rsidRDefault="00C91470" w:rsidP="00803572">
            <w:pPr>
              <w:pStyle w:val="ab"/>
              <w:jc w:val="center"/>
              <w:rPr>
                <w:rFonts w:ascii="Times New Roman" w:hAnsi="Times New Roman" w:cs="Times New Roman"/>
                <w:sz w:val="24"/>
                <w:szCs w:val="24"/>
              </w:rPr>
            </w:pPr>
            <w:r w:rsidRPr="0029049C">
              <w:rPr>
                <w:rFonts w:ascii="Times New Roman" w:hAnsi="Times New Roman" w:cs="Times New Roman"/>
                <w:sz w:val="24"/>
                <w:szCs w:val="24"/>
              </w:rPr>
              <w:t>12.</w:t>
            </w:r>
            <w:r w:rsidRPr="0029049C">
              <w:rPr>
                <w:rFonts w:ascii="Times New Roman" w:hAnsi="Times New Roman" w:cs="Times New Roman"/>
                <w:sz w:val="24"/>
                <w:szCs w:val="24"/>
                <w:lang w:val="ru-RU"/>
              </w:rPr>
              <w:t>15</w:t>
            </w:r>
            <w:r w:rsidRPr="0029049C">
              <w:rPr>
                <w:rFonts w:ascii="Times New Roman" w:hAnsi="Times New Roman" w:cs="Times New Roman"/>
                <w:sz w:val="24"/>
                <w:szCs w:val="24"/>
              </w:rPr>
              <w:t>-1</w:t>
            </w:r>
            <w:r w:rsidRPr="0029049C">
              <w:rPr>
                <w:rFonts w:ascii="Times New Roman" w:hAnsi="Times New Roman" w:cs="Times New Roman"/>
                <w:sz w:val="24"/>
                <w:szCs w:val="24"/>
                <w:lang w:val="ru-RU"/>
              </w:rPr>
              <w:t>2</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45</w:t>
            </w:r>
          </w:p>
        </w:tc>
        <w:tc>
          <w:tcPr>
            <w:tcW w:w="2205" w:type="dxa"/>
          </w:tcPr>
          <w:p w14:paraId="04A3DAFF" w14:textId="77777777" w:rsidR="00C91470" w:rsidRPr="0029049C" w:rsidRDefault="00C91470" w:rsidP="00581733">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12.</w:t>
            </w:r>
            <w:r w:rsidR="00581733">
              <w:rPr>
                <w:rFonts w:ascii="Times New Roman" w:hAnsi="Times New Roman" w:cs="Times New Roman"/>
                <w:sz w:val="24"/>
                <w:szCs w:val="24"/>
                <w:lang w:val="ru-RU"/>
              </w:rPr>
              <w:t>3</w:t>
            </w:r>
            <w:r w:rsidRPr="0029049C">
              <w:rPr>
                <w:rFonts w:ascii="Times New Roman" w:hAnsi="Times New Roman" w:cs="Times New Roman"/>
                <w:sz w:val="24"/>
                <w:szCs w:val="24"/>
                <w:lang w:val="ru-RU"/>
              </w:rPr>
              <w:t>0</w:t>
            </w:r>
            <w:r w:rsidRPr="0029049C">
              <w:rPr>
                <w:rFonts w:ascii="Times New Roman" w:hAnsi="Times New Roman" w:cs="Times New Roman"/>
                <w:sz w:val="24"/>
                <w:szCs w:val="24"/>
              </w:rPr>
              <w:t>-13.</w:t>
            </w:r>
            <w:r w:rsidR="00581733">
              <w:rPr>
                <w:rFonts w:ascii="Times New Roman" w:hAnsi="Times New Roman" w:cs="Times New Roman"/>
                <w:sz w:val="24"/>
                <w:szCs w:val="24"/>
                <w:lang w:val="ru-RU"/>
              </w:rPr>
              <w:t>0</w:t>
            </w:r>
            <w:r w:rsidRPr="0029049C">
              <w:rPr>
                <w:rFonts w:ascii="Times New Roman" w:hAnsi="Times New Roman" w:cs="Times New Roman"/>
                <w:sz w:val="24"/>
                <w:szCs w:val="24"/>
                <w:lang w:val="ru-RU"/>
              </w:rPr>
              <w:t>0</w:t>
            </w:r>
          </w:p>
        </w:tc>
        <w:tc>
          <w:tcPr>
            <w:tcW w:w="2408" w:type="dxa"/>
          </w:tcPr>
          <w:p w14:paraId="1D1515D2"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12.</w:t>
            </w:r>
            <w:r w:rsidR="00581733">
              <w:rPr>
                <w:rFonts w:ascii="Times New Roman" w:hAnsi="Times New Roman" w:cs="Times New Roman"/>
                <w:sz w:val="24"/>
                <w:szCs w:val="24"/>
                <w:lang w:val="ru-RU"/>
              </w:rPr>
              <w:t>3</w:t>
            </w:r>
            <w:r w:rsidRPr="0029049C">
              <w:rPr>
                <w:rFonts w:ascii="Times New Roman" w:hAnsi="Times New Roman" w:cs="Times New Roman"/>
                <w:sz w:val="24"/>
                <w:szCs w:val="24"/>
              </w:rPr>
              <w:t>5-13.</w:t>
            </w:r>
            <w:r w:rsidR="00581733">
              <w:rPr>
                <w:rFonts w:ascii="Times New Roman" w:hAnsi="Times New Roman" w:cs="Times New Roman"/>
                <w:sz w:val="24"/>
                <w:szCs w:val="24"/>
                <w:lang w:val="ru-RU"/>
              </w:rPr>
              <w:t>0</w:t>
            </w:r>
            <w:r w:rsidRPr="0029049C">
              <w:rPr>
                <w:rFonts w:ascii="Times New Roman" w:hAnsi="Times New Roman" w:cs="Times New Roman"/>
                <w:sz w:val="24"/>
                <w:szCs w:val="24"/>
                <w:lang w:val="ru-RU"/>
              </w:rPr>
              <w:t>5</w:t>
            </w:r>
          </w:p>
        </w:tc>
      </w:tr>
      <w:tr w:rsidR="00C91470" w:rsidRPr="0029049C" w14:paraId="0844462A" w14:textId="77777777" w:rsidTr="00803572">
        <w:tc>
          <w:tcPr>
            <w:tcW w:w="5447" w:type="dxa"/>
          </w:tcPr>
          <w:p w14:paraId="1E6A57F9" w14:textId="77777777" w:rsidR="00C91470" w:rsidRPr="0029049C" w:rsidRDefault="00C91470" w:rsidP="00803572">
            <w:pPr>
              <w:autoSpaceDE w:val="0"/>
              <w:autoSpaceDN w:val="0"/>
              <w:adjustRightInd w:val="0"/>
              <w:rPr>
                <w:rFonts w:ascii="Times New Roman" w:hAnsi="Times New Roman" w:cs="Times New Roman"/>
                <w:color w:val="221F1F"/>
                <w:sz w:val="24"/>
                <w:szCs w:val="24"/>
              </w:rPr>
            </w:pPr>
            <w:r w:rsidRPr="0029049C">
              <w:rPr>
                <w:rFonts w:ascii="Times New Roman" w:hAnsi="Times New Roman" w:cs="Times New Roman"/>
                <w:color w:val="221F1F"/>
                <w:sz w:val="24"/>
                <w:szCs w:val="24"/>
              </w:rPr>
              <w:t xml:space="preserve">Подготовка ко сну, </w:t>
            </w:r>
            <w:r>
              <w:rPr>
                <w:rFonts w:ascii="Times New Roman" w:hAnsi="Times New Roman" w:cs="Times New Roman"/>
                <w:color w:val="221F1F"/>
                <w:sz w:val="24"/>
                <w:szCs w:val="24"/>
              </w:rPr>
              <w:t>сон</w:t>
            </w:r>
          </w:p>
        </w:tc>
        <w:tc>
          <w:tcPr>
            <w:tcW w:w="1834" w:type="dxa"/>
          </w:tcPr>
          <w:p w14:paraId="70BDACCB"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12.</w:t>
            </w:r>
            <w:r w:rsidRPr="0029049C">
              <w:rPr>
                <w:rFonts w:ascii="Times New Roman" w:hAnsi="Times New Roman" w:cs="Times New Roman"/>
                <w:sz w:val="24"/>
                <w:szCs w:val="24"/>
                <w:lang w:val="ru-RU"/>
              </w:rPr>
              <w:t>10</w:t>
            </w:r>
            <w:r w:rsidRPr="0029049C">
              <w:rPr>
                <w:rFonts w:ascii="Times New Roman" w:hAnsi="Times New Roman" w:cs="Times New Roman"/>
                <w:sz w:val="24"/>
                <w:szCs w:val="24"/>
              </w:rPr>
              <w:t>-</w:t>
            </w:r>
            <w:r>
              <w:rPr>
                <w:rFonts w:ascii="Times New Roman" w:hAnsi="Times New Roman" w:cs="Times New Roman"/>
                <w:sz w:val="24"/>
                <w:szCs w:val="24"/>
                <w:lang w:val="ru-RU"/>
              </w:rPr>
              <w:t>15.00</w:t>
            </w:r>
          </w:p>
        </w:tc>
        <w:tc>
          <w:tcPr>
            <w:tcW w:w="1833" w:type="dxa"/>
          </w:tcPr>
          <w:p w14:paraId="379AD092" w14:textId="77777777" w:rsidR="00C91470" w:rsidRPr="00D64E76" w:rsidRDefault="00C91470" w:rsidP="00581733">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w:t>
            </w:r>
            <w:r w:rsidRPr="0029049C">
              <w:rPr>
                <w:rFonts w:ascii="Times New Roman" w:hAnsi="Times New Roman" w:cs="Times New Roman"/>
                <w:sz w:val="24"/>
                <w:szCs w:val="24"/>
                <w:lang w:val="ru-RU"/>
              </w:rPr>
              <w:t>2</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3</w:t>
            </w:r>
            <w:r w:rsidR="00581733">
              <w:rPr>
                <w:rFonts w:ascii="Times New Roman" w:hAnsi="Times New Roman" w:cs="Times New Roman"/>
                <w:sz w:val="24"/>
                <w:szCs w:val="24"/>
                <w:lang w:val="ru-RU"/>
              </w:rPr>
              <w:t>5</w:t>
            </w:r>
            <w:r w:rsidRPr="0029049C">
              <w:rPr>
                <w:rFonts w:ascii="Times New Roman" w:hAnsi="Times New Roman" w:cs="Times New Roman"/>
                <w:sz w:val="24"/>
                <w:szCs w:val="24"/>
              </w:rPr>
              <w:t>-</w:t>
            </w:r>
            <w:r>
              <w:rPr>
                <w:rFonts w:ascii="Times New Roman" w:hAnsi="Times New Roman" w:cs="Times New Roman"/>
                <w:sz w:val="24"/>
                <w:szCs w:val="24"/>
                <w:lang w:val="ru-RU"/>
              </w:rPr>
              <w:t>15.1</w:t>
            </w:r>
            <w:r w:rsidR="00581733">
              <w:rPr>
                <w:rFonts w:ascii="Times New Roman" w:hAnsi="Times New Roman" w:cs="Times New Roman"/>
                <w:sz w:val="24"/>
                <w:szCs w:val="24"/>
                <w:lang w:val="ru-RU"/>
              </w:rPr>
              <w:t>0</w:t>
            </w:r>
          </w:p>
        </w:tc>
        <w:tc>
          <w:tcPr>
            <w:tcW w:w="1974" w:type="dxa"/>
          </w:tcPr>
          <w:p w14:paraId="49404F60" w14:textId="77777777" w:rsidR="00C91470" w:rsidRPr="0029049C" w:rsidRDefault="00C91470" w:rsidP="00803572">
            <w:pPr>
              <w:pStyle w:val="ab"/>
              <w:jc w:val="center"/>
              <w:rPr>
                <w:rFonts w:ascii="Times New Roman" w:hAnsi="Times New Roman" w:cs="Times New Roman"/>
                <w:sz w:val="24"/>
                <w:szCs w:val="24"/>
              </w:rPr>
            </w:pPr>
            <w:r w:rsidRPr="0029049C">
              <w:rPr>
                <w:rFonts w:ascii="Times New Roman" w:hAnsi="Times New Roman" w:cs="Times New Roman"/>
                <w:sz w:val="24"/>
                <w:szCs w:val="24"/>
              </w:rPr>
              <w:t>1</w:t>
            </w:r>
            <w:r w:rsidRPr="0029049C">
              <w:rPr>
                <w:rFonts w:ascii="Times New Roman" w:hAnsi="Times New Roman" w:cs="Times New Roman"/>
                <w:sz w:val="24"/>
                <w:szCs w:val="24"/>
                <w:lang w:val="ru-RU"/>
              </w:rPr>
              <w:t>2</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45</w:t>
            </w:r>
            <w:r w:rsidRPr="0029049C">
              <w:rPr>
                <w:rFonts w:ascii="Times New Roman" w:hAnsi="Times New Roman" w:cs="Times New Roman"/>
                <w:sz w:val="24"/>
                <w:szCs w:val="24"/>
              </w:rPr>
              <w:t>-</w:t>
            </w:r>
            <w:r>
              <w:rPr>
                <w:rFonts w:ascii="Times New Roman" w:hAnsi="Times New Roman" w:cs="Times New Roman"/>
                <w:sz w:val="24"/>
                <w:szCs w:val="24"/>
                <w:lang w:val="ru-RU"/>
              </w:rPr>
              <w:t>15.20</w:t>
            </w:r>
          </w:p>
        </w:tc>
        <w:tc>
          <w:tcPr>
            <w:tcW w:w="2205" w:type="dxa"/>
          </w:tcPr>
          <w:p w14:paraId="4331E3A7"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13.</w:t>
            </w:r>
            <w:r w:rsidR="00581733">
              <w:rPr>
                <w:rFonts w:ascii="Times New Roman" w:hAnsi="Times New Roman" w:cs="Times New Roman"/>
                <w:sz w:val="24"/>
                <w:szCs w:val="24"/>
                <w:lang w:val="ru-RU"/>
              </w:rPr>
              <w:t>0</w:t>
            </w:r>
            <w:r>
              <w:rPr>
                <w:rFonts w:ascii="Times New Roman" w:hAnsi="Times New Roman" w:cs="Times New Roman"/>
                <w:sz w:val="24"/>
                <w:szCs w:val="24"/>
              </w:rPr>
              <w:t>0-15.30</w:t>
            </w:r>
          </w:p>
        </w:tc>
        <w:tc>
          <w:tcPr>
            <w:tcW w:w="2408" w:type="dxa"/>
          </w:tcPr>
          <w:p w14:paraId="6BF745F9" w14:textId="77777777" w:rsidR="00C91470" w:rsidRPr="00D64E76"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13.</w:t>
            </w:r>
            <w:r w:rsidR="00581733">
              <w:rPr>
                <w:rFonts w:ascii="Times New Roman" w:hAnsi="Times New Roman" w:cs="Times New Roman"/>
                <w:sz w:val="24"/>
                <w:szCs w:val="24"/>
                <w:lang w:val="ru-RU"/>
              </w:rPr>
              <w:t>0</w:t>
            </w:r>
            <w:r w:rsidRPr="0029049C">
              <w:rPr>
                <w:rFonts w:ascii="Times New Roman" w:hAnsi="Times New Roman" w:cs="Times New Roman"/>
                <w:sz w:val="24"/>
                <w:szCs w:val="24"/>
                <w:lang w:val="ru-RU"/>
              </w:rPr>
              <w:t>5</w:t>
            </w:r>
            <w:r w:rsidRPr="0029049C">
              <w:rPr>
                <w:rFonts w:ascii="Times New Roman" w:hAnsi="Times New Roman" w:cs="Times New Roman"/>
                <w:sz w:val="24"/>
                <w:szCs w:val="24"/>
              </w:rPr>
              <w:t>-</w:t>
            </w:r>
            <w:r>
              <w:rPr>
                <w:rFonts w:ascii="Times New Roman" w:hAnsi="Times New Roman" w:cs="Times New Roman"/>
                <w:sz w:val="24"/>
                <w:szCs w:val="24"/>
                <w:lang w:val="ru-RU"/>
              </w:rPr>
              <w:t>15.35</w:t>
            </w:r>
          </w:p>
        </w:tc>
      </w:tr>
      <w:tr w:rsidR="00C91470" w:rsidRPr="0029049C" w14:paraId="6BB6707D" w14:textId="77777777" w:rsidTr="00803572">
        <w:trPr>
          <w:trHeight w:val="490"/>
        </w:trPr>
        <w:tc>
          <w:tcPr>
            <w:tcW w:w="5447" w:type="dxa"/>
          </w:tcPr>
          <w:p w14:paraId="3E447188" w14:textId="77777777" w:rsidR="00C91470" w:rsidRPr="0029049C" w:rsidRDefault="00C91470" w:rsidP="00803572">
            <w:pPr>
              <w:autoSpaceDE w:val="0"/>
              <w:autoSpaceDN w:val="0"/>
              <w:adjustRightInd w:val="0"/>
              <w:rPr>
                <w:rFonts w:ascii="Times New Roman" w:hAnsi="Times New Roman" w:cs="Times New Roman"/>
                <w:sz w:val="24"/>
                <w:szCs w:val="24"/>
              </w:rPr>
            </w:pPr>
            <w:r w:rsidRPr="0029049C">
              <w:rPr>
                <w:rFonts w:ascii="Times New Roman" w:hAnsi="Times New Roman" w:cs="Times New Roman"/>
                <w:color w:val="221F1F"/>
                <w:sz w:val="24"/>
                <w:szCs w:val="24"/>
              </w:rPr>
              <w:t xml:space="preserve">Постепенный подъем, закаливающие мероприятия, подготовка к полднику, </w:t>
            </w:r>
          </w:p>
        </w:tc>
        <w:tc>
          <w:tcPr>
            <w:tcW w:w="1834" w:type="dxa"/>
          </w:tcPr>
          <w:p w14:paraId="62C431B1" w14:textId="77777777" w:rsidR="00C91470" w:rsidRPr="0029049C" w:rsidRDefault="00C91470" w:rsidP="00581733">
            <w:pPr>
              <w:pStyle w:val="ab"/>
              <w:jc w:val="center"/>
              <w:rPr>
                <w:rFonts w:ascii="Times New Roman" w:hAnsi="Times New Roman" w:cs="Times New Roman"/>
                <w:sz w:val="24"/>
                <w:szCs w:val="24"/>
              </w:rPr>
            </w:pPr>
            <w:r w:rsidRPr="0029049C">
              <w:rPr>
                <w:rFonts w:ascii="Times New Roman" w:hAnsi="Times New Roman" w:cs="Times New Roman"/>
                <w:sz w:val="24"/>
                <w:szCs w:val="24"/>
              </w:rPr>
              <w:t>15.0</w:t>
            </w:r>
            <w:r w:rsidR="00581733">
              <w:rPr>
                <w:rFonts w:ascii="Times New Roman" w:hAnsi="Times New Roman" w:cs="Times New Roman"/>
                <w:sz w:val="24"/>
                <w:szCs w:val="24"/>
                <w:lang w:val="ru-RU"/>
              </w:rPr>
              <w:t>5</w:t>
            </w:r>
            <w:r w:rsidRPr="0029049C">
              <w:rPr>
                <w:rFonts w:ascii="Times New Roman" w:hAnsi="Times New Roman" w:cs="Times New Roman"/>
                <w:sz w:val="24"/>
                <w:szCs w:val="24"/>
              </w:rPr>
              <w:t>-15.</w:t>
            </w:r>
            <w:r w:rsidRPr="0029049C">
              <w:rPr>
                <w:rFonts w:ascii="Times New Roman" w:hAnsi="Times New Roman" w:cs="Times New Roman"/>
                <w:sz w:val="24"/>
                <w:szCs w:val="24"/>
                <w:lang w:val="ru-RU"/>
              </w:rPr>
              <w:t>1</w:t>
            </w:r>
            <w:r w:rsidRPr="0029049C">
              <w:rPr>
                <w:rFonts w:ascii="Times New Roman" w:hAnsi="Times New Roman" w:cs="Times New Roman"/>
                <w:sz w:val="24"/>
                <w:szCs w:val="24"/>
              </w:rPr>
              <w:t>5</w:t>
            </w:r>
          </w:p>
        </w:tc>
        <w:tc>
          <w:tcPr>
            <w:tcW w:w="1833" w:type="dxa"/>
          </w:tcPr>
          <w:p w14:paraId="1BB3317D" w14:textId="77777777" w:rsidR="00C91470" w:rsidRPr="0029049C" w:rsidRDefault="00C91470" w:rsidP="00581733">
            <w:pPr>
              <w:pStyle w:val="ab"/>
              <w:jc w:val="center"/>
              <w:rPr>
                <w:rFonts w:ascii="Times New Roman" w:hAnsi="Times New Roman" w:cs="Times New Roman"/>
                <w:sz w:val="24"/>
                <w:szCs w:val="24"/>
              </w:rPr>
            </w:pPr>
            <w:r w:rsidRPr="0029049C">
              <w:rPr>
                <w:rFonts w:ascii="Times New Roman" w:hAnsi="Times New Roman" w:cs="Times New Roman"/>
                <w:sz w:val="24"/>
                <w:szCs w:val="24"/>
              </w:rPr>
              <w:t>15.</w:t>
            </w:r>
            <w:r w:rsidRPr="0029049C">
              <w:rPr>
                <w:rFonts w:ascii="Times New Roman" w:hAnsi="Times New Roman" w:cs="Times New Roman"/>
                <w:sz w:val="24"/>
                <w:szCs w:val="24"/>
                <w:lang w:val="ru-RU"/>
              </w:rPr>
              <w:t>1</w:t>
            </w:r>
            <w:r w:rsidR="00581733">
              <w:rPr>
                <w:rFonts w:ascii="Times New Roman" w:hAnsi="Times New Roman" w:cs="Times New Roman"/>
                <w:sz w:val="24"/>
                <w:szCs w:val="24"/>
                <w:lang w:val="ru-RU"/>
              </w:rPr>
              <w:t>0</w:t>
            </w:r>
            <w:r w:rsidRPr="0029049C">
              <w:rPr>
                <w:rFonts w:ascii="Times New Roman" w:hAnsi="Times New Roman" w:cs="Times New Roman"/>
                <w:sz w:val="24"/>
                <w:szCs w:val="24"/>
              </w:rPr>
              <w:t>-15.</w:t>
            </w:r>
            <w:r w:rsidRPr="0029049C">
              <w:rPr>
                <w:rFonts w:ascii="Times New Roman" w:hAnsi="Times New Roman" w:cs="Times New Roman"/>
                <w:sz w:val="24"/>
                <w:szCs w:val="24"/>
                <w:lang w:val="ru-RU"/>
              </w:rPr>
              <w:t>2</w:t>
            </w:r>
            <w:r w:rsidRPr="0029049C">
              <w:rPr>
                <w:rFonts w:ascii="Times New Roman" w:hAnsi="Times New Roman" w:cs="Times New Roman"/>
                <w:sz w:val="24"/>
                <w:szCs w:val="24"/>
              </w:rPr>
              <w:t>5</w:t>
            </w:r>
          </w:p>
        </w:tc>
        <w:tc>
          <w:tcPr>
            <w:tcW w:w="1974" w:type="dxa"/>
          </w:tcPr>
          <w:p w14:paraId="447E4840"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15.</w:t>
            </w:r>
            <w:r w:rsidRPr="0029049C">
              <w:rPr>
                <w:rFonts w:ascii="Times New Roman" w:hAnsi="Times New Roman" w:cs="Times New Roman"/>
                <w:sz w:val="24"/>
                <w:szCs w:val="24"/>
                <w:lang w:val="ru-RU"/>
              </w:rPr>
              <w:t>20</w:t>
            </w:r>
            <w:r w:rsidRPr="0029049C">
              <w:rPr>
                <w:rFonts w:ascii="Times New Roman" w:hAnsi="Times New Roman" w:cs="Times New Roman"/>
                <w:sz w:val="24"/>
                <w:szCs w:val="24"/>
              </w:rPr>
              <w:t>-15.</w:t>
            </w:r>
            <w:r w:rsidRPr="0029049C">
              <w:rPr>
                <w:rFonts w:ascii="Times New Roman" w:hAnsi="Times New Roman" w:cs="Times New Roman"/>
                <w:sz w:val="24"/>
                <w:szCs w:val="24"/>
                <w:lang w:val="ru-RU"/>
              </w:rPr>
              <w:t>30</w:t>
            </w:r>
          </w:p>
        </w:tc>
        <w:tc>
          <w:tcPr>
            <w:tcW w:w="2205" w:type="dxa"/>
          </w:tcPr>
          <w:p w14:paraId="3BA68FCC"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15.</w:t>
            </w:r>
            <w:r w:rsidRPr="0029049C">
              <w:rPr>
                <w:rFonts w:ascii="Times New Roman" w:hAnsi="Times New Roman" w:cs="Times New Roman"/>
                <w:sz w:val="24"/>
                <w:szCs w:val="24"/>
                <w:lang w:val="ru-RU"/>
              </w:rPr>
              <w:t>30</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15.40</w:t>
            </w:r>
          </w:p>
        </w:tc>
        <w:tc>
          <w:tcPr>
            <w:tcW w:w="2408" w:type="dxa"/>
          </w:tcPr>
          <w:p w14:paraId="7FE7690F"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15.</w:t>
            </w:r>
            <w:r w:rsidRPr="0029049C">
              <w:rPr>
                <w:rFonts w:ascii="Times New Roman" w:hAnsi="Times New Roman" w:cs="Times New Roman"/>
                <w:sz w:val="24"/>
                <w:szCs w:val="24"/>
                <w:lang w:val="ru-RU"/>
              </w:rPr>
              <w:t>35</w:t>
            </w:r>
            <w:r w:rsidRPr="0029049C">
              <w:rPr>
                <w:rFonts w:ascii="Times New Roman" w:hAnsi="Times New Roman" w:cs="Times New Roman"/>
                <w:sz w:val="24"/>
                <w:szCs w:val="24"/>
              </w:rPr>
              <w:t>-1</w:t>
            </w:r>
            <w:r w:rsidRPr="0029049C">
              <w:rPr>
                <w:rFonts w:ascii="Times New Roman" w:hAnsi="Times New Roman" w:cs="Times New Roman"/>
                <w:sz w:val="24"/>
                <w:szCs w:val="24"/>
                <w:lang w:val="ru-RU"/>
              </w:rPr>
              <w:t>6</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45</w:t>
            </w:r>
          </w:p>
        </w:tc>
      </w:tr>
      <w:tr w:rsidR="00C91470" w:rsidRPr="0029049C" w14:paraId="229DB505" w14:textId="77777777" w:rsidTr="00803572">
        <w:trPr>
          <w:trHeight w:val="326"/>
        </w:trPr>
        <w:tc>
          <w:tcPr>
            <w:tcW w:w="5447" w:type="dxa"/>
          </w:tcPr>
          <w:p w14:paraId="510657FB" w14:textId="77777777" w:rsidR="00C91470" w:rsidRPr="0029049C" w:rsidRDefault="00C91470" w:rsidP="00803572">
            <w:pPr>
              <w:autoSpaceDE w:val="0"/>
              <w:autoSpaceDN w:val="0"/>
              <w:adjustRightInd w:val="0"/>
              <w:rPr>
                <w:rFonts w:ascii="Times New Roman" w:hAnsi="Times New Roman" w:cs="Times New Roman"/>
                <w:color w:val="221F1F"/>
                <w:sz w:val="24"/>
                <w:szCs w:val="24"/>
              </w:rPr>
            </w:pPr>
            <w:r w:rsidRPr="0029049C">
              <w:rPr>
                <w:rFonts w:ascii="Times New Roman" w:hAnsi="Times New Roman" w:cs="Times New Roman"/>
                <w:color w:val="221F1F"/>
                <w:sz w:val="24"/>
                <w:szCs w:val="24"/>
              </w:rPr>
              <w:t>Полдник</w:t>
            </w:r>
          </w:p>
        </w:tc>
        <w:tc>
          <w:tcPr>
            <w:tcW w:w="1834" w:type="dxa"/>
          </w:tcPr>
          <w:p w14:paraId="7B6A19A9"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lang w:val="ru-RU"/>
              </w:rPr>
              <w:t>15.15-15.45</w:t>
            </w:r>
          </w:p>
        </w:tc>
        <w:tc>
          <w:tcPr>
            <w:tcW w:w="1833" w:type="dxa"/>
          </w:tcPr>
          <w:p w14:paraId="306774A9"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lang w:val="ru-RU"/>
              </w:rPr>
              <w:t>15.25-15.45</w:t>
            </w:r>
          </w:p>
        </w:tc>
        <w:tc>
          <w:tcPr>
            <w:tcW w:w="1974" w:type="dxa"/>
          </w:tcPr>
          <w:p w14:paraId="0BF35270"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lang w:val="ru-RU"/>
              </w:rPr>
              <w:t>15.30-15.50</w:t>
            </w:r>
          </w:p>
        </w:tc>
        <w:tc>
          <w:tcPr>
            <w:tcW w:w="2205" w:type="dxa"/>
          </w:tcPr>
          <w:p w14:paraId="10AE3A67"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lang w:val="ru-RU"/>
              </w:rPr>
              <w:t>15.40-16.00</w:t>
            </w:r>
          </w:p>
        </w:tc>
        <w:tc>
          <w:tcPr>
            <w:tcW w:w="2408" w:type="dxa"/>
          </w:tcPr>
          <w:p w14:paraId="07033F3D" w14:textId="77777777" w:rsidR="00C91470" w:rsidRPr="0029049C"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lang w:val="ru-RU"/>
              </w:rPr>
              <w:t>15.45-16.05</w:t>
            </w:r>
          </w:p>
        </w:tc>
      </w:tr>
      <w:tr w:rsidR="00C91470" w:rsidRPr="0029049C" w14:paraId="452A5A1A" w14:textId="77777777" w:rsidTr="00803572">
        <w:tc>
          <w:tcPr>
            <w:tcW w:w="5447" w:type="dxa"/>
          </w:tcPr>
          <w:p w14:paraId="17363A97" w14:textId="77777777" w:rsidR="00C91470" w:rsidRPr="0029049C" w:rsidRDefault="00581733" w:rsidP="00803572">
            <w:pPr>
              <w:pStyle w:val="ab"/>
              <w:rPr>
                <w:rFonts w:ascii="Times New Roman" w:hAnsi="Times New Roman" w:cs="Times New Roman"/>
                <w:sz w:val="24"/>
                <w:szCs w:val="24"/>
                <w:lang w:val="ru-RU"/>
              </w:rPr>
            </w:pPr>
            <w:r>
              <w:rPr>
                <w:rFonts w:ascii="Times New Roman" w:hAnsi="Times New Roman" w:cs="Times New Roman"/>
                <w:color w:val="221F1F"/>
                <w:sz w:val="24"/>
                <w:szCs w:val="24"/>
                <w:lang w:val="ru-RU"/>
              </w:rPr>
              <w:t>Подготовка к прогулке, прогулка, уход домой</w:t>
            </w:r>
          </w:p>
        </w:tc>
        <w:tc>
          <w:tcPr>
            <w:tcW w:w="1834" w:type="dxa"/>
          </w:tcPr>
          <w:p w14:paraId="1672680F" w14:textId="77777777" w:rsidR="00C91470" w:rsidRPr="00581733" w:rsidRDefault="00C91470" w:rsidP="00803572">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15.</w:t>
            </w:r>
            <w:r w:rsidRPr="0029049C">
              <w:rPr>
                <w:rFonts w:ascii="Times New Roman" w:hAnsi="Times New Roman" w:cs="Times New Roman"/>
                <w:sz w:val="24"/>
                <w:szCs w:val="24"/>
                <w:lang w:val="ru-RU"/>
              </w:rPr>
              <w:t>4</w:t>
            </w:r>
            <w:r w:rsidRPr="0029049C">
              <w:rPr>
                <w:rFonts w:ascii="Times New Roman" w:hAnsi="Times New Roman" w:cs="Times New Roman"/>
                <w:sz w:val="24"/>
                <w:szCs w:val="24"/>
              </w:rPr>
              <w:t>5-</w:t>
            </w:r>
            <w:r w:rsidR="00581733">
              <w:rPr>
                <w:rFonts w:ascii="Times New Roman" w:hAnsi="Times New Roman" w:cs="Times New Roman"/>
                <w:sz w:val="24"/>
                <w:szCs w:val="24"/>
                <w:lang w:val="ru-RU"/>
              </w:rPr>
              <w:t>18.30</w:t>
            </w:r>
          </w:p>
          <w:p w14:paraId="3E0EB994" w14:textId="77777777" w:rsidR="00C91470" w:rsidRPr="0029049C" w:rsidRDefault="00C91470" w:rsidP="00803572">
            <w:pPr>
              <w:pStyle w:val="ab"/>
              <w:jc w:val="center"/>
              <w:rPr>
                <w:rFonts w:ascii="Times New Roman" w:hAnsi="Times New Roman" w:cs="Times New Roman"/>
                <w:sz w:val="20"/>
                <w:szCs w:val="20"/>
                <w:lang w:val="ru-RU"/>
              </w:rPr>
            </w:pPr>
          </w:p>
        </w:tc>
        <w:tc>
          <w:tcPr>
            <w:tcW w:w="1833" w:type="dxa"/>
          </w:tcPr>
          <w:p w14:paraId="55F22A19" w14:textId="77777777" w:rsidR="00C91470" w:rsidRPr="00D64E76" w:rsidRDefault="00581733" w:rsidP="00803572">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15.45-18.30</w:t>
            </w:r>
            <w:r w:rsidR="00C91470">
              <w:rPr>
                <w:rFonts w:ascii="Times New Roman" w:hAnsi="Times New Roman" w:cs="Times New Roman"/>
                <w:sz w:val="24"/>
                <w:szCs w:val="24"/>
                <w:lang w:val="ru-RU"/>
              </w:rPr>
              <w:t>-</w:t>
            </w:r>
          </w:p>
        </w:tc>
        <w:tc>
          <w:tcPr>
            <w:tcW w:w="1974" w:type="dxa"/>
          </w:tcPr>
          <w:p w14:paraId="4645D7ED" w14:textId="77777777" w:rsidR="00C91470" w:rsidRPr="00D64E76" w:rsidRDefault="00581733" w:rsidP="00803572">
            <w:pPr>
              <w:pStyle w:val="ab"/>
              <w:jc w:val="center"/>
              <w:rPr>
                <w:rFonts w:ascii="Times New Roman" w:hAnsi="Times New Roman" w:cs="Times New Roman"/>
                <w:sz w:val="24"/>
                <w:szCs w:val="24"/>
                <w:lang w:val="ru-RU"/>
              </w:rPr>
            </w:pPr>
            <w:r>
              <w:rPr>
                <w:rFonts w:ascii="Times New Roman" w:hAnsi="Times New Roman" w:cs="Times New Roman"/>
                <w:sz w:val="24"/>
                <w:szCs w:val="24"/>
                <w:lang w:val="ru-RU"/>
              </w:rPr>
              <w:t>15.50-18-30</w:t>
            </w:r>
          </w:p>
        </w:tc>
        <w:tc>
          <w:tcPr>
            <w:tcW w:w="2205" w:type="dxa"/>
          </w:tcPr>
          <w:p w14:paraId="00796695" w14:textId="77777777" w:rsidR="00C91470" w:rsidRPr="00581733" w:rsidRDefault="00C91470" w:rsidP="00581733">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w:t>
            </w:r>
            <w:r w:rsidRPr="0029049C">
              <w:rPr>
                <w:rFonts w:ascii="Times New Roman" w:hAnsi="Times New Roman" w:cs="Times New Roman"/>
                <w:sz w:val="24"/>
                <w:szCs w:val="24"/>
                <w:lang w:val="ru-RU"/>
              </w:rPr>
              <w:t>6</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00</w:t>
            </w:r>
            <w:r w:rsidR="00581733">
              <w:rPr>
                <w:rFonts w:ascii="Times New Roman" w:hAnsi="Times New Roman" w:cs="Times New Roman"/>
                <w:sz w:val="24"/>
                <w:szCs w:val="24"/>
              </w:rPr>
              <w:t>-</w:t>
            </w:r>
            <w:r w:rsidR="00581733">
              <w:rPr>
                <w:rFonts w:ascii="Times New Roman" w:hAnsi="Times New Roman" w:cs="Times New Roman"/>
                <w:sz w:val="24"/>
                <w:szCs w:val="24"/>
                <w:lang w:val="ru-RU"/>
              </w:rPr>
              <w:t>18.30</w:t>
            </w:r>
          </w:p>
        </w:tc>
        <w:tc>
          <w:tcPr>
            <w:tcW w:w="2408" w:type="dxa"/>
          </w:tcPr>
          <w:p w14:paraId="4C61208B" w14:textId="77777777" w:rsidR="00C91470" w:rsidRPr="00581733" w:rsidRDefault="00C91470" w:rsidP="00581733">
            <w:pPr>
              <w:pStyle w:val="ab"/>
              <w:jc w:val="center"/>
              <w:rPr>
                <w:rFonts w:ascii="Times New Roman" w:hAnsi="Times New Roman" w:cs="Times New Roman"/>
                <w:sz w:val="24"/>
                <w:szCs w:val="24"/>
                <w:lang w:val="ru-RU"/>
              </w:rPr>
            </w:pPr>
            <w:r w:rsidRPr="0029049C">
              <w:rPr>
                <w:rFonts w:ascii="Times New Roman" w:hAnsi="Times New Roman" w:cs="Times New Roman"/>
                <w:sz w:val="24"/>
                <w:szCs w:val="24"/>
              </w:rPr>
              <w:t>1</w:t>
            </w:r>
            <w:r w:rsidRPr="0029049C">
              <w:rPr>
                <w:rFonts w:ascii="Times New Roman" w:hAnsi="Times New Roman" w:cs="Times New Roman"/>
                <w:sz w:val="24"/>
                <w:szCs w:val="24"/>
                <w:lang w:val="ru-RU"/>
              </w:rPr>
              <w:t>6</w:t>
            </w:r>
            <w:r w:rsidRPr="0029049C">
              <w:rPr>
                <w:rFonts w:ascii="Times New Roman" w:hAnsi="Times New Roman" w:cs="Times New Roman"/>
                <w:sz w:val="24"/>
                <w:szCs w:val="24"/>
              </w:rPr>
              <w:t>.</w:t>
            </w:r>
            <w:r w:rsidRPr="0029049C">
              <w:rPr>
                <w:rFonts w:ascii="Times New Roman" w:hAnsi="Times New Roman" w:cs="Times New Roman"/>
                <w:sz w:val="24"/>
                <w:szCs w:val="24"/>
                <w:lang w:val="ru-RU"/>
              </w:rPr>
              <w:t>0</w:t>
            </w:r>
            <w:r w:rsidRPr="0029049C">
              <w:rPr>
                <w:rFonts w:ascii="Times New Roman" w:hAnsi="Times New Roman" w:cs="Times New Roman"/>
                <w:sz w:val="24"/>
                <w:szCs w:val="24"/>
              </w:rPr>
              <w:t>5-</w:t>
            </w:r>
            <w:r w:rsidR="00581733">
              <w:rPr>
                <w:rFonts w:ascii="Times New Roman" w:hAnsi="Times New Roman" w:cs="Times New Roman"/>
                <w:sz w:val="24"/>
                <w:szCs w:val="24"/>
                <w:lang w:val="ru-RU"/>
              </w:rPr>
              <w:t>18.30</w:t>
            </w:r>
          </w:p>
        </w:tc>
      </w:tr>
    </w:tbl>
    <w:p w14:paraId="04CF6214" w14:textId="77777777" w:rsidR="0029049C" w:rsidRDefault="0029049C" w:rsidP="00FF06CA">
      <w:pPr>
        <w:pStyle w:val="ab"/>
        <w:rPr>
          <w:rFonts w:ascii="Times New Roman" w:hAnsi="Times New Roman" w:cs="Times New Roman"/>
          <w:sz w:val="24"/>
          <w:szCs w:val="24"/>
        </w:rPr>
      </w:pPr>
    </w:p>
    <w:p w14:paraId="22F24972" w14:textId="77777777" w:rsidR="0029049C" w:rsidRDefault="0029049C" w:rsidP="00FF06CA">
      <w:pPr>
        <w:pStyle w:val="ab"/>
        <w:rPr>
          <w:rFonts w:ascii="Times New Roman" w:hAnsi="Times New Roman" w:cs="Times New Roman"/>
          <w:sz w:val="24"/>
          <w:szCs w:val="24"/>
        </w:rPr>
      </w:pPr>
    </w:p>
    <w:p w14:paraId="43F86C63" w14:textId="77777777" w:rsidR="0029049C" w:rsidRDefault="0029049C" w:rsidP="00FF06CA">
      <w:pPr>
        <w:pStyle w:val="ab"/>
        <w:rPr>
          <w:rFonts w:ascii="Times New Roman" w:hAnsi="Times New Roman" w:cs="Times New Roman"/>
          <w:sz w:val="24"/>
          <w:szCs w:val="24"/>
        </w:rPr>
      </w:pPr>
    </w:p>
    <w:p w14:paraId="2C62E0DE" w14:textId="77777777" w:rsidR="00087569" w:rsidRPr="003A7AE2" w:rsidRDefault="00E96A39" w:rsidP="00FF06CA">
      <w:pPr>
        <w:pStyle w:val="ab"/>
        <w:rPr>
          <w:rFonts w:ascii="Times New Roman" w:hAnsi="Times New Roman" w:cs="Times New Roman"/>
          <w:sz w:val="24"/>
          <w:szCs w:val="24"/>
          <w:lang w:val="ru-RU"/>
        </w:rPr>
        <w:sectPr w:rsidR="00087569" w:rsidRPr="003A7AE2" w:rsidSect="00FF06CA">
          <w:pgSz w:w="16838" w:h="11906" w:orient="landscape"/>
          <w:pgMar w:top="720" w:right="720" w:bottom="720" w:left="720" w:header="708" w:footer="708" w:gutter="0"/>
          <w:cols w:space="708"/>
          <w:docGrid w:linePitch="360"/>
        </w:sectPr>
      </w:pPr>
      <w:r w:rsidRPr="0029049C">
        <w:rPr>
          <w:rFonts w:ascii="Times New Roman" w:hAnsi="Times New Roman" w:cs="Times New Roman"/>
          <w:sz w:val="24"/>
          <w:szCs w:val="24"/>
        </w:rPr>
        <w:t>Подготовила: старш</w:t>
      </w:r>
      <w:r w:rsidR="004C664D" w:rsidRPr="0029049C">
        <w:rPr>
          <w:rFonts w:ascii="Times New Roman" w:hAnsi="Times New Roman" w:cs="Times New Roman"/>
          <w:sz w:val="24"/>
          <w:szCs w:val="24"/>
          <w:lang w:val="ru-RU"/>
        </w:rPr>
        <w:t>ий</w:t>
      </w:r>
      <w:r w:rsidRPr="0029049C">
        <w:rPr>
          <w:rFonts w:ascii="Times New Roman" w:hAnsi="Times New Roman" w:cs="Times New Roman"/>
          <w:sz w:val="24"/>
          <w:szCs w:val="24"/>
        </w:rPr>
        <w:t xml:space="preserve"> воспитатель </w:t>
      </w:r>
      <w:r w:rsidRPr="0029049C">
        <w:rPr>
          <w:rFonts w:ascii="Times New Roman" w:hAnsi="Times New Roman" w:cs="Times New Roman"/>
          <w:sz w:val="24"/>
          <w:szCs w:val="24"/>
          <w:lang w:val="ru-RU"/>
        </w:rPr>
        <w:t>М</w:t>
      </w:r>
      <w:r w:rsidRPr="0029049C">
        <w:rPr>
          <w:rFonts w:ascii="Times New Roman" w:hAnsi="Times New Roman" w:cs="Times New Roman"/>
          <w:sz w:val="24"/>
          <w:szCs w:val="24"/>
        </w:rPr>
        <w:t>ДО</w:t>
      </w:r>
      <w:r w:rsidRPr="0029049C">
        <w:rPr>
          <w:rFonts w:ascii="Times New Roman" w:hAnsi="Times New Roman" w:cs="Times New Roman"/>
          <w:sz w:val="24"/>
          <w:szCs w:val="24"/>
          <w:lang w:val="ru-RU"/>
        </w:rPr>
        <w:t>О</w:t>
      </w:r>
      <w:r w:rsidR="00FF06CA" w:rsidRPr="0029049C">
        <w:rPr>
          <w:rFonts w:ascii="Times New Roman" w:hAnsi="Times New Roman" w:cs="Times New Roman"/>
          <w:sz w:val="24"/>
          <w:szCs w:val="24"/>
        </w:rPr>
        <w:t xml:space="preserve"> №11  </w:t>
      </w:r>
      <w:r w:rsidR="00682AF5" w:rsidRPr="0029049C">
        <w:rPr>
          <w:rFonts w:ascii="Times New Roman" w:hAnsi="Times New Roman" w:cs="Times New Roman"/>
          <w:sz w:val="24"/>
          <w:szCs w:val="24"/>
          <w:lang w:val="ru-RU"/>
        </w:rPr>
        <w:t xml:space="preserve">                                </w:t>
      </w:r>
      <w:r w:rsidRPr="0029049C">
        <w:rPr>
          <w:rFonts w:ascii="Times New Roman" w:hAnsi="Times New Roman" w:cs="Times New Roman"/>
          <w:sz w:val="24"/>
          <w:szCs w:val="24"/>
        </w:rPr>
        <w:t xml:space="preserve">___________________  </w:t>
      </w:r>
      <w:r w:rsidR="00682AF5" w:rsidRPr="0029049C">
        <w:rPr>
          <w:rFonts w:ascii="Times New Roman" w:hAnsi="Times New Roman" w:cs="Times New Roman"/>
          <w:sz w:val="24"/>
          <w:szCs w:val="24"/>
          <w:lang w:val="ru-RU"/>
        </w:rPr>
        <w:t xml:space="preserve">                                                       </w:t>
      </w:r>
      <w:r w:rsidRPr="0029049C">
        <w:rPr>
          <w:rFonts w:ascii="Times New Roman" w:hAnsi="Times New Roman" w:cs="Times New Roman"/>
          <w:sz w:val="24"/>
          <w:szCs w:val="24"/>
          <w:lang w:val="ru-RU"/>
        </w:rPr>
        <w:t>И</w:t>
      </w:r>
      <w:r w:rsidRPr="0029049C">
        <w:rPr>
          <w:rFonts w:ascii="Times New Roman" w:hAnsi="Times New Roman" w:cs="Times New Roman"/>
          <w:sz w:val="24"/>
          <w:szCs w:val="24"/>
        </w:rPr>
        <w:t xml:space="preserve">.Н. </w:t>
      </w:r>
      <w:r w:rsidR="00657173">
        <w:rPr>
          <w:rFonts w:ascii="Times New Roman" w:hAnsi="Times New Roman" w:cs="Times New Roman"/>
          <w:sz w:val="24"/>
          <w:szCs w:val="24"/>
          <w:lang w:val="ru-RU"/>
        </w:rPr>
        <w:t>Куценко</w:t>
      </w:r>
    </w:p>
    <w:p w14:paraId="68596263" w14:textId="77777777" w:rsidR="00E96A39" w:rsidRPr="00C97D5C" w:rsidRDefault="00E96A39" w:rsidP="00E96A39">
      <w:pPr>
        <w:pStyle w:val="ab"/>
        <w:rPr>
          <w:rFonts w:ascii="Times New Roman" w:hAnsi="Times New Roman" w:cs="Times New Roman"/>
          <w:b/>
          <w:sz w:val="28"/>
          <w:szCs w:val="28"/>
          <w:highlight w:val="yellow"/>
          <w:lang w:val="ru-RU"/>
        </w:rPr>
        <w:sectPr w:rsidR="00E96A39" w:rsidRPr="00C97D5C" w:rsidSect="00FF06CA">
          <w:type w:val="continuous"/>
          <w:pgSz w:w="16838" w:h="11906" w:orient="landscape"/>
          <w:pgMar w:top="720" w:right="720" w:bottom="720" w:left="720" w:header="708" w:footer="708" w:gutter="0"/>
          <w:cols w:num="2" w:space="708"/>
          <w:docGrid w:linePitch="360"/>
        </w:sectPr>
      </w:pPr>
    </w:p>
    <w:p w14:paraId="48206394" w14:textId="77777777" w:rsidR="003B3161" w:rsidRPr="003B3161" w:rsidRDefault="003B3161" w:rsidP="003B3161">
      <w:pPr>
        <w:pStyle w:val="ab"/>
        <w:jc w:val="right"/>
        <w:rPr>
          <w:rFonts w:ascii="Times New Roman" w:eastAsia="Calibri" w:hAnsi="Times New Roman" w:cs="Times New Roman"/>
          <w:b/>
          <w:bCs/>
          <w:sz w:val="24"/>
          <w:szCs w:val="24"/>
          <w:lang w:val="ru-RU"/>
        </w:rPr>
      </w:pPr>
      <w:r w:rsidRPr="003B3161">
        <w:rPr>
          <w:rFonts w:ascii="Times New Roman" w:eastAsia="Calibri" w:hAnsi="Times New Roman" w:cs="Times New Roman"/>
          <w:b/>
          <w:bCs/>
          <w:sz w:val="24"/>
          <w:szCs w:val="24"/>
          <w:lang w:val="ru-RU"/>
        </w:rPr>
        <w:lastRenderedPageBreak/>
        <w:t>Приложение 1</w:t>
      </w:r>
      <w:r>
        <w:rPr>
          <w:rFonts w:ascii="Times New Roman" w:eastAsia="Calibri" w:hAnsi="Times New Roman" w:cs="Times New Roman"/>
          <w:b/>
          <w:bCs/>
          <w:sz w:val="24"/>
          <w:szCs w:val="24"/>
          <w:lang w:val="ru-RU"/>
        </w:rPr>
        <w:t>0</w:t>
      </w:r>
    </w:p>
    <w:p w14:paraId="1D990906" w14:textId="77777777" w:rsidR="003A7AE2" w:rsidRDefault="003A7AE2" w:rsidP="003B3161">
      <w:pPr>
        <w:pStyle w:val="ab"/>
        <w:jc w:val="right"/>
        <w:rPr>
          <w:rFonts w:ascii="Times New Roman" w:eastAsia="Calibri" w:hAnsi="Times New Roman" w:cs="Times New Roman"/>
          <w:sz w:val="24"/>
          <w:szCs w:val="24"/>
        </w:rPr>
      </w:pPr>
    </w:p>
    <w:p w14:paraId="12FBE002" w14:textId="77777777" w:rsidR="005837AB" w:rsidRPr="00D6166E" w:rsidRDefault="005837AB" w:rsidP="005837AB">
      <w:pPr>
        <w:pStyle w:val="ab"/>
        <w:rPr>
          <w:rFonts w:ascii="Times New Roman" w:eastAsia="Calibri" w:hAnsi="Times New Roman" w:cs="Times New Roman"/>
          <w:sz w:val="24"/>
          <w:szCs w:val="24"/>
          <w:lang w:val="ru-RU"/>
        </w:rPr>
      </w:pPr>
      <w:r w:rsidRPr="00D6166E">
        <w:rPr>
          <w:rFonts w:ascii="Times New Roman" w:eastAsia="Calibri" w:hAnsi="Times New Roman" w:cs="Times New Roman"/>
          <w:sz w:val="24"/>
          <w:szCs w:val="24"/>
        </w:rPr>
        <w:t>СОГЛАСОВАНО</w:t>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lang w:val="ru-RU"/>
        </w:rPr>
        <w:t xml:space="preserve">УТВЕРЖДАЮ                                                                             </w:t>
      </w:r>
    </w:p>
    <w:p w14:paraId="63CD6260" w14:textId="77777777" w:rsidR="005837AB" w:rsidRPr="00D6166E" w:rsidRDefault="005837AB" w:rsidP="005837AB">
      <w:pPr>
        <w:pStyle w:val="ab"/>
        <w:rPr>
          <w:rFonts w:ascii="Times New Roman" w:eastAsia="Calibri" w:hAnsi="Times New Roman" w:cs="Times New Roman"/>
          <w:sz w:val="24"/>
          <w:szCs w:val="24"/>
          <w:lang w:val="ru-RU"/>
        </w:rPr>
      </w:pPr>
      <w:r w:rsidRPr="00D6166E">
        <w:rPr>
          <w:rFonts w:ascii="Times New Roman" w:eastAsia="Calibri" w:hAnsi="Times New Roman" w:cs="Times New Roman"/>
          <w:sz w:val="24"/>
          <w:szCs w:val="24"/>
        </w:rPr>
        <w:t>Старший воспитатель МДОО №11</w:t>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r>
      <w:r w:rsidRPr="00D6166E">
        <w:rPr>
          <w:rFonts w:ascii="Times New Roman" w:eastAsia="Calibri" w:hAnsi="Times New Roman" w:cs="Times New Roman"/>
          <w:sz w:val="24"/>
          <w:szCs w:val="24"/>
        </w:rPr>
        <w:tab/>
        <w:t xml:space="preserve">            </w:t>
      </w:r>
      <w:r w:rsidRPr="00D6166E">
        <w:rPr>
          <w:rFonts w:ascii="Times New Roman" w:eastAsia="Calibri" w:hAnsi="Times New Roman" w:cs="Times New Roman"/>
          <w:sz w:val="24"/>
          <w:szCs w:val="24"/>
          <w:lang w:val="ru-RU"/>
        </w:rPr>
        <w:t>Заведующий МДОО №11</w:t>
      </w:r>
    </w:p>
    <w:p w14:paraId="5943D8D0" w14:textId="77777777" w:rsidR="005837AB" w:rsidRPr="00D6166E" w:rsidRDefault="005837AB" w:rsidP="005837AB">
      <w:pPr>
        <w:pStyle w:val="ab"/>
        <w:rPr>
          <w:rFonts w:ascii="Times New Roman" w:eastAsia="Calibri" w:hAnsi="Times New Roman" w:cs="Times New Roman"/>
          <w:sz w:val="24"/>
          <w:szCs w:val="24"/>
          <w:lang w:val="ru-RU"/>
        </w:rPr>
      </w:pPr>
      <w:r w:rsidRPr="00D6166E">
        <w:rPr>
          <w:rFonts w:ascii="Times New Roman" w:eastAsia="Calibri" w:hAnsi="Times New Roman" w:cs="Times New Roman"/>
          <w:sz w:val="24"/>
          <w:szCs w:val="24"/>
        </w:rPr>
        <w:t>___________             И.Н. Куценко</w:t>
      </w:r>
      <w:r w:rsidRPr="00D6166E">
        <w:rPr>
          <w:rFonts w:ascii="Times New Roman" w:eastAsia="Calibri" w:hAnsi="Times New Roman" w:cs="Times New Roman"/>
          <w:sz w:val="24"/>
          <w:szCs w:val="24"/>
          <w:lang w:val="ru-RU"/>
        </w:rPr>
        <w:t xml:space="preserve">                                                                                                                         _________ Е.Н. Александрова</w:t>
      </w:r>
    </w:p>
    <w:p w14:paraId="1AE17889" w14:textId="77777777" w:rsidR="00D6166E" w:rsidRPr="00D6166E" w:rsidRDefault="00D6166E" w:rsidP="005837AB">
      <w:pPr>
        <w:pStyle w:val="ab"/>
        <w:jc w:val="center"/>
        <w:rPr>
          <w:rFonts w:ascii="Times New Roman" w:eastAsia="Calibri" w:hAnsi="Times New Roman" w:cs="Times New Roman"/>
          <w:b/>
          <w:sz w:val="24"/>
          <w:szCs w:val="24"/>
          <w:lang w:val="ru-RU"/>
        </w:rPr>
      </w:pPr>
    </w:p>
    <w:p w14:paraId="56D9D27F" w14:textId="77777777" w:rsidR="009235B9" w:rsidRPr="009235B9" w:rsidRDefault="00575921" w:rsidP="009235B9">
      <w:pPr>
        <w:pStyle w:val="ab"/>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Расписание </w:t>
      </w:r>
      <w:r w:rsidR="007828FB">
        <w:rPr>
          <w:rFonts w:ascii="Times New Roman" w:eastAsia="Calibri" w:hAnsi="Times New Roman" w:cs="Times New Roman"/>
          <w:b/>
          <w:sz w:val="24"/>
          <w:szCs w:val="24"/>
          <w:lang w:val="ru-RU"/>
        </w:rPr>
        <w:t xml:space="preserve">образовательной деятельности в </w:t>
      </w:r>
      <w:r w:rsidR="00F45046">
        <w:rPr>
          <w:rFonts w:ascii="Times New Roman" w:eastAsia="Calibri" w:hAnsi="Times New Roman" w:cs="Times New Roman"/>
          <w:b/>
          <w:sz w:val="24"/>
          <w:szCs w:val="24"/>
          <w:lang w:val="ru-RU"/>
        </w:rPr>
        <w:t xml:space="preserve">возрастных </w:t>
      </w:r>
      <w:r w:rsidR="005837AB" w:rsidRPr="00D6166E">
        <w:rPr>
          <w:rFonts w:ascii="Times New Roman" w:eastAsia="Calibri" w:hAnsi="Times New Roman" w:cs="Times New Roman"/>
          <w:b/>
          <w:sz w:val="24"/>
          <w:szCs w:val="24"/>
          <w:lang w:val="ru-RU"/>
        </w:rPr>
        <w:t>группах МДОО №11 на 202</w:t>
      </w:r>
      <w:r w:rsidR="00D6166E" w:rsidRPr="00D6166E">
        <w:rPr>
          <w:rFonts w:ascii="Times New Roman" w:eastAsia="Calibri" w:hAnsi="Times New Roman" w:cs="Times New Roman"/>
          <w:b/>
          <w:sz w:val="24"/>
          <w:szCs w:val="24"/>
          <w:lang w:val="ru-RU"/>
        </w:rPr>
        <w:t>3</w:t>
      </w:r>
      <w:r w:rsidR="005837AB" w:rsidRPr="00D6166E">
        <w:rPr>
          <w:rFonts w:ascii="Times New Roman" w:eastAsia="Calibri" w:hAnsi="Times New Roman" w:cs="Times New Roman"/>
          <w:b/>
          <w:sz w:val="24"/>
          <w:szCs w:val="24"/>
          <w:lang w:val="ru-RU"/>
        </w:rPr>
        <w:t>-202</w:t>
      </w:r>
      <w:r w:rsidR="00D6166E" w:rsidRPr="00D6166E">
        <w:rPr>
          <w:rFonts w:ascii="Times New Roman" w:eastAsia="Calibri" w:hAnsi="Times New Roman" w:cs="Times New Roman"/>
          <w:b/>
          <w:sz w:val="24"/>
          <w:szCs w:val="24"/>
          <w:lang w:val="ru-RU"/>
        </w:rPr>
        <w:t>4</w:t>
      </w:r>
      <w:r w:rsidR="005837AB" w:rsidRPr="00D6166E">
        <w:rPr>
          <w:rFonts w:ascii="Times New Roman" w:eastAsia="Calibri" w:hAnsi="Times New Roman" w:cs="Times New Roman"/>
          <w:b/>
          <w:sz w:val="24"/>
          <w:szCs w:val="24"/>
          <w:lang w:val="ru-RU"/>
        </w:rPr>
        <w:t xml:space="preserve"> учебный год</w:t>
      </w:r>
    </w:p>
    <w:tbl>
      <w:tblPr>
        <w:tblStyle w:val="11"/>
        <w:tblW w:w="0" w:type="auto"/>
        <w:tblLook w:val="04A0" w:firstRow="1" w:lastRow="0" w:firstColumn="1" w:lastColumn="0" w:noHBand="0" w:noVBand="1"/>
      </w:tblPr>
      <w:tblGrid>
        <w:gridCol w:w="603"/>
        <w:gridCol w:w="2057"/>
        <w:gridCol w:w="2126"/>
        <w:gridCol w:w="2552"/>
        <w:gridCol w:w="2551"/>
        <w:gridCol w:w="2552"/>
        <w:gridCol w:w="3173"/>
      </w:tblGrid>
      <w:tr w:rsidR="00CB27D7" w:rsidRPr="00CB27D7" w14:paraId="78F5FB00" w14:textId="77777777" w:rsidTr="00964A4A">
        <w:trPr>
          <w:trHeight w:val="338"/>
        </w:trPr>
        <w:tc>
          <w:tcPr>
            <w:tcW w:w="603" w:type="dxa"/>
          </w:tcPr>
          <w:p w14:paraId="7D6D2AD9" w14:textId="77777777" w:rsidR="00CB27D7" w:rsidRPr="00CB27D7" w:rsidRDefault="00CB27D7" w:rsidP="00CB27D7">
            <w:pPr>
              <w:rPr>
                <w:rFonts w:ascii="Times New Roman" w:eastAsia="Calibri" w:hAnsi="Times New Roman" w:cs="Times New Roman"/>
                <w:sz w:val="14"/>
                <w:szCs w:val="14"/>
                <w:lang w:val="uk-UA"/>
              </w:rPr>
            </w:pPr>
          </w:p>
        </w:tc>
        <w:tc>
          <w:tcPr>
            <w:tcW w:w="2057" w:type="dxa"/>
          </w:tcPr>
          <w:p w14:paraId="6011C96E"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І </w:t>
            </w:r>
            <w:r w:rsidRPr="00CB27D7">
              <w:rPr>
                <w:rFonts w:ascii="Times New Roman" w:eastAsia="Calibri" w:hAnsi="Times New Roman" w:cs="Times New Roman"/>
                <w:b/>
                <w:sz w:val="14"/>
                <w:szCs w:val="14"/>
              </w:rPr>
              <w:t xml:space="preserve">Младшая  № 1 </w:t>
            </w:r>
            <w:r w:rsidRPr="00CB27D7">
              <w:rPr>
                <w:rFonts w:ascii="Times New Roman" w:eastAsia="Calibri" w:hAnsi="Times New Roman" w:cs="Times New Roman"/>
                <w:i/>
                <w:sz w:val="14"/>
                <w:szCs w:val="14"/>
              </w:rPr>
              <w:t>(10)</w:t>
            </w:r>
          </w:p>
        </w:tc>
        <w:tc>
          <w:tcPr>
            <w:tcW w:w="2126" w:type="dxa"/>
          </w:tcPr>
          <w:p w14:paraId="256971E1"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І </w:t>
            </w:r>
            <w:r w:rsidRPr="00CB27D7">
              <w:rPr>
                <w:rFonts w:ascii="Times New Roman" w:eastAsia="Calibri" w:hAnsi="Times New Roman" w:cs="Times New Roman"/>
                <w:b/>
                <w:sz w:val="14"/>
                <w:szCs w:val="14"/>
              </w:rPr>
              <w:t xml:space="preserve">Младшая № 2 </w:t>
            </w:r>
            <w:r w:rsidRPr="00CB27D7">
              <w:rPr>
                <w:rFonts w:ascii="Times New Roman" w:eastAsia="Calibri" w:hAnsi="Times New Roman" w:cs="Times New Roman"/>
                <w:sz w:val="14"/>
                <w:szCs w:val="14"/>
              </w:rPr>
              <w:t>(10)</w:t>
            </w:r>
          </w:p>
        </w:tc>
        <w:tc>
          <w:tcPr>
            <w:tcW w:w="2552" w:type="dxa"/>
          </w:tcPr>
          <w:p w14:paraId="59429450"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 xml:space="preserve">2 младшая группа </w:t>
            </w:r>
            <w:r w:rsidRPr="00CB27D7">
              <w:rPr>
                <w:rFonts w:ascii="Times New Roman" w:eastAsia="Calibri" w:hAnsi="Times New Roman" w:cs="Times New Roman"/>
                <w:i/>
                <w:sz w:val="14"/>
                <w:szCs w:val="14"/>
              </w:rPr>
              <w:t>(10)</w:t>
            </w:r>
          </w:p>
        </w:tc>
        <w:tc>
          <w:tcPr>
            <w:tcW w:w="2551" w:type="dxa"/>
          </w:tcPr>
          <w:p w14:paraId="6A409727"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Средняя группа (</w:t>
            </w:r>
            <w:r w:rsidRPr="00CB27D7">
              <w:rPr>
                <w:rFonts w:ascii="Times New Roman" w:eastAsia="Calibri" w:hAnsi="Times New Roman" w:cs="Times New Roman"/>
                <w:i/>
                <w:sz w:val="14"/>
                <w:szCs w:val="14"/>
              </w:rPr>
              <w:t>10)</w:t>
            </w:r>
          </w:p>
          <w:p w14:paraId="4AF3A80E" w14:textId="77777777" w:rsidR="00CB27D7" w:rsidRPr="00CB27D7" w:rsidRDefault="00CB27D7" w:rsidP="00CB27D7">
            <w:pPr>
              <w:rPr>
                <w:rFonts w:ascii="Times New Roman" w:eastAsia="Calibri" w:hAnsi="Times New Roman" w:cs="Times New Roman"/>
                <w:b/>
                <w:sz w:val="14"/>
                <w:szCs w:val="14"/>
              </w:rPr>
            </w:pPr>
          </w:p>
        </w:tc>
        <w:tc>
          <w:tcPr>
            <w:tcW w:w="2552" w:type="dxa"/>
          </w:tcPr>
          <w:p w14:paraId="008308B7"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 xml:space="preserve">Старшая группа </w:t>
            </w:r>
            <w:r w:rsidRPr="00CB27D7">
              <w:rPr>
                <w:rFonts w:ascii="Times New Roman" w:eastAsia="Calibri" w:hAnsi="Times New Roman" w:cs="Times New Roman"/>
                <w:i/>
                <w:sz w:val="14"/>
                <w:szCs w:val="14"/>
              </w:rPr>
              <w:t>(14)</w:t>
            </w:r>
          </w:p>
        </w:tc>
        <w:tc>
          <w:tcPr>
            <w:tcW w:w="3173" w:type="dxa"/>
          </w:tcPr>
          <w:p w14:paraId="3DF20FF9"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 xml:space="preserve">Подготовительная группа </w:t>
            </w:r>
            <w:r w:rsidRPr="00CB27D7">
              <w:rPr>
                <w:rFonts w:ascii="Times New Roman" w:eastAsia="Calibri" w:hAnsi="Times New Roman" w:cs="Times New Roman"/>
                <w:i/>
                <w:sz w:val="14"/>
                <w:szCs w:val="14"/>
              </w:rPr>
              <w:t>(15)</w:t>
            </w:r>
          </w:p>
          <w:p w14:paraId="0A5BA5D8" w14:textId="77777777" w:rsidR="00CB27D7" w:rsidRPr="00CB27D7" w:rsidRDefault="00CB27D7" w:rsidP="00CB27D7">
            <w:pPr>
              <w:rPr>
                <w:rFonts w:ascii="Times New Roman" w:eastAsia="Calibri" w:hAnsi="Times New Roman" w:cs="Times New Roman"/>
                <w:b/>
                <w:i/>
                <w:sz w:val="14"/>
                <w:szCs w:val="14"/>
              </w:rPr>
            </w:pPr>
          </w:p>
        </w:tc>
      </w:tr>
      <w:tr w:rsidR="00CB27D7" w:rsidRPr="00CB27D7" w14:paraId="56C92D11" w14:textId="77777777" w:rsidTr="00964A4A">
        <w:trPr>
          <w:cantSplit/>
          <w:trHeight w:val="939"/>
        </w:trPr>
        <w:tc>
          <w:tcPr>
            <w:tcW w:w="603" w:type="dxa"/>
            <w:textDirection w:val="btLr"/>
          </w:tcPr>
          <w:p w14:paraId="0FAB1D4C" w14:textId="77777777" w:rsidR="00CB27D7" w:rsidRPr="00CB27D7" w:rsidRDefault="00CB27D7" w:rsidP="00CB27D7">
            <w:pPr>
              <w:rPr>
                <w:rFonts w:ascii="Times New Roman" w:eastAsia="Calibri" w:hAnsi="Times New Roman" w:cs="Times New Roman"/>
                <w:b/>
                <w:sz w:val="20"/>
                <w:szCs w:val="20"/>
              </w:rPr>
            </w:pPr>
            <w:r w:rsidRPr="00CB27D7">
              <w:rPr>
                <w:rFonts w:ascii="Times New Roman" w:eastAsia="Calibri" w:hAnsi="Times New Roman" w:cs="Times New Roman"/>
                <w:b/>
                <w:sz w:val="20"/>
                <w:szCs w:val="20"/>
              </w:rPr>
              <w:t>Понедельник</w:t>
            </w:r>
          </w:p>
        </w:tc>
        <w:tc>
          <w:tcPr>
            <w:tcW w:w="2057" w:type="dxa"/>
          </w:tcPr>
          <w:p w14:paraId="328FAE79"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b/>
                <w:sz w:val="14"/>
                <w:szCs w:val="14"/>
                <w:lang w:val="uk-UA"/>
              </w:rPr>
              <w:t>1.</w:t>
            </w:r>
            <w:r w:rsidRPr="00CB27D7">
              <w:rPr>
                <w:rFonts w:ascii="Times New Roman" w:eastAsia="Calibri" w:hAnsi="Times New Roman" w:cs="Times New Roman"/>
                <w:b/>
                <w:sz w:val="14"/>
                <w:szCs w:val="14"/>
              </w:rPr>
              <w:t xml:space="preserve"> М</w:t>
            </w:r>
            <w:r w:rsidRPr="00CB27D7">
              <w:rPr>
                <w:rFonts w:ascii="Times New Roman" w:eastAsia="Calibri" w:hAnsi="Times New Roman" w:cs="Times New Roman"/>
                <w:b/>
                <w:sz w:val="14"/>
                <w:szCs w:val="14"/>
                <w:lang w:val="uk-UA"/>
              </w:rPr>
              <w:t xml:space="preserve">узыкальная деятельность </w:t>
            </w:r>
          </w:p>
          <w:p w14:paraId="4D2524D5" w14:textId="77777777" w:rsidR="00CB27D7" w:rsidRPr="00CB27D7" w:rsidRDefault="00CB27D7" w:rsidP="00CB27D7">
            <w:pPr>
              <w:rPr>
                <w:rFonts w:ascii="Times New Roman" w:eastAsia="Calibri" w:hAnsi="Times New Roman" w:cs="Times New Roman"/>
                <w:b/>
                <w:sz w:val="14"/>
                <w:szCs w:val="14"/>
              </w:rPr>
            </w:pPr>
          </w:p>
          <w:p w14:paraId="2502E728"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en-US"/>
              </w:rPr>
              <w:t>II</w:t>
            </w:r>
            <w:r w:rsidRPr="00CB27D7">
              <w:rPr>
                <w:rFonts w:ascii="Times New Roman" w:eastAsia="Calibri" w:hAnsi="Times New Roman" w:cs="Times New Roman"/>
                <w:sz w:val="14"/>
                <w:szCs w:val="14"/>
                <w:lang w:val="uk-UA"/>
              </w:rPr>
              <w:t xml:space="preserve"> п.д.</w:t>
            </w:r>
          </w:p>
          <w:p w14:paraId="7B6AB2F5"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2.</w:t>
            </w:r>
            <w:r w:rsidRPr="00CB27D7">
              <w:rPr>
                <w:rFonts w:ascii="Times New Roman" w:eastAsia="Calibri" w:hAnsi="Times New Roman" w:cs="Times New Roman"/>
                <w:b/>
                <w:sz w:val="14"/>
                <w:szCs w:val="14"/>
              </w:rPr>
              <w:t xml:space="preserve"> Познавательное развитие </w:t>
            </w:r>
            <w:r w:rsidRPr="00CB27D7">
              <w:rPr>
                <w:rFonts w:ascii="Times New Roman" w:eastAsia="Calibri" w:hAnsi="Times New Roman" w:cs="Times New Roman"/>
                <w:sz w:val="14"/>
                <w:szCs w:val="14"/>
              </w:rPr>
              <w:t>(окружающий мир/природа)</w:t>
            </w:r>
          </w:p>
          <w:p w14:paraId="47606181" w14:textId="77777777" w:rsidR="00CB27D7" w:rsidRPr="00CB27D7" w:rsidRDefault="00CB27D7" w:rsidP="00CB27D7">
            <w:pPr>
              <w:rPr>
                <w:rFonts w:ascii="Times New Roman" w:eastAsia="Calibri" w:hAnsi="Times New Roman" w:cs="Times New Roman"/>
                <w:b/>
                <w:sz w:val="14"/>
                <w:szCs w:val="14"/>
              </w:rPr>
            </w:pPr>
          </w:p>
          <w:p w14:paraId="57897F7B" w14:textId="77777777" w:rsidR="00CB27D7" w:rsidRPr="00CB27D7" w:rsidRDefault="00CB27D7" w:rsidP="00CB27D7">
            <w:pPr>
              <w:rPr>
                <w:rFonts w:ascii="Times New Roman" w:eastAsia="Calibri" w:hAnsi="Times New Roman" w:cs="Times New Roman"/>
                <w:b/>
                <w:sz w:val="14"/>
                <w:szCs w:val="14"/>
              </w:rPr>
            </w:pPr>
          </w:p>
          <w:p w14:paraId="50EC87EB" w14:textId="77777777" w:rsidR="00CB27D7" w:rsidRPr="00CB27D7" w:rsidRDefault="00CB27D7" w:rsidP="00CB27D7">
            <w:pPr>
              <w:rPr>
                <w:rFonts w:ascii="Times New Roman" w:eastAsia="Calibri" w:hAnsi="Times New Roman" w:cs="Times New Roman"/>
                <w:b/>
                <w:sz w:val="14"/>
                <w:szCs w:val="14"/>
              </w:rPr>
            </w:pPr>
          </w:p>
        </w:tc>
        <w:tc>
          <w:tcPr>
            <w:tcW w:w="2126" w:type="dxa"/>
          </w:tcPr>
          <w:p w14:paraId="1D273457"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 xml:space="preserve">Познавательное развитие </w:t>
            </w:r>
            <w:r w:rsidRPr="00CB27D7">
              <w:rPr>
                <w:rFonts w:ascii="Times New Roman" w:eastAsia="Calibri" w:hAnsi="Times New Roman" w:cs="Times New Roman"/>
                <w:sz w:val="14"/>
                <w:szCs w:val="14"/>
              </w:rPr>
              <w:t>(окружающий мир/природа)</w:t>
            </w:r>
          </w:p>
          <w:p w14:paraId="040FABA6" w14:textId="77777777" w:rsidR="00CB27D7" w:rsidRPr="00CB27D7" w:rsidRDefault="00CB27D7" w:rsidP="00CB27D7">
            <w:pPr>
              <w:rPr>
                <w:rFonts w:ascii="Times New Roman" w:eastAsia="Calibri" w:hAnsi="Times New Roman" w:cs="Times New Roman"/>
                <w:b/>
                <w:sz w:val="14"/>
                <w:szCs w:val="14"/>
              </w:rPr>
            </w:pPr>
          </w:p>
          <w:p w14:paraId="6838C210"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sz w:val="14"/>
                <w:szCs w:val="14"/>
                <w:lang w:val="en-US"/>
              </w:rPr>
              <w:t>II</w:t>
            </w:r>
            <w:r w:rsidRPr="00CB27D7">
              <w:rPr>
                <w:rFonts w:ascii="Times New Roman" w:eastAsia="Calibri" w:hAnsi="Times New Roman" w:cs="Times New Roman"/>
                <w:sz w:val="14"/>
                <w:szCs w:val="14"/>
              </w:rPr>
              <w:t xml:space="preserve"> </w:t>
            </w:r>
            <w:r w:rsidRPr="00CB27D7">
              <w:rPr>
                <w:rFonts w:ascii="Times New Roman" w:eastAsia="Calibri" w:hAnsi="Times New Roman" w:cs="Times New Roman"/>
                <w:sz w:val="14"/>
                <w:szCs w:val="14"/>
                <w:lang w:val="uk-UA"/>
              </w:rPr>
              <w:t>п.д</w:t>
            </w:r>
            <w:r w:rsidRPr="00CB27D7">
              <w:rPr>
                <w:rFonts w:ascii="Times New Roman" w:eastAsia="Calibri" w:hAnsi="Times New Roman" w:cs="Times New Roman"/>
                <w:b/>
                <w:sz w:val="14"/>
                <w:szCs w:val="14"/>
                <w:lang w:val="uk-UA"/>
              </w:rPr>
              <w:t>.</w:t>
            </w:r>
          </w:p>
          <w:p w14:paraId="6479D9F2"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2</w:t>
            </w:r>
            <w:r w:rsidRPr="00CB27D7">
              <w:rPr>
                <w:rFonts w:ascii="Times New Roman" w:eastAsia="Calibri" w:hAnsi="Times New Roman" w:cs="Times New Roman"/>
                <w:b/>
                <w:sz w:val="14"/>
                <w:szCs w:val="14"/>
              </w:rPr>
              <w:t xml:space="preserve"> Физическое развитие</w:t>
            </w:r>
            <w:r w:rsidRPr="00CB27D7">
              <w:rPr>
                <w:rFonts w:ascii="Times New Roman" w:eastAsia="Calibri" w:hAnsi="Times New Roman" w:cs="Times New Roman"/>
                <w:b/>
                <w:sz w:val="14"/>
                <w:szCs w:val="14"/>
                <w:lang w:val="uk-UA"/>
              </w:rPr>
              <w:t xml:space="preserve"> </w:t>
            </w:r>
          </w:p>
          <w:p w14:paraId="31AAF59A" w14:textId="77777777" w:rsidR="00CB27D7" w:rsidRPr="00CB27D7" w:rsidRDefault="00CB27D7" w:rsidP="00CB27D7">
            <w:pPr>
              <w:rPr>
                <w:rFonts w:ascii="Times New Roman" w:eastAsia="Calibri" w:hAnsi="Times New Roman" w:cs="Times New Roman"/>
                <w:b/>
                <w:sz w:val="14"/>
                <w:szCs w:val="14"/>
              </w:rPr>
            </w:pPr>
          </w:p>
          <w:p w14:paraId="069CE2E0" w14:textId="77777777" w:rsidR="00CB27D7" w:rsidRPr="00CB27D7" w:rsidRDefault="00CB27D7" w:rsidP="00CB27D7">
            <w:pPr>
              <w:rPr>
                <w:rFonts w:ascii="Times New Roman" w:eastAsia="Calibri" w:hAnsi="Times New Roman" w:cs="Times New Roman"/>
                <w:b/>
                <w:sz w:val="14"/>
                <w:szCs w:val="14"/>
              </w:rPr>
            </w:pPr>
          </w:p>
        </w:tc>
        <w:tc>
          <w:tcPr>
            <w:tcW w:w="2552" w:type="dxa"/>
          </w:tcPr>
          <w:p w14:paraId="4BB85B41"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 xml:space="preserve">Познавательное развитие </w:t>
            </w:r>
            <w:r w:rsidRPr="00CB27D7">
              <w:rPr>
                <w:rFonts w:ascii="Times New Roman" w:eastAsia="Calibri" w:hAnsi="Times New Roman" w:cs="Times New Roman"/>
                <w:sz w:val="14"/>
                <w:szCs w:val="14"/>
              </w:rPr>
              <w:t>(окружающий мир/природа)9.00-9.15</w:t>
            </w:r>
          </w:p>
          <w:p w14:paraId="7A91A912"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 xml:space="preserve">2 </w:t>
            </w:r>
            <w:r w:rsidRPr="00CB27D7">
              <w:rPr>
                <w:rFonts w:ascii="Times New Roman" w:eastAsia="Calibri" w:hAnsi="Times New Roman" w:cs="Times New Roman"/>
                <w:b/>
                <w:sz w:val="14"/>
                <w:szCs w:val="14"/>
              </w:rPr>
              <w:t xml:space="preserve">. Музыкальная деятельность </w:t>
            </w:r>
            <w:r w:rsidRPr="00CB27D7">
              <w:rPr>
                <w:rFonts w:ascii="Times New Roman" w:eastAsia="Calibri" w:hAnsi="Times New Roman" w:cs="Times New Roman"/>
                <w:sz w:val="14"/>
                <w:szCs w:val="14"/>
              </w:rPr>
              <w:t xml:space="preserve">11.30-11.45 </w:t>
            </w:r>
          </w:p>
          <w:p w14:paraId="41101D49" w14:textId="77777777" w:rsidR="00CB27D7" w:rsidRPr="00CB27D7" w:rsidRDefault="00CB27D7" w:rsidP="00CB27D7">
            <w:pPr>
              <w:rPr>
                <w:rFonts w:ascii="Times New Roman" w:eastAsia="Calibri" w:hAnsi="Times New Roman" w:cs="Times New Roman"/>
                <w:sz w:val="14"/>
                <w:szCs w:val="14"/>
              </w:rPr>
            </w:pPr>
          </w:p>
          <w:p w14:paraId="22405C34"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uk-UA"/>
              </w:rPr>
              <w:t>І п.д. – Труд  в природе</w:t>
            </w:r>
          </w:p>
        </w:tc>
        <w:tc>
          <w:tcPr>
            <w:tcW w:w="2551" w:type="dxa"/>
          </w:tcPr>
          <w:p w14:paraId="1A1DF2D6"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 xml:space="preserve">Физическое развитие </w:t>
            </w:r>
            <w:r w:rsidRPr="00CB27D7">
              <w:rPr>
                <w:rFonts w:ascii="Times New Roman" w:eastAsia="Calibri" w:hAnsi="Times New Roman" w:cs="Times New Roman"/>
                <w:sz w:val="14"/>
                <w:szCs w:val="14"/>
              </w:rPr>
              <w:t>9.05-9.25</w:t>
            </w:r>
          </w:p>
          <w:p w14:paraId="09F9BB36"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 xml:space="preserve">2. </w:t>
            </w:r>
            <w:r w:rsidRPr="00CB27D7">
              <w:rPr>
                <w:rFonts w:ascii="Times New Roman" w:eastAsia="Calibri" w:hAnsi="Times New Roman" w:cs="Times New Roman"/>
                <w:b/>
                <w:sz w:val="14"/>
                <w:szCs w:val="14"/>
              </w:rPr>
              <w:t xml:space="preserve">Познавательное развитие </w:t>
            </w:r>
            <w:r w:rsidRPr="00CB27D7">
              <w:rPr>
                <w:rFonts w:ascii="Times New Roman" w:eastAsia="Calibri" w:hAnsi="Times New Roman" w:cs="Times New Roman"/>
                <w:sz w:val="14"/>
                <w:szCs w:val="14"/>
              </w:rPr>
              <w:t>(окружающий мир/природа)</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9.35-9.55</w:t>
            </w:r>
          </w:p>
          <w:p w14:paraId="4C8FB453" w14:textId="77777777" w:rsidR="00CB27D7" w:rsidRPr="00CB27D7" w:rsidRDefault="00CB27D7" w:rsidP="00CB27D7">
            <w:pPr>
              <w:rPr>
                <w:rFonts w:ascii="Times New Roman" w:eastAsia="Calibri" w:hAnsi="Times New Roman" w:cs="Times New Roman"/>
                <w:sz w:val="14"/>
                <w:szCs w:val="14"/>
              </w:rPr>
            </w:pPr>
          </w:p>
          <w:p w14:paraId="4005A659" w14:textId="77777777" w:rsidR="00CB27D7" w:rsidRPr="00CB27D7" w:rsidRDefault="00CB27D7" w:rsidP="00CB27D7">
            <w:pPr>
              <w:rPr>
                <w:rFonts w:ascii="Times New Roman" w:eastAsia="Calibri" w:hAnsi="Times New Roman" w:cs="Times New Roman"/>
                <w:sz w:val="14"/>
                <w:szCs w:val="14"/>
              </w:rPr>
            </w:pPr>
          </w:p>
          <w:p w14:paraId="33CB8823" w14:textId="77777777" w:rsidR="00CB27D7" w:rsidRPr="00CB27D7" w:rsidRDefault="00CB27D7" w:rsidP="00CB27D7">
            <w:pPr>
              <w:rPr>
                <w:rFonts w:ascii="Times New Roman" w:eastAsia="Calibri" w:hAnsi="Times New Roman" w:cs="Times New Roman"/>
                <w:sz w:val="14"/>
                <w:szCs w:val="14"/>
              </w:rPr>
            </w:pPr>
          </w:p>
          <w:p w14:paraId="22327E75"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uk-UA"/>
              </w:rPr>
              <w:t>ІІ п.д. – Труд  в природе</w:t>
            </w:r>
          </w:p>
        </w:tc>
        <w:tc>
          <w:tcPr>
            <w:tcW w:w="2552" w:type="dxa"/>
          </w:tcPr>
          <w:p w14:paraId="062A1CE2"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 xml:space="preserve">. Познавательное развитие </w:t>
            </w:r>
            <w:r w:rsidRPr="00CB27D7">
              <w:rPr>
                <w:rFonts w:ascii="Times New Roman" w:eastAsia="Calibri" w:hAnsi="Times New Roman" w:cs="Times New Roman"/>
                <w:sz w:val="14"/>
                <w:szCs w:val="14"/>
              </w:rPr>
              <w:t>(окружающий мир/природа)9.00-9.25</w:t>
            </w:r>
          </w:p>
          <w:p w14:paraId="18A2BD6E"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rPr>
              <w:t xml:space="preserve">2. Музыкальная деятельность </w:t>
            </w:r>
            <w:r w:rsidRPr="00CB27D7">
              <w:rPr>
                <w:rFonts w:ascii="Times New Roman" w:eastAsia="Calibri" w:hAnsi="Times New Roman" w:cs="Times New Roman"/>
                <w:sz w:val="14"/>
                <w:szCs w:val="14"/>
              </w:rPr>
              <w:t>9.35-10.00</w:t>
            </w:r>
          </w:p>
          <w:p w14:paraId="3649E8B2" w14:textId="77777777" w:rsidR="00CB27D7" w:rsidRPr="00CB27D7" w:rsidRDefault="00CB27D7" w:rsidP="00CB27D7">
            <w:pPr>
              <w:rPr>
                <w:rFonts w:ascii="Times New Roman" w:eastAsia="Calibri" w:hAnsi="Times New Roman" w:cs="Times New Roman"/>
                <w:sz w:val="14"/>
                <w:szCs w:val="14"/>
                <w:lang w:val="uk-UA"/>
              </w:rPr>
            </w:pPr>
          </w:p>
          <w:p w14:paraId="4C70D64C"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uk-UA"/>
              </w:rPr>
              <w:t xml:space="preserve">ІІ п.д. – </w:t>
            </w:r>
            <w:r w:rsidRPr="00CB27D7">
              <w:rPr>
                <w:rFonts w:ascii="Times New Roman" w:eastAsia="Calibri" w:hAnsi="Times New Roman" w:cs="Times New Roman"/>
                <w:b/>
                <w:sz w:val="14"/>
                <w:szCs w:val="14"/>
              </w:rPr>
              <w:t>3. Изобразительная деятельность (</w:t>
            </w:r>
            <w:r w:rsidRPr="00CB27D7">
              <w:rPr>
                <w:rFonts w:ascii="Times New Roman" w:eastAsia="Calibri" w:hAnsi="Times New Roman" w:cs="Times New Roman"/>
                <w:sz w:val="14"/>
                <w:szCs w:val="14"/>
              </w:rPr>
              <w:t>Лепка/аппликация)</w:t>
            </w:r>
          </w:p>
        </w:tc>
        <w:tc>
          <w:tcPr>
            <w:tcW w:w="3173" w:type="dxa"/>
          </w:tcPr>
          <w:p w14:paraId="1FD9EF16"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 xml:space="preserve">Познавательное развитие </w:t>
            </w:r>
            <w:r w:rsidRPr="00CB27D7">
              <w:rPr>
                <w:rFonts w:ascii="Times New Roman" w:eastAsia="Calibri" w:hAnsi="Times New Roman" w:cs="Times New Roman"/>
                <w:sz w:val="14"/>
                <w:szCs w:val="14"/>
              </w:rPr>
              <w:t>(окружающий мир/природа) 9.10-9.40</w:t>
            </w:r>
          </w:p>
          <w:p w14:paraId="06B5F1CB"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 xml:space="preserve">2. Физическое развитие </w:t>
            </w:r>
            <w:r w:rsidRPr="00CB27D7">
              <w:rPr>
                <w:rFonts w:ascii="Times New Roman" w:eastAsia="Calibri" w:hAnsi="Times New Roman" w:cs="Times New Roman"/>
                <w:sz w:val="14"/>
                <w:szCs w:val="14"/>
              </w:rPr>
              <w:t>10.10.- 10.40</w:t>
            </w:r>
          </w:p>
          <w:p w14:paraId="0D09A136" w14:textId="77777777" w:rsidR="00CB27D7" w:rsidRPr="00CB27D7" w:rsidRDefault="00CB27D7" w:rsidP="00CB27D7">
            <w:pPr>
              <w:rPr>
                <w:rFonts w:ascii="Times New Roman" w:eastAsia="Calibri" w:hAnsi="Times New Roman" w:cs="Times New Roman"/>
                <w:b/>
                <w:sz w:val="14"/>
                <w:szCs w:val="14"/>
              </w:rPr>
            </w:pPr>
          </w:p>
          <w:p w14:paraId="457A4B64" w14:textId="77777777" w:rsidR="00CB27D7" w:rsidRPr="00CB27D7" w:rsidRDefault="00CB27D7" w:rsidP="00CB27D7">
            <w:pPr>
              <w:rPr>
                <w:rFonts w:ascii="Times New Roman" w:eastAsia="Calibri" w:hAnsi="Times New Roman" w:cs="Times New Roman"/>
                <w:sz w:val="14"/>
                <w:szCs w:val="14"/>
              </w:rPr>
            </w:pPr>
          </w:p>
          <w:p w14:paraId="7FAB0CB2"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uk-UA"/>
              </w:rPr>
              <w:t>ІІ п.д. –</w:t>
            </w:r>
            <w:r w:rsidRPr="00CB27D7">
              <w:rPr>
                <w:rFonts w:ascii="Times New Roman" w:eastAsia="Calibri" w:hAnsi="Times New Roman" w:cs="Times New Roman"/>
                <w:b/>
                <w:sz w:val="14"/>
                <w:szCs w:val="14"/>
              </w:rPr>
              <w:t xml:space="preserve"> Изобразительная деятельность (</w:t>
            </w:r>
            <w:r w:rsidRPr="00CB27D7">
              <w:rPr>
                <w:rFonts w:ascii="Times New Roman" w:eastAsia="Calibri" w:hAnsi="Times New Roman" w:cs="Times New Roman"/>
                <w:sz w:val="14"/>
                <w:szCs w:val="14"/>
              </w:rPr>
              <w:t>Лепка/аппликация)</w:t>
            </w:r>
          </w:p>
          <w:p w14:paraId="601312E8" w14:textId="77777777" w:rsidR="00CB27D7" w:rsidRPr="00CB27D7" w:rsidRDefault="00CB27D7" w:rsidP="00CB27D7">
            <w:pPr>
              <w:rPr>
                <w:rFonts w:ascii="Times New Roman" w:eastAsia="Calibri" w:hAnsi="Times New Roman" w:cs="Times New Roman"/>
                <w:sz w:val="14"/>
                <w:szCs w:val="14"/>
                <w:lang w:val="uk-UA"/>
              </w:rPr>
            </w:pPr>
          </w:p>
        </w:tc>
      </w:tr>
      <w:tr w:rsidR="00CB27D7" w:rsidRPr="00CB27D7" w14:paraId="5D5D5CD0" w14:textId="77777777" w:rsidTr="00964A4A">
        <w:trPr>
          <w:cantSplit/>
          <w:trHeight w:val="1223"/>
        </w:trPr>
        <w:tc>
          <w:tcPr>
            <w:tcW w:w="603" w:type="dxa"/>
            <w:textDirection w:val="btLr"/>
          </w:tcPr>
          <w:p w14:paraId="7ED2B665" w14:textId="77777777" w:rsidR="00CB27D7" w:rsidRPr="00CB27D7" w:rsidRDefault="00CB27D7" w:rsidP="00CB27D7">
            <w:pPr>
              <w:rPr>
                <w:rFonts w:ascii="Times New Roman" w:eastAsia="Calibri" w:hAnsi="Times New Roman" w:cs="Times New Roman"/>
                <w:b/>
                <w:sz w:val="20"/>
                <w:szCs w:val="20"/>
              </w:rPr>
            </w:pPr>
            <w:r w:rsidRPr="00CB27D7">
              <w:rPr>
                <w:rFonts w:ascii="Times New Roman" w:eastAsia="Calibri" w:hAnsi="Times New Roman" w:cs="Times New Roman"/>
                <w:b/>
                <w:sz w:val="20"/>
                <w:szCs w:val="20"/>
              </w:rPr>
              <w:t>Вторник</w:t>
            </w:r>
          </w:p>
        </w:tc>
        <w:tc>
          <w:tcPr>
            <w:tcW w:w="2057" w:type="dxa"/>
          </w:tcPr>
          <w:p w14:paraId="74AC3CFF"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b/>
                <w:sz w:val="14"/>
                <w:szCs w:val="14"/>
                <w:lang w:val="uk-UA"/>
              </w:rPr>
              <w:t>1 .Развитие речи</w:t>
            </w:r>
          </w:p>
          <w:p w14:paraId="0EACE9AB" w14:textId="77777777" w:rsidR="00CB27D7" w:rsidRPr="00CB27D7" w:rsidRDefault="00CB27D7" w:rsidP="00CB27D7">
            <w:pPr>
              <w:rPr>
                <w:rFonts w:ascii="Times New Roman" w:eastAsia="Calibri" w:hAnsi="Times New Roman" w:cs="Times New Roman"/>
                <w:b/>
                <w:sz w:val="14"/>
                <w:szCs w:val="14"/>
                <w:lang w:val="uk-UA"/>
              </w:rPr>
            </w:pPr>
          </w:p>
          <w:p w14:paraId="1A8CEF4F"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en-US"/>
              </w:rPr>
              <w:t>II</w:t>
            </w:r>
            <w:r w:rsidRPr="00CB27D7">
              <w:rPr>
                <w:rFonts w:ascii="Times New Roman" w:eastAsia="Calibri" w:hAnsi="Times New Roman" w:cs="Times New Roman"/>
                <w:sz w:val="14"/>
                <w:szCs w:val="14"/>
                <w:lang w:val="uk-UA"/>
              </w:rPr>
              <w:t xml:space="preserve"> п.д.</w:t>
            </w:r>
          </w:p>
          <w:p w14:paraId="2BC5674B" w14:textId="77777777" w:rsidR="00CB27D7" w:rsidRPr="00CB27D7" w:rsidRDefault="00CB27D7" w:rsidP="00CB27D7">
            <w:pPr>
              <w:rPr>
                <w:rFonts w:ascii="Times New Roman" w:eastAsia="Calibri" w:hAnsi="Times New Roman" w:cs="Times New Roman"/>
                <w:b/>
                <w:sz w:val="14"/>
                <w:szCs w:val="14"/>
              </w:rPr>
            </w:pPr>
          </w:p>
          <w:p w14:paraId="4F18678F"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2. </w:t>
            </w:r>
            <w:r w:rsidRPr="00CB27D7">
              <w:rPr>
                <w:rFonts w:ascii="Times New Roman" w:eastAsia="Calibri" w:hAnsi="Times New Roman" w:cs="Times New Roman"/>
                <w:b/>
                <w:sz w:val="14"/>
                <w:szCs w:val="14"/>
              </w:rPr>
              <w:t>Физическое развитие</w:t>
            </w:r>
          </w:p>
          <w:p w14:paraId="7649C571" w14:textId="77777777" w:rsidR="00CB27D7" w:rsidRPr="00CB27D7" w:rsidRDefault="00CB27D7" w:rsidP="00CB27D7">
            <w:pPr>
              <w:rPr>
                <w:rFonts w:ascii="Times New Roman" w:eastAsia="Calibri" w:hAnsi="Times New Roman" w:cs="Times New Roman"/>
                <w:b/>
                <w:sz w:val="14"/>
                <w:szCs w:val="14"/>
                <w:lang w:val="uk-UA"/>
              </w:rPr>
            </w:pPr>
          </w:p>
          <w:p w14:paraId="072880DB" w14:textId="77777777" w:rsidR="00CB27D7" w:rsidRPr="00CB27D7" w:rsidRDefault="00CB27D7" w:rsidP="00CB27D7">
            <w:pPr>
              <w:rPr>
                <w:rFonts w:ascii="Times New Roman" w:eastAsia="Calibri" w:hAnsi="Times New Roman" w:cs="Times New Roman"/>
                <w:b/>
                <w:sz w:val="14"/>
                <w:szCs w:val="14"/>
                <w:lang w:val="uk-UA"/>
              </w:rPr>
            </w:pPr>
          </w:p>
        </w:tc>
        <w:tc>
          <w:tcPr>
            <w:tcW w:w="2126" w:type="dxa"/>
          </w:tcPr>
          <w:p w14:paraId="37E40E54"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Музыкальная деятельность</w:t>
            </w:r>
          </w:p>
          <w:p w14:paraId="43066BE8" w14:textId="77777777" w:rsidR="00CB27D7" w:rsidRPr="00CB27D7" w:rsidRDefault="00CB27D7" w:rsidP="00CB27D7">
            <w:pPr>
              <w:rPr>
                <w:rFonts w:ascii="Times New Roman" w:eastAsia="Calibri" w:hAnsi="Times New Roman" w:cs="Times New Roman"/>
                <w:b/>
                <w:sz w:val="14"/>
                <w:szCs w:val="14"/>
                <w:lang w:val="uk-UA"/>
              </w:rPr>
            </w:pPr>
          </w:p>
          <w:p w14:paraId="68667061"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en-US"/>
              </w:rPr>
              <w:t>II</w:t>
            </w:r>
            <w:r w:rsidRPr="00CB27D7">
              <w:rPr>
                <w:rFonts w:ascii="Times New Roman" w:eastAsia="Calibri" w:hAnsi="Times New Roman" w:cs="Times New Roman"/>
                <w:sz w:val="14"/>
                <w:szCs w:val="14"/>
                <w:lang w:val="uk-UA"/>
              </w:rPr>
              <w:t xml:space="preserve"> п.д.</w:t>
            </w:r>
          </w:p>
          <w:p w14:paraId="3CF235EB"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b/>
                <w:sz w:val="14"/>
                <w:szCs w:val="14"/>
                <w:lang w:val="uk-UA"/>
              </w:rPr>
              <w:t>2.Развитие речи</w:t>
            </w:r>
          </w:p>
          <w:p w14:paraId="330B5BCD" w14:textId="77777777" w:rsidR="00CB27D7" w:rsidRPr="00CB27D7" w:rsidRDefault="00CB27D7" w:rsidP="00CB27D7">
            <w:pPr>
              <w:rPr>
                <w:rFonts w:ascii="Times New Roman" w:eastAsia="Calibri" w:hAnsi="Times New Roman" w:cs="Times New Roman"/>
                <w:b/>
                <w:sz w:val="14"/>
                <w:szCs w:val="14"/>
                <w:lang w:val="uk-UA"/>
              </w:rPr>
            </w:pPr>
          </w:p>
        </w:tc>
        <w:tc>
          <w:tcPr>
            <w:tcW w:w="2552" w:type="dxa"/>
          </w:tcPr>
          <w:p w14:paraId="55CDA2BC"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 xml:space="preserve">ФЭМП </w:t>
            </w:r>
            <w:r w:rsidRPr="00CB27D7">
              <w:rPr>
                <w:rFonts w:ascii="Times New Roman" w:eastAsia="Calibri" w:hAnsi="Times New Roman" w:cs="Times New Roman"/>
                <w:sz w:val="14"/>
                <w:szCs w:val="14"/>
              </w:rPr>
              <w:t>9.00-9.15</w:t>
            </w:r>
          </w:p>
          <w:p w14:paraId="4CE8E947"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 xml:space="preserve">2. Физическое развитие </w:t>
            </w:r>
            <w:r w:rsidRPr="00CB27D7">
              <w:rPr>
                <w:rFonts w:ascii="Times New Roman" w:eastAsia="Calibri" w:hAnsi="Times New Roman" w:cs="Times New Roman"/>
                <w:sz w:val="14"/>
                <w:szCs w:val="14"/>
              </w:rPr>
              <w:t>11.30-11.45</w:t>
            </w:r>
          </w:p>
          <w:p w14:paraId="1E4A209C" w14:textId="77777777" w:rsidR="00CB27D7" w:rsidRPr="00CB27D7" w:rsidRDefault="00CB27D7" w:rsidP="00CB27D7">
            <w:pPr>
              <w:rPr>
                <w:rFonts w:ascii="Times New Roman" w:eastAsia="Calibri" w:hAnsi="Times New Roman" w:cs="Times New Roman"/>
                <w:b/>
                <w:sz w:val="14"/>
                <w:szCs w:val="14"/>
                <w:lang w:val="uk-UA"/>
              </w:rPr>
            </w:pPr>
          </w:p>
          <w:p w14:paraId="1CD1D605" w14:textId="77777777" w:rsidR="00CB27D7" w:rsidRPr="00CB27D7" w:rsidRDefault="00CB27D7" w:rsidP="00CB27D7">
            <w:pPr>
              <w:rPr>
                <w:rFonts w:ascii="Times New Roman" w:eastAsia="Calibri" w:hAnsi="Times New Roman" w:cs="Times New Roman"/>
                <w:sz w:val="14"/>
                <w:szCs w:val="14"/>
              </w:rPr>
            </w:pPr>
          </w:p>
          <w:p w14:paraId="390C2D06" w14:textId="77777777" w:rsidR="00CB27D7" w:rsidRPr="00CB27D7" w:rsidRDefault="00CB27D7" w:rsidP="00CB27D7">
            <w:pPr>
              <w:rPr>
                <w:rFonts w:ascii="Times New Roman" w:eastAsia="Calibri" w:hAnsi="Times New Roman" w:cs="Times New Roman"/>
                <w:sz w:val="14"/>
                <w:szCs w:val="14"/>
              </w:rPr>
            </w:pPr>
          </w:p>
          <w:p w14:paraId="2328034B" w14:textId="77777777" w:rsidR="00CB27D7" w:rsidRPr="00CB27D7" w:rsidRDefault="00CB27D7" w:rsidP="00CB27D7">
            <w:pPr>
              <w:rPr>
                <w:rFonts w:ascii="Times New Roman" w:eastAsia="Calibri" w:hAnsi="Times New Roman" w:cs="Times New Roman"/>
                <w:sz w:val="14"/>
                <w:szCs w:val="14"/>
              </w:rPr>
            </w:pPr>
          </w:p>
          <w:p w14:paraId="51130BFE"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uk-UA"/>
              </w:rPr>
              <w:t>ІІ п.д. – Валеология /БЖД</w:t>
            </w:r>
          </w:p>
        </w:tc>
        <w:tc>
          <w:tcPr>
            <w:tcW w:w="2551" w:type="dxa"/>
          </w:tcPr>
          <w:p w14:paraId="62BFEE81"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 xml:space="preserve">Музыкальная деятельность </w:t>
            </w:r>
            <w:r w:rsidRPr="00CB27D7">
              <w:rPr>
                <w:rFonts w:ascii="Times New Roman" w:eastAsia="Calibri" w:hAnsi="Times New Roman" w:cs="Times New Roman"/>
                <w:sz w:val="14"/>
                <w:szCs w:val="14"/>
              </w:rPr>
              <w:t>9.05-9.25</w:t>
            </w:r>
          </w:p>
          <w:p w14:paraId="782DC5E4"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2. Изобразительная деятельность </w:t>
            </w:r>
            <w:r w:rsidRPr="00CB27D7">
              <w:rPr>
                <w:rFonts w:ascii="Times New Roman" w:eastAsia="Calibri" w:hAnsi="Times New Roman" w:cs="Times New Roman"/>
                <w:sz w:val="14"/>
                <w:szCs w:val="14"/>
                <w:lang w:val="uk-UA"/>
              </w:rPr>
              <w:t>(лепка/аппликация)</w:t>
            </w:r>
            <w:r w:rsidRPr="00CB27D7">
              <w:rPr>
                <w:rFonts w:ascii="Times New Roman" w:eastAsia="Calibri" w:hAnsi="Times New Roman" w:cs="Times New Roman"/>
                <w:sz w:val="14"/>
                <w:szCs w:val="14"/>
              </w:rPr>
              <w:t xml:space="preserve"> 9.35-9.55</w:t>
            </w:r>
          </w:p>
          <w:p w14:paraId="0F0DC5C6" w14:textId="77777777" w:rsidR="00CB27D7" w:rsidRPr="00CB27D7" w:rsidRDefault="00CB27D7" w:rsidP="00CB27D7">
            <w:pPr>
              <w:rPr>
                <w:rFonts w:ascii="Times New Roman" w:eastAsia="Calibri" w:hAnsi="Times New Roman" w:cs="Times New Roman"/>
                <w:i/>
                <w:sz w:val="14"/>
                <w:szCs w:val="14"/>
              </w:rPr>
            </w:pPr>
          </w:p>
          <w:p w14:paraId="1E68FFD8" w14:textId="77777777" w:rsidR="00CB27D7" w:rsidRPr="00CB27D7" w:rsidRDefault="00CB27D7" w:rsidP="00CB27D7">
            <w:pPr>
              <w:rPr>
                <w:rFonts w:ascii="Times New Roman" w:eastAsia="Calibri" w:hAnsi="Times New Roman" w:cs="Times New Roman"/>
                <w:b/>
                <w:sz w:val="14"/>
                <w:szCs w:val="14"/>
              </w:rPr>
            </w:pPr>
          </w:p>
          <w:p w14:paraId="3D2BBCD0"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uk-UA"/>
              </w:rPr>
              <w:t>ІІ п.д. – Валеология / БЖД</w:t>
            </w:r>
          </w:p>
        </w:tc>
        <w:tc>
          <w:tcPr>
            <w:tcW w:w="2552" w:type="dxa"/>
          </w:tcPr>
          <w:p w14:paraId="51F74C02"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 xml:space="preserve">ФЭМП </w:t>
            </w:r>
            <w:r w:rsidRPr="00CB27D7">
              <w:rPr>
                <w:rFonts w:ascii="Times New Roman" w:eastAsia="Calibri" w:hAnsi="Times New Roman" w:cs="Times New Roman"/>
                <w:sz w:val="14"/>
                <w:szCs w:val="14"/>
              </w:rPr>
              <w:t>9.00-9.25</w:t>
            </w:r>
          </w:p>
          <w:p w14:paraId="172BB767"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rPr>
              <w:t xml:space="preserve">2. Физическое развитие </w:t>
            </w:r>
            <w:r w:rsidRPr="00CB27D7">
              <w:rPr>
                <w:rFonts w:ascii="Times New Roman" w:eastAsia="Calibri" w:hAnsi="Times New Roman" w:cs="Times New Roman"/>
                <w:sz w:val="14"/>
                <w:szCs w:val="14"/>
              </w:rPr>
              <w:t>9.35-10.00</w:t>
            </w:r>
          </w:p>
          <w:p w14:paraId="0327B99F" w14:textId="77777777" w:rsidR="00CB27D7" w:rsidRPr="00CB27D7" w:rsidRDefault="00CB27D7" w:rsidP="00CB27D7">
            <w:pPr>
              <w:rPr>
                <w:rFonts w:ascii="Times New Roman" w:eastAsia="Calibri" w:hAnsi="Times New Roman" w:cs="Times New Roman"/>
                <w:sz w:val="14"/>
                <w:szCs w:val="14"/>
              </w:rPr>
            </w:pPr>
          </w:p>
          <w:p w14:paraId="2608BC04" w14:textId="77777777" w:rsidR="00CB27D7" w:rsidRPr="00CB27D7" w:rsidRDefault="00CB27D7" w:rsidP="00CB27D7">
            <w:pPr>
              <w:rPr>
                <w:rFonts w:ascii="Times New Roman" w:eastAsia="Calibri" w:hAnsi="Times New Roman" w:cs="Times New Roman"/>
                <w:sz w:val="14"/>
                <w:szCs w:val="14"/>
              </w:rPr>
            </w:pPr>
          </w:p>
          <w:p w14:paraId="3821A239" w14:textId="77777777" w:rsidR="00CB27D7" w:rsidRPr="00CB27D7" w:rsidRDefault="00CB27D7" w:rsidP="00CB27D7">
            <w:pPr>
              <w:rPr>
                <w:rFonts w:ascii="Times New Roman" w:eastAsia="Calibri" w:hAnsi="Times New Roman" w:cs="Times New Roman"/>
                <w:b/>
                <w:color w:val="FF0000"/>
                <w:sz w:val="14"/>
                <w:szCs w:val="14"/>
              </w:rPr>
            </w:pPr>
            <w:r w:rsidRPr="00CB27D7">
              <w:rPr>
                <w:rFonts w:ascii="Times New Roman" w:eastAsia="Calibri" w:hAnsi="Times New Roman" w:cs="Times New Roman"/>
                <w:sz w:val="14"/>
                <w:szCs w:val="14"/>
                <w:lang w:val="uk-UA"/>
              </w:rPr>
              <w:t>ІІ п.д. –</w:t>
            </w:r>
            <w:r w:rsidRPr="00CB27D7">
              <w:rPr>
                <w:rFonts w:ascii="Times New Roman" w:eastAsia="Calibri" w:hAnsi="Times New Roman" w:cs="Times New Roman"/>
                <w:sz w:val="14"/>
                <w:szCs w:val="14"/>
              </w:rPr>
              <w:t xml:space="preserve"> </w:t>
            </w:r>
            <w:r w:rsidRPr="00CB27D7">
              <w:rPr>
                <w:rFonts w:ascii="Times New Roman" w:eastAsia="Calibri" w:hAnsi="Times New Roman" w:cs="Times New Roman"/>
                <w:b/>
                <w:sz w:val="14"/>
                <w:szCs w:val="14"/>
              </w:rPr>
              <w:t xml:space="preserve">3. Речевое развитие </w:t>
            </w:r>
            <w:r w:rsidRPr="00CB27D7">
              <w:rPr>
                <w:rFonts w:ascii="Times New Roman" w:eastAsia="Calibri" w:hAnsi="Times New Roman" w:cs="Times New Roman"/>
                <w:sz w:val="14"/>
                <w:szCs w:val="14"/>
              </w:rPr>
              <w:t>(развитие речи)</w:t>
            </w:r>
          </w:p>
        </w:tc>
        <w:tc>
          <w:tcPr>
            <w:tcW w:w="3173" w:type="dxa"/>
          </w:tcPr>
          <w:p w14:paraId="7D593B19"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 xml:space="preserve">.ФЭМП + конструктивная деятельность </w:t>
            </w:r>
            <w:r w:rsidRPr="00CB27D7">
              <w:rPr>
                <w:rFonts w:ascii="Times New Roman" w:eastAsia="Calibri" w:hAnsi="Times New Roman" w:cs="Times New Roman"/>
                <w:sz w:val="14"/>
                <w:szCs w:val="14"/>
              </w:rPr>
              <w:t>(интегрир.)</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9.10-10.10</w:t>
            </w:r>
          </w:p>
          <w:p w14:paraId="633D187A"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b/>
                <w:sz w:val="14"/>
                <w:szCs w:val="14"/>
                <w:lang w:val="uk-UA"/>
              </w:rPr>
              <w:t>2.</w:t>
            </w:r>
            <w:r w:rsidRPr="00CB27D7">
              <w:rPr>
                <w:rFonts w:ascii="Times New Roman" w:eastAsia="Calibri" w:hAnsi="Times New Roman" w:cs="Times New Roman"/>
                <w:b/>
                <w:sz w:val="14"/>
                <w:szCs w:val="14"/>
              </w:rPr>
              <w:t xml:space="preserve"> Музыкальная деятельность </w:t>
            </w:r>
            <w:r w:rsidRPr="00CB27D7">
              <w:rPr>
                <w:rFonts w:ascii="Times New Roman" w:eastAsia="Calibri" w:hAnsi="Times New Roman" w:cs="Times New Roman"/>
                <w:sz w:val="14"/>
                <w:szCs w:val="14"/>
              </w:rPr>
              <w:t>10.20-10.50</w:t>
            </w:r>
          </w:p>
          <w:p w14:paraId="39E0FDD3" w14:textId="77777777" w:rsidR="00CB27D7" w:rsidRPr="00CB27D7" w:rsidRDefault="00CB27D7" w:rsidP="00CB27D7">
            <w:pPr>
              <w:rPr>
                <w:rFonts w:ascii="Times New Roman" w:eastAsia="Calibri" w:hAnsi="Times New Roman" w:cs="Times New Roman"/>
                <w:sz w:val="14"/>
                <w:szCs w:val="14"/>
              </w:rPr>
            </w:pPr>
          </w:p>
          <w:p w14:paraId="07766B03" w14:textId="77777777" w:rsidR="00CB27D7" w:rsidRPr="00CB27D7" w:rsidRDefault="00CB27D7" w:rsidP="00CB27D7">
            <w:pPr>
              <w:rPr>
                <w:rFonts w:ascii="Times New Roman" w:eastAsia="Calibri" w:hAnsi="Times New Roman" w:cs="Times New Roman"/>
                <w:i/>
                <w:sz w:val="14"/>
                <w:szCs w:val="14"/>
              </w:rPr>
            </w:pPr>
            <w:r w:rsidRPr="00CB27D7">
              <w:rPr>
                <w:rFonts w:ascii="Times New Roman" w:eastAsia="Calibri" w:hAnsi="Times New Roman" w:cs="Times New Roman"/>
                <w:i/>
                <w:sz w:val="14"/>
                <w:szCs w:val="14"/>
              </w:rPr>
              <w:t>Пеший  переход (по территории  ДОО)</w:t>
            </w:r>
          </w:p>
          <w:p w14:paraId="64F40005" w14:textId="77777777" w:rsidR="00CB27D7" w:rsidRPr="00CB27D7" w:rsidRDefault="00CB27D7" w:rsidP="00CB27D7">
            <w:pPr>
              <w:rPr>
                <w:rFonts w:ascii="Times New Roman" w:eastAsia="Calibri" w:hAnsi="Times New Roman" w:cs="Times New Roman"/>
                <w:sz w:val="14"/>
                <w:szCs w:val="14"/>
              </w:rPr>
            </w:pPr>
          </w:p>
          <w:p w14:paraId="7FB1A6EA"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sz w:val="14"/>
                <w:szCs w:val="14"/>
                <w:lang w:val="uk-UA"/>
              </w:rPr>
              <w:t>ІІ п.д. –</w:t>
            </w:r>
            <w:r w:rsidRPr="00CB27D7">
              <w:rPr>
                <w:rFonts w:ascii="Times New Roman" w:eastAsia="Calibri" w:hAnsi="Times New Roman" w:cs="Times New Roman"/>
                <w:b/>
                <w:sz w:val="14"/>
                <w:szCs w:val="14"/>
              </w:rPr>
              <w:t>Художественная литература</w:t>
            </w:r>
          </w:p>
        </w:tc>
      </w:tr>
      <w:tr w:rsidR="00CB27D7" w:rsidRPr="00CB27D7" w14:paraId="3C2B3A6B" w14:textId="77777777" w:rsidTr="00964A4A">
        <w:trPr>
          <w:cantSplit/>
          <w:trHeight w:val="1134"/>
        </w:trPr>
        <w:tc>
          <w:tcPr>
            <w:tcW w:w="603" w:type="dxa"/>
            <w:textDirection w:val="btLr"/>
          </w:tcPr>
          <w:p w14:paraId="61BE7080" w14:textId="77777777" w:rsidR="00CB27D7" w:rsidRPr="00CB27D7" w:rsidRDefault="00CB27D7" w:rsidP="00CB27D7">
            <w:pPr>
              <w:rPr>
                <w:rFonts w:ascii="Times New Roman" w:eastAsia="Calibri" w:hAnsi="Times New Roman" w:cs="Times New Roman"/>
                <w:b/>
                <w:sz w:val="20"/>
                <w:szCs w:val="20"/>
              </w:rPr>
            </w:pPr>
            <w:r w:rsidRPr="00CB27D7">
              <w:rPr>
                <w:rFonts w:ascii="Times New Roman" w:eastAsia="Calibri" w:hAnsi="Times New Roman" w:cs="Times New Roman"/>
                <w:b/>
                <w:sz w:val="20"/>
                <w:szCs w:val="20"/>
              </w:rPr>
              <w:t>Среда</w:t>
            </w:r>
          </w:p>
        </w:tc>
        <w:tc>
          <w:tcPr>
            <w:tcW w:w="2057" w:type="dxa"/>
          </w:tcPr>
          <w:p w14:paraId="61EECFA4"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Музыкальная деятельность</w:t>
            </w:r>
          </w:p>
          <w:p w14:paraId="21A0AB0F" w14:textId="77777777" w:rsidR="00CB27D7" w:rsidRPr="00CB27D7" w:rsidRDefault="00CB27D7" w:rsidP="00CB27D7">
            <w:pPr>
              <w:rPr>
                <w:rFonts w:ascii="Times New Roman" w:eastAsia="Calibri" w:hAnsi="Times New Roman" w:cs="Times New Roman"/>
                <w:b/>
                <w:sz w:val="14"/>
                <w:szCs w:val="14"/>
                <w:lang w:val="uk-UA"/>
              </w:rPr>
            </w:pPr>
          </w:p>
          <w:p w14:paraId="2BCF282E"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uk-UA"/>
              </w:rPr>
              <w:t>ІІ п.д.</w:t>
            </w:r>
          </w:p>
          <w:p w14:paraId="45453C5C"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b/>
                <w:sz w:val="14"/>
                <w:szCs w:val="14"/>
                <w:lang w:val="uk-UA"/>
              </w:rPr>
              <w:t xml:space="preserve">2. Изобразительная деятельность </w:t>
            </w:r>
            <w:r w:rsidRPr="00CB27D7">
              <w:rPr>
                <w:rFonts w:ascii="Times New Roman" w:eastAsia="Calibri" w:hAnsi="Times New Roman" w:cs="Times New Roman"/>
                <w:sz w:val="14"/>
                <w:szCs w:val="14"/>
                <w:lang w:val="uk-UA"/>
              </w:rPr>
              <w:t>(лепка)</w:t>
            </w:r>
          </w:p>
          <w:p w14:paraId="0C29727C" w14:textId="77777777" w:rsidR="00CB27D7" w:rsidRPr="00CB27D7" w:rsidRDefault="00CB27D7" w:rsidP="00CB27D7">
            <w:pPr>
              <w:rPr>
                <w:rFonts w:ascii="Times New Roman" w:eastAsia="Calibri" w:hAnsi="Times New Roman" w:cs="Times New Roman"/>
                <w:b/>
                <w:sz w:val="14"/>
                <w:szCs w:val="14"/>
                <w:lang w:val="uk-UA"/>
              </w:rPr>
            </w:pPr>
          </w:p>
          <w:p w14:paraId="2D19C974" w14:textId="77777777" w:rsidR="00CB27D7" w:rsidRPr="00CB27D7" w:rsidRDefault="00CB27D7" w:rsidP="00CB27D7">
            <w:pPr>
              <w:rPr>
                <w:rFonts w:ascii="Times New Roman" w:eastAsia="Calibri" w:hAnsi="Times New Roman" w:cs="Times New Roman"/>
                <w:b/>
                <w:sz w:val="14"/>
                <w:szCs w:val="14"/>
                <w:lang w:val="uk-UA"/>
              </w:rPr>
            </w:pPr>
          </w:p>
          <w:p w14:paraId="515228C7" w14:textId="77777777" w:rsidR="00CB27D7" w:rsidRPr="00CB27D7" w:rsidRDefault="00CB27D7" w:rsidP="00CB27D7">
            <w:pPr>
              <w:rPr>
                <w:rFonts w:ascii="Times New Roman" w:eastAsia="Calibri" w:hAnsi="Times New Roman" w:cs="Times New Roman"/>
                <w:b/>
                <w:sz w:val="14"/>
                <w:szCs w:val="14"/>
                <w:lang w:val="uk-UA"/>
              </w:rPr>
            </w:pPr>
          </w:p>
        </w:tc>
        <w:tc>
          <w:tcPr>
            <w:tcW w:w="2126" w:type="dxa"/>
          </w:tcPr>
          <w:p w14:paraId="57F338A0"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b/>
                <w:sz w:val="14"/>
                <w:szCs w:val="14"/>
                <w:lang w:val="uk-UA"/>
              </w:rPr>
              <w:t xml:space="preserve">1. .Изобразительная деятельность </w:t>
            </w:r>
            <w:r w:rsidRPr="00CB27D7">
              <w:rPr>
                <w:rFonts w:ascii="Times New Roman" w:eastAsia="Calibri" w:hAnsi="Times New Roman" w:cs="Times New Roman"/>
                <w:sz w:val="14"/>
                <w:szCs w:val="14"/>
                <w:lang w:val="uk-UA"/>
              </w:rPr>
              <w:t>(лепка)</w:t>
            </w:r>
          </w:p>
          <w:p w14:paraId="28D04644" w14:textId="77777777" w:rsidR="00CB27D7" w:rsidRPr="00CB27D7" w:rsidRDefault="00CB27D7" w:rsidP="00CB27D7">
            <w:pPr>
              <w:rPr>
                <w:rFonts w:ascii="Times New Roman" w:eastAsia="Calibri" w:hAnsi="Times New Roman" w:cs="Times New Roman"/>
                <w:b/>
                <w:sz w:val="14"/>
                <w:szCs w:val="14"/>
                <w:lang w:val="uk-UA"/>
              </w:rPr>
            </w:pPr>
          </w:p>
          <w:p w14:paraId="59246702" w14:textId="77777777" w:rsidR="00CB27D7" w:rsidRPr="00CB27D7" w:rsidRDefault="00CB27D7" w:rsidP="00CB27D7">
            <w:pPr>
              <w:rPr>
                <w:rFonts w:ascii="Times New Roman" w:eastAsia="Calibri" w:hAnsi="Times New Roman" w:cs="Times New Roman"/>
                <w:b/>
                <w:sz w:val="14"/>
                <w:szCs w:val="14"/>
                <w:lang w:val="uk-UA"/>
              </w:rPr>
            </w:pPr>
          </w:p>
          <w:p w14:paraId="64909C6E"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uk-UA"/>
              </w:rPr>
              <w:t xml:space="preserve">ІІ п.д. </w:t>
            </w:r>
          </w:p>
          <w:p w14:paraId="1ACE0699"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Физическое развитие</w:t>
            </w:r>
          </w:p>
          <w:p w14:paraId="6CDFDEDD" w14:textId="77777777" w:rsidR="00CB27D7" w:rsidRPr="00CB27D7" w:rsidRDefault="00CB27D7" w:rsidP="00CB27D7">
            <w:pPr>
              <w:rPr>
                <w:rFonts w:ascii="Times New Roman" w:eastAsia="Calibri" w:hAnsi="Times New Roman" w:cs="Times New Roman"/>
                <w:b/>
                <w:sz w:val="14"/>
                <w:szCs w:val="14"/>
                <w:lang w:val="uk-UA"/>
              </w:rPr>
            </w:pPr>
          </w:p>
        </w:tc>
        <w:tc>
          <w:tcPr>
            <w:tcW w:w="2552" w:type="dxa"/>
          </w:tcPr>
          <w:p w14:paraId="6375C8D5"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rPr>
              <w:t xml:space="preserve">1. Изобразительная деятельность </w:t>
            </w:r>
            <w:r w:rsidRPr="00CB27D7">
              <w:rPr>
                <w:rFonts w:ascii="Times New Roman" w:eastAsia="Calibri" w:hAnsi="Times New Roman" w:cs="Times New Roman"/>
                <w:sz w:val="14"/>
                <w:szCs w:val="14"/>
              </w:rPr>
              <w:t>(лепка/аппликация) 9.00-9.15</w:t>
            </w:r>
          </w:p>
          <w:p w14:paraId="38A679A8"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rPr>
              <w:t xml:space="preserve">2. Физическое развитие </w:t>
            </w:r>
            <w:r w:rsidRPr="00CB27D7">
              <w:rPr>
                <w:rFonts w:ascii="Times New Roman" w:eastAsia="Calibri" w:hAnsi="Times New Roman" w:cs="Times New Roman"/>
                <w:sz w:val="14"/>
                <w:szCs w:val="14"/>
              </w:rPr>
              <w:t>(на улице)</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11.30-11.45</w:t>
            </w:r>
          </w:p>
          <w:p w14:paraId="6595F98C" w14:textId="77777777" w:rsidR="00CB27D7" w:rsidRPr="00CB27D7" w:rsidRDefault="00CB27D7" w:rsidP="00CB27D7">
            <w:pPr>
              <w:rPr>
                <w:rFonts w:ascii="Times New Roman" w:eastAsia="Calibri" w:hAnsi="Times New Roman" w:cs="Times New Roman"/>
                <w:b/>
                <w:sz w:val="14"/>
                <w:szCs w:val="14"/>
              </w:rPr>
            </w:pPr>
          </w:p>
          <w:p w14:paraId="45934FB1"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sz w:val="14"/>
                <w:szCs w:val="14"/>
                <w:lang w:val="uk-UA"/>
              </w:rPr>
              <w:t xml:space="preserve">ІІ п.д. – </w:t>
            </w:r>
            <w:r w:rsidRPr="00CB27D7">
              <w:rPr>
                <w:rFonts w:ascii="Times New Roman" w:eastAsia="Calibri" w:hAnsi="Times New Roman" w:cs="Times New Roman"/>
                <w:sz w:val="14"/>
                <w:szCs w:val="14"/>
              </w:rPr>
              <w:t>СХД</w:t>
            </w:r>
          </w:p>
        </w:tc>
        <w:tc>
          <w:tcPr>
            <w:tcW w:w="2551" w:type="dxa"/>
          </w:tcPr>
          <w:p w14:paraId="3F651F5A"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rPr>
              <w:t>1</w:t>
            </w:r>
            <w:r w:rsidRPr="00CB27D7">
              <w:rPr>
                <w:rFonts w:ascii="Times New Roman" w:eastAsia="Calibri" w:hAnsi="Times New Roman" w:cs="Times New Roman"/>
                <w:b/>
                <w:sz w:val="14"/>
                <w:szCs w:val="14"/>
                <w:lang w:val="uk-UA"/>
              </w:rPr>
              <w:t xml:space="preserve">. </w:t>
            </w:r>
            <w:r w:rsidRPr="00CB27D7">
              <w:rPr>
                <w:rFonts w:ascii="Times New Roman" w:eastAsia="Calibri" w:hAnsi="Times New Roman" w:cs="Times New Roman"/>
                <w:b/>
                <w:sz w:val="14"/>
                <w:szCs w:val="14"/>
              </w:rPr>
              <w:t xml:space="preserve">Физическое развитие </w:t>
            </w:r>
            <w:r w:rsidRPr="00CB27D7">
              <w:rPr>
                <w:rFonts w:ascii="Times New Roman" w:eastAsia="Calibri" w:hAnsi="Times New Roman" w:cs="Times New Roman"/>
                <w:sz w:val="14"/>
                <w:szCs w:val="14"/>
                <w:lang w:val="uk-UA"/>
              </w:rPr>
              <w:t>9.</w:t>
            </w:r>
            <w:r w:rsidRPr="00CB27D7">
              <w:rPr>
                <w:rFonts w:ascii="Times New Roman" w:eastAsia="Calibri" w:hAnsi="Times New Roman" w:cs="Times New Roman"/>
                <w:sz w:val="14"/>
                <w:szCs w:val="14"/>
              </w:rPr>
              <w:t>05-9.25</w:t>
            </w:r>
          </w:p>
          <w:p w14:paraId="2570A8AC"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2</w:t>
            </w:r>
            <w:r w:rsidRPr="00CB27D7">
              <w:rPr>
                <w:rFonts w:ascii="Times New Roman" w:eastAsia="Calibri" w:hAnsi="Times New Roman" w:cs="Times New Roman"/>
                <w:b/>
                <w:sz w:val="14"/>
                <w:szCs w:val="14"/>
                <w:lang w:val="uk-UA"/>
              </w:rPr>
              <w:t xml:space="preserve">. ФЭМП  </w:t>
            </w:r>
            <w:r w:rsidRPr="00CB27D7">
              <w:rPr>
                <w:rFonts w:ascii="Times New Roman" w:eastAsia="Calibri" w:hAnsi="Times New Roman" w:cs="Times New Roman"/>
                <w:sz w:val="14"/>
                <w:szCs w:val="14"/>
                <w:lang w:val="uk-UA"/>
              </w:rPr>
              <w:t>9.</w:t>
            </w:r>
            <w:r w:rsidRPr="00CB27D7">
              <w:rPr>
                <w:rFonts w:ascii="Times New Roman" w:eastAsia="Calibri" w:hAnsi="Times New Roman" w:cs="Times New Roman"/>
                <w:sz w:val="14"/>
                <w:szCs w:val="14"/>
              </w:rPr>
              <w:t>35</w:t>
            </w:r>
            <w:r w:rsidRPr="00CB27D7">
              <w:rPr>
                <w:rFonts w:ascii="Times New Roman" w:eastAsia="Calibri" w:hAnsi="Times New Roman" w:cs="Times New Roman"/>
                <w:sz w:val="14"/>
                <w:szCs w:val="14"/>
                <w:lang w:val="uk-UA"/>
              </w:rPr>
              <w:t>-</w:t>
            </w:r>
            <w:r w:rsidRPr="00CB27D7">
              <w:rPr>
                <w:rFonts w:ascii="Times New Roman" w:eastAsia="Calibri" w:hAnsi="Times New Roman" w:cs="Times New Roman"/>
                <w:sz w:val="14"/>
                <w:szCs w:val="14"/>
              </w:rPr>
              <w:t>9.55</w:t>
            </w:r>
          </w:p>
          <w:p w14:paraId="6E039451" w14:textId="77777777" w:rsidR="00CB27D7" w:rsidRPr="00CB27D7" w:rsidRDefault="00CB27D7" w:rsidP="00CB27D7">
            <w:pPr>
              <w:rPr>
                <w:rFonts w:ascii="Times New Roman" w:eastAsia="Calibri" w:hAnsi="Times New Roman" w:cs="Times New Roman"/>
                <w:b/>
                <w:sz w:val="14"/>
                <w:szCs w:val="14"/>
              </w:rPr>
            </w:pPr>
          </w:p>
          <w:p w14:paraId="1A5DCC5B" w14:textId="77777777" w:rsidR="00CB27D7" w:rsidRPr="00CB27D7" w:rsidRDefault="00CB27D7" w:rsidP="00CB27D7">
            <w:pPr>
              <w:rPr>
                <w:rFonts w:ascii="Times New Roman" w:eastAsia="Calibri" w:hAnsi="Times New Roman" w:cs="Times New Roman"/>
                <w:b/>
                <w:sz w:val="14"/>
                <w:szCs w:val="14"/>
              </w:rPr>
            </w:pPr>
          </w:p>
          <w:p w14:paraId="1B758C50" w14:textId="77777777" w:rsidR="00CB27D7" w:rsidRPr="00CB27D7" w:rsidRDefault="00CB27D7" w:rsidP="00CB27D7">
            <w:pPr>
              <w:rPr>
                <w:rFonts w:ascii="Times New Roman" w:eastAsia="Calibri" w:hAnsi="Times New Roman" w:cs="Times New Roman"/>
                <w:i/>
                <w:sz w:val="14"/>
                <w:szCs w:val="14"/>
                <w:u w:val="single"/>
              </w:rPr>
            </w:pPr>
            <w:r w:rsidRPr="00CB27D7">
              <w:rPr>
                <w:rFonts w:ascii="Times New Roman" w:eastAsia="Calibri" w:hAnsi="Times New Roman" w:cs="Times New Roman"/>
                <w:sz w:val="14"/>
                <w:szCs w:val="14"/>
                <w:lang w:val="uk-UA"/>
              </w:rPr>
              <w:t>ІІ п.д. -</w:t>
            </w:r>
            <w:r w:rsidRPr="00CB27D7">
              <w:rPr>
                <w:rFonts w:ascii="Times New Roman" w:eastAsia="Calibri" w:hAnsi="Times New Roman" w:cs="Times New Roman"/>
                <w:sz w:val="14"/>
                <w:szCs w:val="14"/>
              </w:rPr>
              <w:t xml:space="preserve"> СХД</w:t>
            </w:r>
          </w:p>
        </w:tc>
        <w:tc>
          <w:tcPr>
            <w:tcW w:w="2552" w:type="dxa"/>
          </w:tcPr>
          <w:p w14:paraId="079496F5"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1.</w:t>
            </w:r>
            <w:r w:rsidRPr="00CB27D7">
              <w:rPr>
                <w:rFonts w:ascii="Times New Roman" w:eastAsia="Calibri" w:hAnsi="Times New Roman" w:cs="Times New Roman"/>
                <w:b/>
                <w:sz w:val="14"/>
                <w:szCs w:val="14"/>
              </w:rPr>
              <w:t xml:space="preserve"> Речевое развитие </w:t>
            </w:r>
            <w:r w:rsidRPr="00CB27D7">
              <w:rPr>
                <w:rFonts w:ascii="Times New Roman" w:eastAsia="Calibri" w:hAnsi="Times New Roman" w:cs="Times New Roman"/>
                <w:i/>
                <w:sz w:val="14"/>
                <w:szCs w:val="14"/>
              </w:rPr>
              <w:t>(подготовка к обучению грамоте</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9.00-9.25</w:t>
            </w:r>
          </w:p>
          <w:p w14:paraId="6A6FE9D3"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rPr>
              <w:t>2</w:t>
            </w:r>
            <w:r w:rsidRPr="00CB27D7">
              <w:rPr>
                <w:rFonts w:ascii="Times New Roman" w:eastAsia="Calibri" w:hAnsi="Times New Roman" w:cs="Times New Roman"/>
                <w:b/>
                <w:sz w:val="14"/>
                <w:szCs w:val="14"/>
                <w:lang w:val="uk-UA"/>
              </w:rPr>
              <w:t>.</w:t>
            </w:r>
            <w:r w:rsidRPr="00CB27D7">
              <w:rPr>
                <w:rFonts w:ascii="Times New Roman" w:eastAsia="Calibri" w:hAnsi="Times New Roman" w:cs="Times New Roman"/>
                <w:b/>
                <w:sz w:val="14"/>
                <w:szCs w:val="14"/>
              </w:rPr>
              <w:t xml:space="preserve"> Физическое развитие </w:t>
            </w:r>
            <w:r w:rsidRPr="00CB27D7">
              <w:rPr>
                <w:rFonts w:ascii="Times New Roman" w:eastAsia="Calibri" w:hAnsi="Times New Roman" w:cs="Times New Roman"/>
                <w:sz w:val="14"/>
                <w:szCs w:val="14"/>
              </w:rPr>
              <w:t>(на улице)</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9.35-10.00</w:t>
            </w:r>
          </w:p>
          <w:p w14:paraId="626A4607" w14:textId="77777777" w:rsidR="00CB27D7" w:rsidRPr="00CB27D7" w:rsidRDefault="00CB27D7" w:rsidP="00CB27D7">
            <w:pPr>
              <w:rPr>
                <w:rFonts w:ascii="Times New Roman" w:eastAsia="Calibri" w:hAnsi="Times New Roman" w:cs="Times New Roman"/>
                <w:sz w:val="14"/>
                <w:szCs w:val="14"/>
              </w:rPr>
            </w:pPr>
          </w:p>
          <w:p w14:paraId="220D567B" w14:textId="77777777" w:rsidR="00CB27D7" w:rsidRPr="00CB27D7" w:rsidRDefault="00CB27D7" w:rsidP="00CB27D7">
            <w:pPr>
              <w:rPr>
                <w:rFonts w:ascii="Times New Roman" w:eastAsia="Calibri" w:hAnsi="Times New Roman" w:cs="Times New Roman"/>
                <w:sz w:val="14"/>
                <w:szCs w:val="14"/>
              </w:rPr>
            </w:pPr>
          </w:p>
          <w:p w14:paraId="74BB81A6"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sz w:val="14"/>
                <w:szCs w:val="14"/>
                <w:lang w:val="uk-UA"/>
              </w:rPr>
              <w:t xml:space="preserve">ІІ п.д. </w:t>
            </w:r>
            <w:r w:rsidRPr="00CB27D7">
              <w:rPr>
                <w:rFonts w:ascii="Times New Roman" w:eastAsia="Calibri" w:hAnsi="Times New Roman" w:cs="Times New Roman"/>
                <w:b/>
                <w:sz w:val="14"/>
                <w:szCs w:val="14"/>
              </w:rPr>
              <w:t xml:space="preserve">3. Изобразительная деятельность </w:t>
            </w:r>
            <w:r w:rsidRPr="00CB27D7">
              <w:rPr>
                <w:rFonts w:ascii="Times New Roman" w:eastAsia="Calibri" w:hAnsi="Times New Roman" w:cs="Times New Roman"/>
                <w:sz w:val="14"/>
                <w:szCs w:val="14"/>
              </w:rPr>
              <w:t>(рисование)</w:t>
            </w:r>
          </w:p>
        </w:tc>
        <w:tc>
          <w:tcPr>
            <w:tcW w:w="3173" w:type="dxa"/>
          </w:tcPr>
          <w:p w14:paraId="5869BCC2"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b/>
                <w:sz w:val="14"/>
                <w:szCs w:val="14"/>
              </w:rPr>
              <w:t xml:space="preserve">1. Речевое </w:t>
            </w:r>
            <w:r w:rsidRPr="00CB27D7">
              <w:rPr>
                <w:rFonts w:ascii="Times New Roman" w:eastAsia="Calibri" w:hAnsi="Times New Roman" w:cs="Times New Roman"/>
                <w:sz w:val="14"/>
                <w:szCs w:val="14"/>
              </w:rPr>
              <w:t>развитие (подготовка к обучению грамоте) 9.10-9.40</w:t>
            </w:r>
          </w:p>
          <w:p w14:paraId="6B7B3744"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2.</w:t>
            </w:r>
            <w:r w:rsidRPr="00CB27D7">
              <w:rPr>
                <w:rFonts w:ascii="Times New Roman" w:eastAsia="Calibri" w:hAnsi="Times New Roman" w:cs="Times New Roman"/>
                <w:sz w:val="14"/>
                <w:szCs w:val="14"/>
              </w:rPr>
              <w:t xml:space="preserve"> </w:t>
            </w:r>
            <w:r w:rsidRPr="00CB27D7">
              <w:rPr>
                <w:rFonts w:ascii="Times New Roman" w:eastAsia="Calibri" w:hAnsi="Times New Roman" w:cs="Times New Roman"/>
                <w:b/>
                <w:sz w:val="14"/>
                <w:szCs w:val="14"/>
              </w:rPr>
              <w:t>Физическое развитие</w:t>
            </w:r>
            <w:r w:rsidRPr="00CB27D7">
              <w:rPr>
                <w:rFonts w:ascii="Times New Roman" w:eastAsia="Calibri" w:hAnsi="Times New Roman" w:cs="Times New Roman"/>
                <w:b/>
                <w:sz w:val="14"/>
                <w:szCs w:val="14"/>
                <w:lang w:val="uk-UA"/>
              </w:rPr>
              <w:t xml:space="preserve"> </w:t>
            </w:r>
            <w:r w:rsidRPr="00CB27D7">
              <w:rPr>
                <w:rFonts w:ascii="Times New Roman" w:eastAsia="Calibri" w:hAnsi="Times New Roman" w:cs="Times New Roman"/>
                <w:sz w:val="14"/>
                <w:szCs w:val="14"/>
              </w:rPr>
              <w:t>(на улице)10.10-10.40</w:t>
            </w:r>
          </w:p>
          <w:p w14:paraId="71040EE8" w14:textId="77777777" w:rsidR="00CB27D7" w:rsidRPr="00CB27D7" w:rsidRDefault="00CB27D7" w:rsidP="00CB27D7">
            <w:pPr>
              <w:rPr>
                <w:rFonts w:ascii="Times New Roman" w:eastAsia="Calibri" w:hAnsi="Times New Roman" w:cs="Times New Roman"/>
                <w:sz w:val="14"/>
                <w:szCs w:val="14"/>
              </w:rPr>
            </w:pPr>
          </w:p>
          <w:p w14:paraId="43BCC701"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uk-UA"/>
              </w:rPr>
              <w:t xml:space="preserve">ІІ п.д. – </w:t>
            </w:r>
            <w:r w:rsidRPr="00CB27D7">
              <w:rPr>
                <w:rFonts w:ascii="Times New Roman" w:eastAsia="Calibri" w:hAnsi="Times New Roman" w:cs="Times New Roman"/>
                <w:b/>
                <w:sz w:val="14"/>
                <w:szCs w:val="14"/>
              </w:rPr>
              <w:t xml:space="preserve">Познавательное развитие </w:t>
            </w:r>
            <w:r w:rsidRPr="00CB27D7">
              <w:rPr>
                <w:rFonts w:ascii="Times New Roman" w:eastAsia="Calibri" w:hAnsi="Times New Roman" w:cs="Times New Roman"/>
                <w:sz w:val="14"/>
                <w:szCs w:val="14"/>
              </w:rPr>
              <w:t>(окружающий мир/природа)</w:t>
            </w:r>
          </w:p>
        </w:tc>
      </w:tr>
      <w:tr w:rsidR="00CB27D7" w:rsidRPr="00CB27D7" w14:paraId="1355CACE" w14:textId="77777777" w:rsidTr="00964A4A">
        <w:trPr>
          <w:cantSplit/>
          <w:trHeight w:val="1518"/>
        </w:trPr>
        <w:tc>
          <w:tcPr>
            <w:tcW w:w="603" w:type="dxa"/>
            <w:textDirection w:val="btLr"/>
          </w:tcPr>
          <w:p w14:paraId="616CF888" w14:textId="77777777" w:rsidR="00CB27D7" w:rsidRPr="00CB27D7" w:rsidRDefault="00CB27D7" w:rsidP="00CB27D7">
            <w:pPr>
              <w:rPr>
                <w:rFonts w:ascii="Times New Roman" w:eastAsia="Calibri" w:hAnsi="Times New Roman" w:cs="Times New Roman"/>
                <w:b/>
                <w:sz w:val="20"/>
                <w:szCs w:val="20"/>
              </w:rPr>
            </w:pPr>
            <w:r w:rsidRPr="00CB27D7">
              <w:rPr>
                <w:rFonts w:ascii="Times New Roman" w:eastAsia="Calibri" w:hAnsi="Times New Roman" w:cs="Times New Roman"/>
                <w:b/>
                <w:sz w:val="20"/>
                <w:szCs w:val="20"/>
              </w:rPr>
              <w:t>Четверг</w:t>
            </w:r>
          </w:p>
        </w:tc>
        <w:tc>
          <w:tcPr>
            <w:tcW w:w="2057" w:type="dxa"/>
          </w:tcPr>
          <w:p w14:paraId="2C875532"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1.</w:t>
            </w:r>
            <w:r w:rsidRPr="00CB27D7">
              <w:rPr>
                <w:rFonts w:ascii="Calibri" w:eastAsia="Calibri" w:hAnsi="Calibri" w:cs="Times New Roman"/>
                <w:lang w:val="uk-UA"/>
              </w:rPr>
              <w:t xml:space="preserve"> </w:t>
            </w:r>
            <w:r w:rsidRPr="00CB27D7">
              <w:rPr>
                <w:rFonts w:ascii="Times New Roman" w:eastAsia="Calibri" w:hAnsi="Times New Roman" w:cs="Times New Roman"/>
                <w:b/>
                <w:sz w:val="14"/>
                <w:szCs w:val="14"/>
              </w:rPr>
              <w:t xml:space="preserve">Физическое развитие </w:t>
            </w:r>
            <w:r w:rsidRPr="00CB27D7">
              <w:rPr>
                <w:rFonts w:ascii="Times New Roman" w:eastAsia="Calibri" w:hAnsi="Times New Roman" w:cs="Times New Roman"/>
                <w:sz w:val="14"/>
                <w:szCs w:val="14"/>
              </w:rPr>
              <w:t>(на улице)</w:t>
            </w:r>
          </w:p>
          <w:p w14:paraId="5EDC2632"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en-US"/>
              </w:rPr>
              <w:t>II</w:t>
            </w:r>
            <w:r w:rsidRPr="00CB27D7">
              <w:rPr>
                <w:rFonts w:ascii="Times New Roman" w:eastAsia="Calibri" w:hAnsi="Times New Roman" w:cs="Times New Roman"/>
                <w:sz w:val="14"/>
                <w:szCs w:val="14"/>
                <w:lang w:val="uk-UA"/>
              </w:rPr>
              <w:t xml:space="preserve"> п.д.</w:t>
            </w:r>
          </w:p>
          <w:p w14:paraId="3EB22D7F"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b/>
                <w:sz w:val="14"/>
                <w:szCs w:val="14"/>
                <w:lang w:val="uk-UA"/>
              </w:rPr>
              <w:t>2</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b/>
                <w:sz w:val="14"/>
                <w:szCs w:val="14"/>
                <w:lang w:val="uk-UA"/>
              </w:rPr>
              <w:t>Изобразительная деятельность</w:t>
            </w:r>
          </w:p>
          <w:p w14:paraId="5488391A"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sz w:val="14"/>
                <w:szCs w:val="14"/>
                <w:lang w:val="uk-UA"/>
              </w:rPr>
              <w:t>(рисование)</w:t>
            </w:r>
          </w:p>
        </w:tc>
        <w:tc>
          <w:tcPr>
            <w:tcW w:w="2126" w:type="dxa"/>
          </w:tcPr>
          <w:p w14:paraId="09037DBB"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Музыкальная деятельность</w:t>
            </w:r>
          </w:p>
          <w:p w14:paraId="65FB15E5" w14:textId="77777777" w:rsidR="00CB27D7" w:rsidRPr="00CB27D7" w:rsidRDefault="00CB27D7" w:rsidP="00CB27D7">
            <w:pPr>
              <w:rPr>
                <w:rFonts w:ascii="Times New Roman" w:eastAsia="Calibri" w:hAnsi="Times New Roman" w:cs="Times New Roman"/>
                <w:b/>
                <w:sz w:val="14"/>
                <w:szCs w:val="14"/>
              </w:rPr>
            </w:pPr>
          </w:p>
          <w:p w14:paraId="6C83DD69" w14:textId="77777777" w:rsidR="00CB27D7" w:rsidRPr="00CB27D7" w:rsidRDefault="00CB27D7" w:rsidP="00CB27D7">
            <w:pPr>
              <w:rPr>
                <w:rFonts w:ascii="Times New Roman" w:eastAsia="Calibri" w:hAnsi="Times New Roman" w:cs="Times New Roman"/>
                <w:b/>
                <w:sz w:val="14"/>
                <w:szCs w:val="14"/>
              </w:rPr>
            </w:pPr>
          </w:p>
          <w:p w14:paraId="19D20294"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en-US"/>
              </w:rPr>
              <w:t>II</w:t>
            </w:r>
            <w:r w:rsidRPr="00CB27D7">
              <w:rPr>
                <w:rFonts w:ascii="Times New Roman" w:eastAsia="Calibri" w:hAnsi="Times New Roman" w:cs="Times New Roman"/>
                <w:sz w:val="14"/>
                <w:szCs w:val="14"/>
                <w:lang w:val="uk-UA"/>
              </w:rPr>
              <w:t xml:space="preserve"> п.д.</w:t>
            </w:r>
          </w:p>
          <w:p w14:paraId="28B99DF1"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2. </w:t>
            </w:r>
            <w:r w:rsidRPr="00CB27D7">
              <w:rPr>
                <w:rFonts w:ascii="Times New Roman" w:eastAsia="Calibri" w:hAnsi="Times New Roman" w:cs="Times New Roman"/>
                <w:b/>
                <w:sz w:val="14"/>
                <w:szCs w:val="14"/>
              </w:rPr>
              <w:t>Дид. игры по сенсорному воспитанию</w:t>
            </w:r>
          </w:p>
          <w:p w14:paraId="73ECE689" w14:textId="77777777" w:rsidR="00CB27D7" w:rsidRPr="00CB27D7" w:rsidRDefault="00CB27D7" w:rsidP="00CB27D7">
            <w:pPr>
              <w:rPr>
                <w:rFonts w:ascii="Times New Roman" w:eastAsia="Calibri" w:hAnsi="Times New Roman" w:cs="Times New Roman"/>
                <w:b/>
                <w:sz w:val="14"/>
                <w:szCs w:val="14"/>
              </w:rPr>
            </w:pPr>
          </w:p>
          <w:p w14:paraId="62551A9E" w14:textId="77777777" w:rsidR="00CB27D7" w:rsidRPr="00CB27D7" w:rsidRDefault="00CB27D7" w:rsidP="00CB27D7">
            <w:pPr>
              <w:rPr>
                <w:rFonts w:ascii="Times New Roman" w:eastAsia="Calibri" w:hAnsi="Times New Roman" w:cs="Times New Roman"/>
                <w:b/>
                <w:sz w:val="14"/>
                <w:szCs w:val="14"/>
                <w:lang w:val="uk-UA"/>
              </w:rPr>
            </w:pPr>
          </w:p>
          <w:p w14:paraId="75EAFB2F" w14:textId="77777777" w:rsidR="00CB27D7" w:rsidRPr="00CB27D7" w:rsidRDefault="00CB27D7" w:rsidP="00CB27D7">
            <w:pPr>
              <w:rPr>
                <w:rFonts w:ascii="Times New Roman" w:eastAsia="Calibri" w:hAnsi="Times New Roman" w:cs="Times New Roman"/>
                <w:b/>
                <w:sz w:val="14"/>
                <w:szCs w:val="14"/>
              </w:rPr>
            </w:pPr>
          </w:p>
        </w:tc>
        <w:tc>
          <w:tcPr>
            <w:tcW w:w="2552" w:type="dxa"/>
          </w:tcPr>
          <w:p w14:paraId="52B32778"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b/>
                <w:sz w:val="14"/>
                <w:szCs w:val="14"/>
              </w:rPr>
              <w:t xml:space="preserve">1. </w:t>
            </w:r>
            <w:r w:rsidRPr="00CB27D7">
              <w:rPr>
                <w:rFonts w:ascii="Times New Roman" w:eastAsia="Calibri" w:hAnsi="Times New Roman" w:cs="Times New Roman"/>
                <w:b/>
                <w:sz w:val="14"/>
                <w:szCs w:val="14"/>
                <w:lang w:val="uk-UA"/>
              </w:rPr>
              <w:t>Изобразительная деятельность</w:t>
            </w:r>
          </w:p>
          <w:p w14:paraId="3DFE07ED"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sz w:val="14"/>
                <w:szCs w:val="14"/>
                <w:lang w:val="uk-UA"/>
              </w:rPr>
              <w:t>(рисование)</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9.00-9.15</w:t>
            </w:r>
          </w:p>
          <w:p w14:paraId="5582E710"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2</w:t>
            </w:r>
            <w:r w:rsidRPr="00CB27D7">
              <w:rPr>
                <w:rFonts w:ascii="Times New Roman" w:eastAsia="Calibri" w:hAnsi="Times New Roman" w:cs="Times New Roman"/>
                <w:sz w:val="14"/>
                <w:szCs w:val="14"/>
              </w:rPr>
              <w:t xml:space="preserve">. </w:t>
            </w:r>
            <w:r w:rsidRPr="00CB27D7">
              <w:rPr>
                <w:rFonts w:ascii="Times New Roman" w:eastAsia="Calibri" w:hAnsi="Times New Roman" w:cs="Times New Roman"/>
                <w:b/>
                <w:sz w:val="14"/>
                <w:szCs w:val="14"/>
                <w:lang w:val="uk-UA"/>
              </w:rPr>
              <w:t xml:space="preserve">Музыкальная деятельность </w:t>
            </w:r>
            <w:r w:rsidRPr="00CB27D7">
              <w:rPr>
                <w:rFonts w:ascii="Times New Roman" w:eastAsia="Calibri" w:hAnsi="Times New Roman" w:cs="Times New Roman"/>
                <w:sz w:val="14"/>
                <w:szCs w:val="14"/>
              </w:rPr>
              <w:t xml:space="preserve"> 11.30-11.45</w:t>
            </w:r>
          </w:p>
          <w:p w14:paraId="19E73418" w14:textId="77777777" w:rsidR="00CB27D7" w:rsidRPr="00CB27D7" w:rsidRDefault="00CB27D7" w:rsidP="00CB27D7">
            <w:pPr>
              <w:rPr>
                <w:rFonts w:ascii="Times New Roman" w:eastAsia="Calibri" w:hAnsi="Times New Roman" w:cs="Times New Roman"/>
                <w:b/>
                <w:sz w:val="14"/>
                <w:szCs w:val="14"/>
              </w:rPr>
            </w:pPr>
          </w:p>
          <w:p w14:paraId="55C64A0B" w14:textId="77777777" w:rsidR="00CB27D7" w:rsidRPr="00CB27D7" w:rsidRDefault="00CB27D7" w:rsidP="00CB27D7">
            <w:pPr>
              <w:rPr>
                <w:rFonts w:ascii="Times New Roman" w:eastAsia="Calibri" w:hAnsi="Times New Roman" w:cs="Times New Roman"/>
                <w:b/>
                <w:sz w:val="14"/>
                <w:szCs w:val="14"/>
              </w:rPr>
            </w:pPr>
          </w:p>
          <w:p w14:paraId="33137338"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sz w:val="14"/>
                <w:szCs w:val="14"/>
                <w:lang w:val="uk-UA"/>
              </w:rPr>
              <w:t xml:space="preserve">ІІ п.д. </w:t>
            </w:r>
            <w:r w:rsidRPr="00CB27D7">
              <w:rPr>
                <w:rFonts w:ascii="Times New Roman" w:eastAsia="Calibri" w:hAnsi="Times New Roman" w:cs="Times New Roman"/>
                <w:sz w:val="14"/>
                <w:szCs w:val="14"/>
              </w:rPr>
              <w:t>- Развечение/театрализованная деятельность</w:t>
            </w:r>
          </w:p>
        </w:tc>
        <w:tc>
          <w:tcPr>
            <w:tcW w:w="2551" w:type="dxa"/>
          </w:tcPr>
          <w:p w14:paraId="0C38026A"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rPr>
              <w:t xml:space="preserve">1. Музыкальная деятельность  </w:t>
            </w:r>
            <w:r w:rsidRPr="00CB27D7">
              <w:rPr>
                <w:rFonts w:ascii="Times New Roman" w:eastAsia="Calibri" w:hAnsi="Times New Roman" w:cs="Times New Roman"/>
                <w:sz w:val="14"/>
                <w:szCs w:val="14"/>
              </w:rPr>
              <w:t>9.05-9.25</w:t>
            </w:r>
          </w:p>
          <w:p w14:paraId="5BC15288"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b/>
                <w:sz w:val="14"/>
                <w:szCs w:val="14"/>
              </w:rPr>
              <w:t xml:space="preserve">2. </w:t>
            </w:r>
            <w:r w:rsidRPr="00CB27D7">
              <w:rPr>
                <w:rFonts w:ascii="Times New Roman" w:eastAsia="Calibri" w:hAnsi="Times New Roman" w:cs="Times New Roman"/>
                <w:b/>
                <w:sz w:val="14"/>
                <w:szCs w:val="14"/>
                <w:lang w:val="uk-UA"/>
              </w:rPr>
              <w:t>Изобразительная деятельность</w:t>
            </w:r>
          </w:p>
          <w:p w14:paraId="228803D3"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sz w:val="14"/>
                <w:szCs w:val="14"/>
                <w:lang w:val="uk-UA"/>
              </w:rPr>
              <w:t>(рисование)</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9.35-9.55</w:t>
            </w:r>
          </w:p>
          <w:p w14:paraId="57077604" w14:textId="77777777" w:rsidR="00CB27D7" w:rsidRPr="00CB27D7" w:rsidRDefault="00CB27D7" w:rsidP="00CB27D7">
            <w:pPr>
              <w:rPr>
                <w:rFonts w:ascii="Times New Roman" w:eastAsia="Calibri" w:hAnsi="Times New Roman" w:cs="Times New Roman"/>
                <w:b/>
                <w:sz w:val="14"/>
                <w:szCs w:val="14"/>
              </w:rPr>
            </w:pPr>
          </w:p>
          <w:p w14:paraId="5447526A" w14:textId="77777777" w:rsidR="00CB27D7" w:rsidRPr="00CB27D7" w:rsidRDefault="00CB27D7" w:rsidP="00CB27D7">
            <w:pPr>
              <w:rPr>
                <w:rFonts w:ascii="Times New Roman" w:eastAsia="Calibri" w:hAnsi="Times New Roman" w:cs="Times New Roman"/>
                <w:b/>
                <w:sz w:val="14"/>
                <w:szCs w:val="14"/>
              </w:rPr>
            </w:pPr>
          </w:p>
          <w:p w14:paraId="4F3199FA"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sz w:val="14"/>
                <w:szCs w:val="14"/>
                <w:lang w:val="uk-UA"/>
              </w:rPr>
              <w:t>ІІ п.д. –</w:t>
            </w:r>
            <w:r w:rsidRPr="00CB27D7">
              <w:rPr>
                <w:rFonts w:ascii="Times New Roman" w:eastAsia="Calibri" w:hAnsi="Times New Roman" w:cs="Times New Roman"/>
                <w:sz w:val="14"/>
                <w:szCs w:val="14"/>
              </w:rPr>
              <w:t xml:space="preserve"> Развечение/театрализованная деятельность</w:t>
            </w:r>
          </w:p>
        </w:tc>
        <w:tc>
          <w:tcPr>
            <w:tcW w:w="2552" w:type="dxa"/>
          </w:tcPr>
          <w:p w14:paraId="3CECF41F"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1.</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 xml:space="preserve"> </w:t>
            </w:r>
            <w:r w:rsidRPr="00CB27D7">
              <w:rPr>
                <w:rFonts w:ascii="Times New Roman" w:eastAsia="Calibri" w:hAnsi="Times New Roman" w:cs="Times New Roman"/>
                <w:b/>
                <w:sz w:val="14"/>
                <w:szCs w:val="14"/>
              </w:rPr>
              <w:t xml:space="preserve">ФЭМП  </w:t>
            </w:r>
            <w:r w:rsidRPr="00CB27D7">
              <w:rPr>
                <w:rFonts w:ascii="Times New Roman" w:eastAsia="Calibri" w:hAnsi="Times New Roman" w:cs="Times New Roman"/>
                <w:sz w:val="14"/>
                <w:szCs w:val="14"/>
              </w:rPr>
              <w:t>9.00-9.25</w:t>
            </w:r>
          </w:p>
          <w:p w14:paraId="695E1D1B"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2. Музыкальная деятельность</w:t>
            </w:r>
            <w:r w:rsidRPr="00CB27D7">
              <w:rPr>
                <w:rFonts w:ascii="Times New Roman" w:eastAsia="Calibri" w:hAnsi="Times New Roman" w:cs="Times New Roman"/>
                <w:sz w:val="14"/>
                <w:szCs w:val="14"/>
              </w:rPr>
              <w:t xml:space="preserve">  9.35-10.00</w:t>
            </w:r>
          </w:p>
          <w:p w14:paraId="5A8F7876" w14:textId="77777777" w:rsidR="00CB27D7" w:rsidRPr="00CB27D7" w:rsidRDefault="00CB27D7" w:rsidP="00CB27D7">
            <w:pPr>
              <w:rPr>
                <w:rFonts w:ascii="Times New Roman" w:eastAsia="Calibri" w:hAnsi="Times New Roman" w:cs="Times New Roman"/>
                <w:b/>
                <w:i/>
                <w:sz w:val="14"/>
                <w:szCs w:val="14"/>
              </w:rPr>
            </w:pPr>
            <w:r w:rsidRPr="00CB27D7">
              <w:rPr>
                <w:rFonts w:ascii="Times New Roman" w:eastAsia="Calibri" w:hAnsi="Times New Roman" w:cs="Times New Roman"/>
                <w:b/>
                <w:i/>
                <w:sz w:val="14"/>
                <w:szCs w:val="14"/>
              </w:rPr>
              <w:t xml:space="preserve"> </w:t>
            </w:r>
          </w:p>
          <w:p w14:paraId="4D0D3709" w14:textId="77777777" w:rsidR="00CB27D7" w:rsidRPr="00CB27D7" w:rsidRDefault="00CB27D7" w:rsidP="00CB27D7">
            <w:pPr>
              <w:rPr>
                <w:rFonts w:ascii="Times New Roman" w:eastAsia="Calibri" w:hAnsi="Times New Roman" w:cs="Times New Roman"/>
                <w:i/>
                <w:sz w:val="14"/>
                <w:szCs w:val="14"/>
              </w:rPr>
            </w:pPr>
            <w:r w:rsidRPr="00CB27D7">
              <w:rPr>
                <w:rFonts w:ascii="Times New Roman" w:eastAsia="Calibri" w:hAnsi="Times New Roman" w:cs="Times New Roman"/>
                <w:i/>
                <w:sz w:val="14"/>
                <w:szCs w:val="14"/>
                <w:lang w:val="uk-UA"/>
              </w:rPr>
              <w:t>Пеший переход</w:t>
            </w:r>
            <w:r w:rsidRPr="00CB27D7">
              <w:rPr>
                <w:rFonts w:ascii="Times New Roman" w:eastAsia="Calibri" w:hAnsi="Times New Roman" w:cs="Times New Roman"/>
                <w:i/>
                <w:sz w:val="14"/>
                <w:szCs w:val="14"/>
              </w:rPr>
              <w:t xml:space="preserve"> (по территории ДОО)</w:t>
            </w:r>
          </w:p>
          <w:p w14:paraId="0F052AE4" w14:textId="77777777" w:rsidR="00CB27D7" w:rsidRPr="00CB27D7" w:rsidRDefault="00CB27D7" w:rsidP="00CB27D7">
            <w:pPr>
              <w:rPr>
                <w:rFonts w:ascii="Times New Roman" w:eastAsia="Calibri" w:hAnsi="Times New Roman" w:cs="Times New Roman"/>
                <w:sz w:val="14"/>
                <w:szCs w:val="14"/>
              </w:rPr>
            </w:pPr>
          </w:p>
          <w:p w14:paraId="544B1F67"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sz w:val="14"/>
                <w:szCs w:val="14"/>
                <w:lang w:val="uk-UA"/>
              </w:rPr>
              <w:t>ІІ п.д. –</w:t>
            </w:r>
            <w:r w:rsidRPr="00CB27D7">
              <w:rPr>
                <w:rFonts w:ascii="Times New Roman" w:eastAsia="Calibri" w:hAnsi="Times New Roman" w:cs="Times New Roman"/>
                <w:sz w:val="14"/>
                <w:szCs w:val="14"/>
              </w:rPr>
              <w:t>Развечение/театрализованная деятельность</w:t>
            </w:r>
          </w:p>
        </w:tc>
        <w:tc>
          <w:tcPr>
            <w:tcW w:w="3173" w:type="dxa"/>
          </w:tcPr>
          <w:p w14:paraId="6100A38F"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1</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b/>
                <w:sz w:val="14"/>
                <w:szCs w:val="14"/>
                <w:lang w:val="uk-UA"/>
              </w:rPr>
              <w:t xml:space="preserve"> </w:t>
            </w:r>
            <w:r w:rsidRPr="00CB27D7">
              <w:rPr>
                <w:rFonts w:ascii="Times New Roman" w:eastAsia="Calibri" w:hAnsi="Times New Roman" w:cs="Times New Roman"/>
                <w:b/>
                <w:sz w:val="14"/>
                <w:szCs w:val="14"/>
              </w:rPr>
              <w:t xml:space="preserve">ФЭМП  </w:t>
            </w:r>
            <w:r w:rsidRPr="00CB27D7">
              <w:rPr>
                <w:rFonts w:ascii="Times New Roman" w:eastAsia="Calibri" w:hAnsi="Times New Roman" w:cs="Times New Roman"/>
                <w:sz w:val="14"/>
                <w:szCs w:val="14"/>
              </w:rPr>
              <w:t>9.10-9.40</w:t>
            </w:r>
          </w:p>
          <w:p w14:paraId="708F896D"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 xml:space="preserve">2. </w:t>
            </w:r>
            <w:r w:rsidRPr="00CB27D7">
              <w:rPr>
                <w:rFonts w:ascii="Times New Roman" w:eastAsia="Calibri" w:hAnsi="Times New Roman" w:cs="Times New Roman"/>
                <w:b/>
                <w:sz w:val="14"/>
                <w:szCs w:val="14"/>
                <w:lang w:val="uk-UA"/>
              </w:rPr>
              <w:t>Изобразительная деятельность</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(рисование)</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9.50- 10.20</w:t>
            </w:r>
          </w:p>
          <w:p w14:paraId="4D980AB1"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3.</w:t>
            </w:r>
            <w:r w:rsidRPr="00CB27D7">
              <w:rPr>
                <w:rFonts w:ascii="Times New Roman" w:eastAsia="Calibri" w:hAnsi="Times New Roman" w:cs="Times New Roman"/>
                <w:b/>
                <w:sz w:val="14"/>
                <w:szCs w:val="14"/>
                <w:lang w:val="uk-UA"/>
              </w:rPr>
              <w:t xml:space="preserve"> </w:t>
            </w:r>
            <w:r w:rsidRPr="00CB27D7">
              <w:rPr>
                <w:rFonts w:ascii="Times New Roman" w:eastAsia="Calibri" w:hAnsi="Times New Roman" w:cs="Times New Roman"/>
                <w:b/>
                <w:sz w:val="14"/>
                <w:szCs w:val="14"/>
              </w:rPr>
              <w:t xml:space="preserve">Музыкальная деятельность </w:t>
            </w:r>
            <w:r w:rsidRPr="00CB27D7">
              <w:rPr>
                <w:rFonts w:ascii="Times New Roman" w:eastAsia="Calibri" w:hAnsi="Times New Roman" w:cs="Times New Roman"/>
                <w:sz w:val="14"/>
                <w:szCs w:val="14"/>
              </w:rPr>
              <w:t>10.30-11.00</w:t>
            </w:r>
          </w:p>
          <w:p w14:paraId="5CDEF7F3" w14:textId="77777777" w:rsidR="00CB27D7" w:rsidRPr="00CB27D7" w:rsidRDefault="00CB27D7" w:rsidP="00CB27D7">
            <w:pPr>
              <w:rPr>
                <w:rFonts w:ascii="Times New Roman" w:eastAsia="Calibri" w:hAnsi="Times New Roman" w:cs="Times New Roman"/>
                <w:sz w:val="14"/>
                <w:szCs w:val="14"/>
              </w:rPr>
            </w:pPr>
          </w:p>
          <w:p w14:paraId="70DB0256" w14:textId="77777777" w:rsidR="00CB27D7" w:rsidRPr="00CB27D7" w:rsidRDefault="00CB27D7" w:rsidP="00CB27D7">
            <w:pPr>
              <w:rPr>
                <w:rFonts w:ascii="Times New Roman" w:eastAsia="Calibri" w:hAnsi="Times New Roman" w:cs="Times New Roman"/>
                <w:sz w:val="14"/>
                <w:szCs w:val="14"/>
              </w:rPr>
            </w:pPr>
          </w:p>
          <w:p w14:paraId="1CF58E03"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sz w:val="14"/>
                <w:szCs w:val="14"/>
              </w:rPr>
              <w:t>ІІ п.д. –Развечение/театрализованная деятельность</w:t>
            </w:r>
          </w:p>
        </w:tc>
      </w:tr>
      <w:tr w:rsidR="00CB27D7" w:rsidRPr="00CB27D7" w14:paraId="59478531" w14:textId="77777777" w:rsidTr="00964A4A">
        <w:trPr>
          <w:cantSplit/>
          <w:trHeight w:val="1134"/>
        </w:trPr>
        <w:tc>
          <w:tcPr>
            <w:tcW w:w="603" w:type="dxa"/>
            <w:textDirection w:val="btLr"/>
          </w:tcPr>
          <w:p w14:paraId="5D51FFC6" w14:textId="77777777" w:rsidR="00CB27D7" w:rsidRPr="00CB27D7" w:rsidRDefault="00CB27D7" w:rsidP="00CB27D7">
            <w:pPr>
              <w:rPr>
                <w:rFonts w:ascii="Times New Roman" w:eastAsia="Calibri" w:hAnsi="Times New Roman" w:cs="Times New Roman"/>
                <w:b/>
                <w:sz w:val="20"/>
                <w:szCs w:val="20"/>
              </w:rPr>
            </w:pPr>
            <w:r w:rsidRPr="00CB27D7">
              <w:rPr>
                <w:rFonts w:ascii="Times New Roman" w:eastAsia="Calibri" w:hAnsi="Times New Roman" w:cs="Times New Roman"/>
                <w:b/>
                <w:sz w:val="20"/>
                <w:szCs w:val="20"/>
              </w:rPr>
              <w:t>Пятница</w:t>
            </w:r>
          </w:p>
        </w:tc>
        <w:tc>
          <w:tcPr>
            <w:tcW w:w="2057" w:type="dxa"/>
          </w:tcPr>
          <w:p w14:paraId="2DCE3EF3"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b/>
                <w:sz w:val="14"/>
                <w:szCs w:val="14"/>
                <w:lang w:val="uk-UA"/>
              </w:rPr>
              <w:t>1</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b/>
                <w:sz w:val="14"/>
                <w:szCs w:val="14"/>
                <w:lang w:val="uk-UA"/>
              </w:rPr>
              <w:t xml:space="preserve">Дид. игры по сенсорному воспитанию </w:t>
            </w:r>
          </w:p>
          <w:p w14:paraId="5C51B8F5" w14:textId="77777777" w:rsidR="00CB27D7" w:rsidRPr="00CB27D7" w:rsidRDefault="00CB27D7" w:rsidP="00CB27D7">
            <w:pPr>
              <w:rPr>
                <w:rFonts w:ascii="Times New Roman" w:eastAsia="Calibri" w:hAnsi="Times New Roman" w:cs="Times New Roman"/>
                <w:b/>
                <w:sz w:val="14"/>
                <w:szCs w:val="14"/>
                <w:lang w:val="uk-UA"/>
              </w:rPr>
            </w:pPr>
          </w:p>
          <w:p w14:paraId="46317030"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b/>
                <w:sz w:val="14"/>
                <w:szCs w:val="14"/>
                <w:lang w:val="uk-UA"/>
              </w:rPr>
              <w:t xml:space="preserve"> </w:t>
            </w:r>
            <w:r w:rsidRPr="00CB27D7">
              <w:rPr>
                <w:rFonts w:ascii="Times New Roman" w:eastAsia="Calibri" w:hAnsi="Times New Roman" w:cs="Times New Roman"/>
                <w:b/>
                <w:sz w:val="14"/>
                <w:szCs w:val="14"/>
                <w:lang w:val="en-US"/>
              </w:rPr>
              <w:t>II</w:t>
            </w:r>
            <w:r w:rsidRPr="00CB27D7">
              <w:rPr>
                <w:rFonts w:ascii="Times New Roman" w:eastAsia="Calibri" w:hAnsi="Times New Roman" w:cs="Times New Roman"/>
                <w:b/>
                <w:sz w:val="14"/>
                <w:szCs w:val="14"/>
                <w:lang w:val="uk-UA"/>
              </w:rPr>
              <w:t xml:space="preserve"> п.д.</w:t>
            </w:r>
          </w:p>
          <w:p w14:paraId="71A9AB77" w14:textId="77777777" w:rsidR="00CB27D7" w:rsidRPr="00CB27D7" w:rsidRDefault="00CB27D7" w:rsidP="00CB27D7">
            <w:pPr>
              <w:rPr>
                <w:rFonts w:ascii="Times New Roman" w:eastAsia="Calibri" w:hAnsi="Times New Roman" w:cs="Times New Roman"/>
                <w:b/>
                <w:sz w:val="14"/>
                <w:szCs w:val="14"/>
                <w:lang w:val="uk-UA"/>
              </w:rPr>
            </w:pPr>
          </w:p>
          <w:p w14:paraId="1523DFC1"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2. Физическое развитие</w:t>
            </w:r>
          </w:p>
          <w:p w14:paraId="1C4BBBC4" w14:textId="77777777" w:rsidR="00CB27D7" w:rsidRPr="00CB27D7" w:rsidRDefault="00CB27D7" w:rsidP="00CB27D7">
            <w:pPr>
              <w:rPr>
                <w:rFonts w:ascii="Times New Roman" w:eastAsia="Calibri" w:hAnsi="Times New Roman" w:cs="Times New Roman"/>
                <w:b/>
                <w:sz w:val="14"/>
                <w:szCs w:val="14"/>
              </w:rPr>
            </w:pPr>
          </w:p>
        </w:tc>
        <w:tc>
          <w:tcPr>
            <w:tcW w:w="2126" w:type="dxa"/>
          </w:tcPr>
          <w:p w14:paraId="206F2113"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Физическое развитие</w:t>
            </w:r>
            <w:r w:rsidRPr="00CB27D7">
              <w:rPr>
                <w:rFonts w:ascii="Times New Roman" w:eastAsia="Calibri" w:hAnsi="Times New Roman" w:cs="Times New Roman"/>
                <w:b/>
                <w:sz w:val="14"/>
                <w:szCs w:val="14"/>
                <w:lang w:val="uk-UA"/>
              </w:rPr>
              <w:t xml:space="preserve"> </w:t>
            </w:r>
            <w:r w:rsidRPr="00CB27D7">
              <w:rPr>
                <w:rFonts w:ascii="Times New Roman" w:eastAsia="Calibri" w:hAnsi="Times New Roman" w:cs="Times New Roman"/>
                <w:sz w:val="14"/>
                <w:szCs w:val="14"/>
                <w:lang w:val="uk-UA"/>
              </w:rPr>
              <w:t xml:space="preserve">(на </w:t>
            </w:r>
            <w:r w:rsidRPr="00CB27D7">
              <w:rPr>
                <w:rFonts w:ascii="Times New Roman" w:eastAsia="Calibri" w:hAnsi="Times New Roman" w:cs="Times New Roman"/>
                <w:sz w:val="14"/>
                <w:szCs w:val="14"/>
              </w:rPr>
              <w:t>улице</w:t>
            </w:r>
            <w:r w:rsidRPr="00CB27D7">
              <w:rPr>
                <w:rFonts w:ascii="Times New Roman" w:eastAsia="Calibri" w:hAnsi="Times New Roman" w:cs="Times New Roman"/>
                <w:sz w:val="14"/>
                <w:szCs w:val="14"/>
                <w:lang w:val="uk-UA"/>
              </w:rPr>
              <w:t>)</w:t>
            </w:r>
          </w:p>
          <w:p w14:paraId="6254ABB2" w14:textId="77777777" w:rsidR="00CB27D7" w:rsidRPr="00CB27D7" w:rsidRDefault="00CB27D7" w:rsidP="00CB27D7">
            <w:pPr>
              <w:rPr>
                <w:rFonts w:ascii="Times New Roman" w:eastAsia="Calibri" w:hAnsi="Times New Roman" w:cs="Times New Roman"/>
                <w:sz w:val="14"/>
                <w:szCs w:val="14"/>
              </w:rPr>
            </w:pPr>
          </w:p>
          <w:p w14:paraId="654BA4AD"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en-US"/>
              </w:rPr>
              <w:t>II</w:t>
            </w:r>
            <w:r w:rsidRPr="00CB27D7">
              <w:rPr>
                <w:rFonts w:ascii="Times New Roman" w:eastAsia="Calibri" w:hAnsi="Times New Roman" w:cs="Times New Roman"/>
                <w:sz w:val="14"/>
                <w:szCs w:val="14"/>
                <w:lang w:val="uk-UA"/>
              </w:rPr>
              <w:t xml:space="preserve"> п.д.</w:t>
            </w:r>
          </w:p>
          <w:p w14:paraId="21F978F6"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b/>
                <w:sz w:val="14"/>
                <w:szCs w:val="14"/>
                <w:lang w:val="uk-UA"/>
              </w:rPr>
              <w:t>2. Изобразительная деятельность</w:t>
            </w:r>
          </w:p>
          <w:p w14:paraId="7AA22F5C"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uk-UA"/>
              </w:rPr>
              <w:t>(рисование)</w:t>
            </w:r>
          </w:p>
          <w:p w14:paraId="3AFFCCE4" w14:textId="77777777" w:rsidR="00CB27D7" w:rsidRPr="00CB27D7" w:rsidRDefault="00CB27D7" w:rsidP="00CB27D7">
            <w:pPr>
              <w:rPr>
                <w:rFonts w:ascii="Times New Roman" w:eastAsia="Calibri" w:hAnsi="Times New Roman" w:cs="Times New Roman"/>
                <w:b/>
                <w:sz w:val="14"/>
                <w:szCs w:val="14"/>
                <w:lang w:val="uk-UA"/>
              </w:rPr>
            </w:pPr>
          </w:p>
        </w:tc>
        <w:tc>
          <w:tcPr>
            <w:tcW w:w="2552" w:type="dxa"/>
          </w:tcPr>
          <w:p w14:paraId="02641309"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lang w:val="uk-UA"/>
              </w:rPr>
              <w:t xml:space="preserve">1. </w:t>
            </w:r>
            <w:r w:rsidRPr="00CB27D7">
              <w:rPr>
                <w:rFonts w:ascii="Times New Roman" w:eastAsia="Calibri" w:hAnsi="Times New Roman" w:cs="Times New Roman"/>
                <w:b/>
                <w:sz w:val="14"/>
                <w:szCs w:val="14"/>
              </w:rPr>
              <w:t xml:space="preserve">Речевое развитие </w:t>
            </w:r>
            <w:r w:rsidRPr="00CB27D7">
              <w:rPr>
                <w:rFonts w:ascii="Times New Roman" w:eastAsia="Calibri" w:hAnsi="Times New Roman" w:cs="Times New Roman"/>
                <w:sz w:val="14"/>
                <w:szCs w:val="14"/>
              </w:rPr>
              <w:t>(развитие речи) 9.00-9.15</w:t>
            </w:r>
          </w:p>
          <w:p w14:paraId="543AE954"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rPr>
              <w:t xml:space="preserve">2. Физическое развитие </w:t>
            </w:r>
            <w:r w:rsidRPr="00CB27D7">
              <w:rPr>
                <w:rFonts w:ascii="Times New Roman" w:eastAsia="Calibri" w:hAnsi="Times New Roman" w:cs="Times New Roman"/>
                <w:sz w:val="14"/>
                <w:szCs w:val="14"/>
              </w:rPr>
              <w:t>11.30-11.45</w:t>
            </w:r>
          </w:p>
          <w:p w14:paraId="73162A09" w14:textId="77777777" w:rsidR="00CB27D7" w:rsidRPr="00CB27D7" w:rsidRDefault="00CB27D7" w:rsidP="00CB27D7">
            <w:pPr>
              <w:rPr>
                <w:rFonts w:ascii="Times New Roman" w:eastAsia="Calibri" w:hAnsi="Times New Roman" w:cs="Times New Roman"/>
                <w:i/>
                <w:sz w:val="14"/>
                <w:szCs w:val="14"/>
              </w:rPr>
            </w:pPr>
          </w:p>
          <w:p w14:paraId="3457890A" w14:textId="77777777" w:rsidR="00CB27D7" w:rsidRPr="00CB27D7" w:rsidRDefault="00CB27D7" w:rsidP="00CB27D7">
            <w:pPr>
              <w:rPr>
                <w:rFonts w:ascii="Times New Roman" w:eastAsia="Calibri" w:hAnsi="Times New Roman" w:cs="Times New Roman"/>
                <w:b/>
                <w:i/>
                <w:sz w:val="14"/>
                <w:szCs w:val="14"/>
              </w:rPr>
            </w:pPr>
          </w:p>
          <w:p w14:paraId="1D312285"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lang w:val="uk-UA"/>
              </w:rPr>
              <w:t>ІІ п.д. – Хоз.-быт. труд</w:t>
            </w:r>
          </w:p>
        </w:tc>
        <w:tc>
          <w:tcPr>
            <w:tcW w:w="2551" w:type="dxa"/>
          </w:tcPr>
          <w:p w14:paraId="010612A6"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b/>
                <w:sz w:val="14"/>
                <w:szCs w:val="14"/>
                <w:lang w:val="uk-UA"/>
              </w:rPr>
              <w:t>1. Изобразительная деятельность</w:t>
            </w:r>
          </w:p>
          <w:p w14:paraId="610624F9" w14:textId="77777777" w:rsidR="00CB27D7" w:rsidRPr="00CB27D7" w:rsidRDefault="00CB27D7" w:rsidP="00CB27D7">
            <w:pPr>
              <w:rPr>
                <w:rFonts w:ascii="Times New Roman" w:eastAsia="Calibri" w:hAnsi="Times New Roman" w:cs="Times New Roman"/>
                <w:sz w:val="14"/>
                <w:szCs w:val="14"/>
                <w:lang w:val="uk-UA"/>
              </w:rPr>
            </w:pPr>
            <w:r w:rsidRPr="00CB27D7">
              <w:rPr>
                <w:rFonts w:ascii="Times New Roman" w:eastAsia="Calibri" w:hAnsi="Times New Roman" w:cs="Times New Roman"/>
                <w:sz w:val="14"/>
                <w:szCs w:val="14"/>
              </w:rPr>
              <w:t>(рисование)</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9.05-9.25</w:t>
            </w:r>
          </w:p>
          <w:p w14:paraId="43C546EA"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rPr>
              <w:t>2. Физическое развитие</w:t>
            </w:r>
            <w:r w:rsidRPr="00CB27D7">
              <w:rPr>
                <w:rFonts w:ascii="Times New Roman" w:eastAsia="Calibri" w:hAnsi="Times New Roman" w:cs="Times New Roman"/>
                <w:sz w:val="14"/>
                <w:szCs w:val="14"/>
              </w:rPr>
              <w:t xml:space="preserve"> </w:t>
            </w:r>
            <w:r>
              <w:rPr>
                <w:rFonts w:ascii="Times New Roman" w:eastAsia="Calibri" w:hAnsi="Times New Roman" w:cs="Times New Roman"/>
                <w:sz w:val="14"/>
                <w:szCs w:val="14"/>
              </w:rPr>
              <w:t xml:space="preserve">(на улице) </w:t>
            </w:r>
            <w:r w:rsidRPr="00CB27D7">
              <w:rPr>
                <w:rFonts w:ascii="Times New Roman" w:eastAsia="Calibri" w:hAnsi="Times New Roman" w:cs="Times New Roman"/>
                <w:sz w:val="14"/>
                <w:szCs w:val="14"/>
              </w:rPr>
              <w:t>9.35-9.55</w:t>
            </w:r>
          </w:p>
          <w:p w14:paraId="023E57E0" w14:textId="77777777" w:rsidR="00CB27D7" w:rsidRPr="00CB27D7" w:rsidRDefault="00CB27D7" w:rsidP="00CB27D7">
            <w:pPr>
              <w:rPr>
                <w:rFonts w:ascii="Times New Roman" w:eastAsia="Calibri" w:hAnsi="Times New Roman" w:cs="Times New Roman"/>
                <w:b/>
                <w:sz w:val="14"/>
                <w:szCs w:val="14"/>
                <w:lang w:val="uk-UA"/>
              </w:rPr>
            </w:pPr>
          </w:p>
          <w:p w14:paraId="2CBDF030" w14:textId="77777777" w:rsidR="00CB27D7" w:rsidRPr="00CB27D7" w:rsidRDefault="00CB27D7" w:rsidP="00CB27D7">
            <w:pPr>
              <w:rPr>
                <w:rFonts w:ascii="Times New Roman" w:eastAsia="Calibri" w:hAnsi="Times New Roman" w:cs="Times New Roman"/>
                <w:b/>
                <w:sz w:val="14"/>
                <w:szCs w:val="14"/>
                <w:lang w:val="uk-UA"/>
              </w:rPr>
            </w:pPr>
          </w:p>
          <w:p w14:paraId="0DB423AE"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sz w:val="14"/>
                <w:szCs w:val="14"/>
              </w:rPr>
              <w:t xml:space="preserve">ІІ п.д. </w:t>
            </w:r>
            <w:r w:rsidRPr="00CB27D7">
              <w:rPr>
                <w:rFonts w:ascii="Times New Roman" w:eastAsia="Calibri" w:hAnsi="Times New Roman" w:cs="Times New Roman"/>
                <w:sz w:val="14"/>
                <w:szCs w:val="14"/>
                <w:lang w:val="uk-UA"/>
              </w:rPr>
              <w:t>– Хоз.-быт. труд</w:t>
            </w:r>
          </w:p>
        </w:tc>
        <w:tc>
          <w:tcPr>
            <w:tcW w:w="2552" w:type="dxa"/>
          </w:tcPr>
          <w:p w14:paraId="52C98434"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1</w:t>
            </w:r>
            <w:r w:rsidRPr="00CB27D7">
              <w:rPr>
                <w:rFonts w:ascii="Times New Roman" w:eastAsia="Calibri" w:hAnsi="Times New Roman" w:cs="Times New Roman"/>
                <w:b/>
                <w:sz w:val="14"/>
                <w:szCs w:val="14"/>
              </w:rPr>
              <w:t xml:space="preserve">. Физическое развитие </w:t>
            </w:r>
            <w:r w:rsidRPr="00CB27D7">
              <w:rPr>
                <w:rFonts w:ascii="Times New Roman" w:eastAsia="Calibri" w:hAnsi="Times New Roman" w:cs="Times New Roman"/>
                <w:sz w:val="14"/>
                <w:szCs w:val="14"/>
              </w:rPr>
              <w:t>9.00-9.25</w:t>
            </w:r>
          </w:p>
          <w:p w14:paraId="17E1AF5C"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 xml:space="preserve">2. </w:t>
            </w:r>
            <w:r w:rsidRPr="00CB27D7">
              <w:rPr>
                <w:rFonts w:ascii="Times New Roman" w:eastAsia="Calibri" w:hAnsi="Times New Roman" w:cs="Times New Roman"/>
                <w:b/>
                <w:sz w:val="14"/>
                <w:szCs w:val="14"/>
              </w:rPr>
              <w:t xml:space="preserve">Речевое развитие </w:t>
            </w:r>
            <w:r w:rsidRPr="00CB27D7">
              <w:rPr>
                <w:rFonts w:ascii="Times New Roman" w:eastAsia="Calibri" w:hAnsi="Times New Roman" w:cs="Times New Roman"/>
                <w:sz w:val="14"/>
                <w:szCs w:val="14"/>
              </w:rPr>
              <w:t>(развитие речи)</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rPr>
              <w:t>9.35-10.00</w:t>
            </w:r>
          </w:p>
          <w:p w14:paraId="4811288D" w14:textId="77777777" w:rsidR="00CB27D7" w:rsidRPr="00CB27D7" w:rsidRDefault="00CB27D7" w:rsidP="00CB27D7">
            <w:pPr>
              <w:rPr>
                <w:rFonts w:ascii="Times New Roman" w:eastAsia="Calibri" w:hAnsi="Times New Roman" w:cs="Times New Roman"/>
                <w:sz w:val="14"/>
                <w:szCs w:val="14"/>
              </w:rPr>
            </w:pPr>
          </w:p>
          <w:p w14:paraId="554D71AD" w14:textId="77777777" w:rsidR="00CB27D7" w:rsidRPr="00CB27D7" w:rsidRDefault="00CB27D7" w:rsidP="00CB27D7">
            <w:pPr>
              <w:rPr>
                <w:rFonts w:ascii="Times New Roman" w:eastAsia="Calibri" w:hAnsi="Times New Roman" w:cs="Times New Roman"/>
                <w:sz w:val="14"/>
                <w:szCs w:val="14"/>
              </w:rPr>
            </w:pPr>
          </w:p>
          <w:p w14:paraId="170EEC7E"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sz w:val="14"/>
                <w:szCs w:val="14"/>
                <w:lang w:val="uk-UA"/>
              </w:rPr>
              <w:t xml:space="preserve">ІІ п.д. – </w:t>
            </w:r>
            <w:r w:rsidRPr="00CB27D7">
              <w:rPr>
                <w:rFonts w:ascii="Times New Roman" w:eastAsia="Calibri" w:hAnsi="Times New Roman" w:cs="Times New Roman"/>
                <w:b/>
                <w:sz w:val="14"/>
                <w:szCs w:val="14"/>
              </w:rPr>
              <w:t xml:space="preserve"> 3. </w:t>
            </w:r>
            <w:r w:rsidRPr="00CB27D7">
              <w:rPr>
                <w:rFonts w:ascii="Times New Roman" w:eastAsia="Calibri" w:hAnsi="Times New Roman" w:cs="Times New Roman"/>
                <w:b/>
                <w:sz w:val="14"/>
                <w:szCs w:val="14"/>
                <w:lang w:val="uk-UA"/>
              </w:rPr>
              <w:t>Изобразительная деятельность</w:t>
            </w:r>
            <w:r w:rsidRPr="00CB27D7">
              <w:rPr>
                <w:rFonts w:ascii="Times New Roman" w:eastAsia="Calibri" w:hAnsi="Times New Roman" w:cs="Times New Roman"/>
                <w:b/>
                <w:sz w:val="14"/>
                <w:szCs w:val="14"/>
              </w:rPr>
              <w:t xml:space="preserve"> </w:t>
            </w:r>
            <w:r w:rsidRPr="00CB27D7">
              <w:rPr>
                <w:rFonts w:ascii="Times New Roman" w:eastAsia="Calibri" w:hAnsi="Times New Roman" w:cs="Times New Roman"/>
                <w:sz w:val="14"/>
                <w:szCs w:val="14"/>
                <w:lang w:val="uk-UA"/>
              </w:rPr>
              <w:t>(рисование)</w:t>
            </w:r>
          </w:p>
          <w:p w14:paraId="32934DCE" w14:textId="77777777" w:rsidR="00CB27D7" w:rsidRPr="00CB27D7" w:rsidRDefault="00CB27D7" w:rsidP="00CB27D7">
            <w:pPr>
              <w:rPr>
                <w:rFonts w:ascii="Times New Roman" w:eastAsia="Calibri" w:hAnsi="Times New Roman" w:cs="Times New Roman"/>
                <w:sz w:val="14"/>
                <w:szCs w:val="14"/>
                <w:lang w:val="uk-UA"/>
              </w:rPr>
            </w:pPr>
          </w:p>
        </w:tc>
        <w:tc>
          <w:tcPr>
            <w:tcW w:w="3173" w:type="dxa"/>
          </w:tcPr>
          <w:p w14:paraId="581C9BDF" w14:textId="77777777" w:rsidR="00CB27D7" w:rsidRPr="00CB27D7" w:rsidRDefault="00CB27D7" w:rsidP="00CB27D7">
            <w:pPr>
              <w:rPr>
                <w:rFonts w:ascii="Times New Roman" w:eastAsia="Calibri" w:hAnsi="Times New Roman" w:cs="Times New Roman"/>
                <w:b/>
                <w:sz w:val="14"/>
                <w:szCs w:val="14"/>
              </w:rPr>
            </w:pPr>
            <w:r w:rsidRPr="00CB27D7">
              <w:rPr>
                <w:rFonts w:ascii="Times New Roman" w:eastAsia="Calibri" w:hAnsi="Times New Roman" w:cs="Times New Roman"/>
                <w:b/>
                <w:sz w:val="14"/>
                <w:szCs w:val="14"/>
                <w:lang w:val="uk-UA"/>
              </w:rPr>
              <w:t>1.</w:t>
            </w:r>
            <w:r w:rsidRPr="00CB27D7">
              <w:rPr>
                <w:rFonts w:ascii="Times New Roman" w:eastAsia="Calibri" w:hAnsi="Times New Roman" w:cs="Times New Roman"/>
                <w:b/>
                <w:sz w:val="14"/>
                <w:szCs w:val="14"/>
              </w:rPr>
              <w:t xml:space="preserve"> Речевое развитие</w:t>
            </w:r>
            <w:r w:rsidRPr="00CB27D7">
              <w:rPr>
                <w:rFonts w:ascii="Times New Roman" w:eastAsia="Calibri" w:hAnsi="Times New Roman" w:cs="Times New Roman"/>
                <w:sz w:val="14"/>
                <w:szCs w:val="14"/>
              </w:rPr>
              <w:t xml:space="preserve"> (р</w:t>
            </w:r>
            <w:r w:rsidRPr="00CB27D7">
              <w:rPr>
                <w:rFonts w:ascii="Times New Roman" w:eastAsia="Calibri" w:hAnsi="Times New Roman" w:cs="Times New Roman"/>
                <w:sz w:val="14"/>
                <w:szCs w:val="14"/>
                <w:lang w:val="uk-UA"/>
              </w:rPr>
              <w:t>азвитие речи</w:t>
            </w:r>
            <w:r w:rsidRPr="00CB27D7">
              <w:rPr>
                <w:rFonts w:ascii="Times New Roman" w:eastAsia="Calibri" w:hAnsi="Times New Roman" w:cs="Times New Roman"/>
                <w:sz w:val="14"/>
                <w:szCs w:val="14"/>
              </w:rPr>
              <w:t>) 9.10-9.40</w:t>
            </w:r>
          </w:p>
          <w:p w14:paraId="5C949127" w14:textId="77777777" w:rsidR="00CB27D7" w:rsidRPr="00CB27D7" w:rsidRDefault="00CB27D7" w:rsidP="00CB27D7">
            <w:pPr>
              <w:rPr>
                <w:rFonts w:ascii="Times New Roman" w:eastAsia="Calibri" w:hAnsi="Times New Roman" w:cs="Times New Roman"/>
                <w:sz w:val="14"/>
                <w:szCs w:val="14"/>
              </w:rPr>
            </w:pPr>
            <w:r w:rsidRPr="00CB27D7">
              <w:rPr>
                <w:rFonts w:ascii="Times New Roman" w:eastAsia="Calibri" w:hAnsi="Times New Roman" w:cs="Times New Roman"/>
                <w:b/>
                <w:sz w:val="14"/>
                <w:szCs w:val="14"/>
              </w:rPr>
              <w:t>2</w:t>
            </w:r>
            <w:r w:rsidRPr="00CB27D7">
              <w:rPr>
                <w:rFonts w:ascii="Times New Roman" w:eastAsia="Calibri" w:hAnsi="Times New Roman" w:cs="Times New Roman"/>
                <w:b/>
                <w:sz w:val="14"/>
                <w:szCs w:val="14"/>
                <w:lang w:val="uk-UA"/>
              </w:rPr>
              <w:t>.</w:t>
            </w:r>
            <w:r w:rsidRPr="00CB27D7">
              <w:rPr>
                <w:rFonts w:ascii="Times New Roman" w:eastAsia="Calibri" w:hAnsi="Times New Roman" w:cs="Times New Roman"/>
                <w:b/>
                <w:sz w:val="14"/>
                <w:szCs w:val="14"/>
              </w:rPr>
              <w:t xml:space="preserve"> Физическое развитие  </w:t>
            </w:r>
            <w:r w:rsidRPr="00CB27D7">
              <w:rPr>
                <w:rFonts w:ascii="Times New Roman" w:eastAsia="Calibri" w:hAnsi="Times New Roman" w:cs="Times New Roman"/>
                <w:sz w:val="14"/>
                <w:szCs w:val="14"/>
              </w:rPr>
              <w:t>10.10 -10.40</w:t>
            </w:r>
          </w:p>
          <w:p w14:paraId="4A916886" w14:textId="77777777" w:rsidR="00CB27D7" w:rsidRPr="00CB27D7" w:rsidRDefault="00CB27D7" w:rsidP="00CB27D7">
            <w:pPr>
              <w:rPr>
                <w:rFonts w:ascii="Times New Roman" w:eastAsia="Calibri" w:hAnsi="Times New Roman" w:cs="Times New Roman"/>
                <w:b/>
                <w:sz w:val="14"/>
                <w:szCs w:val="14"/>
              </w:rPr>
            </w:pPr>
          </w:p>
          <w:p w14:paraId="4763B0F9" w14:textId="77777777" w:rsidR="00CB27D7" w:rsidRPr="00CB27D7" w:rsidRDefault="00CB27D7" w:rsidP="00CB27D7">
            <w:pPr>
              <w:rPr>
                <w:rFonts w:ascii="Times New Roman" w:eastAsia="Calibri" w:hAnsi="Times New Roman" w:cs="Times New Roman"/>
                <w:sz w:val="14"/>
                <w:szCs w:val="14"/>
              </w:rPr>
            </w:pPr>
          </w:p>
          <w:p w14:paraId="5689278F"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sz w:val="14"/>
                <w:szCs w:val="14"/>
                <w:lang w:val="uk-UA"/>
              </w:rPr>
              <w:t xml:space="preserve">ІІ п.д. – </w:t>
            </w:r>
            <w:r w:rsidRPr="00CB27D7">
              <w:rPr>
                <w:rFonts w:ascii="Times New Roman" w:eastAsia="Calibri" w:hAnsi="Times New Roman" w:cs="Times New Roman"/>
                <w:b/>
                <w:sz w:val="14"/>
                <w:szCs w:val="14"/>
              </w:rPr>
              <w:t xml:space="preserve">3. </w:t>
            </w:r>
            <w:r w:rsidRPr="00CB27D7">
              <w:rPr>
                <w:rFonts w:ascii="Times New Roman" w:eastAsia="Calibri" w:hAnsi="Times New Roman" w:cs="Times New Roman"/>
                <w:b/>
                <w:sz w:val="14"/>
                <w:szCs w:val="14"/>
                <w:lang w:val="uk-UA"/>
              </w:rPr>
              <w:t>Изобразительная деятельность</w:t>
            </w:r>
          </w:p>
          <w:p w14:paraId="66BF7063" w14:textId="77777777" w:rsidR="00CB27D7" w:rsidRPr="00CB27D7" w:rsidRDefault="00CB27D7" w:rsidP="00CB27D7">
            <w:pPr>
              <w:rPr>
                <w:rFonts w:ascii="Times New Roman" w:eastAsia="Calibri" w:hAnsi="Times New Roman" w:cs="Times New Roman"/>
                <w:b/>
                <w:sz w:val="14"/>
                <w:szCs w:val="14"/>
                <w:lang w:val="uk-UA"/>
              </w:rPr>
            </w:pPr>
            <w:r w:rsidRPr="00CB27D7">
              <w:rPr>
                <w:rFonts w:ascii="Times New Roman" w:eastAsia="Calibri" w:hAnsi="Times New Roman" w:cs="Times New Roman"/>
                <w:sz w:val="14"/>
                <w:szCs w:val="14"/>
              </w:rPr>
              <w:t>(рисование)</w:t>
            </w:r>
          </w:p>
        </w:tc>
      </w:tr>
    </w:tbl>
    <w:p w14:paraId="27CD92FA" w14:textId="77777777" w:rsidR="009235B9" w:rsidRDefault="009235B9" w:rsidP="005837AB">
      <w:pPr>
        <w:pStyle w:val="ab"/>
        <w:rPr>
          <w:rFonts w:ascii="Times New Roman" w:eastAsia="Calibri" w:hAnsi="Times New Roman" w:cs="Times New Roman"/>
          <w:sz w:val="14"/>
          <w:szCs w:val="14"/>
          <w:lang w:val="ru-RU"/>
        </w:rPr>
      </w:pPr>
    </w:p>
    <w:p w14:paraId="148C430F" w14:textId="77777777" w:rsidR="00223107" w:rsidRPr="009A0A2A" w:rsidRDefault="005837AB" w:rsidP="009235B9">
      <w:pPr>
        <w:pStyle w:val="ab"/>
        <w:rPr>
          <w:rFonts w:ascii="Times New Roman" w:eastAsia="Calibri" w:hAnsi="Times New Roman" w:cs="Times New Roman"/>
          <w:sz w:val="24"/>
          <w:szCs w:val="24"/>
          <w:lang w:val="ru-RU"/>
        </w:rPr>
      </w:pPr>
      <w:r w:rsidRPr="009A0A2A">
        <w:rPr>
          <w:rFonts w:ascii="Times New Roman" w:eastAsia="Calibri" w:hAnsi="Times New Roman" w:cs="Times New Roman"/>
          <w:sz w:val="24"/>
          <w:szCs w:val="24"/>
          <w:lang w:val="ru-RU"/>
        </w:rPr>
        <w:t>Составила ст. воспитатель МДОО №11                                 ____________________                                                                            И.Н. Куценко</w:t>
      </w:r>
    </w:p>
    <w:p w14:paraId="63F55FCD" w14:textId="77777777" w:rsidR="00657173" w:rsidRDefault="00657173" w:rsidP="003A7AE2">
      <w:pPr>
        <w:pStyle w:val="ab"/>
        <w:jc w:val="right"/>
        <w:rPr>
          <w:rFonts w:ascii="Times New Roman" w:hAnsi="Times New Roman" w:cs="Times New Roman"/>
          <w:b/>
          <w:bCs/>
          <w:sz w:val="24"/>
          <w:szCs w:val="24"/>
          <w:lang w:val="ru-RU"/>
        </w:rPr>
      </w:pPr>
    </w:p>
    <w:p w14:paraId="57693501" w14:textId="77777777" w:rsidR="005837AB" w:rsidRPr="003A7AE2" w:rsidRDefault="003A7AE2" w:rsidP="003A7AE2">
      <w:pPr>
        <w:pStyle w:val="ab"/>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11</w:t>
      </w:r>
    </w:p>
    <w:p w14:paraId="7A235907" w14:textId="77777777" w:rsidR="00803572" w:rsidRDefault="00803572" w:rsidP="00803572">
      <w:pPr>
        <w:pStyle w:val="ab"/>
        <w:jc w:val="center"/>
        <w:rPr>
          <w:rFonts w:ascii="Times New Roman" w:hAnsi="Times New Roman" w:cs="Times New Roman"/>
          <w:sz w:val="24"/>
          <w:szCs w:val="24"/>
          <w:lang w:val="ru-RU"/>
        </w:rPr>
      </w:pPr>
    </w:p>
    <w:p w14:paraId="391B5070" w14:textId="77777777" w:rsidR="00803572" w:rsidRDefault="00803572" w:rsidP="00803572">
      <w:pPr>
        <w:pStyle w:val="ab"/>
        <w:jc w:val="center"/>
        <w:rPr>
          <w:rFonts w:ascii="Times New Roman" w:hAnsi="Times New Roman" w:cs="Times New Roman"/>
          <w:sz w:val="24"/>
          <w:szCs w:val="24"/>
          <w:lang w:val="ru-RU"/>
        </w:rPr>
      </w:pPr>
    </w:p>
    <w:p w14:paraId="67E9ABEE" w14:textId="77777777" w:rsidR="001224DC" w:rsidRPr="00A42EEE" w:rsidRDefault="00803572" w:rsidP="00803572">
      <w:pPr>
        <w:pStyle w:val="ab"/>
        <w:jc w:val="center"/>
        <w:rPr>
          <w:rFonts w:ascii="Times New Roman" w:hAnsi="Times New Roman" w:cs="Times New Roman"/>
          <w:b/>
          <w:sz w:val="24"/>
          <w:szCs w:val="24"/>
          <w:lang w:val="ru-RU"/>
        </w:rPr>
      </w:pPr>
      <w:r w:rsidRPr="00A42EEE">
        <w:rPr>
          <w:rFonts w:ascii="Times New Roman" w:hAnsi="Times New Roman" w:cs="Times New Roman"/>
          <w:b/>
          <w:sz w:val="24"/>
          <w:szCs w:val="24"/>
          <w:lang w:val="ru-RU"/>
        </w:rPr>
        <w:t>Примерный календарный план воспитательной работы на 2023-2024 учебный год</w:t>
      </w:r>
    </w:p>
    <w:p w14:paraId="0A75C219" w14:textId="77777777" w:rsidR="00803572" w:rsidRDefault="00803572" w:rsidP="001224DC">
      <w:pPr>
        <w:pStyle w:val="ab"/>
        <w:rPr>
          <w:rFonts w:ascii="Times New Roman" w:hAnsi="Times New Roman" w:cs="Times New Roman"/>
          <w:sz w:val="24"/>
          <w:szCs w:val="24"/>
          <w:lang w:val="ru-RU"/>
        </w:rPr>
      </w:pPr>
    </w:p>
    <w:p w14:paraId="62A3FD7D" w14:textId="77777777" w:rsidR="00803572" w:rsidRDefault="00803572" w:rsidP="001224DC">
      <w:pPr>
        <w:pStyle w:val="ab"/>
        <w:rPr>
          <w:rFonts w:ascii="Times New Roman" w:hAnsi="Times New Roman" w:cs="Times New Roman"/>
          <w:sz w:val="24"/>
          <w:szCs w:val="24"/>
          <w:lang w:val="ru-RU"/>
        </w:rPr>
      </w:pPr>
    </w:p>
    <w:tbl>
      <w:tblPr>
        <w:tblStyle w:val="ac"/>
        <w:tblW w:w="15026" w:type="dxa"/>
        <w:tblInd w:w="250" w:type="dxa"/>
        <w:tblLayout w:type="fixed"/>
        <w:tblLook w:val="04A0" w:firstRow="1" w:lastRow="0" w:firstColumn="1" w:lastColumn="0" w:noHBand="0" w:noVBand="1"/>
      </w:tblPr>
      <w:tblGrid>
        <w:gridCol w:w="567"/>
        <w:gridCol w:w="567"/>
        <w:gridCol w:w="1695"/>
        <w:gridCol w:w="431"/>
        <w:gridCol w:w="1414"/>
        <w:gridCol w:w="429"/>
        <w:gridCol w:w="1554"/>
        <w:gridCol w:w="431"/>
        <w:gridCol w:w="1696"/>
        <w:gridCol w:w="288"/>
        <w:gridCol w:w="1695"/>
        <w:gridCol w:w="290"/>
        <w:gridCol w:w="1842"/>
        <w:gridCol w:w="284"/>
        <w:gridCol w:w="1559"/>
        <w:gridCol w:w="284"/>
      </w:tblGrid>
      <w:tr w:rsidR="00964A4A" w:rsidRPr="00964A4A" w14:paraId="73376517" w14:textId="77777777" w:rsidTr="00EF7444">
        <w:tc>
          <w:tcPr>
            <w:tcW w:w="567" w:type="dxa"/>
          </w:tcPr>
          <w:p w14:paraId="48409E6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w:t>
            </w:r>
          </w:p>
        </w:tc>
        <w:tc>
          <w:tcPr>
            <w:tcW w:w="567" w:type="dxa"/>
          </w:tcPr>
          <w:p w14:paraId="72095770"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B6C6037"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37B419F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en-US"/>
              </w:rPr>
              <w:t>I</w:t>
            </w:r>
            <w:r w:rsidRPr="00964A4A">
              <w:rPr>
                <w:rFonts w:ascii="Times New Roman" w:hAnsi="Times New Roman" w:cs="Times New Roman"/>
                <w:sz w:val="24"/>
                <w:szCs w:val="24"/>
                <w:lang w:val="ru-RU"/>
              </w:rPr>
              <w:t xml:space="preserve"> младшая гр.</w:t>
            </w:r>
          </w:p>
        </w:tc>
        <w:tc>
          <w:tcPr>
            <w:tcW w:w="1985" w:type="dxa"/>
            <w:gridSpan w:val="2"/>
          </w:tcPr>
          <w:p w14:paraId="1355CA1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en-US"/>
              </w:rPr>
              <w:t>II</w:t>
            </w:r>
            <w:r w:rsidRPr="00964A4A">
              <w:rPr>
                <w:rFonts w:ascii="Times New Roman" w:hAnsi="Times New Roman" w:cs="Times New Roman"/>
                <w:sz w:val="24"/>
                <w:szCs w:val="24"/>
                <w:lang w:val="ru-RU"/>
              </w:rPr>
              <w:t xml:space="preserve"> младшая гр.</w:t>
            </w:r>
          </w:p>
        </w:tc>
        <w:tc>
          <w:tcPr>
            <w:tcW w:w="1984" w:type="dxa"/>
            <w:gridSpan w:val="2"/>
          </w:tcPr>
          <w:p w14:paraId="5D35A8C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средняя гр.</w:t>
            </w:r>
          </w:p>
        </w:tc>
        <w:tc>
          <w:tcPr>
            <w:tcW w:w="1985" w:type="dxa"/>
            <w:gridSpan w:val="2"/>
          </w:tcPr>
          <w:p w14:paraId="6E98690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старшая гр.</w:t>
            </w:r>
          </w:p>
        </w:tc>
        <w:tc>
          <w:tcPr>
            <w:tcW w:w="2126" w:type="dxa"/>
            <w:gridSpan w:val="2"/>
          </w:tcPr>
          <w:p w14:paraId="68030F9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подготовит. гр.</w:t>
            </w:r>
          </w:p>
        </w:tc>
        <w:tc>
          <w:tcPr>
            <w:tcW w:w="1843" w:type="dxa"/>
            <w:gridSpan w:val="2"/>
          </w:tcPr>
          <w:p w14:paraId="587A9F2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итоговое мероприятие</w:t>
            </w:r>
          </w:p>
        </w:tc>
      </w:tr>
      <w:tr w:rsidR="00964A4A" w:rsidRPr="00964A4A" w14:paraId="15C70727" w14:textId="77777777" w:rsidTr="00EF7444">
        <w:trPr>
          <w:trHeight w:val="1346"/>
        </w:trPr>
        <w:tc>
          <w:tcPr>
            <w:tcW w:w="567" w:type="dxa"/>
            <w:vMerge w:val="restart"/>
          </w:tcPr>
          <w:p w14:paraId="2F2E14B9" w14:textId="77777777" w:rsidR="00964A4A" w:rsidRPr="00964A4A" w:rsidRDefault="00964A4A" w:rsidP="00964A4A">
            <w:pPr>
              <w:pStyle w:val="ab"/>
              <w:rPr>
                <w:rFonts w:ascii="Times New Roman" w:hAnsi="Times New Roman" w:cs="Times New Roman"/>
                <w:sz w:val="24"/>
                <w:szCs w:val="24"/>
                <w:lang w:val="ru-RU"/>
              </w:rPr>
            </w:pPr>
          </w:p>
          <w:p w14:paraId="15DDD04E" w14:textId="77777777" w:rsidR="00964A4A" w:rsidRPr="00964A4A" w:rsidRDefault="00964A4A" w:rsidP="00964A4A">
            <w:pPr>
              <w:pStyle w:val="ab"/>
              <w:rPr>
                <w:rFonts w:ascii="Times New Roman" w:hAnsi="Times New Roman" w:cs="Times New Roman"/>
                <w:sz w:val="24"/>
                <w:szCs w:val="24"/>
                <w:lang w:val="ru-RU"/>
              </w:rPr>
            </w:pPr>
          </w:p>
          <w:p w14:paraId="798D04AB" w14:textId="77777777" w:rsidR="00964A4A" w:rsidRPr="00964A4A" w:rsidRDefault="00964A4A" w:rsidP="00964A4A">
            <w:pPr>
              <w:pStyle w:val="ab"/>
              <w:rPr>
                <w:rFonts w:ascii="Times New Roman" w:hAnsi="Times New Roman" w:cs="Times New Roman"/>
                <w:sz w:val="24"/>
                <w:szCs w:val="24"/>
                <w:lang w:val="ru-RU"/>
              </w:rPr>
            </w:pPr>
          </w:p>
          <w:p w14:paraId="31F90723" w14:textId="77777777" w:rsidR="00964A4A" w:rsidRPr="00964A4A" w:rsidRDefault="00964A4A" w:rsidP="00964A4A">
            <w:pPr>
              <w:pStyle w:val="ab"/>
              <w:rPr>
                <w:rFonts w:ascii="Times New Roman" w:hAnsi="Times New Roman" w:cs="Times New Roman"/>
                <w:sz w:val="24"/>
                <w:szCs w:val="24"/>
                <w:lang w:val="ru-RU"/>
              </w:rPr>
            </w:pPr>
          </w:p>
          <w:p w14:paraId="39939CA9" w14:textId="77777777" w:rsidR="00964A4A" w:rsidRPr="00964A4A" w:rsidRDefault="00964A4A" w:rsidP="00964A4A">
            <w:pPr>
              <w:pStyle w:val="ab"/>
              <w:rPr>
                <w:rFonts w:ascii="Times New Roman" w:hAnsi="Times New Roman" w:cs="Times New Roman"/>
                <w:sz w:val="24"/>
                <w:szCs w:val="24"/>
                <w:lang w:val="ru-RU"/>
              </w:rPr>
            </w:pPr>
          </w:p>
          <w:p w14:paraId="6EEDDC27" w14:textId="77777777" w:rsidR="00964A4A" w:rsidRPr="00964A4A" w:rsidRDefault="00964A4A" w:rsidP="00964A4A">
            <w:pPr>
              <w:pStyle w:val="ab"/>
              <w:rPr>
                <w:rFonts w:ascii="Times New Roman" w:hAnsi="Times New Roman" w:cs="Times New Roman"/>
                <w:sz w:val="24"/>
                <w:szCs w:val="24"/>
                <w:lang w:val="ru-RU"/>
              </w:rPr>
            </w:pPr>
          </w:p>
          <w:p w14:paraId="3623BF6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w:t>
            </w:r>
          </w:p>
          <w:p w14:paraId="14738AC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е</w:t>
            </w:r>
          </w:p>
          <w:p w14:paraId="2FA0718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w:t>
            </w:r>
          </w:p>
          <w:p w14:paraId="393105F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т</w:t>
            </w:r>
          </w:p>
          <w:p w14:paraId="28BEA31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я</w:t>
            </w:r>
          </w:p>
          <w:p w14:paraId="34841C8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б</w:t>
            </w:r>
          </w:p>
          <w:p w14:paraId="4B461E3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р</w:t>
            </w:r>
          </w:p>
          <w:p w14:paraId="5C02C56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ь</w:t>
            </w:r>
          </w:p>
          <w:p w14:paraId="715CDA6F"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1234CD7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w:t>
            </w:r>
          </w:p>
          <w:p w14:paraId="0EBBDCF3"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818140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01.09. День знаний</w:t>
            </w:r>
          </w:p>
          <w:p w14:paraId="2EC4D11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03.09.День окончания Второй мировой войны/День солидарности в борьбе с терроризмом</w:t>
            </w:r>
          </w:p>
        </w:tc>
        <w:tc>
          <w:tcPr>
            <w:tcW w:w="1843" w:type="dxa"/>
            <w:gridSpan w:val="2"/>
          </w:tcPr>
          <w:p w14:paraId="4F955D6E" w14:textId="77777777" w:rsidR="00964A4A" w:rsidRPr="00964A4A" w:rsidRDefault="00964A4A" w:rsidP="00964A4A">
            <w:pPr>
              <w:pStyle w:val="ab"/>
              <w:rPr>
                <w:rFonts w:ascii="Times New Roman" w:hAnsi="Times New Roman" w:cs="Times New Roman"/>
                <w:sz w:val="24"/>
                <w:szCs w:val="24"/>
                <w:lang w:val="ru-RU"/>
              </w:rPr>
            </w:pPr>
          </w:p>
        </w:tc>
        <w:tc>
          <w:tcPr>
            <w:tcW w:w="1985" w:type="dxa"/>
            <w:gridSpan w:val="2"/>
          </w:tcPr>
          <w:p w14:paraId="302E202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«Давайте познакомимся. Мой детский сад»</w:t>
            </w:r>
          </w:p>
        </w:tc>
        <w:tc>
          <w:tcPr>
            <w:tcW w:w="1984" w:type="dxa"/>
            <w:gridSpan w:val="2"/>
          </w:tcPr>
          <w:p w14:paraId="74942DD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«Здравствуй,</w:t>
            </w:r>
          </w:p>
          <w:p w14:paraId="73AE86D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детский сад»</w:t>
            </w:r>
          </w:p>
        </w:tc>
        <w:tc>
          <w:tcPr>
            <w:tcW w:w="1985" w:type="dxa"/>
            <w:gridSpan w:val="2"/>
          </w:tcPr>
          <w:p w14:paraId="0978A15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«Встреча друзей после летнего отдыха. День знаний»</w:t>
            </w:r>
          </w:p>
        </w:tc>
        <w:tc>
          <w:tcPr>
            <w:tcW w:w="2126" w:type="dxa"/>
            <w:gridSpan w:val="2"/>
          </w:tcPr>
          <w:p w14:paraId="73D1F3A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«Встреча друзей после летнего отдыха. День знаний. </w:t>
            </w:r>
          </w:p>
          <w:p w14:paraId="587D02DE"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4EE3D74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Фотоколлаж «Наше яркое лето»</w:t>
            </w:r>
          </w:p>
        </w:tc>
      </w:tr>
      <w:tr w:rsidR="00964A4A" w:rsidRPr="00964A4A" w14:paraId="44EC5179" w14:textId="77777777" w:rsidTr="00EF7444">
        <w:trPr>
          <w:trHeight w:val="126"/>
        </w:trPr>
        <w:tc>
          <w:tcPr>
            <w:tcW w:w="567" w:type="dxa"/>
            <w:vMerge/>
          </w:tcPr>
          <w:p w14:paraId="0F6A31C5"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78041ACB"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084E1D8"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14D8FE4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Воспитатель</w:t>
            </w:r>
          </w:p>
        </w:tc>
        <w:tc>
          <w:tcPr>
            <w:tcW w:w="3969" w:type="dxa"/>
            <w:gridSpan w:val="4"/>
          </w:tcPr>
          <w:p w14:paraId="63A099D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Воспитатель, пом. воспитателя </w:t>
            </w:r>
          </w:p>
        </w:tc>
        <w:tc>
          <w:tcPr>
            <w:tcW w:w="4111" w:type="dxa"/>
            <w:gridSpan w:val="4"/>
          </w:tcPr>
          <w:p w14:paraId="233B1DC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Воспитатель, пом. воспитателя, учитель; менеджер по туризму, экскурсовод</w:t>
            </w:r>
          </w:p>
        </w:tc>
        <w:tc>
          <w:tcPr>
            <w:tcW w:w="1843" w:type="dxa"/>
            <w:gridSpan w:val="2"/>
          </w:tcPr>
          <w:p w14:paraId="2DF2567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33296C79" w14:textId="77777777" w:rsidTr="00EF7444">
        <w:trPr>
          <w:trHeight w:val="3258"/>
        </w:trPr>
        <w:tc>
          <w:tcPr>
            <w:tcW w:w="567" w:type="dxa"/>
            <w:vMerge/>
          </w:tcPr>
          <w:p w14:paraId="38FE6FEA"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14183F8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w:t>
            </w:r>
          </w:p>
          <w:p w14:paraId="0148BCAA"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E7A6AD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08.09.- 80 лет освобождения Донбасса от фашистских захватчиков</w:t>
            </w:r>
          </w:p>
          <w:p w14:paraId="1961DD4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08.09.- Международ</w:t>
            </w:r>
          </w:p>
          <w:p w14:paraId="5A73A97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ный день распространения грамотности</w:t>
            </w:r>
          </w:p>
          <w:p w14:paraId="22381F0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09.09-10.09 День города Москвы</w:t>
            </w:r>
          </w:p>
          <w:p w14:paraId="5E0C2F1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10.09. – День города Харцызска</w:t>
            </w:r>
          </w:p>
        </w:tc>
        <w:tc>
          <w:tcPr>
            <w:tcW w:w="1843" w:type="dxa"/>
            <w:gridSpan w:val="2"/>
          </w:tcPr>
          <w:p w14:paraId="1478028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«По дороге в детский сад. Наш участок»</w:t>
            </w:r>
          </w:p>
        </w:tc>
        <w:tc>
          <w:tcPr>
            <w:tcW w:w="1554" w:type="dxa"/>
          </w:tcPr>
          <w:p w14:paraId="5B0638E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«По дороге в детский сад»</w:t>
            </w:r>
          </w:p>
        </w:tc>
        <w:tc>
          <w:tcPr>
            <w:tcW w:w="2415" w:type="dxa"/>
            <w:gridSpan w:val="3"/>
          </w:tcPr>
          <w:p w14:paraId="18C1EEC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«По улицам любимого города»</w:t>
            </w:r>
          </w:p>
        </w:tc>
        <w:tc>
          <w:tcPr>
            <w:tcW w:w="1695" w:type="dxa"/>
          </w:tcPr>
          <w:p w14:paraId="62F2219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«История родного города. (Достопримечательности транспорт, безопасная дорога</w:t>
            </w:r>
          </w:p>
          <w:p w14:paraId="7E0024ED"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66958E5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«История родного города. (Достопримечательности транспорт, безопасная дорога</w:t>
            </w:r>
          </w:p>
          <w:p w14:paraId="128244FF" w14:textId="77777777" w:rsidR="00964A4A" w:rsidRPr="00964A4A" w:rsidRDefault="00964A4A" w:rsidP="00964A4A">
            <w:pPr>
              <w:pStyle w:val="ab"/>
              <w:rPr>
                <w:rFonts w:ascii="Times New Roman" w:hAnsi="Times New Roman" w:cs="Times New Roman"/>
                <w:sz w:val="24"/>
                <w:szCs w:val="24"/>
                <w:lang w:val="ru-RU"/>
              </w:rPr>
            </w:pPr>
          </w:p>
          <w:p w14:paraId="2A9DB69E" w14:textId="77777777" w:rsidR="00964A4A" w:rsidRPr="00964A4A" w:rsidRDefault="00964A4A" w:rsidP="00964A4A">
            <w:pPr>
              <w:pStyle w:val="ab"/>
              <w:rPr>
                <w:rFonts w:ascii="Times New Roman" w:hAnsi="Times New Roman" w:cs="Times New Roman"/>
                <w:sz w:val="24"/>
                <w:szCs w:val="24"/>
                <w:lang w:val="ru-RU"/>
              </w:rPr>
            </w:pPr>
          </w:p>
          <w:p w14:paraId="7F7385EA"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0DE55CE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Фотовыставка «Образцовые пешеходы»</w:t>
            </w:r>
          </w:p>
        </w:tc>
      </w:tr>
      <w:tr w:rsidR="00964A4A" w:rsidRPr="00964A4A" w14:paraId="4DDBC608" w14:textId="77777777" w:rsidTr="00EF7444">
        <w:trPr>
          <w:trHeight w:val="213"/>
        </w:trPr>
        <w:tc>
          <w:tcPr>
            <w:tcW w:w="567" w:type="dxa"/>
            <w:vMerge/>
          </w:tcPr>
          <w:p w14:paraId="57332909"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0BA1842"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E417B95"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112EFAA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пом. воспитателя,</w:t>
            </w:r>
          </w:p>
          <w:p w14:paraId="5252348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дворник</w:t>
            </w:r>
          </w:p>
        </w:tc>
        <w:tc>
          <w:tcPr>
            <w:tcW w:w="1554" w:type="dxa"/>
          </w:tcPr>
          <w:p w14:paraId="36B6F04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Работники детского сада: заведующий, муз. руководитель, </w:t>
            </w:r>
          </w:p>
        </w:tc>
        <w:tc>
          <w:tcPr>
            <w:tcW w:w="2415" w:type="dxa"/>
            <w:gridSpan w:val="3"/>
          </w:tcPr>
          <w:p w14:paraId="232D5CB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инспектор ГИБДД, корреспондент, журналист</w:t>
            </w:r>
          </w:p>
          <w:p w14:paraId="1E4BA34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водитель, кондуктор, контролер, полицейский</w:t>
            </w:r>
          </w:p>
        </w:tc>
        <w:tc>
          <w:tcPr>
            <w:tcW w:w="1695" w:type="dxa"/>
          </w:tcPr>
          <w:p w14:paraId="56C4258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Историк, фотограф, работники музея, полицейский</w:t>
            </w:r>
          </w:p>
        </w:tc>
        <w:tc>
          <w:tcPr>
            <w:tcW w:w="2416" w:type="dxa"/>
            <w:gridSpan w:val="3"/>
          </w:tcPr>
          <w:p w14:paraId="3DE159A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инспектор ГИБДД, корреспондент, журналист</w:t>
            </w:r>
          </w:p>
          <w:p w14:paraId="0938534D"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50E07455"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3B904F00" w14:textId="77777777" w:rsidTr="00EF7444">
        <w:tc>
          <w:tcPr>
            <w:tcW w:w="567" w:type="dxa"/>
            <w:vMerge/>
          </w:tcPr>
          <w:p w14:paraId="034902FE"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230474D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3</w:t>
            </w:r>
          </w:p>
          <w:p w14:paraId="7D02EFD0"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74B6E6A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13.09. – День шарлотки и осенних пирогов</w:t>
            </w:r>
          </w:p>
          <w:p w14:paraId="27BAE09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15.09. – Российский день леса</w:t>
            </w:r>
          </w:p>
        </w:tc>
        <w:tc>
          <w:tcPr>
            <w:tcW w:w="1843" w:type="dxa"/>
            <w:gridSpan w:val="2"/>
          </w:tcPr>
          <w:p w14:paraId="4746F7E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«Моя семья»</w:t>
            </w:r>
          </w:p>
        </w:tc>
        <w:tc>
          <w:tcPr>
            <w:tcW w:w="1554" w:type="dxa"/>
          </w:tcPr>
          <w:p w14:paraId="08A1BDE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«Моя семья»</w:t>
            </w:r>
          </w:p>
        </w:tc>
        <w:tc>
          <w:tcPr>
            <w:tcW w:w="2415" w:type="dxa"/>
            <w:gridSpan w:val="3"/>
          </w:tcPr>
          <w:p w14:paraId="3FFEFDF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«Моя Семья» </w:t>
            </w:r>
          </w:p>
          <w:p w14:paraId="3462C028" w14:textId="77777777" w:rsidR="00964A4A" w:rsidRPr="00964A4A" w:rsidRDefault="00964A4A" w:rsidP="00964A4A">
            <w:pPr>
              <w:pStyle w:val="ab"/>
              <w:rPr>
                <w:rFonts w:ascii="Times New Roman" w:hAnsi="Times New Roman" w:cs="Times New Roman"/>
                <w:sz w:val="24"/>
                <w:szCs w:val="24"/>
                <w:lang w:val="ru-RU"/>
              </w:rPr>
            </w:pPr>
          </w:p>
        </w:tc>
        <w:tc>
          <w:tcPr>
            <w:tcW w:w="1695" w:type="dxa"/>
          </w:tcPr>
          <w:p w14:paraId="4B7291E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«Моя большая семья. Обязанности в семье»</w:t>
            </w:r>
          </w:p>
          <w:p w14:paraId="0555114F"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2B85BFD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«Я и моя семья. Семейные традиции» </w:t>
            </w:r>
          </w:p>
          <w:p w14:paraId="451E7C05"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3D88938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Создание групповых семейных фото-альбомов</w:t>
            </w:r>
          </w:p>
        </w:tc>
      </w:tr>
      <w:tr w:rsidR="00964A4A" w:rsidRPr="00964A4A" w14:paraId="28EA168D" w14:textId="77777777" w:rsidTr="00EF7444">
        <w:tc>
          <w:tcPr>
            <w:tcW w:w="567" w:type="dxa"/>
            <w:vMerge/>
          </w:tcPr>
          <w:p w14:paraId="2A338C3E"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1697E6D1"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C7E8D8E"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7E09722C" w14:textId="77777777" w:rsidR="00964A4A" w:rsidRPr="00964A4A" w:rsidRDefault="00964A4A" w:rsidP="00964A4A">
            <w:pPr>
              <w:pStyle w:val="ab"/>
              <w:rPr>
                <w:rFonts w:ascii="Times New Roman" w:hAnsi="Times New Roman" w:cs="Times New Roman"/>
                <w:sz w:val="24"/>
                <w:szCs w:val="24"/>
                <w:lang w:val="ru-RU"/>
              </w:rPr>
            </w:pPr>
          </w:p>
        </w:tc>
        <w:tc>
          <w:tcPr>
            <w:tcW w:w="1554" w:type="dxa"/>
          </w:tcPr>
          <w:p w14:paraId="4B6E1046" w14:textId="77777777" w:rsidR="00964A4A" w:rsidRPr="00964A4A" w:rsidRDefault="00964A4A" w:rsidP="00964A4A">
            <w:pPr>
              <w:pStyle w:val="ab"/>
              <w:rPr>
                <w:rFonts w:ascii="Times New Roman" w:hAnsi="Times New Roman" w:cs="Times New Roman"/>
                <w:sz w:val="24"/>
                <w:szCs w:val="24"/>
                <w:lang w:val="ru-RU"/>
              </w:rPr>
            </w:pPr>
          </w:p>
        </w:tc>
        <w:tc>
          <w:tcPr>
            <w:tcW w:w="6526" w:type="dxa"/>
            <w:gridSpan w:val="7"/>
          </w:tcPr>
          <w:p w14:paraId="587324D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Пофессии родителей, членов семьи</w:t>
            </w:r>
          </w:p>
        </w:tc>
        <w:tc>
          <w:tcPr>
            <w:tcW w:w="1843" w:type="dxa"/>
            <w:gridSpan w:val="2"/>
          </w:tcPr>
          <w:p w14:paraId="545A57E0"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7360DD9E" w14:textId="77777777" w:rsidTr="00EF7444">
        <w:tc>
          <w:tcPr>
            <w:tcW w:w="567" w:type="dxa"/>
            <w:vMerge/>
          </w:tcPr>
          <w:p w14:paraId="376FE176"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5A29353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4</w:t>
            </w:r>
          </w:p>
          <w:p w14:paraId="79EB9EE0"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F3AE90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21.09. – Всемирный день мира</w:t>
            </w:r>
          </w:p>
        </w:tc>
        <w:tc>
          <w:tcPr>
            <w:tcW w:w="1843" w:type="dxa"/>
            <w:gridSpan w:val="2"/>
          </w:tcPr>
          <w:p w14:paraId="720B139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«Мы веселые ребята»</w:t>
            </w:r>
          </w:p>
        </w:tc>
        <w:tc>
          <w:tcPr>
            <w:tcW w:w="1554" w:type="dxa"/>
          </w:tcPr>
          <w:p w14:paraId="2DFBD52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«Я и мои друзья»</w:t>
            </w:r>
          </w:p>
        </w:tc>
        <w:tc>
          <w:tcPr>
            <w:tcW w:w="2127" w:type="dxa"/>
            <w:gridSpan w:val="2"/>
          </w:tcPr>
          <w:p w14:paraId="312D540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«Я и мои друзья»</w:t>
            </w:r>
          </w:p>
        </w:tc>
        <w:tc>
          <w:tcPr>
            <w:tcW w:w="1983" w:type="dxa"/>
            <w:gridSpan w:val="2"/>
          </w:tcPr>
          <w:p w14:paraId="32FE152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«Я важный и нужный»</w:t>
            </w:r>
          </w:p>
        </w:tc>
        <w:tc>
          <w:tcPr>
            <w:tcW w:w="2416" w:type="dxa"/>
            <w:gridSpan w:val="3"/>
          </w:tcPr>
          <w:p w14:paraId="587DFC8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Все обо мне»</w:t>
            </w:r>
          </w:p>
        </w:tc>
        <w:tc>
          <w:tcPr>
            <w:tcW w:w="1843" w:type="dxa"/>
            <w:gridSpan w:val="2"/>
          </w:tcPr>
          <w:p w14:paraId="744E1AA3"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34601BED" w14:textId="77777777" w:rsidTr="00EF7444">
        <w:tc>
          <w:tcPr>
            <w:tcW w:w="567" w:type="dxa"/>
          </w:tcPr>
          <w:p w14:paraId="6622E0B8"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313E97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5</w:t>
            </w:r>
          </w:p>
          <w:p w14:paraId="0DEFF597"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49AD4B4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27.09. День воспитателя и всех дошкольных работников</w:t>
            </w:r>
          </w:p>
          <w:p w14:paraId="182E40E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27.09.- Международный день туризма</w:t>
            </w:r>
          </w:p>
        </w:tc>
        <w:tc>
          <w:tcPr>
            <w:tcW w:w="1843" w:type="dxa"/>
            <w:gridSpan w:val="2"/>
          </w:tcPr>
          <w:p w14:paraId="417BE04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«Мои любимые игрушки»</w:t>
            </w:r>
          </w:p>
          <w:p w14:paraId="48575317" w14:textId="77777777" w:rsidR="00964A4A" w:rsidRPr="00964A4A" w:rsidRDefault="00964A4A" w:rsidP="00964A4A">
            <w:pPr>
              <w:pStyle w:val="ab"/>
              <w:rPr>
                <w:rFonts w:ascii="Times New Roman" w:hAnsi="Times New Roman" w:cs="Times New Roman"/>
                <w:sz w:val="24"/>
                <w:szCs w:val="24"/>
                <w:lang w:val="ru-RU"/>
              </w:rPr>
            </w:pPr>
          </w:p>
        </w:tc>
        <w:tc>
          <w:tcPr>
            <w:tcW w:w="1554" w:type="dxa"/>
          </w:tcPr>
          <w:p w14:paraId="591B70A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«Наша группа»</w:t>
            </w:r>
          </w:p>
          <w:p w14:paraId="0CBD5B3D"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5761D8D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«Наша группа»</w:t>
            </w:r>
          </w:p>
          <w:p w14:paraId="5FC8E4AE"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38F9DDF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«Все про детский сад»</w:t>
            </w:r>
          </w:p>
          <w:p w14:paraId="64C56F79"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055262E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«Детский сад – мой второй дом. Техника в детском саду.»</w:t>
            </w:r>
          </w:p>
          <w:p w14:paraId="44A8171F"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7F8BE1B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Выставка рисунков «Мой любимый воспитатель»</w:t>
            </w:r>
          </w:p>
        </w:tc>
      </w:tr>
      <w:tr w:rsidR="00964A4A" w:rsidRPr="00964A4A" w14:paraId="2E8F1960" w14:textId="77777777" w:rsidTr="00EF7444">
        <w:trPr>
          <w:trHeight w:val="1793"/>
        </w:trPr>
        <w:tc>
          <w:tcPr>
            <w:tcW w:w="567" w:type="dxa"/>
          </w:tcPr>
          <w:p w14:paraId="661C2E22"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222C2CA"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A97A38F"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566A9F8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Помощник воспитателя, повар, медсестра, музыкальный руководитель</w:t>
            </w:r>
          </w:p>
        </w:tc>
        <w:tc>
          <w:tcPr>
            <w:tcW w:w="3681" w:type="dxa"/>
            <w:gridSpan w:val="3"/>
          </w:tcPr>
          <w:p w14:paraId="5377048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Помощник воспитателя, повар, медсестра, музыкальный руководитель, инструктор по физкультуре, прачка</w:t>
            </w:r>
          </w:p>
        </w:tc>
        <w:tc>
          <w:tcPr>
            <w:tcW w:w="4399" w:type="dxa"/>
            <w:gridSpan w:val="5"/>
          </w:tcPr>
          <w:p w14:paraId="17F5FDB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Профессии детского сада</w:t>
            </w:r>
          </w:p>
        </w:tc>
        <w:tc>
          <w:tcPr>
            <w:tcW w:w="1843" w:type="dxa"/>
            <w:gridSpan w:val="2"/>
          </w:tcPr>
          <w:p w14:paraId="53126E27" w14:textId="77777777" w:rsidR="00964A4A" w:rsidRPr="00964A4A" w:rsidRDefault="00964A4A" w:rsidP="00964A4A">
            <w:pPr>
              <w:pStyle w:val="ab"/>
              <w:rPr>
                <w:rFonts w:ascii="Times New Roman" w:hAnsi="Times New Roman" w:cs="Times New Roman"/>
                <w:sz w:val="24"/>
                <w:szCs w:val="24"/>
                <w:lang w:val="ru-RU"/>
              </w:rPr>
            </w:pPr>
          </w:p>
          <w:p w14:paraId="0518BBDE" w14:textId="77777777" w:rsidR="00964A4A" w:rsidRPr="00964A4A" w:rsidRDefault="00964A4A" w:rsidP="00964A4A">
            <w:pPr>
              <w:pStyle w:val="ab"/>
              <w:rPr>
                <w:rFonts w:ascii="Times New Roman" w:hAnsi="Times New Roman" w:cs="Times New Roman"/>
                <w:sz w:val="24"/>
                <w:szCs w:val="24"/>
                <w:lang w:val="ru-RU"/>
              </w:rPr>
            </w:pPr>
          </w:p>
          <w:p w14:paraId="20EBE421" w14:textId="77777777" w:rsidR="00964A4A" w:rsidRPr="00964A4A" w:rsidRDefault="00964A4A" w:rsidP="00964A4A">
            <w:pPr>
              <w:pStyle w:val="ab"/>
              <w:rPr>
                <w:rFonts w:ascii="Times New Roman" w:hAnsi="Times New Roman" w:cs="Times New Roman"/>
                <w:sz w:val="24"/>
                <w:szCs w:val="24"/>
                <w:lang w:val="ru-RU"/>
              </w:rPr>
            </w:pPr>
          </w:p>
          <w:p w14:paraId="149B8D79"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ED5FD45" w14:textId="77777777" w:rsidTr="00EF7444">
        <w:trPr>
          <w:trHeight w:val="1412"/>
        </w:trPr>
        <w:tc>
          <w:tcPr>
            <w:tcW w:w="567" w:type="dxa"/>
            <w:vMerge w:val="restart"/>
          </w:tcPr>
          <w:p w14:paraId="42CD371D" w14:textId="77777777" w:rsidR="00964A4A" w:rsidRPr="00964A4A" w:rsidRDefault="00964A4A" w:rsidP="00964A4A">
            <w:pPr>
              <w:pStyle w:val="ab"/>
              <w:rPr>
                <w:rFonts w:ascii="Times New Roman" w:hAnsi="Times New Roman" w:cs="Times New Roman"/>
                <w:sz w:val="24"/>
                <w:szCs w:val="24"/>
                <w:lang w:val="ru-RU"/>
              </w:rPr>
            </w:pPr>
          </w:p>
          <w:p w14:paraId="55C83910" w14:textId="77777777" w:rsidR="00964A4A" w:rsidRPr="00964A4A" w:rsidRDefault="00964A4A" w:rsidP="00964A4A">
            <w:pPr>
              <w:pStyle w:val="ab"/>
              <w:rPr>
                <w:rFonts w:ascii="Times New Roman" w:hAnsi="Times New Roman" w:cs="Times New Roman"/>
                <w:sz w:val="24"/>
                <w:szCs w:val="24"/>
                <w:lang w:val="ru-RU"/>
              </w:rPr>
            </w:pPr>
          </w:p>
          <w:p w14:paraId="7D41F95E" w14:textId="77777777" w:rsidR="00964A4A" w:rsidRPr="00964A4A" w:rsidRDefault="00964A4A" w:rsidP="00964A4A">
            <w:pPr>
              <w:pStyle w:val="ab"/>
              <w:rPr>
                <w:rFonts w:ascii="Times New Roman" w:hAnsi="Times New Roman" w:cs="Times New Roman"/>
                <w:sz w:val="24"/>
                <w:szCs w:val="24"/>
                <w:lang w:val="ru-RU"/>
              </w:rPr>
            </w:pPr>
          </w:p>
          <w:p w14:paraId="67089431" w14:textId="77777777" w:rsidR="00964A4A" w:rsidRPr="00964A4A" w:rsidRDefault="00964A4A" w:rsidP="00964A4A">
            <w:pPr>
              <w:pStyle w:val="ab"/>
              <w:rPr>
                <w:rFonts w:ascii="Times New Roman" w:hAnsi="Times New Roman" w:cs="Times New Roman"/>
                <w:sz w:val="24"/>
                <w:szCs w:val="24"/>
                <w:lang w:val="ru-RU"/>
              </w:rPr>
            </w:pPr>
          </w:p>
          <w:p w14:paraId="4F29FE2E" w14:textId="77777777" w:rsidR="00964A4A" w:rsidRPr="00964A4A" w:rsidRDefault="00964A4A" w:rsidP="00964A4A">
            <w:pPr>
              <w:pStyle w:val="ab"/>
              <w:rPr>
                <w:rFonts w:ascii="Times New Roman" w:hAnsi="Times New Roman" w:cs="Times New Roman"/>
                <w:sz w:val="24"/>
                <w:szCs w:val="24"/>
                <w:lang w:val="ru-RU"/>
              </w:rPr>
            </w:pPr>
          </w:p>
          <w:p w14:paraId="19091782" w14:textId="77777777" w:rsidR="00964A4A" w:rsidRPr="00964A4A" w:rsidRDefault="00964A4A" w:rsidP="00964A4A">
            <w:pPr>
              <w:pStyle w:val="ab"/>
              <w:rPr>
                <w:rFonts w:ascii="Times New Roman" w:hAnsi="Times New Roman" w:cs="Times New Roman"/>
                <w:sz w:val="24"/>
                <w:szCs w:val="24"/>
                <w:lang w:val="ru-RU"/>
              </w:rPr>
            </w:pPr>
          </w:p>
          <w:p w14:paraId="0CD7A62E" w14:textId="77777777" w:rsidR="00964A4A" w:rsidRPr="00964A4A" w:rsidRDefault="00964A4A" w:rsidP="00964A4A">
            <w:pPr>
              <w:pStyle w:val="ab"/>
              <w:rPr>
                <w:rFonts w:ascii="Times New Roman" w:hAnsi="Times New Roman" w:cs="Times New Roman"/>
                <w:sz w:val="24"/>
                <w:szCs w:val="24"/>
                <w:lang w:val="ru-RU"/>
              </w:rPr>
            </w:pPr>
          </w:p>
          <w:p w14:paraId="480EDEEB" w14:textId="77777777" w:rsidR="00964A4A" w:rsidRPr="00964A4A" w:rsidRDefault="00964A4A" w:rsidP="00964A4A">
            <w:pPr>
              <w:pStyle w:val="ab"/>
              <w:rPr>
                <w:rFonts w:ascii="Times New Roman" w:hAnsi="Times New Roman" w:cs="Times New Roman"/>
                <w:sz w:val="24"/>
                <w:szCs w:val="24"/>
                <w:lang w:val="ru-RU"/>
              </w:rPr>
            </w:pPr>
          </w:p>
          <w:p w14:paraId="7D8ABDA7" w14:textId="77777777" w:rsidR="00964A4A" w:rsidRPr="00964A4A" w:rsidRDefault="00964A4A" w:rsidP="00964A4A">
            <w:pPr>
              <w:pStyle w:val="ab"/>
              <w:rPr>
                <w:rFonts w:ascii="Times New Roman" w:hAnsi="Times New Roman" w:cs="Times New Roman"/>
                <w:sz w:val="24"/>
                <w:szCs w:val="24"/>
                <w:lang w:val="ru-RU"/>
              </w:rPr>
            </w:pPr>
          </w:p>
          <w:p w14:paraId="4E9A992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О</w:t>
            </w:r>
          </w:p>
          <w:p w14:paraId="1BF2D6D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w:t>
            </w:r>
          </w:p>
          <w:p w14:paraId="4E29F11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т</w:t>
            </w:r>
          </w:p>
          <w:p w14:paraId="3A12F58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я</w:t>
            </w:r>
          </w:p>
          <w:p w14:paraId="0461B3F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б</w:t>
            </w:r>
          </w:p>
          <w:p w14:paraId="334159C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р</w:t>
            </w:r>
          </w:p>
          <w:p w14:paraId="6D1EF63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ь</w:t>
            </w:r>
          </w:p>
          <w:p w14:paraId="57D8BFFF" w14:textId="77777777" w:rsidR="00964A4A" w:rsidRPr="00964A4A" w:rsidRDefault="00964A4A" w:rsidP="00964A4A">
            <w:pPr>
              <w:pStyle w:val="ab"/>
              <w:rPr>
                <w:rFonts w:ascii="Times New Roman" w:hAnsi="Times New Roman" w:cs="Times New Roman"/>
                <w:sz w:val="24"/>
                <w:szCs w:val="24"/>
                <w:lang w:val="ru-RU"/>
              </w:rPr>
            </w:pPr>
          </w:p>
          <w:p w14:paraId="314A8B01" w14:textId="77777777" w:rsidR="00964A4A" w:rsidRPr="00964A4A" w:rsidRDefault="00964A4A" w:rsidP="00964A4A">
            <w:pPr>
              <w:pStyle w:val="ab"/>
              <w:rPr>
                <w:rFonts w:ascii="Times New Roman" w:hAnsi="Times New Roman" w:cs="Times New Roman"/>
                <w:sz w:val="24"/>
                <w:szCs w:val="24"/>
                <w:lang w:val="ru-RU"/>
              </w:rPr>
            </w:pPr>
          </w:p>
          <w:p w14:paraId="13C37863" w14:textId="77777777" w:rsidR="00964A4A" w:rsidRPr="00964A4A" w:rsidRDefault="00964A4A" w:rsidP="00964A4A">
            <w:pPr>
              <w:pStyle w:val="ab"/>
              <w:rPr>
                <w:rFonts w:ascii="Times New Roman" w:hAnsi="Times New Roman" w:cs="Times New Roman"/>
                <w:sz w:val="24"/>
                <w:szCs w:val="24"/>
                <w:lang w:val="ru-RU"/>
              </w:rPr>
            </w:pPr>
          </w:p>
          <w:p w14:paraId="4CEE2B55" w14:textId="77777777" w:rsidR="00964A4A" w:rsidRPr="00964A4A" w:rsidRDefault="00964A4A" w:rsidP="00964A4A">
            <w:pPr>
              <w:pStyle w:val="ab"/>
              <w:rPr>
                <w:rFonts w:ascii="Times New Roman" w:hAnsi="Times New Roman" w:cs="Times New Roman"/>
                <w:sz w:val="24"/>
                <w:szCs w:val="24"/>
                <w:lang w:val="ru-RU"/>
              </w:rPr>
            </w:pPr>
          </w:p>
          <w:p w14:paraId="68012CA6" w14:textId="77777777" w:rsidR="00964A4A" w:rsidRPr="00964A4A" w:rsidRDefault="00964A4A" w:rsidP="00964A4A">
            <w:pPr>
              <w:pStyle w:val="ab"/>
              <w:rPr>
                <w:rFonts w:ascii="Times New Roman" w:hAnsi="Times New Roman" w:cs="Times New Roman"/>
                <w:sz w:val="24"/>
                <w:szCs w:val="24"/>
                <w:lang w:val="ru-RU"/>
              </w:rPr>
            </w:pPr>
          </w:p>
          <w:p w14:paraId="101AD52B" w14:textId="77777777" w:rsidR="00964A4A" w:rsidRPr="00964A4A" w:rsidRDefault="00964A4A" w:rsidP="00964A4A">
            <w:pPr>
              <w:pStyle w:val="ab"/>
              <w:rPr>
                <w:rFonts w:ascii="Times New Roman" w:hAnsi="Times New Roman" w:cs="Times New Roman"/>
                <w:sz w:val="24"/>
                <w:szCs w:val="24"/>
                <w:lang w:val="ru-RU"/>
              </w:rPr>
            </w:pPr>
          </w:p>
          <w:p w14:paraId="70708592" w14:textId="77777777" w:rsidR="00964A4A" w:rsidRPr="00964A4A" w:rsidRDefault="00964A4A" w:rsidP="00964A4A">
            <w:pPr>
              <w:pStyle w:val="ab"/>
              <w:rPr>
                <w:rFonts w:ascii="Times New Roman" w:hAnsi="Times New Roman" w:cs="Times New Roman"/>
                <w:sz w:val="24"/>
                <w:szCs w:val="24"/>
                <w:lang w:val="ru-RU"/>
              </w:rPr>
            </w:pPr>
          </w:p>
          <w:p w14:paraId="27C11FA9" w14:textId="77777777" w:rsidR="00964A4A" w:rsidRPr="00964A4A" w:rsidRDefault="00964A4A" w:rsidP="00964A4A">
            <w:pPr>
              <w:pStyle w:val="ab"/>
              <w:rPr>
                <w:rFonts w:ascii="Times New Roman" w:hAnsi="Times New Roman" w:cs="Times New Roman"/>
                <w:sz w:val="24"/>
                <w:szCs w:val="24"/>
                <w:lang w:val="ru-RU"/>
              </w:rPr>
            </w:pPr>
          </w:p>
          <w:p w14:paraId="36E86658" w14:textId="77777777" w:rsidR="00964A4A" w:rsidRPr="00964A4A" w:rsidRDefault="00964A4A" w:rsidP="00964A4A">
            <w:pPr>
              <w:pStyle w:val="ab"/>
              <w:rPr>
                <w:rFonts w:ascii="Times New Roman" w:hAnsi="Times New Roman" w:cs="Times New Roman"/>
                <w:sz w:val="24"/>
                <w:szCs w:val="24"/>
                <w:lang w:val="ru-RU"/>
              </w:rPr>
            </w:pPr>
          </w:p>
          <w:p w14:paraId="0CAB108B"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19A65E6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1</w:t>
            </w:r>
          </w:p>
          <w:p w14:paraId="1E80F202"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3D106F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01.10. – Международный день пожилых людей</w:t>
            </w:r>
          </w:p>
          <w:p w14:paraId="15056CE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04.10.- День </w:t>
            </w:r>
            <w:r w:rsidRPr="00964A4A">
              <w:rPr>
                <w:rFonts w:ascii="Times New Roman" w:hAnsi="Times New Roman" w:cs="Times New Roman"/>
                <w:sz w:val="24"/>
                <w:szCs w:val="24"/>
                <w:lang w:val="ru-RU"/>
              </w:rPr>
              <w:lastRenderedPageBreak/>
              <w:t>защиты животных</w:t>
            </w:r>
          </w:p>
          <w:p w14:paraId="0C2FA9B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05.10.- День учителя</w:t>
            </w:r>
          </w:p>
        </w:tc>
        <w:tc>
          <w:tcPr>
            <w:tcW w:w="1843" w:type="dxa"/>
            <w:gridSpan w:val="2"/>
          </w:tcPr>
          <w:p w14:paraId="1B8EBC7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«Осень в гости к нам пришла»</w:t>
            </w:r>
          </w:p>
        </w:tc>
        <w:tc>
          <w:tcPr>
            <w:tcW w:w="1554" w:type="dxa"/>
          </w:tcPr>
          <w:p w14:paraId="4DE17CD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«Осень – чудная пора»</w:t>
            </w:r>
          </w:p>
          <w:p w14:paraId="5E7F5338" w14:textId="77777777" w:rsidR="00964A4A" w:rsidRPr="00964A4A" w:rsidRDefault="00964A4A" w:rsidP="00964A4A">
            <w:pPr>
              <w:pStyle w:val="ab"/>
              <w:rPr>
                <w:rFonts w:ascii="Times New Roman" w:hAnsi="Times New Roman" w:cs="Times New Roman"/>
                <w:sz w:val="24"/>
                <w:szCs w:val="24"/>
                <w:lang w:val="ru-RU"/>
              </w:rPr>
            </w:pPr>
          </w:p>
          <w:p w14:paraId="55A862A2" w14:textId="77777777" w:rsidR="00964A4A" w:rsidRPr="00964A4A" w:rsidRDefault="00964A4A" w:rsidP="00964A4A">
            <w:pPr>
              <w:pStyle w:val="ab"/>
              <w:rPr>
                <w:rFonts w:ascii="Times New Roman" w:hAnsi="Times New Roman" w:cs="Times New Roman"/>
                <w:sz w:val="24"/>
                <w:szCs w:val="24"/>
                <w:lang w:val="ru-RU"/>
              </w:rPr>
            </w:pPr>
          </w:p>
          <w:p w14:paraId="37DCD225" w14:textId="77777777" w:rsidR="00964A4A" w:rsidRPr="00964A4A" w:rsidRDefault="00964A4A" w:rsidP="00964A4A">
            <w:pPr>
              <w:pStyle w:val="ab"/>
              <w:rPr>
                <w:rFonts w:ascii="Times New Roman" w:hAnsi="Times New Roman" w:cs="Times New Roman"/>
                <w:sz w:val="24"/>
                <w:szCs w:val="24"/>
                <w:lang w:val="ru-RU"/>
              </w:rPr>
            </w:pPr>
          </w:p>
          <w:p w14:paraId="2D76A17F"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3B1E46A0" w14:textId="77777777" w:rsidR="00964A4A" w:rsidRPr="00964A4A" w:rsidRDefault="00964A4A" w:rsidP="00964A4A">
            <w:pPr>
              <w:pStyle w:val="ab"/>
              <w:rPr>
                <w:rFonts w:ascii="Times New Roman" w:hAnsi="Times New Roman" w:cs="Times New Roman"/>
                <w:sz w:val="24"/>
                <w:szCs w:val="24"/>
                <w:lang w:val="ru-RU"/>
              </w:rPr>
            </w:pPr>
          </w:p>
          <w:p w14:paraId="1388388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«Осень – чудная пора»</w:t>
            </w:r>
          </w:p>
          <w:p w14:paraId="6BED42B2" w14:textId="77777777" w:rsidR="00964A4A" w:rsidRPr="00964A4A" w:rsidRDefault="00964A4A" w:rsidP="00964A4A">
            <w:pPr>
              <w:pStyle w:val="ab"/>
              <w:rPr>
                <w:rFonts w:ascii="Times New Roman" w:hAnsi="Times New Roman" w:cs="Times New Roman"/>
                <w:sz w:val="24"/>
                <w:szCs w:val="24"/>
                <w:lang w:val="ru-RU"/>
              </w:rPr>
            </w:pPr>
          </w:p>
          <w:p w14:paraId="08249496" w14:textId="77777777" w:rsidR="00964A4A" w:rsidRPr="00964A4A" w:rsidRDefault="00964A4A" w:rsidP="00964A4A">
            <w:pPr>
              <w:pStyle w:val="ab"/>
              <w:rPr>
                <w:rFonts w:ascii="Times New Roman" w:hAnsi="Times New Roman" w:cs="Times New Roman"/>
                <w:sz w:val="24"/>
                <w:szCs w:val="24"/>
                <w:lang w:val="ru-RU"/>
              </w:rPr>
            </w:pPr>
          </w:p>
          <w:p w14:paraId="7E6503F2" w14:textId="77777777" w:rsidR="00964A4A" w:rsidRPr="00964A4A" w:rsidRDefault="00964A4A" w:rsidP="00964A4A">
            <w:pPr>
              <w:pStyle w:val="ab"/>
              <w:rPr>
                <w:rFonts w:ascii="Times New Roman" w:hAnsi="Times New Roman" w:cs="Times New Roman"/>
                <w:sz w:val="24"/>
                <w:szCs w:val="24"/>
                <w:lang w:val="ru-RU"/>
              </w:rPr>
            </w:pPr>
          </w:p>
          <w:p w14:paraId="045569BB" w14:textId="77777777" w:rsidR="00964A4A" w:rsidRPr="00964A4A" w:rsidRDefault="00964A4A" w:rsidP="00964A4A">
            <w:pPr>
              <w:pStyle w:val="ab"/>
              <w:rPr>
                <w:rFonts w:ascii="Times New Roman" w:hAnsi="Times New Roman" w:cs="Times New Roman"/>
                <w:sz w:val="24"/>
                <w:szCs w:val="24"/>
                <w:lang w:val="ru-RU"/>
              </w:rPr>
            </w:pPr>
          </w:p>
          <w:p w14:paraId="5BC5E680"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5228A5D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 xml:space="preserve"> «Мы встречаем осень золотую»</w:t>
            </w:r>
          </w:p>
        </w:tc>
        <w:tc>
          <w:tcPr>
            <w:tcW w:w="2416" w:type="dxa"/>
            <w:gridSpan w:val="3"/>
          </w:tcPr>
          <w:p w14:paraId="7C6F5E8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«Мы встречаем осень золотую»</w:t>
            </w:r>
          </w:p>
        </w:tc>
        <w:tc>
          <w:tcPr>
            <w:tcW w:w="1843" w:type="dxa"/>
            <w:gridSpan w:val="2"/>
          </w:tcPr>
          <w:p w14:paraId="5789718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Выставка рисунков ко Дню защиты животных «Мой друг»</w:t>
            </w:r>
          </w:p>
        </w:tc>
      </w:tr>
      <w:tr w:rsidR="00964A4A" w:rsidRPr="00964A4A" w14:paraId="533A26C3" w14:textId="77777777" w:rsidTr="00EF7444">
        <w:tc>
          <w:tcPr>
            <w:tcW w:w="567" w:type="dxa"/>
            <w:vMerge/>
          </w:tcPr>
          <w:p w14:paraId="0262321D"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C29212F"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20EAC6B8"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69D6459E" w14:textId="77777777" w:rsidR="00964A4A" w:rsidRPr="00964A4A" w:rsidRDefault="00964A4A" w:rsidP="00964A4A">
            <w:pPr>
              <w:pStyle w:val="ab"/>
              <w:rPr>
                <w:rFonts w:ascii="Times New Roman" w:hAnsi="Times New Roman" w:cs="Times New Roman"/>
                <w:sz w:val="24"/>
                <w:szCs w:val="24"/>
                <w:lang w:val="ru-RU"/>
              </w:rPr>
            </w:pPr>
          </w:p>
        </w:tc>
        <w:tc>
          <w:tcPr>
            <w:tcW w:w="1554" w:type="dxa"/>
          </w:tcPr>
          <w:p w14:paraId="5C39A59C"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2A9346B6" w14:textId="77777777" w:rsidR="00964A4A" w:rsidRPr="00964A4A" w:rsidRDefault="00964A4A" w:rsidP="00964A4A">
            <w:pPr>
              <w:pStyle w:val="ab"/>
              <w:rPr>
                <w:rFonts w:ascii="Times New Roman" w:hAnsi="Times New Roman" w:cs="Times New Roman"/>
                <w:sz w:val="24"/>
                <w:szCs w:val="24"/>
                <w:lang w:val="ru-RU"/>
              </w:rPr>
            </w:pPr>
          </w:p>
        </w:tc>
        <w:tc>
          <w:tcPr>
            <w:tcW w:w="4399" w:type="dxa"/>
            <w:gridSpan w:val="5"/>
          </w:tcPr>
          <w:p w14:paraId="6F0C835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Художник</w:t>
            </w:r>
          </w:p>
        </w:tc>
        <w:tc>
          <w:tcPr>
            <w:tcW w:w="1843" w:type="dxa"/>
            <w:gridSpan w:val="2"/>
          </w:tcPr>
          <w:p w14:paraId="4E16940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5837C497" w14:textId="77777777" w:rsidTr="00EF7444">
        <w:trPr>
          <w:trHeight w:val="1988"/>
        </w:trPr>
        <w:tc>
          <w:tcPr>
            <w:tcW w:w="567" w:type="dxa"/>
            <w:vMerge/>
          </w:tcPr>
          <w:p w14:paraId="78EDEC97"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5A9A505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w:t>
            </w:r>
          </w:p>
          <w:p w14:paraId="6D08302E"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E2D3F1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11.10.-Международный день девочек</w:t>
            </w:r>
          </w:p>
          <w:p w14:paraId="58DAEC5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14.10. – Покрова святой Богородицы</w:t>
            </w:r>
          </w:p>
          <w:p w14:paraId="61A89C7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15.10.- День собирания осенних листьев</w:t>
            </w:r>
          </w:p>
          <w:p w14:paraId="1C88690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15.10. –День отца в России</w:t>
            </w:r>
          </w:p>
        </w:tc>
        <w:tc>
          <w:tcPr>
            <w:tcW w:w="1843" w:type="dxa"/>
            <w:gridSpan w:val="2"/>
          </w:tcPr>
          <w:p w14:paraId="3832614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«Заюшкин огород» (овощи)</w:t>
            </w:r>
          </w:p>
          <w:p w14:paraId="7FC9AC10" w14:textId="77777777" w:rsidR="00964A4A" w:rsidRPr="00964A4A" w:rsidRDefault="00964A4A" w:rsidP="00964A4A">
            <w:pPr>
              <w:pStyle w:val="ab"/>
              <w:rPr>
                <w:rFonts w:ascii="Times New Roman" w:hAnsi="Times New Roman" w:cs="Times New Roman"/>
                <w:sz w:val="24"/>
                <w:szCs w:val="24"/>
                <w:lang w:val="ru-RU"/>
              </w:rPr>
            </w:pPr>
          </w:p>
          <w:p w14:paraId="76DADD84" w14:textId="77777777" w:rsidR="00964A4A" w:rsidRPr="00964A4A" w:rsidRDefault="00964A4A" w:rsidP="00964A4A">
            <w:pPr>
              <w:pStyle w:val="ab"/>
              <w:rPr>
                <w:rFonts w:ascii="Times New Roman" w:hAnsi="Times New Roman" w:cs="Times New Roman"/>
                <w:sz w:val="24"/>
                <w:szCs w:val="24"/>
                <w:lang w:val="ru-RU"/>
              </w:rPr>
            </w:pPr>
          </w:p>
          <w:p w14:paraId="45710CF6" w14:textId="77777777" w:rsidR="00964A4A" w:rsidRPr="00964A4A" w:rsidRDefault="00964A4A" w:rsidP="00964A4A">
            <w:pPr>
              <w:pStyle w:val="ab"/>
              <w:rPr>
                <w:rFonts w:ascii="Times New Roman" w:hAnsi="Times New Roman" w:cs="Times New Roman"/>
                <w:sz w:val="24"/>
                <w:szCs w:val="24"/>
                <w:lang w:val="ru-RU"/>
              </w:rPr>
            </w:pPr>
          </w:p>
        </w:tc>
        <w:tc>
          <w:tcPr>
            <w:tcW w:w="1554" w:type="dxa"/>
          </w:tcPr>
          <w:p w14:paraId="1D0B048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«Урожай собирай и на зиму запасай»</w:t>
            </w:r>
          </w:p>
          <w:p w14:paraId="4AB94346" w14:textId="77777777" w:rsidR="00964A4A" w:rsidRPr="00964A4A" w:rsidRDefault="00964A4A" w:rsidP="00964A4A">
            <w:pPr>
              <w:pStyle w:val="ab"/>
              <w:rPr>
                <w:rFonts w:ascii="Times New Roman" w:hAnsi="Times New Roman" w:cs="Times New Roman"/>
                <w:sz w:val="24"/>
                <w:szCs w:val="24"/>
                <w:lang w:val="ru-RU"/>
              </w:rPr>
            </w:pPr>
          </w:p>
          <w:p w14:paraId="4056AFEB" w14:textId="77777777" w:rsidR="00964A4A" w:rsidRPr="00964A4A" w:rsidRDefault="00964A4A" w:rsidP="00964A4A">
            <w:pPr>
              <w:pStyle w:val="ab"/>
              <w:rPr>
                <w:rFonts w:ascii="Times New Roman" w:hAnsi="Times New Roman" w:cs="Times New Roman"/>
                <w:sz w:val="24"/>
                <w:szCs w:val="24"/>
                <w:lang w:val="ru-RU"/>
              </w:rPr>
            </w:pPr>
          </w:p>
          <w:p w14:paraId="58A79BE4" w14:textId="77777777" w:rsidR="00964A4A" w:rsidRPr="00964A4A" w:rsidRDefault="00964A4A" w:rsidP="00964A4A">
            <w:pPr>
              <w:pStyle w:val="ab"/>
              <w:rPr>
                <w:rFonts w:ascii="Times New Roman" w:hAnsi="Times New Roman" w:cs="Times New Roman"/>
                <w:sz w:val="24"/>
                <w:szCs w:val="24"/>
                <w:lang w:val="ru-RU"/>
              </w:rPr>
            </w:pPr>
          </w:p>
          <w:p w14:paraId="31146BA5"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77726F6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«Во саду ли, в огороде»</w:t>
            </w:r>
          </w:p>
          <w:p w14:paraId="7C28DA2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(загадки с грядки, еда вкусная и полезная)</w:t>
            </w:r>
          </w:p>
          <w:p w14:paraId="4645B6E6" w14:textId="77777777" w:rsidR="00964A4A" w:rsidRPr="00964A4A" w:rsidRDefault="00964A4A" w:rsidP="00964A4A">
            <w:pPr>
              <w:pStyle w:val="ab"/>
              <w:rPr>
                <w:rFonts w:ascii="Times New Roman" w:hAnsi="Times New Roman" w:cs="Times New Roman"/>
                <w:sz w:val="24"/>
                <w:szCs w:val="24"/>
                <w:lang w:val="ru-RU"/>
              </w:rPr>
            </w:pPr>
          </w:p>
          <w:p w14:paraId="7B868053" w14:textId="77777777" w:rsidR="00964A4A" w:rsidRPr="00964A4A" w:rsidRDefault="00964A4A" w:rsidP="00964A4A">
            <w:pPr>
              <w:pStyle w:val="ab"/>
              <w:rPr>
                <w:rFonts w:ascii="Times New Roman" w:hAnsi="Times New Roman" w:cs="Times New Roman"/>
                <w:sz w:val="24"/>
                <w:szCs w:val="24"/>
                <w:lang w:val="ru-RU"/>
              </w:rPr>
            </w:pPr>
          </w:p>
          <w:p w14:paraId="71F5EA22"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02240F7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«Сбор урожая. Сельскохозяйственный труд» </w:t>
            </w:r>
          </w:p>
          <w:p w14:paraId="3C721E7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(Рост и развитие растений, коллекция семян, осенний натюрморт)</w:t>
            </w:r>
          </w:p>
          <w:p w14:paraId="0107E46D" w14:textId="77777777" w:rsidR="00964A4A" w:rsidRPr="00964A4A" w:rsidRDefault="00964A4A" w:rsidP="00964A4A">
            <w:pPr>
              <w:pStyle w:val="ab"/>
              <w:rPr>
                <w:rFonts w:ascii="Times New Roman" w:hAnsi="Times New Roman" w:cs="Times New Roman"/>
                <w:sz w:val="24"/>
                <w:szCs w:val="24"/>
                <w:lang w:val="ru-RU"/>
              </w:rPr>
            </w:pPr>
          </w:p>
          <w:p w14:paraId="26D2D342"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00FF648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«Такой разный урожай» (Богатство и разнообразие осеннего урожая, продукты питания, осенний натюрморт)</w:t>
            </w:r>
          </w:p>
          <w:p w14:paraId="60C0039D"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4157968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«Осенний вернисаж» (выставка рисунков)</w:t>
            </w:r>
          </w:p>
        </w:tc>
      </w:tr>
      <w:tr w:rsidR="00964A4A" w:rsidRPr="00964A4A" w14:paraId="6D4FD0DB" w14:textId="77777777" w:rsidTr="00EF7444">
        <w:trPr>
          <w:trHeight w:val="629"/>
        </w:trPr>
        <w:tc>
          <w:tcPr>
            <w:tcW w:w="567" w:type="dxa"/>
            <w:vMerge/>
          </w:tcPr>
          <w:p w14:paraId="6E7DAA1F"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5F45C39"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A82E560"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3AA67894" w14:textId="77777777" w:rsidR="00964A4A" w:rsidRPr="00964A4A" w:rsidRDefault="00964A4A" w:rsidP="00964A4A">
            <w:pPr>
              <w:pStyle w:val="ab"/>
              <w:rPr>
                <w:rFonts w:ascii="Times New Roman" w:hAnsi="Times New Roman" w:cs="Times New Roman"/>
                <w:sz w:val="24"/>
                <w:szCs w:val="24"/>
                <w:lang w:val="ru-RU"/>
              </w:rPr>
            </w:pPr>
          </w:p>
        </w:tc>
        <w:tc>
          <w:tcPr>
            <w:tcW w:w="1554" w:type="dxa"/>
          </w:tcPr>
          <w:p w14:paraId="1F6CA467"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25EBC6B5" w14:textId="77777777" w:rsidR="00964A4A" w:rsidRPr="00964A4A" w:rsidRDefault="00964A4A" w:rsidP="00964A4A">
            <w:pPr>
              <w:pStyle w:val="ab"/>
              <w:rPr>
                <w:rFonts w:ascii="Times New Roman" w:hAnsi="Times New Roman" w:cs="Times New Roman"/>
                <w:sz w:val="24"/>
                <w:szCs w:val="24"/>
                <w:lang w:val="ru-RU"/>
              </w:rPr>
            </w:pPr>
          </w:p>
        </w:tc>
        <w:tc>
          <w:tcPr>
            <w:tcW w:w="4399" w:type="dxa"/>
            <w:gridSpan w:val="5"/>
          </w:tcPr>
          <w:p w14:paraId="6132C59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Агроном, комбайнер, виноградарь, овощевод, садовод, почвовед</w:t>
            </w:r>
          </w:p>
        </w:tc>
        <w:tc>
          <w:tcPr>
            <w:tcW w:w="1843" w:type="dxa"/>
            <w:gridSpan w:val="2"/>
          </w:tcPr>
          <w:p w14:paraId="73D27E9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143B469" w14:textId="77777777" w:rsidTr="00EF7444">
        <w:tc>
          <w:tcPr>
            <w:tcW w:w="567" w:type="dxa"/>
            <w:vMerge/>
          </w:tcPr>
          <w:p w14:paraId="2A0C4597"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33D6783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3</w:t>
            </w:r>
          </w:p>
          <w:p w14:paraId="45CE9EF6"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22B51A1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16.10. – Всемирный день хлеба</w:t>
            </w:r>
          </w:p>
          <w:p w14:paraId="18B5915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20.10. – День повара</w:t>
            </w:r>
          </w:p>
          <w:p w14:paraId="08963D15"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06B20D1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«Собираем яблочки в саду» (фрукты)</w:t>
            </w:r>
          </w:p>
        </w:tc>
        <w:tc>
          <w:tcPr>
            <w:tcW w:w="1554" w:type="dxa"/>
          </w:tcPr>
          <w:p w14:paraId="77AE247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«Осень в деревне. Ферма»</w:t>
            </w:r>
          </w:p>
        </w:tc>
        <w:tc>
          <w:tcPr>
            <w:tcW w:w="2127" w:type="dxa"/>
            <w:gridSpan w:val="2"/>
          </w:tcPr>
          <w:p w14:paraId="6EB9F0F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«Осень в деревне. Ферма» </w:t>
            </w:r>
          </w:p>
        </w:tc>
        <w:tc>
          <w:tcPr>
            <w:tcW w:w="1983" w:type="dxa"/>
            <w:gridSpan w:val="2"/>
          </w:tcPr>
          <w:p w14:paraId="6E5F6BE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«Путешествие в хлебную страну»</w:t>
            </w:r>
          </w:p>
        </w:tc>
        <w:tc>
          <w:tcPr>
            <w:tcW w:w="2416" w:type="dxa"/>
            <w:gridSpan w:val="3"/>
          </w:tcPr>
          <w:p w14:paraId="5DBC8F0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«Хлеб – всему голова»</w:t>
            </w:r>
          </w:p>
          <w:p w14:paraId="25C90732"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2C25CD5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Творческая выставка «Хлебный хоровод»</w:t>
            </w:r>
          </w:p>
        </w:tc>
      </w:tr>
      <w:tr w:rsidR="00964A4A" w:rsidRPr="00964A4A" w14:paraId="7B0FEEC4" w14:textId="77777777" w:rsidTr="00EF7444">
        <w:tc>
          <w:tcPr>
            <w:tcW w:w="567" w:type="dxa"/>
            <w:vMerge/>
          </w:tcPr>
          <w:p w14:paraId="5D6CFB42"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38EFE805"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6A4E7DF"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5F6050F8" w14:textId="77777777" w:rsidR="00964A4A" w:rsidRPr="00964A4A" w:rsidRDefault="00964A4A" w:rsidP="00964A4A">
            <w:pPr>
              <w:pStyle w:val="ab"/>
              <w:rPr>
                <w:rFonts w:ascii="Times New Roman" w:hAnsi="Times New Roman" w:cs="Times New Roman"/>
                <w:sz w:val="24"/>
                <w:szCs w:val="24"/>
                <w:lang w:val="ru-RU"/>
              </w:rPr>
            </w:pPr>
          </w:p>
        </w:tc>
        <w:tc>
          <w:tcPr>
            <w:tcW w:w="3681" w:type="dxa"/>
            <w:gridSpan w:val="3"/>
          </w:tcPr>
          <w:p w14:paraId="0D0F16B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фермеры (пасечник, доярка)</w:t>
            </w:r>
          </w:p>
        </w:tc>
        <w:tc>
          <w:tcPr>
            <w:tcW w:w="4399" w:type="dxa"/>
            <w:gridSpan w:val="5"/>
          </w:tcPr>
          <w:p w14:paraId="16E6E4B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Хлебороб, (тракторист, комбайнер) +</w:t>
            </w:r>
          </w:p>
        </w:tc>
        <w:tc>
          <w:tcPr>
            <w:tcW w:w="1843" w:type="dxa"/>
            <w:gridSpan w:val="2"/>
          </w:tcPr>
          <w:p w14:paraId="32E0F47B"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5FADCCC4" w14:textId="77777777" w:rsidTr="00EF7444">
        <w:tc>
          <w:tcPr>
            <w:tcW w:w="567" w:type="dxa"/>
            <w:vMerge/>
          </w:tcPr>
          <w:p w14:paraId="2D47DE79"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392E98C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4</w:t>
            </w:r>
          </w:p>
          <w:p w14:paraId="4BA8F04D"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2B178F2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22 октября-День «Белых журавлей»</w:t>
            </w:r>
          </w:p>
          <w:p w14:paraId="41DC2C4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25.10. – день Государственного флага ДНР</w:t>
            </w:r>
          </w:p>
        </w:tc>
        <w:tc>
          <w:tcPr>
            <w:tcW w:w="1843" w:type="dxa"/>
            <w:gridSpan w:val="2"/>
          </w:tcPr>
          <w:p w14:paraId="369A85F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«Где растет репка?» (Знакомство со сказкой)</w:t>
            </w:r>
          </w:p>
        </w:tc>
        <w:tc>
          <w:tcPr>
            <w:tcW w:w="1554" w:type="dxa"/>
          </w:tcPr>
          <w:p w14:paraId="6112321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«Белочкина кладовая» (лес, лесные жители)</w:t>
            </w:r>
          </w:p>
        </w:tc>
        <w:tc>
          <w:tcPr>
            <w:tcW w:w="2127" w:type="dxa"/>
            <w:gridSpan w:val="2"/>
          </w:tcPr>
          <w:p w14:paraId="121882A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«Лесные истории»</w:t>
            </w:r>
          </w:p>
        </w:tc>
        <w:tc>
          <w:tcPr>
            <w:tcW w:w="1983" w:type="dxa"/>
            <w:gridSpan w:val="2"/>
          </w:tcPr>
          <w:p w14:paraId="5158585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«Царство деревьев. Кладовая природы» (деревянные изделия, мебель, Богородская игрушка)</w:t>
            </w:r>
          </w:p>
          <w:p w14:paraId="4542EDFB"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33B09C3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«Царство деревьев. Кладовая природы»</w:t>
            </w:r>
          </w:p>
          <w:p w14:paraId="196692C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(деревянные изделия, книги, знакомство с книжной графикой, лес)</w:t>
            </w:r>
          </w:p>
        </w:tc>
        <w:tc>
          <w:tcPr>
            <w:tcW w:w="1843" w:type="dxa"/>
            <w:gridSpan w:val="2"/>
          </w:tcPr>
          <w:p w14:paraId="0F197BC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«Золотая хохлома» (выставка рисунков)</w:t>
            </w:r>
          </w:p>
        </w:tc>
      </w:tr>
      <w:tr w:rsidR="00964A4A" w:rsidRPr="00964A4A" w14:paraId="1F016D13" w14:textId="77777777" w:rsidTr="00EF7444">
        <w:tc>
          <w:tcPr>
            <w:tcW w:w="567" w:type="dxa"/>
          </w:tcPr>
          <w:p w14:paraId="29956EBF"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4C64C4F"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266A5203"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57D8F25D" w14:textId="77777777" w:rsidR="00964A4A" w:rsidRPr="00964A4A" w:rsidRDefault="00964A4A" w:rsidP="00964A4A">
            <w:pPr>
              <w:pStyle w:val="ab"/>
              <w:rPr>
                <w:rFonts w:ascii="Times New Roman" w:hAnsi="Times New Roman" w:cs="Times New Roman"/>
                <w:sz w:val="24"/>
                <w:szCs w:val="24"/>
                <w:lang w:val="ru-RU"/>
              </w:rPr>
            </w:pPr>
          </w:p>
        </w:tc>
        <w:tc>
          <w:tcPr>
            <w:tcW w:w="3681" w:type="dxa"/>
            <w:gridSpan w:val="3"/>
          </w:tcPr>
          <w:p w14:paraId="38D6B93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Лесник</w:t>
            </w:r>
          </w:p>
        </w:tc>
        <w:tc>
          <w:tcPr>
            <w:tcW w:w="4399" w:type="dxa"/>
            <w:gridSpan w:val="5"/>
          </w:tcPr>
          <w:p w14:paraId="208D691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Журналист, иллюстратор</w:t>
            </w:r>
          </w:p>
          <w:p w14:paraId="6C05BB4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Цветовод-оформитель, арборист, станочник-распиловщик, столяр</w:t>
            </w:r>
          </w:p>
        </w:tc>
        <w:tc>
          <w:tcPr>
            <w:tcW w:w="1843" w:type="dxa"/>
            <w:gridSpan w:val="2"/>
          </w:tcPr>
          <w:p w14:paraId="32EF3CEF"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288FE0D2" w14:textId="77777777" w:rsidTr="00EF7444">
        <w:trPr>
          <w:trHeight w:val="274"/>
        </w:trPr>
        <w:tc>
          <w:tcPr>
            <w:tcW w:w="567" w:type="dxa"/>
            <w:vMerge w:val="restart"/>
          </w:tcPr>
          <w:p w14:paraId="14C239FC" w14:textId="77777777" w:rsidR="00964A4A" w:rsidRPr="00964A4A" w:rsidRDefault="00964A4A" w:rsidP="00964A4A">
            <w:pPr>
              <w:pStyle w:val="ab"/>
              <w:rPr>
                <w:rFonts w:ascii="Times New Roman" w:hAnsi="Times New Roman" w:cs="Times New Roman"/>
                <w:sz w:val="24"/>
                <w:szCs w:val="24"/>
                <w:lang w:val="ru-RU"/>
              </w:rPr>
            </w:pPr>
          </w:p>
          <w:p w14:paraId="7A374858" w14:textId="77777777" w:rsidR="00964A4A" w:rsidRPr="00964A4A" w:rsidRDefault="00964A4A" w:rsidP="00964A4A">
            <w:pPr>
              <w:pStyle w:val="ab"/>
              <w:rPr>
                <w:rFonts w:ascii="Times New Roman" w:hAnsi="Times New Roman" w:cs="Times New Roman"/>
                <w:sz w:val="24"/>
                <w:szCs w:val="24"/>
                <w:lang w:val="ru-RU"/>
              </w:rPr>
            </w:pPr>
          </w:p>
          <w:p w14:paraId="35DF42F8" w14:textId="77777777" w:rsidR="00964A4A" w:rsidRPr="00964A4A" w:rsidRDefault="00964A4A" w:rsidP="00964A4A">
            <w:pPr>
              <w:pStyle w:val="ab"/>
              <w:rPr>
                <w:rFonts w:ascii="Times New Roman" w:hAnsi="Times New Roman" w:cs="Times New Roman"/>
                <w:sz w:val="24"/>
                <w:szCs w:val="24"/>
                <w:lang w:val="ru-RU"/>
              </w:rPr>
            </w:pPr>
          </w:p>
          <w:p w14:paraId="5118E641" w14:textId="77777777" w:rsidR="00964A4A" w:rsidRPr="00964A4A" w:rsidRDefault="00964A4A" w:rsidP="00964A4A">
            <w:pPr>
              <w:pStyle w:val="ab"/>
              <w:rPr>
                <w:rFonts w:ascii="Times New Roman" w:hAnsi="Times New Roman" w:cs="Times New Roman"/>
                <w:sz w:val="24"/>
                <w:szCs w:val="24"/>
                <w:lang w:val="ru-RU"/>
              </w:rPr>
            </w:pPr>
          </w:p>
          <w:p w14:paraId="4346345D" w14:textId="77777777" w:rsidR="00964A4A" w:rsidRPr="00964A4A" w:rsidRDefault="00964A4A" w:rsidP="00964A4A">
            <w:pPr>
              <w:pStyle w:val="ab"/>
              <w:rPr>
                <w:rFonts w:ascii="Times New Roman" w:hAnsi="Times New Roman" w:cs="Times New Roman"/>
                <w:sz w:val="24"/>
                <w:szCs w:val="24"/>
                <w:lang w:val="ru-RU"/>
              </w:rPr>
            </w:pPr>
          </w:p>
          <w:p w14:paraId="7753AB1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w:t>
            </w:r>
          </w:p>
          <w:p w14:paraId="5FD6E93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о</w:t>
            </w:r>
          </w:p>
          <w:p w14:paraId="52BCEF3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я</w:t>
            </w:r>
          </w:p>
          <w:p w14:paraId="3531F8D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б</w:t>
            </w:r>
          </w:p>
          <w:p w14:paraId="5923D3C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р</w:t>
            </w:r>
          </w:p>
          <w:p w14:paraId="4E804F4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ь</w:t>
            </w:r>
          </w:p>
          <w:p w14:paraId="2B6F779F"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E4CD42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1 </w:t>
            </w:r>
          </w:p>
        </w:tc>
        <w:tc>
          <w:tcPr>
            <w:tcW w:w="2126" w:type="dxa"/>
            <w:gridSpan w:val="2"/>
          </w:tcPr>
          <w:p w14:paraId="147370E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04.11. – День народного единства</w:t>
            </w:r>
          </w:p>
          <w:p w14:paraId="2BBFF3B7"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7DF56F1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 гостях у трех медведей»</w:t>
            </w:r>
          </w:p>
          <w:p w14:paraId="4BB4E89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(дикие животные)</w:t>
            </w:r>
          </w:p>
        </w:tc>
        <w:tc>
          <w:tcPr>
            <w:tcW w:w="1554" w:type="dxa"/>
          </w:tcPr>
          <w:p w14:paraId="764B5A6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«Мой дом»</w:t>
            </w:r>
          </w:p>
          <w:p w14:paraId="43D7AC5C" w14:textId="77777777" w:rsidR="00964A4A" w:rsidRPr="00964A4A" w:rsidRDefault="00964A4A" w:rsidP="00964A4A">
            <w:pPr>
              <w:pStyle w:val="ab"/>
              <w:rPr>
                <w:rFonts w:ascii="Times New Roman" w:hAnsi="Times New Roman" w:cs="Times New Roman"/>
                <w:sz w:val="24"/>
                <w:szCs w:val="24"/>
                <w:lang w:val="ru-RU"/>
              </w:rPr>
            </w:pPr>
          </w:p>
          <w:p w14:paraId="43FC0CFA" w14:textId="77777777" w:rsidR="00964A4A" w:rsidRPr="00964A4A" w:rsidRDefault="00964A4A" w:rsidP="00964A4A">
            <w:pPr>
              <w:pStyle w:val="ab"/>
              <w:rPr>
                <w:rFonts w:ascii="Times New Roman" w:hAnsi="Times New Roman" w:cs="Times New Roman"/>
                <w:sz w:val="24"/>
                <w:szCs w:val="24"/>
                <w:lang w:val="ru-RU"/>
              </w:rPr>
            </w:pPr>
          </w:p>
          <w:p w14:paraId="378ABE91"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60BDA22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«Мой дом»</w:t>
            </w:r>
          </w:p>
          <w:p w14:paraId="6602BE6F" w14:textId="77777777" w:rsidR="00964A4A" w:rsidRPr="00964A4A" w:rsidRDefault="00964A4A" w:rsidP="00964A4A">
            <w:pPr>
              <w:pStyle w:val="ab"/>
              <w:rPr>
                <w:rFonts w:ascii="Times New Roman" w:hAnsi="Times New Roman" w:cs="Times New Roman"/>
                <w:sz w:val="24"/>
                <w:szCs w:val="24"/>
                <w:lang w:val="ru-RU"/>
              </w:rPr>
            </w:pPr>
          </w:p>
          <w:p w14:paraId="1250835D"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35CC54D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«Моя страна. Моя многонациональная Родина»</w:t>
            </w:r>
          </w:p>
        </w:tc>
        <w:tc>
          <w:tcPr>
            <w:tcW w:w="2416" w:type="dxa"/>
            <w:gridSpan w:val="3"/>
          </w:tcPr>
          <w:p w14:paraId="7AE0601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«Широка страна моя родная»</w:t>
            </w:r>
          </w:p>
          <w:p w14:paraId="0CD399AB" w14:textId="77777777" w:rsidR="00964A4A" w:rsidRPr="00964A4A" w:rsidRDefault="00964A4A" w:rsidP="00964A4A">
            <w:pPr>
              <w:pStyle w:val="ab"/>
              <w:rPr>
                <w:rFonts w:ascii="Times New Roman" w:hAnsi="Times New Roman" w:cs="Times New Roman"/>
                <w:sz w:val="24"/>
                <w:szCs w:val="24"/>
                <w:lang w:val="ru-RU"/>
              </w:rPr>
            </w:pPr>
          </w:p>
          <w:p w14:paraId="2CBAEEE4"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1A6B7C6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Фестиваль «Народов много, страна одна»</w:t>
            </w:r>
          </w:p>
        </w:tc>
      </w:tr>
      <w:tr w:rsidR="00964A4A" w:rsidRPr="00964A4A" w14:paraId="76C7211A" w14:textId="77777777" w:rsidTr="00EF7444">
        <w:trPr>
          <w:trHeight w:val="274"/>
        </w:trPr>
        <w:tc>
          <w:tcPr>
            <w:tcW w:w="567" w:type="dxa"/>
            <w:vMerge/>
          </w:tcPr>
          <w:p w14:paraId="32B09F9F"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3CE86D9B"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3BC19ACA"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0D5C1C2A" w14:textId="77777777" w:rsidR="00964A4A" w:rsidRPr="00964A4A" w:rsidRDefault="00964A4A" w:rsidP="00964A4A">
            <w:pPr>
              <w:pStyle w:val="ab"/>
              <w:rPr>
                <w:rFonts w:ascii="Times New Roman" w:hAnsi="Times New Roman" w:cs="Times New Roman"/>
                <w:sz w:val="24"/>
                <w:szCs w:val="24"/>
                <w:lang w:val="ru-RU"/>
              </w:rPr>
            </w:pPr>
          </w:p>
        </w:tc>
        <w:tc>
          <w:tcPr>
            <w:tcW w:w="3681" w:type="dxa"/>
            <w:gridSpan w:val="3"/>
          </w:tcPr>
          <w:p w14:paraId="21B13680" w14:textId="77777777" w:rsidR="00964A4A" w:rsidRPr="00964A4A" w:rsidRDefault="00964A4A" w:rsidP="00964A4A">
            <w:pPr>
              <w:pStyle w:val="ab"/>
              <w:rPr>
                <w:rFonts w:ascii="Times New Roman" w:hAnsi="Times New Roman" w:cs="Times New Roman"/>
                <w:sz w:val="24"/>
                <w:szCs w:val="24"/>
                <w:lang w:val="ru-RU"/>
              </w:rPr>
            </w:pPr>
          </w:p>
        </w:tc>
        <w:tc>
          <w:tcPr>
            <w:tcW w:w="4399" w:type="dxa"/>
            <w:gridSpan w:val="5"/>
          </w:tcPr>
          <w:p w14:paraId="26848BA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Шахтер, металлург</w:t>
            </w:r>
          </w:p>
        </w:tc>
        <w:tc>
          <w:tcPr>
            <w:tcW w:w="1843" w:type="dxa"/>
            <w:gridSpan w:val="2"/>
          </w:tcPr>
          <w:p w14:paraId="45EED751"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265FD174" w14:textId="77777777" w:rsidTr="00EF7444">
        <w:tc>
          <w:tcPr>
            <w:tcW w:w="567" w:type="dxa"/>
            <w:vMerge/>
          </w:tcPr>
          <w:p w14:paraId="504DEB1D"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58419D5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2 </w:t>
            </w:r>
          </w:p>
        </w:tc>
        <w:tc>
          <w:tcPr>
            <w:tcW w:w="2126" w:type="dxa"/>
            <w:gridSpan w:val="2"/>
          </w:tcPr>
          <w:p w14:paraId="683ECCD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08.11. –День памяти погибших при исполнении служебных обязанностей сотрудников МВД РФ</w:t>
            </w:r>
          </w:p>
        </w:tc>
        <w:tc>
          <w:tcPr>
            <w:tcW w:w="1843" w:type="dxa"/>
            <w:gridSpan w:val="2"/>
          </w:tcPr>
          <w:p w14:paraId="4C45BFC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«Дружат дети всей земли»</w:t>
            </w:r>
          </w:p>
        </w:tc>
        <w:tc>
          <w:tcPr>
            <w:tcW w:w="1554" w:type="dxa"/>
          </w:tcPr>
          <w:p w14:paraId="2ADA32E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«Дружат дети всей земли»</w:t>
            </w:r>
          </w:p>
        </w:tc>
        <w:tc>
          <w:tcPr>
            <w:tcW w:w="2127" w:type="dxa"/>
            <w:gridSpan w:val="2"/>
          </w:tcPr>
          <w:p w14:paraId="0FE0391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«Дружат дети всей земли»</w:t>
            </w:r>
          </w:p>
        </w:tc>
        <w:tc>
          <w:tcPr>
            <w:tcW w:w="1983" w:type="dxa"/>
            <w:gridSpan w:val="2"/>
          </w:tcPr>
          <w:p w14:paraId="27FBDBE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«Дружат дети всей земли»</w:t>
            </w:r>
          </w:p>
        </w:tc>
        <w:tc>
          <w:tcPr>
            <w:tcW w:w="2416" w:type="dxa"/>
            <w:gridSpan w:val="3"/>
          </w:tcPr>
          <w:p w14:paraId="0430535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«Дружат дети всей земли»</w:t>
            </w:r>
          </w:p>
        </w:tc>
        <w:tc>
          <w:tcPr>
            <w:tcW w:w="1843" w:type="dxa"/>
            <w:gridSpan w:val="2"/>
          </w:tcPr>
          <w:p w14:paraId="4CF9CDF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Брейн-ринг «Донбасс – мой край родной»</w:t>
            </w:r>
          </w:p>
        </w:tc>
      </w:tr>
      <w:tr w:rsidR="00964A4A" w:rsidRPr="00964A4A" w14:paraId="5AED8AAF" w14:textId="77777777" w:rsidTr="00EF7444">
        <w:tc>
          <w:tcPr>
            <w:tcW w:w="567" w:type="dxa"/>
            <w:vMerge/>
          </w:tcPr>
          <w:p w14:paraId="44F31C9E"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3D9DAC32"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4E3C8FD"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11A26F0D" w14:textId="77777777" w:rsidR="00964A4A" w:rsidRPr="00964A4A" w:rsidRDefault="00964A4A" w:rsidP="00964A4A">
            <w:pPr>
              <w:pStyle w:val="ab"/>
              <w:rPr>
                <w:rFonts w:ascii="Times New Roman" w:hAnsi="Times New Roman" w:cs="Times New Roman"/>
                <w:sz w:val="24"/>
                <w:szCs w:val="24"/>
                <w:lang w:val="ru-RU"/>
              </w:rPr>
            </w:pPr>
          </w:p>
        </w:tc>
        <w:tc>
          <w:tcPr>
            <w:tcW w:w="3681" w:type="dxa"/>
            <w:gridSpan w:val="3"/>
          </w:tcPr>
          <w:p w14:paraId="1F8AF0BC" w14:textId="77777777" w:rsidR="00964A4A" w:rsidRPr="00964A4A" w:rsidRDefault="00964A4A" w:rsidP="00964A4A">
            <w:pPr>
              <w:pStyle w:val="ab"/>
              <w:rPr>
                <w:rFonts w:ascii="Times New Roman" w:hAnsi="Times New Roman" w:cs="Times New Roman"/>
                <w:sz w:val="24"/>
                <w:szCs w:val="24"/>
                <w:lang w:val="ru-RU"/>
              </w:rPr>
            </w:pPr>
          </w:p>
        </w:tc>
        <w:tc>
          <w:tcPr>
            <w:tcW w:w="4399" w:type="dxa"/>
            <w:gridSpan w:val="5"/>
          </w:tcPr>
          <w:p w14:paraId="304219D0"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72E51F45"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5483F323" w14:textId="77777777" w:rsidTr="00EF7444">
        <w:trPr>
          <w:trHeight w:val="1074"/>
        </w:trPr>
        <w:tc>
          <w:tcPr>
            <w:tcW w:w="567" w:type="dxa"/>
            <w:vMerge/>
          </w:tcPr>
          <w:p w14:paraId="65EE35B6"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7E8F74A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3</w:t>
            </w:r>
          </w:p>
          <w:p w14:paraId="607B66A9"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791E578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12.11. – День синички</w:t>
            </w:r>
          </w:p>
          <w:p w14:paraId="1C11CD9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16.11. – Всемирный день толерантности</w:t>
            </w:r>
          </w:p>
          <w:p w14:paraId="7208B5A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18.11. – День рождения Деда Мороза</w:t>
            </w:r>
          </w:p>
        </w:tc>
        <w:tc>
          <w:tcPr>
            <w:tcW w:w="1843" w:type="dxa"/>
            <w:gridSpan w:val="2"/>
          </w:tcPr>
          <w:p w14:paraId="532DB06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«Кто любит зернышки?»</w:t>
            </w:r>
          </w:p>
          <w:p w14:paraId="1AD5D05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(домашние и дикие птицы)</w:t>
            </w:r>
          </w:p>
        </w:tc>
        <w:tc>
          <w:tcPr>
            <w:tcW w:w="1554" w:type="dxa"/>
          </w:tcPr>
          <w:p w14:paraId="17A565E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«Кто любит зернышки?» (перелетные и зимующие птицы)</w:t>
            </w:r>
          </w:p>
        </w:tc>
        <w:tc>
          <w:tcPr>
            <w:tcW w:w="2127" w:type="dxa"/>
            <w:gridSpan w:val="2"/>
          </w:tcPr>
          <w:p w14:paraId="3F441F4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«Наши пернатые друзья» (перелетные и зимующие птицы)</w:t>
            </w:r>
          </w:p>
        </w:tc>
        <w:tc>
          <w:tcPr>
            <w:tcW w:w="1983" w:type="dxa"/>
            <w:gridSpan w:val="2"/>
          </w:tcPr>
          <w:p w14:paraId="337082A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«Перелетные и зимующие птицы. Красная книга»</w:t>
            </w:r>
          </w:p>
        </w:tc>
        <w:tc>
          <w:tcPr>
            <w:tcW w:w="2416" w:type="dxa"/>
            <w:gridSpan w:val="3"/>
          </w:tcPr>
          <w:p w14:paraId="7E51A37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«Перелетные и зимующие птицы. Красная книга»</w:t>
            </w:r>
          </w:p>
          <w:p w14:paraId="1CF9527E"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23DE773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rPr>
              <w:t>«</w:t>
            </w:r>
            <w:r w:rsidRPr="00964A4A">
              <w:rPr>
                <w:rFonts w:ascii="Times New Roman" w:hAnsi="Times New Roman" w:cs="Times New Roman"/>
                <w:sz w:val="24"/>
                <w:szCs w:val="24"/>
                <w:lang w:val="ru-RU"/>
              </w:rPr>
              <w:t>Осенняя палитра</w:t>
            </w:r>
            <w:r w:rsidRPr="00964A4A">
              <w:rPr>
                <w:rFonts w:ascii="Times New Roman" w:hAnsi="Times New Roman" w:cs="Times New Roman"/>
                <w:sz w:val="24"/>
                <w:szCs w:val="24"/>
              </w:rPr>
              <w:t>» (поделки из</w:t>
            </w:r>
            <w:r w:rsidRPr="00964A4A">
              <w:rPr>
                <w:rFonts w:ascii="Times New Roman" w:hAnsi="Times New Roman" w:cs="Times New Roman"/>
                <w:sz w:val="24"/>
                <w:szCs w:val="24"/>
                <w:lang w:val="ru-RU"/>
              </w:rPr>
              <w:t xml:space="preserve"> </w:t>
            </w:r>
            <w:r w:rsidRPr="00964A4A">
              <w:rPr>
                <w:rFonts w:ascii="Times New Roman" w:hAnsi="Times New Roman" w:cs="Times New Roman"/>
                <w:sz w:val="24"/>
                <w:szCs w:val="24"/>
              </w:rPr>
              <w:t>природного материала)</w:t>
            </w:r>
          </w:p>
          <w:p w14:paraId="2890C28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54C06F0E" w14:textId="77777777" w:rsidTr="00EF7444">
        <w:tc>
          <w:tcPr>
            <w:tcW w:w="567" w:type="dxa"/>
            <w:vMerge/>
          </w:tcPr>
          <w:p w14:paraId="651358BC"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32400807"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D80C550" w14:textId="77777777" w:rsidR="00964A4A" w:rsidRPr="00964A4A" w:rsidRDefault="00964A4A" w:rsidP="00964A4A">
            <w:pPr>
              <w:pStyle w:val="ab"/>
              <w:rPr>
                <w:rFonts w:ascii="Times New Roman" w:hAnsi="Times New Roman" w:cs="Times New Roman"/>
                <w:sz w:val="24"/>
                <w:szCs w:val="24"/>
                <w:lang w:val="ru-RU"/>
              </w:rPr>
            </w:pPr>
          </w:p>
        </w:tc>
        <w:tc>
          <w:tcPr>
            <w:tcW w:w="5524" w:type="dxa"/>
            <w:gridSpan w:val="5"/>
          </w:tcPr>
          <w:p w14:paraId="301E86EC" w14:textId="77777777" w:rsidR="00964A4A" w:rsidRPr="00964A4A" w:rsidRDefault="00964A4A" w:rsidP="00964A4A">
            <w:pPr>
              <w:pStyle w:val="ab"/>
              <w:rPr>
                <w:rFonts w:ascii="Times New Roman" w:hAnsi="Times New Roman" w:cs="Times New Roman"/>
                <w:sz w:val="24"/>
                <w:szCs w:val="24"/>
                <w:lang w:val="ru-RU"/>
              </w:rPr>
            </w:pPr>
          </w:p>
        </w:tc>
        <w:tc>
          <w:tcPr>
            <w:tcW w:w="4399" w:type="dxa"/>
            <w:gridSpan w:val="5"/>
          </w:tcPr>
          <w:p w14:paraId="1E2AE50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Орнитолог</w:t>
            </w:r>
          </w:p>
        </w:tc>
        <w:tc>
          <w:tcPr>
            <w:tcW w:w="1843" w:type="dxa"/>
            <w:gridSpan w:val="2"/>
          </w:tcPr>
          <w:p w14:paraId="6EA1EAF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17DFA33E" w14:textId="77777777" w:rsidTr="00EF7444">
        <w:tc>
          <w:tcPr>
            <w:tcW w:w="567" w:type="dxa"/>
            <w:vMerge/>
          </w:tcPr>
          <w:p w14:paraId="75715E33"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1937BCD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4</w:t>
            </w:r>
          </w:p>
          <w:p w14:paraId="0A5571AF"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0AF702A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22.11.- День словаря</w:t>
            </w:r>
          </w:p>
          <w:p w14:paraId="412E278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26.11. – День матери в России</w:t>
            </w:r>
          </w:p>
        </w:tc>
        <w:tc>
          <w:tcPr>
            <w:tcW w:w="1414" w:type="dxa"/>
          </w:tcPr>
          <w:p w14:paraId="22AF0B8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Моя семья. Мамина неделя.</w:t>
            </w:r>
          </w:p>
        </w:tc>
        <w:tc>
          <w:tcPr>
            <w:tcW w:w="1983" w:type="dxa"/>
            <w:gridSpan w:val="2"/>
          </w:tcPr>
          <w:p w14:paraId="30594D2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Моя семья. Мамина неделя.</w:t>
            </w:r>
          </w:p>
        </w:tc>
        <w:tc>
          <w:tcPr>
            <w:tcW w:w="2127" w:type="dxa"/>
            <w:gridSpan w:val="2"/>
          </w:tcPr>
          <w:p w14:paraId="6CF26DB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Моя семья. Мамина неделя.</w:t>
            </w:r>
          </w:p>
        </w:tc>
        <w:tc>
          <w:tcPr>
            <w:tcW w:w="1983" w:type="dxa"/>
            <w:gridSpan w:val="2"/>
          </w:tcPr>
          <w:p w14:paraId="2B690D4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Моя семья. Мамина неделя.</w:t>
            </w:r>
          </w:p>
        </w:tc>
        <w:tc>
          <w:tcPr>
            <w:tcW w:w="2416" w:type="dxa"/>
            <w:gridSpan w:val="3"/>
          </w:tcPr>
          <w:p w14:paraId="782F555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Моя семья. Мамина неделя.</w:t>
            </w:r>
          </w:p>
        </w:tc>
        <w:tc>
          <w:tcPr>
            <w:tcW w:w="1843" w:type="dxa"/>
            <w:gridSpan w:val="2"/>
          </w:tcPr>
          <w:p w14:paraId="4AEA418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Конкурс чтецов «Для вас, любимые!» (посвящен Дню матери в России)</w:t>
            </w:r>
          </w:p>
        </w:tc>
      </w:tr>
      <w:tr w:rsidR="00964A4A" w:rsidRPr="00964A4A" w14:paraId="3EB88411" w14:textId="77777777" w:rsidTr="00EF7444">
        <w:tc>
          <w:tcPr>
            <w:tcW w:w="567" w:type="dxa"/>
          </w:tcPr>
          <w:p w14:paraId="79864FE5"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30B4043F"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0513A8B3" w14:textId="77777777" w:rsidR="00964A4A" w:rsidRPr="00964A4A" w:rsidRDefault="00964A4A" w:rsidP="00964A4A">
            <w:pPr>
              <w:pStyle w:val="ab"/>
              <w:rPr>
                <w:rFonts w:ascii="Times New Roman" w:hAnsi="Times New Roman" w:cs="Times New Roman"/>
                <w:sz w:val="24"/>
                <w:szCs w:val="24"/>
                <w:lang w:val="ru-RU"/>
              </w:rPr>
            </w:pPr>
          </w:p>
        </w:tc>
        <w:tc>
          <w:tcPr>
            <w:tcW w:w="5524" w:type="dxa"/>
            <w:gridSpan w:val="5"/>
          </w:tcPr>
          <w:p w14:paraId="5E3B9D4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Врач, повар, продавец (профессии мам)</w:t>
            </w:r>
          </w:p>
        </w:tc>
        <w:tc>
          <w:tcPr>
            <w:tcW w:w="4399" w:type="dxa"/>
            <w:gridSpan w:val="5"/>
          </w:tcPr>
          <w:p w14:paraId="300D030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Стилист, парикмахер, мастер маникюра, косметолог</w:t>
            </w:r>
          </w:p>
        </w:tc>
        <w:tc>
          <w:tcPr>
            <w:tcW w:w="1843" w:type="dxa"/>
            <w:gridSpan w:val="2"/>
          </w:tcPr>
          <w:p w14:paraId="7E3B299E"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E136D41" w14:textId="77777777" w:rsidTr="00EF7444">
        <w:tc>
          <w:tcPr>
            <w:tcW w:w="567" w:type="dxa"/>
          </w:tcPr>
          <w:p w14:paraId="47AF48C8"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2A87FAD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5</w:t>
            </w:r>
          </w:p>
          <w:p w14:paraId="3DB00B2A"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25A90F0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30.11. – Всемирный день </w:t>
            </w:r>
            <w:r w:rsidRPr="00964A4A">
              <w:rPr>
                <w:rFonts w:ascii="Times New Roman" w:hAnsi="Times New Roman" w:cs="Times New Roman"/>
                <w:sz w:val="24"/>
                <w:szCs w:val="24"/>
                <w:lang w:val="ru-RU"/>
              </w:rPr>
              <w:lastRenderedPageBreak/>
              <w:t>домашних животных</w:t>
            </w:r>
          </w:p>
          <w:p w14:paraId="61B2E91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30.11. – день Государственного герба РФ</w:t>
            </w:r>
          </w:p>
          <w:p w14:paraId="27A51E3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01.12. – Всероссийский день хоккея</w:t>
            </w:r>
          </w:p>
          <w:p w14:paraId="04856F1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03.12. – День неизвестного солдата</w:t>
            </w:r>
          </w:p>
          <w:p w14:paraId="0E046F6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03.12.- Международный день инвалидов</w:t>
            </w:r>
          </w:p>
        </w:tc>
        <w:tc>
          <w:tcPr>
            <w:tcW w:w="1414" w:type="dxa"/>
          </w:tcPr>
          <w:p w14:paraId="5B334B7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«Предметы вокруг»</w:t>
            </w:r>
          </w:p>
          <w:p w14:paraId="59E1F34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 xml:space="preserve"> </w:t>
            </w:r>
          </w:p>
        </w:tc>
        <w:tc>
          <w:tcPr>
            <w:tcW w:w="1983" w:type="dxa"/>
            <w:gridSpan w:val="2"/>
          </w:tcPr>
          <w:p w14:paraId="4C3F0B1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«Что из чего сделано»</w:t>
            </w:r>
          </w:p>
        </w:tc>
        <w:tc>
          <w:tcPr>
            <w:tcW w:w="2127" w:type="dxa"/>
            <w:gridSpan w:val="2"/>
          </w:tcPr>
          <w:p w14:paraId="299852F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«Свойства дерева</w:t>
            </w:r>
          </w:p>
        </w:tc>
        <w:tc>
          <w:tcPr>
            <w:tcW w:w="1983" w:type="dxa"/>
            <w:gridSpan w:val="2"/>
          </w:tcPr>
          <w:p w14:paraId="53B35B4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«Что было до… В мире </w:t>
            </w:r>
            <w:r w:rsidRPr="00964A4A">
              <w:rPr>
                <w:rFonts w:ascii="Times New Roman" w:hAnsi="Times New Roman" w:cs="Times New Roman"/>
                <w:sz w:val="24"/>
                <w:szCs w:val="24"/>
                <w:lang w:val="ru-RU"/>
              </w:rPr>
              <w:lastRenderedPageBreak/>
              <w:t>техники.»</w:t>
            </w:r>
          </w:p>
          <w:p w14:paraId="22C2215E"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0C86D3D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«Что было до… Эволюция вещей»</w:t>
            </w:r>
          </w:p>
        </w:tc>
        <w:tc>
          <w:tcPr>
            <w:tcW w:w="1843" w:type="dxa"/>
            <w:gridSpan w:val="2"/>
          </w:tcPr>
          <w:p w14:paraId="2B78A309"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30C1EA8C" w14:textId="77777777" w:rsidTr="00EF7444">
        <w:tc>
          <w:tcPr>
            <w:tcW w:w="567" w:type="dxa"/>
          </w:tcPr>
          <w:p w14:paraId="5A534069"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46DAE844"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70D56AA"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35C2890E"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0310BB00" w14:textId="77777777" w:rsidR="00964A4A" w:rsidRPr="00964A4A" w:rsidRDefault="00964A4A" w:rsidP="00964A4A">
            <w:pPr>
              <w:pStyle w:val="ab"/>
              <w:rPr>
                <w:rFonts w:ascii="Times New Roman" w:hAnsi="Times New Roman" w:cs="Times New Roman"/>
                <w:sz w:val="24"/>
                <w:szCs w:val="24"/>
                <w:lang w:val="ru-RU"/>
              </w:rPr>
            </w:pPr>
          </w:p>
        </w:tc>
        <w:tc>
          <w:tcPr>
            <w:tcW w:w="6526" w:type="dxa"/>
            <w:gridSpan w:val="7"/>
          </w:tcPr>
          <w:p w14:paraId="33E2AB7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Профессии людей, связанные с театром</w:t>
            </w:r>
          </w:p>
        </w:tc>
        <w:tc>
          <w:tcPr>
            <w:tcW w:w="1843" w:type="dxa"/>
            <w:gridSpan w:val="2"/>
          </w:tcPr>
          <w:p w14:paraId="19D8E47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1EEF5E75" w14:textId="77777777" w:rsidTr="00EF7444">
        <w:trPr>
          <w:trHeight w:val="983"/>
        </w:trPr>
        <w:tc>
          <w:tcPr>
            <w:tcW w:w="567" w:type="dxa"/>
            <w:vMerge w:val="restart"/>
          </w:tcPr>
          <w:p w14:paraId="1A4FC89D" w14:textId="77777777" w:rsidR="00964A4A" w:rsidRPr="00964A4A" w:rsidRDefault="00964A4A" w:rsidP="00964A4A">
            <w:pPr>
              <w:pStyle w:val="ab"/>
              <w:rPr>
                <w:rFonts w:ascii="Times New Roman" w:hAnsi="Times New Roman" w:cs="Times New Roman"/>
                <w:sz w:val="24"/>
                <w:szCs w:val="24"/>
                <w:lang w:val="ru-RU"/>
              </w:rPr>
            </w:pPr>
          </w:p>
          <w:p w14:paraId="01CFFB04" w14:textId="77777777" w:rsidR="00964A4A" w:rsidRPr="00964A4A" w:rsidRDefault="00964A4A" w:rsidP="00964A4A">
            <w:pPr>
              <w:pStyle w:val="ab"/>
              <w:rPr>
                <w:rFonts w:ascii="Times New Roman" w:hAnsi="Times New Roman" w:cs="Times New Roman"/>
                <w:sz w:val="24"/>
                <w:szCs w:val="24"/>
                <w:lang w:val="ru-RU"/>
              </w:rPr>
            </w:pPr>
          </w:p>
          <w:p w14:paraId="22DD82F9" w14:textId="77777777" w:rsidR="00964A4A" w:rsidRPr="00964A4A" w:rsidRDefault="00964A4A" w:rsidP="00964A4A">
            <w:pPr>
              <w:pStyle w:val="ab"/>
              <w:rPr>
                <w:rFonts w:ascii="Times New Roman" w:hAnsi="Times New Roman" w:cs="Times New Roman"/>
                <w:sz w:val="24"/>
                <w:szCs w:val="24"/>
                <w:lang w:val="ru-RU"/>
              </w:rPr>
            </w:pPr>
          </w:p>
          <w:p w14:paraId="26F65EFB" w14:textId="77777777" w:rsidR="00964A4A" w:rsidRPr="00964A4A" w:rsidRDefault="00964A4A" w:rsidP="00964A4A">
            <w:pPr>
              <w:pStyle w:val="ab"/>
              <w:rPr>
                <w:rFonts w:ascii="Times New Roman" w:hAnsi="Times New Roman" w:cs="Times New Roman"/>
                <w:sz w:val="24"/>
                <w:szCs w:val="24"/>
                <w:lang w:val="ru-RU"/>
              </w:rPr>
            </w:pPr>
          </w:p>
          <w:p w14:paraId="54A68977" w14:textId="77777777" w:rsidR="00964A4A" w:rsidRPr="00964A4A" w:rsidRDefault="00964A4A" w:rsidP="00964A4A">
            <w:pPr>
              <w:pStyle w:val="ab"/>
              <w:rPr>
                <w:rFonts w:ascii="Times New Roman" w:hAnsi="Times New Roman" w:cs="Times New Roman"/>
                <w:sz w:val="24"/>
                <w:szCs w:val="24"/>
                <w:lang w:val="ru-RU"/>
              </w:rPr>
            </w:pPr>
          </w:p>
          <w:p w14:paraId="13F4829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w:t>
            </w:r>
          </w:p>
          <w:p w14:paraId="26434F2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е</w:t>
            </w:r>
          </w:p>
          <w:p w14:paraId="7F3F37C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w:t>
            </w:r>
          </w:p>
          <w:p w14:paraId="374C574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w:t>
            </w:r>
          </w:p>
          <w:p w14:paraId="06BD852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б</w:t>
            </w:r>
          </w:p>
          <w:p w14:paraId="2FA9154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р</w:t>
            </w:r>
          </w:p>
          <w:p w14:paraId="04A16FC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ь</w:t>
            </w:r>
          </w:p>
        </w:tc>
        <w:tc>
          <w:tcPr>
            <w:tcW w:w="567" w:type="dxa"/>
          </w:tcPr>
          <w:p w14:paraId="4048EC5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w:t>
            </w:r>
          </w:p>
          <w:p w14:paraId="48A0C743"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B092B8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05.12. – День добровольца (волонтера) в России</w:t>
            </w:r>
          </w:p>
          <w:p w14:paraId="09D6EFB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08.12.- Международный день художника</w:t>
            </w:r>
          </w:p>
          <w:p w14:paraId="15B7495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09.12. – день Героев Отечества</w:t>
            </w:r>
          </w:p>
          <w:p w14:paraId="3385BD90"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2CC61C2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«Здравствуй, зимушка-зима!»</w:t>
            </w:r>
          </w:p>
        </w:tc>
        <w:tc>
          <w:tcPr>
            <w:tcW w:w="1983" w:type="dxa"/>
            <w:gridSpan w:val="2"/>
          </w:tcPr>
          <w:p w14:paraId="47339C2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«Здравствуй, зимушка-зима!»</w:t>
            </w:r>
          </w:p>
        </w:tc>
        <w:tc>
          <w:tcPr>
            <w:tcW w:w="2127" w:type="dxa"/>
            <w:gridSpan w:val="2"/>
          </w:tcPr>
          <w:p w14:paraId="21FB3C2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«Зимушка-красавица» (части суток, сон, колыбельные)</w:t>
            </w:r>
          </w:p>
        </w:tc>
        <w:tc>
          <w:tcPr>
            <w:tcW w:w="1983" w:type="dxa"/>
            <w:gridSpan w:val="2"/>
          </w:tcPr>
          <w:p w14:paraId="3E4024F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«Зима. Зимняя лаборатория» (время, календарь)</w:t>
            </w:r>
          </w:p>
        </w:tc>
        <w:tc>
          <w:tcPr>
            <w:tcW w:w="2416" w:type="dxa"/>
            <w:gridSpan w:val="3"/>
          </w:tcPr>
          <w:p w14:paraId="3DD6444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«Зима. Зимняя лаборатория»</w:t>
            </w:r>
          </w:p>
          <w:p w14:paraId="60058AD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(время, календарь, что бывает ночью и днем)</w:t>
            </w:r>
          </w:p>
        </w:tc>
        <w:tc>
          <w:tcPr>
            <w:tcW w:w="1843" w:type="dxa"/>
            <w:gridSpan w:val="2"/>
          </w:tcPr>
          <w:p w14:paraId="4FAC4567"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5EDAC683" w14:textId="77777777" w:rsidTr="00EF7444">
        <w:trPr>
          <w:trHeight w:val="216"/>
        </w:trPr>
        <w:tc>
          <w:tcPr>
            <w:tcW w:w="567" w:type="dxa"/>
            <w:vMerge/>
          </w:tcPr>
          <w:p w14:paraId="60076068"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160A4E93"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24751A3F" w14:textId="77777777" w:rsidR="00964A4A" w:rsidRPr="00964A4A" w:rsidRDefault="00964A4A" w:rsidP="00964A4A">
            <w:pPr>
              <w:pStyle w:val="ab"/>
              <w:rPr>
                <w:rFonts w:ascii="Times New Roman" w:hAnsi="Times New Roman" w:cs="Times New Roman"/>
                <w:sz w:val="24"/>
                <w:szCs w:val="24"/>
                <w:lang w:val="ru-RU"/>
              </w:rPr>
            </w:pPr>
          </w:p>
        </w:tc>
        <w:tc>
          <w:tcPr>
            <w:tcW w:w="3397" w:type="dxa"/>
            <w:gridSpan w:val="3"/>
          </w:tcPr>
          <w:p w14:paraId="3B7CA93F" w14:textId="77777777" w:rsidR="00964A4A" w:rsidRPr="00964A4A" w:rsidRDefault="00964A4A" w:rsidP="00964A4A">
            <w:pPr>
              <w:pStyle w:val="ab"/>
              <w:rPr>
                <w:rFonts w:ascii="Times New Roman" w:hAnsi="Times New Roman" w:cs="Times New Roman"/>
                <w:sz w:val="24"/>
                <w:szCs w:val="24"/>
                <w:lang w:val="ru-RU"/>
              </w:rPr>
            </w:pPr>
          </w:p>
        </w:tc>
        <w:tc>
          <w:tcPr>
            <w:tcW w:w="6526" w:type="dxa"/>
            <w:gridSpan w:val="7"/>
          </w:tcPr>
          <w:p w14:paraId="38759ED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водитель-снегоуборщик </w:t>
            </w:r>
          </w:p>
        </w:tc>
        <w:tc>
          <w:tcPr>
            <w:tcW w:w="1843" w:type="dxa"/>
            <w:gridSpan w:val="2"/>
          </w:tcPr>
          <w:p w14:paraId="135C8158"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3A07053B" w14:textId="77777777" w:rsidTr="00EF7444">
        <w:trPr>
          <w:trHeight w:val="1723"/>
        </w:trPr>
        <w:tc>
          <w:tcPr>
            <w:tcW w:w="567" w:type="dxa"/>
            <w:vMerge/>
          </w:tcPr>
          <w:p w14:paraId="09FE7C9D"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2FF518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w:t>
            </w:r>
          </w:p>
          <w:p w14:paraId="17E76E41"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247D6EA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10.12.- День прав человека</w:t>
            </w:r>
          </w:p>
          <w:p w14:paraId="7B0B18F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12.12.день Конституции РФ</w:t>
            </w:r>
          </w:p>
          <w:p w14:paraId="73C9B82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13.12. – День первых снежинок</w:t>
            </w:r>
          </w:p>
          <w:p w14:paraId="1CABD80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13.12. День медведя</w:t>
            </w:r>
          </w:p>
          <w:p w14:paraId="078BBFF1"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174F3EE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«Холодный ветер – теплые рукавички» (одежда)</w:t>
            </w:r>
          </w:p>
          <w:p w14:paraId="562C8F76"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06888B8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«Перчатки и котятки» (одежда, одежа животных)</w:t>
            </w:r>
          </w:p>
        </w:tc>
        <w:tc>
          <w:tcPr>
            <w:tcW w:w="2127" w:type="dxa"/>
            <w:gridSpan w:val="2"/>
          </w:tcPr>
          <w:p w14:paraId="3F5D252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«Перчатки и котятки» (одежда людей, одежа животных, обувь)</w:t>
            </w:r>
          </w:p>
        </w:tc>
        <w:tc>
          <w:tcPr>
            <w:tcW w:w="1983" w:type="dxa"/>
            <w:gridSpan w:val="2"/>
          </w:tcPr>
          <w:p w14:paraId="736695E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«Кто во что одет» (одежда, обувь, головные уборы) (расписные ткани, нарядные пальчики, одежда животных, </w:t>
            </w:r>
            <w:r w:rsidRPr="00964A4A">
              <w:rPr>
                <w:rFonts w:ascii="Times New Roman" w:hAnsi="Times New Roman" w:cs="Times New Roman"/>
                <w:sz w:val="24"/>
                <w:szCs w:val="24"/>
                <w:lang w:val="ru-RU"/>
              </w:rPr>
              <w:lastRenderedPageBreak/>
              <w:t>ателье)</w:t>
            </w:r>
          </w:p>
        </w:tc>
        <w:tc>
          <w:tcPr>
            <w:tcW w:w="2416" w:type="dxa"/>
            <w:gridSpan w:val="3"/>
          </w:tcPr>
          <w:p w14:paraId="419228E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«Кто во что одет»</w:t>
            </w:r>
          </w:p>
          <w:p w14:paraId="1F38A36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(одежда, обувь, головные уборы)  (коллекция тканей, история одежды, «Как рубашка в поле выросла», этапы создания одежды</w:t>
            </w:r>
          </w:p>
        </w:tc>
        <w:tc>
          <w:tcPr>
            <w:tcW w:w="1843" w:type="dxa"/>
            <w:gridSpan w:val="2"/>
          </w:tcPr>
          <w:p w14:paraId="5AE16CB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rPr>
              <w:t>«</w:t>
            </w:r>
            <w:r w:rsidRPr="00964A4A">
              <w:rPr>
                <w:rFonts w:ascii="Times New Roman" w:hAnsi="Times New Roman" w:cs="Times New Roman"/>
                <w:sz w:val="24"/>
                <w:szCs w:val="24"/>
                <w:lang w:val="ru-RU"/>
              </w:rPr>
              <w:t>Вместо ёлки - новогодний букет</w:t>
            </w:r>
            <w:r w:rsidRPr="00964A4A">
              <w:rPr>
                <w:rFonts w:ascii="Times New Roman" w:hAnsi="Times New Roman" w:cs="Times New Roman"/>
                <w:sz w:val="24"/>
                <w:szCs w:val="24"/>
              </w:rPr>
              <w:t>»</w:t>
            </w:r>
            <w:r w:rsidRPr="00964A4A">
              <w:rPr>
                <w:rFonts w:ascii="Times New Roman" w:hAnsi="Times New Roman" w:cs="Times New Roman"/>
                <w:sz w:val="24"/>
                <w:szCs w:val="24"/>
                <w:lang w:val="ru-RU"/>
              </w:rPr>
              <w:t xml:space="preserve"> </w:t>
            </w:r>
            <w:r w:rsidRPr="00964A4A">
              <w:rPr>
                <w:rFonts w:ascii="Times New Roman" w:hAnsi="Times New Roman" w:cs="Times New Roman"/>
                <w:sz w:val="24"/>
                <w:szCs w:val="24"/>
              </w:rPr>
              <w:t>(</w:t>
            </w:r>
            <w:r w:rsidRPr="00964A4A">
              <w:rPr>
                <w:rFonts w:ascii="Times New Roman" w:hAnsi="Times New Roman" w:cs="Times New Roman"/>
                <w:sz w:val="24"/>
                <w:szCs w:val="24"/>
                <w:lang w:val="ru-RU"/>
              </w:rPr>
              <w:t>выставка креативных новогодних поделок)</w:t>
            </w:r>
          </w:p>
          <w:p w14:paraId="1513F768"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99FC3D3" w14:textId="77777777" w:rsidTr="00EF7444">
        <w:trPr>
          <w:trHeight w:val="955"/>
        </w:trPr>
        <w:tc>
          <w:tcPr>
            <w:tcW w:w="567" w:type="dxa"/>
            <w:vMerge/>
          </w:tcPr>
          <w:p w14:paraId="3A6087F8"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244CFF46"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38E9F387" w14:textId="77777777" w:rsidR="00964A4A" w:rsidRPr="00964A4A" w:rsidRDefault="00964A4A" w:rsidP="00964A4A">
            <w:pPr>
              <w:pStyle w:val="ab"/>
              <w:rPr>
                <w:rFonts w:ascii="Times New Roman" w:hAnsi="Times New Roman" w:cs="Times New Roman"/>
                <w:sz w:val="24"/>
                <w:szCs w:val="24"/>
                <w:lang w:val="ru-RU"/>
              </w:rPr>
            </w:pPr>
          </w:p>
        </w:tc>
        <w:tc>
          <w:tcPr>
            <w:tcW w:w="5524" w:type="dxa"/>
            <w:gridSpan w:val="5"/>
          </w:tcPr>
          <w:p w14:paraId="0230466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Швея, продавец</w:t>
            </w:r>
          </w:p>
        </w:tc>
        <w:tc>
          <w:tcPr>
            <w:tcW w:w="4399" w:type="dxa"/>
            <w:gridSpan w:val="5"/>
          </w:tcPr>
          <w:p w14:paraId="1108C3E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Мерчендайзер,  директор магазина, охранник,   модельер, дизайнер одежды, обуви, закройщик</w:t>
            </w:r>
          </w:p>
        </w:tc>
        <w:tc>
          <w:tcPr>
            <w:tcW w:w="1843" w:type="dxa"/>
            <w:gridSpan w:val="2"/>
          </w:tcPr>
          <w:p w14:paraId="184FD4B4"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53B2964" w14:textId="77777777" w:rsidTr="00EF7444">
        <w:tc>
          <w:tcPr>
            <w:tcW w:w="567" w:type="dxa"/>
            <w:vMerge/>
          </w:tcPr>
          <w:p w14:paraId="1128459B"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5102F78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3</w:t>
            </w:r>
          </w:p>
          <w:p w14:paraId="79DE633C"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391DE4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19.12. – День св. Николая</w:t>
            </w:r>
          </w:p>
        </w:tc>
        <w:tc>
          <w:tcPr>
            <w:tcW w:w="1414" w:type="dxa"/>
          </w:tcPr>
          <w:p w14:paraId="6E09D9D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«Звери шли на елку» (жизнь животных зимой)</w:t>
            </w:r>
          </w:p>
        </w:tc>
        <w:tc>
          <w:tcPr>
            <w:tcW w:w="1983" w:type="dxa"/>
            <w:gridSpan w:val="2"/>
          </w:tcPr>
          <w:p w14:paraId="0AF7950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«Звери шли на елку» (жизнь животных зимой)</w:t>
            </w:r>
          </w:p>
        </w:tc>
        <w:tc>
          <w:tcPr>
            <w:tcW w:w="2127" w:type="dxa"/>
            <w:gridSpan w:val="2"/>
          </w:tcPr>
          <w:p w14:paraId="571C175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«Жизнь животных и птиц зимой»</w:t>
            </w:r>
          </w:p>
        </w:tc>
        <w:tc>
          <w:tcPr>
            <w:tcW w:w="1983" w:type="dxa"/>
            <w:gridSpan w:val="2"/>
          </w:tcPr>
          <w:p w14:paraId="6BB72AA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«Комнатные растения»</w:t>
            </w:r>
          </w:p>
        </w:tc>
        <w:tc>
          <w:tcPr>
            <w:tcW w:w="2416" w:type="dxa"/>
            <w:gridSpan w:val="3"/>
          </w:tcPr>
          <w:p w14:paraId="6CEB692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«Комнатные растения»</w:t>
            </w:r>
          </w:p>
        </w:tc>
        <w:tc>
          <w:tcPr>
            <w:tcW w:w="1843" w:type="dxa"/>
            <w:gridSpan w:val="2"/>
          </w:tcPr>
          <w:p w14:paraId="1E2D26EE"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3AC314B3" w14:textId="77777777" w:rsidTr="00EF7444">
        <w:tc>
          <w:tcPr>
            <w:tcW w:w="567" w:type="dxa"/>
            <w:vMerge/>
          </w:tcPr>
          <w:p w14:paraId="09AFAC43"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33702C0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4</w:t>
            </w:r>
          </w:p>
          <w:p w14:paraId="7155F064"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08F4231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29.12. – День пушистой ёлочки</w:t>
            </w:r>
          </w:p>
          <w:p w14:paraId="18F2FF7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30.12. – День ёлочных игрушек</w:t>
            </w:r>
          </w:p>
          <w:p w14:paraId="3D3EAD4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31.12. –новый год</w:t>
            </w:r>
          </w:p>
        </w:tc>
        <w:tc>
          <w:tcPr>
            <w:tcW w:w="1414" w:type="dxa"/>
          </w:tcPr>
          <w:p w14:paraId="288B4A9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«Елка наряжается — праздник приближается»</w:t>
            </w:r>
          </w:p>
        </w:tc>
        <w:tc>
          <w:tcPr>
            <w:tcW w:w="1983" w:type="dxa"/>
            <w:gridSpan w:val="2"/>
          </w:tcPr>
          <w:p w14:paraId="02B9B17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«Хоровод вокруг ёлки»»</w:t>
            </w:r>
          </w:p>
        </w:tc>
        <w:tc>
          <w:tcPr>
            <w:tcW w:w="2127" w:type="dxa"/>
            <w:gridSpan w:val="2"/>
          </w:tcPr>
          <w:p w14:paraId="28D8F81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«Вставайте в хоровод, встречайте Новый год!»</w:t>
            </w:r>
          </w:p>
        </w:tc>
        <w:tc>
          <w:tcPr>
            <w:tcW w:w="1983" w:type="dxa"/>
            <w:gridSpan w:val="2"/>
          </w:tcPr>
          <w:p w14:paraId="26B190F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«Дед Мороз всех зовет вместе встретить Новый год» (Времена года в стихах А. С. Пушкина», новогодние открытки)</w:t>
            </w:r>
          </w:p>
          <w:p w14:paraId="0513876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w:t>
            </w:r>
          </w:p>
        </w:tc>
        <w:tc>
          <w:tcPr>
            <w:tcW w:w="2416" w:type="dxa"/>
            <w:gridSpan w:val="3"/>
          </w:tcPr>
          <w:p w14:paraId="593E90A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«Новый год»</w:t>
            </w:r>
          </w:p>
          <w:p w14:paraId="5040116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(Гжель «Зимние цветы», пряники на елку, новогодние открытки, китайский Новый год, конструирование из бумаги «Дракон»)</w:t>
            </w:r>
          </w:p>
          <w:p w14:paraId="44E8D292"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32E2F45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«Символ года»</w:t>
            </w:r>
          </w:p>
          <w:p w14:paraId="47C3B9F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(выставка рисунков, поделок)</w:t>
            </w:r>
          </w:p>
        </w:tc>
      </w:tr>
      <w:tr w:rsidR="00964A4A" w:rsidRPr="00964A4A" w14:paraId="2AEAFAA9" w14:textId="77777777" w:rsidTr="00EF7444">
        <w:tc>
          <w:tcPr>
            <w:tcW w:w="567" w:type="dxa"/>
          </w:tcPr>
          <w:p w14:paraId="68FDDF2E"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E67E4D7"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22C2F2FC"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2BF07029"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420B9ABA"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523BB67F" w14:textId="77777777" w:rsidR="00964A4A" w:rsidRPr="00964A4A" w:rsidRDefault="00964A4A" w:rsidP="00964A4A">
            <w:pPr>
              <w:pStyle w:val="ab"/>
              <w:rPr>
                <w:rFonts w:ascii="Times New Roman" w:hAnsi="Times New Roman" w:cs="Times New Roman"/>
                <w:sz w:val="24"/>
                <w:szCs w:val="24"/>
                <w:lang w:val="ru-RU"/>
              </w:rPr>
            </w:pPr>
          </w:p>
        </w:tc>
        <w:tc>
          <w:tcPr>
            <w:tcW w:w="4399" w:type="dxa"/>
            <w:gridSpan w:val="5"/>
          </w:tcPr>
          <w:p w14:paraId="57D519A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Аниматор, курьер</w:t>
            </w:r>
          </w:p>
        </w:tc>
        <w:tc>
          <w:tcPr>
            <w:tcW w:w="1843" w:type="dxa"/>
            <w:gridSpan w:val="2"/>
          </w:tcPr>
          <w:p w14:paraId="2546DF23"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7F249BFE" w14:textId="77777777" w:rsidTr="00EF7444">
        <w:trPr>
          <w:trHeight w:val="3100"/>
        </w:trPr>
        <w:tc>
          <w:tcPr>
            <w:tcW w:w="567" w:type="dxa"/>
            <w:vMerge w:val="restart"/>
          </w:tcPr>
          <w:p w14:paraId="139F0109" w14:textId="77777777" w:rsidR="00964A4A" w:rsidRPr="00964A4A" w:rsidRDefault="00964A4A" w:rsidP="00964A4A">
            <w:pPr>
              <w:pStyle w:val="ab"/>
              <w:rPr>
                <w:rFonts w:ascii="Times New Roman" w:hAnsi="Times New Roman" w:cs="Times New Roman"/>
                <w:sz w:val="24"/>
                <w:szCs w:val="24"/>
                <w:lang w:val="ru-RU"/>
              </w:rPr>
            </w:pPr>
          </w:p>
          <w:p w14:paraId="55F76F5D" w14:textId="77777777" w:rsidR="00964A4A" w:rsidRPr="00964A4A" w:rsidRDefault="00964A4A" w:rsidP="00964A4A">
            <w:pPr>
              <w:pStyle w:val="ab"/>
              <w:rPr>
                <w:rFonts w:ascii="Times New Roman" w:hAnsi="Times New Roman" w:cs="Times New Roman"/>
                <w:sz w:val="24"/>
                <w:szCs w:val="24"/>
                <w:lang w:val="ru-RU"/>
              </w:rPr>
            </w:pPr>
          </w:p>
          <w:p w14:paraId="10782C5D" w14:textId="77777777" w:rsidR="00964A4A" w:rsidRPr="00964A4A" w:rsidRDefault="00964A4A" w:rsidP="00964A4A">
            <w:pPr>
              <w:pStyle w:val="ab"/>
              <w:rPr>
                <w:rFonts w:ascii="Times New Roman" w:hAnsi="Times New Roman" w:cs="Times New Roman"/>
                <w:sz w:val="24"/>
                <w:szCs w:val="24"/>
                <w:lang w:val="ru-RU"/>
              </w:rPr>
            </w:pPr>
          </w:p>
          <w:p w14:paraId="6D4A9CA3" w14:textId="77777777" w:rsidR="00964A4A" w:rsidRPr="00964A4A" w:rsidRDefault="00964A4A" w:rsidP="00964A4A">
            <w:pPr>
              <w:pStyle w:val="ab"/>
              <w:rPr>
                <w:rFonts w:ascii="Times New Roman" w:hAnsi="Times New Roman" w:cs="Times New Roman"/>
                <w:sz w:val="24"/>
                <w:szCs w:val="24"/>
                <w:lang w:val="ru-RU"/>
              </w:rPr>
            </w:pPr>
          </w:p>
          <w:p w14:paraId="62680389" w14:textId="77777777" w:rsidR="00964A4A" w:rsidRPr="00964A4A" w:rsidRDefault="00964A4A" w:rsidP="00964A4A">
            <w:pPr>
              <w:pStyle w:val="ab"/>
              <w:rPr>
                <w:rFonts w:ascii="Times New Roman" w:hAnsi="Times New Roman" w:cs="Times New Roman"/>
                <w:sz w:val="24"/>
                <w:szCs w:val="24"/>
                <w:lang w:val="ru-RU"/>
              </w:rPr>
            </w:pPr>
          </w:p>
          <w:p w14:paraId="4B5C9561" w14:textId="77777777" w:rsidR="00964A4A" w:rsidRPr="00964A4A" w:rsidRDefault="00964A4A" w:rsidP="00964A4A">
            <w:pPr>
              <w:pStyle w:val="ab"/>
              <w:rPr>
                <w:rFonts w:ascii="Times New Roman" w:hAnsi="Times New Roman" w:cs="Times New Roman"/>
                <w:sz w:val="24"/>
                <w:szCs w:val="24"/>
                <w:lang w:val="ru-RU"/>
              </w:rPr>
            </w:pPr>
          </w:p>
          <w:p w14:paraId="39DB98A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Я</w:t>
            </w:r>
          </w:p>
          <w:p w14:paraId="387D416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w:t>
            </w:r>
          </w:p>
          <w:p w14:paraId="3841C48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w:t>
            </w:r>
          </w:p>
          <w:p w14:paraId="4E1C97C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w:t>
            </w:r>
          </w:p>
          <w:p w14:paraId="39F6898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р</w:t>
            </w:r>
          </w:p>
          <w:p w14:paraId="4205CAC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ь</w:t>
            </w:r>
          </w:p>
        </w:tc>
        <w:tc>
          <w:tcPr>
            <w:tcW w:w="567" w:type="dxa"/>
          </w:tcPr>
          <w:p w14:paraId="734198A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w:t>
            </w:r>
          </w:p>
          <w:p w14:paraId="368AF0E7"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0B488F7C" w14:textId="77777777" w:rsidR="00964A4A" w:rsidRPr="00964A4A" w:rsidRDefault="00964A4A" w:rsidP="00964A4A">
            <w:pPr>
              <w:pStyle w:val="ab"/>
              <w:rPr>
                <w:rFonts w:ascii="Times New Roman" w:hAnsi="Times New Roman" w:cs="Times New Roman"/>
                <w:sz w:val="24"/>
                <w:szCs w:val="24"/>
                <w:lang w:val="ru-RU"/>
              </w:rPr>
            </w:pPr>
          </w:p>
          <w:p w14:paraId="79B5390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11.01. – международный  день спасибо</w:t>
            </w:r>
          </w:p>
          <w:p w14:paraId="385A799F" w14:textId="77777777" w:rsidR="00964A4A" w:rsidRPr="00964A4A" w:rsidRDefault="00964A4A" w:rsidP="00964A4A">
            <w:pPr>
              <w:pStyle w:val="ab"/>
              <w:rPr>
                <w:rFonts w:ascii="Times New Roman" w:hAnsi="Times New Roman" w:cs="Times New Roman"/>
                <w:sz w:val="24"/>
                <w:szCs w:val="24"/>
                <w:lang w:val="ru-RU"/>
              </w:rPr>
            </w:pPr>
          </w:p>
          <w:p w14:paraId="01F890C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14.01. – Старый Новый год</w:t>
            </w:r>
          </w:p>
          <w:p w14:paraId="37D69E66" w14:textId="77777777" w:rsidR="00964A4A" w:rsidRPr="00964A4A" w:rsidRDefault="00964A4A" w:rsidP="00964A4A">
            <w:pPr>
              <w:pStyle w:val="ab"/>
              <w:rPr>
                <w:rFonts w:ascii="Times New Roman" w:hAnsi="Times New Roman" w:cs="Times New Roman"/>
                <w:sz w:val="24"/>
                <w:szCs w:val="24"/>
                <w:lang w:val="ru-RU"/>
              </w:rPr>
            </w:pPr>
          </w:p>
          <w:p w14:paraId="3F8777D0"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4B0C3F5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«Кто готовит нам обед?»</w:t>
            </w:r>
          </w:p>
        </w:tc>
        <w:tc>
          <w:tcPr>
            <w:tcW w:w="1983" w:type="dxa"/>
            <w:gridSpan w:val="2"/>
          </w:tcPr>
          <w:p w14:paraId="2FE742E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«Прощание с елкой»</w:t>
            </w:r>
          </w:p>
        </w:tc>
        <w:tc>
          <w:tcPr>
            <w:tcW w:w="2127" w:type="dxa"/>
            <w:gridSpan w:val="2"/>
          </w:tcPr>
          <w:p w14:paraId="55FE5E4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«Культура и традиции родного края, народные промыслы»</w:t>
            </w:r>
          </w:p>
        </w:tc>
        <w:tc>
          <w:tcPr>
            <w:tcW w:w="1983" w:type="dxa"/>
            <w:gridSpan w:val="2"/>
          </w:tcPr>
          <w:p w14:paraId="1A7392C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«Культура и традиции родного края, народные промыслы»</w:t>
            </w:r>
          </w:p>
          <w:p w14:paraId="5ED28C9F"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4E698FA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«Культура и традиции родного края, народные промыслы»</w:t>
            </w:r>
          </w:p>
          <w:p w14:paraId="42B98024" w14:textId="77777777" w:rsidR="00964A4A" w:rsidRPr="00964A4A" w:rsidRDefault="00964A4A" w:rsidP="00964A4A">
            <w:pPr>
              <w:pStyle w:val="ab"/>
              <w:rPr>
                <w:rFonts w:ascii="Times New Roman" w:hAnsi="Times New Roman" w:cs="Times New Roman"/>
                <w:sz w:val="24"/>
                <w:szCs w:val="24"/>
                <w:lang w:val="ru-RU"/>
              </w:rPr>
            </w:pPr>
          </w:p>
          <w:p w14:paraId="6175C9EE"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7ED09C0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«Ах, ты, зимушка-зима!» (семейная фотовыставка)</w:t>
            </w:r>
          </w:p>
          <w:p w14:paraId="23FEC051"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743EB5D4" w14:textId="77777777" w:rsidTr="00EF7444">
        <w:trPr>
          <w:trHeight w:val="138"/>
        </w:trPr>
        <w:tc>
          <w:tcPr>
            <w:tcW w:w="567" w:type="dxa"/>
            <w:vMerge/>
          </w:tcPr>
          <w:p w14:paraId="3A8164CC"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1104B3F7"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7C78B3A3" w14:textId="77777777" w:rsidR="00964A4A" w:rsidRPr="00964A4A" w:rsidRDefault="00964A4A" w:rsidP="00964A4A">
            <w:pPr>
              <w:pStyle w:val="ab"/>
              <w:rPr>
                <w:rFonts w:ascii="Times New Roman" w:hAnsi="Times New Roman" w:cs="Times New Roman"/>
                <w:sz w:val="24"/>
                <w:szCs w:val="24"/>
                <w:lang w:val="ru-RU"/>
              </w:rPr>
            </w:pPr>
          </w:p>
        </w:tc>
        <w:tc>
          <w:tcPr>
            <w:tcW w:w="3397" w:type="dxa"/>
            <w:gridSpan w:val="3"/>
          </w:tcPr>
          <w:p w14:paraId="3D907B2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повар</w:t>
            </w:r>
          </w:p>
        </w:tc>
        <w:tc>
          <w:tcPr>
            <w:tcW w:w="6526" w:type="dxa"/>
            <w:gridSpan w:val="7"/>
          </w:tcPr>
          <w:p w14:paraId="6AD1B2F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пекарь, кондитер</w:t>
            </w:r>
          </w:p>
        </w:tc>
        <w:tc>
          <w:tcPr>
            <w:tcW w:w="1843" w:type="dxa"/>
            <w:gridSpan w:val="2"/>
          </w:tcPr>
          <w:p w14:paraId="09CC0DEB"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96EC03A" w14:textId="77777777" w:rsidTr="00EF7444">
        <w:tc>
          <w:tcPr>
            <w:tcW w:w="567" w:type="dxa"/>
            <w:vMerge/>
          </w:tcPr>
          <w:p w14:paraId="24D26E78"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37E4AD2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3 </w:t>
            </w:r>
          </w:p>
        </w:tc>
        <w:tc>
          <w:tcPr>
            <w:tcW w:w="2126" w:type="dxa"/>
            <w:gridSpan w:val="2"/>
          </w:tcPr>
          <w:p w14:paraId="5AD3E73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17.01. – День детских изобретений</w:t>
            </w:r>
          </w:p>
          <w:p w14:paraId="0E5B1E3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19.01. Всемирный день снега</w:t>
            </w:r>
          </w:p>
          <w:p w14:paraId="58A25AD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20.01. – День пингвина</w:t>
            </w:r>
          </w:p>
          <w:p w14:paraId="67842C3E" w14:textId="77777777" w:rsidR="00964A4A" w:rsidRPr="00964A4A" w:rsidRDefault="00964A4A" w:rsidP="00964A4A">
            <w:pPr>
              <w:pStyle w:val="ab"/>
              <w:rPr>
                <w:rFonts w:ascii="Times New Roman" w:hAnsi="Times New Roman" w:cs="Times New Roman"/>
                <w:sz w:val="24"/>
                <w:szCs w:val="24"/>
                <w:lang w:val="ru-RU"/>
              </w:rPr>
            </w:pPr>
          </w:p>
          <w:p w14:paraId="54A23890"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6E60D7A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«Зимние забавы. Снеговик в гостях у ребят»</w:t>
            </w:r>
          </w:p>
        </w:tc>
        <w:tc>
          <w:tcPr>
            <w:tcW w:w="1983" w:type="dxa"/>
            <w:gridSpan w:val="2"/>
          </w:tcPr>
          <w:p w14:paraId="143F399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«Зимние забавы. Мы снежную бабу слепили на славу, себе на забаву»</w:t>
            </w:r>
          </w:p>
        </w:tc>
        <w:tc>
          <w:tcPr>
            <w:tcW w:w="2127" w:type="dxa"/>
            <w:gridSpan w:val="2"/>
          </w:tcPr>
          <w:p w14:paraId="5890B6E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«Зимние игры и соревнования».</w:t>
            </w:r>
          </w:p>
        </w:tc>
        <w:tc>
          <w:tcPr>
            <w:tcW w:w="1983" w:type="dxa"/>
            <w:gridSpan w:val="2"/>
          </w:tcPr>
          <w:p w14:paraId="42C5E1C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«Зимние игры и забавы».</w:t>
            </w:r>
          </w:p>
          <w:p w14:paraId="3C74A1E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Зимняя олимпиада»</w:t>
            </w:r>
          </w:p>
        </w:tc>
        <w:tc>
          <w:tcPr>
            <w:tcW w:w="2416" w:type="dxa"/>
            <w:gridSpan w:val="3"/>
          </w:tcPr>
          <w:p w14:paraId="6173333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«Зимние виды спорта.</w:t>
            </w:r>
          </w:p>
          <w:p w14:paraId="1B80B63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Зимняя олимпиада» </w:t>
            </w:r>
          </w:p>
          <w:p w14:paraId="33DA879D" w14:textId="77777777" w:rsidR="00964A4A" w:rsidRPr="00964A4A" w:rsidRDefault="00964A4A" w:rsidP="00964A4A">
            <w:pPr>
              <w:pStyle w:val="ab"/>
              <w:rPr>
                <w:rFonts w:ascii="Times New Roman" w:hAnsi="Times New Roman" w:cs="Times New Roman"/>
                <w:sz w:val="24"/>
                <w:szCs w:val="24"/>
                <w:lang w:val="ru-RU"/>
              </w:rPr>
            </w:pPr>
          </w:p>
          <w:p w14:paraId="619157A4" w14:textId="77777777" w:rsidR="00964A4A" w:rsidRPr="00964A4A" w:rsidRDefault="00964A4A" w:rsidP="00964A4A">
            <w:pPr>
              <w:pStyle w:val="ab"/>
              <w:rPr>
                <w:rFonts w:ascii="Times New Roman" w:hAnsi="Times New Roman" w:cs="Times New Roman"/>
                <w:sz w:val="24"/>
                <w:szCs w:val="24"/>
                <w:lang w:val="ru-RU"/>
              </w:rPr>
            </w:pPr>
          </w:p>
          <w:p w14:paraId="1FDC24F8"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5B82F14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 любимый вид спорта» (рисунки)</w:t>
            </w:r>
          </w:p>
        </w:tc>
      </w:tr>
      <w:tr w:rsidR="00964A4A" w:rsidRPr="00964A4A" w14:paraId="18B73F93" w14:textId="77777777" w:rsidTr="00EF7444">
        <w:tc>
          <w:tcPr>
            <w:tcW w:w="567" w:type="dxa"/>
            <w:vMerge/>
          </w:tcPr>
          <w:p w14:paraId="38D15AF2"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529AC2A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4 </w:t>
            </w:r>
          </w:p>
        </w:tc>
        <w:tc>
          <w:tcPr>
            <w:tcW w:w="2126" w:type="dxa"/>
            <w:gridSpan w:val="2"/>
          </w:tcPr>
          <w:p w14:paraId="1629E76C" w14:textId="77777777" w:rsidR="00964A4A" w:rsidRPr="00964A4A" w:rsidRDefault="00964A4A" w:rsidP="00964A4A">
            <w:pPr>
              <w:pStyle w:val="ab"/>
              <w:rPr>
                <w:rFonts w:ascii="Times New Roman" w:hAnsi="Times New Roman" w:cs="Times New Roman"/>
                <w:sz w:val="24"/>
                <w:szCs w:val="24"/>
                <w:lang w:val="ru-RU"/>
              </w:rPr>
            </w:pPr>
          </w:p>
          <w:p w14:paraId="609FC58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27.01. –День снятия блокады Ленинграда </w:t>
            </w:r>
          </w:p>
          <w:p w14:paraId="6C6A3EE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27.01. – День освобождения Красной армией Освенцима</w:t>
            </w:r>
          </w:p>
          <w:p w14:paraId="42FB58B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29.01. – день рождения автомобиля</w:t>
            </w:r>
          </w:p>
          <w:p w14:paraId="3F864A0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02.02. – День разгрома советскими </w:t>
            </w:r>
            <w:r w:rsidRPr="00964A4A">
              <w:rPr>
                <w:rFonts w:ascii="Times New Roman" w:hAnsi="Times New Roman" w:cs="Times New Roman"/>
                <w:sz w:val="24"/>
                <w:szCs w:val="24"/>
                <w:lang w:val="ru-RU"/>
              </w:rPr>
              <w:lastRenderedPageBreak/>
              <w:t>войсками немецко-фашистских войск в Сталинградской битве</w:t>
            </w:r>
          </w:p>
        </w:tc>
        <w:tc>
          <w:tcPr>
            <w:tcW w:w="1414" w:type="dxa"/>
          </w:tcPr>
          <w:p w14:paraId="1DD3C71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«Кормушка для птичек»</w:t>
            </w:r>
          </w:p>
        </w:tc>
        <w:tc>
          <w:tcPr>
            <w:tcW w:w="1983" w:type="dxa"/>
            <w:gridSpan w:val="2"/>
          </w:tcPr>
          <w:p w14:paraId="608891B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«Зимние холода»</w:t>
            </w:r>
          </w:p>
        </w:tc>
        <w:tc>
          <w:tcPr>
            <w:tcW w:w="2127" w:type="dxa"/>
            <w:gridSpan w:val="2"/>
          </w:tcPr>
          <w:p w14:paraId="724A2E2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«Зимние </w:t>
            </w:r>
          </w:p>
          <w:p w14:paraId="22DA96B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Холода. Жизнь животных и птиц зимой»</w:t>
            </w:r>
          </w:p>
          <w:p w14:paraId="36D4DBFF"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1F08A69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«Где-то на белом свете...Животные севера»</w:t>
            </w:r>
          </w:p>
        </w:tc>
        <w:tc>
          <w:tcPr>
            <w:tcW w:w="2416" w:type="dxa"/>
            <w:gridSpan w:val="3"/>
          </w:tcPr>
          <w:p w14:paraId="29EBF0B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Путешествия и открытия.</w:t>
            </w:r>
          </w:p>
          <w:p w14:paraId="5B7E214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Антарктида</w:t>
            </w:r>
          </w:p>
          <w:p w14:paraId="10CF6C4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(исследовательская станция, полярники, </w:t>
            </w:r>
          </w:p>
          <w:p w14:paraId="0078835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полярное сияние)</w:t>
            </w:r>
          </w:p>
          <w:p w14:paraId="2A540510" w14:textId="77777777" w:rsidR="00964A4A" w:rsidRPr="00964A4A" w:rsidRDefault="00964A4A" w:rsidP="00964A4A">
            <w:pPr>
              <w:pStyle w:val="ab"/>
              <w:rPr>
                <w:rFonts w:ascii="Times New Roman" w:hAnsi="Times New Roman" w:cs="Times New Roman"/>
                <w:sz w:val="24"/>
                <w:szCs w:val="24"/>
                <w:lang w:val="ru-RU"/>
              </w:rPr>
            </w:pPr>
          </w:p>
          <w:p w14:paraId="745309D5" w14:textId="77777777" w:rsidR="00964A4A" w:rsidRPr="00964A4A" w:rsidRDefault="00964A4A" w:rsidP="00964A4A">
            <w:pPr>
              <w:pStyle w:val="ab"/>
              <w:rPr>
                <w:rFonts w:ascii="Times New Roman" w:hAnsi="Times New Roman" w:cs="Times New Roman"/>
                <w:sz w:val="24"/>
                <w:szCs w:val="24"/>
                <w:lang w:val="ru-RU"/>
              </w:rPr>
            </w:pPr>
          </w:p>
          <w:p w14:paraId="30AD1F9C" w14:textId="77777777" w:rsidR="00964A4A" w:rsidRPr="00964A4A" w:rsidRDefault="00964A4A" w:rsidP="00964A4A">
            <w:pPr>
              <w:pStyle w:val="ab"/>
              <w:rPr>
                <w:rFonts w:ascii="Times New Roman" w:hAnsi="Times New Roman" w:cs="Times New Roman"/>
                <w:sz w:val="24"/>
                <w:szCs w:val="24"/>
                <w:lang w:val="ru-RU"/>
              </w:rPr>
            </w:pPr>
          </w:p>
          <w:p w14:paraId="7CA28334"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0190527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«Кружевная сказка» (выставка рисунков)</w:t>
            </w:r>
          </w:p>
        </w:tc>
      </w:tr>
      <w:tr w:rsidR="00964A4A" w:rsidRPr="00964A4A" w14:paraId="3A74CD1F" w14:textId="77777777" w:rsidTr="00EF7444">
        <w:tc>
          <w:tcPr>
            <w:tcW w:w="567" w:type="dxa"/>
          </w:tcPr>
          <w:p w14:paraId="490E9650"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4FA94AF9"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2CAE14C4"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2D5F62AB"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3F590E31"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56823FFF" w14:textId="77777777" w:rsidR="00964A4A" w:rsidRPr="00964A4A" w:rsidRDefault="00964A4A" w:rsidP="00964A4A">
            <w:pPr>
              <w:pStyle w:val="ab"/>
              <w:rPr>
                <w:rFonts w:ascii="Times New Roman" w:hAnsi="Times New Roman" w:cs="Times New Roman"/>
                <w:sz w:val="24"/>
                <w:szCs w:val="24"/>
                <w:lang w:val="ru-RU"/>
              </w:rPr>
            </w:pPr>
          </w:p>
        </w:tc>
        <w:tc>
          <w:tcPr>
            <w:tcW w:w="4399" w:type="dxa"/>
            <w:gridSpan w:val="5"/>
          </w:tcPr>
          <w:p w14:paraId="5DDDFD7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Путешественник, исследователь, блогер-путешественник, фотограф</w:t>
            </w:r>
          </w:p>
        </w:tc>
        <w:tc>
          <w:tcPr>
            <w:tcW w:w="1843" w:type="dxa"/>
            <w:gridSpan w:val="2"/>
          </w:tcPr>
          <w:p w14:paraId="2850AFCB"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5DE19A1A" w14:textId="77777777" w:rsidTr="00EF7444">
        <w:tc>
          <w:tcPr>
            <w:tcW w:w="567" w:type="dxa"/>
            <w:vMerge w:val="restart"/>
          </w:tcPr>
          <w:p w14:paraId="2DEDF7F4" w14:textId="77777777" w:rsidR="00964A4A" w:rsidRPr="00964A4A" w:rsidRDefault="00964A4A" w:rsidP="00964A4A">
            <w:pPr>
              <w:pStyle w:val="ab"/>
              <w:rPr>
                <w:rFonts w:ascii="Times New Roman" w:hAnsi="Times New Roman" w:cs="Times New Roman"/>
                <w:sz w:val="24"/>
                <w:szCs w:val="24"/>
                <w:lang w:val="ru-RU"/>
              </w:rPr>
            </w:pPr>
          </w:p>
          <w:p w14:paraId="1D4E0F6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Ф</w:t>
            </w:r>
          </w:p>
          <w:p w14:paraId="56B0B78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е</w:t>
            </w:r>
          </w:p>
          <w:p w14:paraId="547CC3B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w:t>
            </w:r>
          </w:p>
          <w:p w14:paraId="516CA33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р</w:t>
            </w:r>
          </w:p>
          <w:p w14:paraId="4FBD374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w:t>
            </w:r>
          </w:p>
          <w:p w14:paraId="28FDE27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л</w:t>
            </w:r>
          </w:p>
          <w:p w14:paraId="2EE633B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ь</w:t>
            </w:r>
          </w:p>
          <w:p w14:paraId="5059F12E"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2586506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w:t>
            </w:r>
          </w:p>
          <w:p w14:paraId="2CC8097D"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1120DA7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08.02.- День российской науки</w:t>
            </w:r>
          </w:p>
          <w:p w14:paraId="346A3A89"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6A5466C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«Наши четвероногие друзья»</w:t>
            </w:r>
          </w:p>
          <w:p w14:paraId="42F86F75"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4FD8C30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«Путешествие в Африку с Доктором Айболитом»   </w:t>
            </w:r>
          </w:p>
        </w:tc>
        <w:tc>
          <w:tcPr>
            <w:tcW w:w="2127" w:type="dxa"/>
            <w:gridSpan w:val="2"/>
          </w:tcPr>
          <w:p w14:paraId="49BFCAF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«Африка снится. Животные жарких стран»</w:t>
            </w:r>
          </w:p>
        </w:tc>
        <w:tc>
          <w:tcPr>
            <w:tcW w:w="1983" w:type="dxa"/>
            <w:gridSpan w:val="2"/>
          </w:tcPr>
          <w:p w14:paraId="5DDA98F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«Там, где нет зимы. Животные жарких стран»</w:t>
            </w:r>
          </w:p>
        </w:tc>
        <w:tc>
          <w:tcPr>
            <w:tcW w:w="2416" w:type="dxa"/>
            <w:gridSpan w:val="3"/>
          </w:tcPr>
          <w:p w14:paraId="262ADB6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«Кругосветное путешествие. Животные жарких стран»</w:t>
            </w:r>
          </w:p>
          <w:p w14:paraId="5530B811"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49124B5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30D92941" w14:textId="77777777" w:rsidTr="00EF7444">
        <w:tc>
          <w:tcPr>
            <w:tcW w:w="567" w:type="dxa"/>
            <w:vMerge/>
          </w:tcPr>
          <w:p w14:paraId="32E1D28E"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1C5755C6"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D824BA5" w14:textId="77777777" w:rsidR="00964A4A" w:rsidRPr="00964A4A" w:rsidRDefault="00964A4A" w:rsidP="00964A4A">
            <w:pPr>
              <w:pStyle w:val="ab"/>
              <w:rPr>
                <w:rFonts w:ascii="Times New Roman" w:hAnsi="Times New Roman" w:cs="Times New Roman"/>
                <w:sz w:val="24"/>
                <w:szCs w:val="24"/>
                <w:lang w:val="ru-RU"/>
              </w:rPr>
            </w:pPr>
          </w:p>
        </w:tc>
        <w:tc>
          <w:tcPr>
            <w:tcW w:w="5524" w:type="dxa"/>
            <w:gridSpan w:val="5"/>
          </w:tcPr>
          <w:p w14:paraId="6A9CD40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ветеринар</w:t>
            </w:r>
          </w:p>
        </w:tc>
        <w:tc>
          <w:tcPr>
            <w:tcW w:w="1983" w:type="dxa"/>
            <w:gridSpan w:val="2"/>
          </w:tcPr>
          <w:p w14:paraId="1D7FF222"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5078BC0C"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42D2ECF4"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541A9FC2" w14:textId="77777777" w:rsidTr="00EF7444">
        <w:tc>
          <w:tcPr>
            <w:tcW w:w="567" w:type="dxa"/>
            <w:vMerge/>
          </w:tcPr>
          <w:p w14:paraId="16106993"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EAEE06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w:t>
            </w:r>
          </w:p>
          <w:p w14:paraId="65E3AB81"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A3756C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15.02. – День памяти о россиянах, исполнявших служебный долг за пределами Отечества</w:t>
            </w:r>
          </w:p>
        </w:tc>
        <w:tc>
          <w:tcPr>
            <w:tcW w:w="1414" w:type="dxa"/>
          </w:tcPr>
          <w:p w14:paraId="6808946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«Веселый цирк» </w:t>
            </w:r>
          </w:p>
          <w:p w14:paraId="2C327FF9" w14:textId="77777777" w:rsidR="00964A4A" w:rsidRPr="00964A4A" w:rsidRDefault="00964A4A" w:rsidP="00964A4A">
            <w:pPr>
              <w:pStyle w:val="ab"/>
              <w:rPr>
                <w:rFonts w:ascii="Times New Roman" w:hAnsi="Times New Roman" w:cs="Times New Roman"/>
                <w:sz w:val="24"/>
                <w:szCs w:val="24"/>
                <w:lang w:val="ru-RU"/>
              </w:rPr>
            </w:pPr>
          </w:p>
          <w:p w14:paraId="286448A7" w14:textId="77777777" w:rsidR="00964A4A" w:rsidRPr="00964A4A" w:rsidRDefault="00964A4A" w:rsidP="00964A4A">
            <w:pPr>
              <w:pStyle w:val="ab"/>
              <w:rPr>
                <w:rFonts w:ascii="Times New Roman" w:hAnsi="Times New Roman" w:cs="Times New Roman"/>
                <w:sz w:val="24"/>
                <w:szCs w:val="24"/>
                <w:lang w:val="ru-RU"/>
              </w:rPr>
            </w:pPr>
          </w:p>
          <w:p w14:paraId="2A43F64D"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0C4CB45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«Веселый цирк»</w:t>
            </w:r>
          </w:p>
          <w:p w14:paraId="75AEB183" w14:textId="77777777" w:rsidR="00964A4A" w:rsidRPr="00964A4A" w:rsidRDefault="00964A4A" w:rsidP="00964A4A">
            <w:pPr>
              <w:pStyle w:val="ab"/>
              <w:rPr>
                <w:rFonts w:ascii="Times New Roman" w:hAnsi="Times New Roman" w:cs="Times New Roman"/>
                <w:sz w:val="24"/>
                <w:szCs w:val="24"/>
                <w:lang w:val="ru-RU"/>
              </w:rPr>
            </w:pPr>
          </w:p>
          <w:p w14:paraId="49DCD4DE" w14:textId="77777777" w:rsidR="00964A4A" w:rsidRPr="00964A4A" w:rsidRDefault="00964A4A" w:rsidP="00964A4A">
            <w:pPr>
              <w:pStyle w:val="ab"/>
              <w:rPr>
                <w:rFonts w:ascii="Times New Roman" w:hAnsi="Times New Roman" w:cs="Times New Roman"/>
                <w:sz w:val="24"/>
                <w:szCs w:val="24"/>
                <w:lang w:val="ru-RU"/>
              </w:rPr>
            </w:pPr>
          </w:p>
          <w:p w14:paraId="37DF203E" w14:textId="77777777" w:rsidR="00964A4A" w:rsidRPr="00964A4A" w:rsidRDefault="00964A4A" w:rsidP="00964A4A">
            <w:pPr>
              <w:pStyle w:val="ab"/>
              <w:rPr>
                <w:rFonts w:ascii="Times New Roman" w:hAnsi="Times New Roman" w:cs="Times New Roman"/>
                <w:sz w:val="24"/>
                <w:szCs w:val="24"/>
                <w:lang w:val="ru-RU"/>
              </w:rPr>
            </w:pPr>
          </w:p>
          <w:p w14:paraId="05E4AAF7"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307F814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«Да здравствует цирк!»</w:t>
            </w:r>
          </w:p>
          <w:p w14:paraId="269029F6" w14:textId="77777777" w:rsidR="00964A4A" w:rsidRPr="00964A4A" w:rsidRDefault="00964A4A" w:rsidP="00964A4A">
            <w:pPr>
              <w:pStyle w:val="ab"/>
              <w:rPr>
                <w:rFonts w:ascii="Times New Roman" w:hAnsi="Times New Roman" w:cs="Times New Roman"/>
                <w:sz w:val="24"/>
                <w:szCs w:val="24"/>
                <w:lang w:val="ru-RU"/>
              </w:rPr>
            </w:pPr>
          </w:p>
          <w:p w14:paraId="03A684AF" w14:textId="77777777" w:rsidR="00964A4A" w:rsidRPr="00964A4A" w:rsidRDefault="00964A4A" w:rsidP="00964A4A">
            <w:pPr>
              <w:pStyle w:val="ab"/>
              <w:rPr>
                <w:rFonts w:ascii="Times New Roman" w:hAnsi="Times New Roman" w:cs="Times New Roman"/>
                <w:sz w:val="24"/>
                <w:szCs w:val="24"/>
                <w:lang w:val="ru-RU"/>
              </w:rPr>
            </w:pPr>
          </w:p>
          <w:p w14:paraId="263CD789"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072571D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«Да здравствует цирк!»</w:t>
            </w:r>
          </w:p>
          <w:p w14:paraId="428C50F8" w14:textId="77777777" w:rsidR="00964A4A" w:rsidRPr="00964A4A" w:rsidRDefault="00964A4A" w:rsidP="00964A4A">
            <w:pPr>
              <w:pStyle w:val="ab"/>
              <w:rPr>
                <w:rFonts w:ascii="Times New Roman" w:hAnsi="Times New Roman" w:cs="Times New Roman"/>
                <w:sz w:val="24"/>
                <w:szCs w:val="24"/>
                <w:lang w:val="ru-RU"/>
              </w:rPr>
            </w:pPr>
          </w:p>
          <w:p w14:paraId="1C0AFF1B" w14:textId="77777777" w:rsidR="00964A4A" w:rsidRPr="00964A4A" w:rsidRDefault="00964A4A" w:rsidP="00964A4A">
            <w:pPr>
              <w:pStyle w:val="ab"/>
              <w:rPr>
                <w:rFonts w:ascii="Times New Roman" w:hAnsi="Times New Roman" w:cs="Times New Roman"/>
                <w:sz w:val="24"/>
                <w:szCs w:val="24"/>
                <w:lang w:val="ru-RU"/>
              </w:rPr>
            </w:pPr>
          </w:p>
          <w:p w14:paraId="6CE96D72"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5218A8E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«Да здравствует цирк!»</w:t>
            </w:r>
          </w:p>
          <w:p w14:paraId="17153EFA" w14:textId="77777777" w:rsidR="00964A4A" w:rsidRPr="00964A4A" w:rsidRDefault="00964A4A" w:rsidP="00964A4A">
            <w:pPr>
              <w:pStyle w:val="ab"/>
              <w:rPr>
                <w:rFonts w:ascii="Times New Roman" w:hAnsi="Times New Roman" w:cs="Times New Roman"/>
                <w:sz w:val="24"/>
                <w:szCs w:val="24"/>
                <w:lang w:val="ru-RU"/>
              </w:rPr>
            </w:pPr>
          </w:p>
          <w:p w14:paraId="251DBD1C"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00ECAF2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«Веселый клоун» (выставка поделок и рисунков)</w:t>
            </w:r>
          </w:p>
          <w:p w14:paraId="1308CFD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1D534851" w14:textId="77777777" w:rsidTr="00EF7444">
        <w:tc>
          <w:tcPr>
            <w:tcW w:w="567" w:type="dxa"/>
            <w:vMerge/>
          </w:tcPr>
          <w:p w14:paraId="1C6FB859"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4FFE87B"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886685C" w14:textId="77777777" w:rsidR="00964A4A" w:rsidRPr="00964A4A" w:rsidRDefault="00964A4A" w:rsidP="00964A4A">
            <w:pPr>
              <w:pStyle w:val="ab"/>
              <w:rPr>
                <w:rFonts w:ascii="Times New Roman" w:hAnsi="Times New Roman" w:cs="Times New Roman"/>
                <w:sz w:val="24"/>
                <w:szCs w:val="24"/>
                <w:lang w:val="ru-RU"/>
              </w:rPr>
            </w:pPr>
          </w:p>
        </w:tc>
        <w:tc>
          <w:tcPr>
            <w:tcW w:w="5524" w:type="dxa"/>
            <w:gridSpan w:val="5"/>
          </w:tcPr>
          <w:p w14:paraId="075E7BA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Артисты цирка: клоун, фокусник</w:t>
            </w:r>
          </w:p>
        </w:tc>
        <w:tc>
          <w:tcPr>
            <w:tcW w:w="4399" w:type="dxa"/>
            <w:gridSpan w:val="5"/>
          </w:tcPr>
          <w:p w14:paraId="4EBB3EB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Цирковые профессии</w:t>
            </w:r>
          </w:p>
        </w:tc>
        <w:tc>
          <w:tcPr>
            <w:tcW w:w="1843" w:type="dxa"/>
            <w:gridSpan w:val="2"/>
          </w:tcPr>
          <w:p w14:paraId="0060D18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1DF2C80" w14:textId="77777777" w:rsidTr="00EF7444">
        <w:trPr>
          <w:trHeight w:val="932"/>
        </w:trPr>
        <w:tc>
          <w:tcPr>
            <w:tcW w:w="567" w:type="dxa"/>
            <w:vMerge/>
          </w:tcPr>
          <w:p w14:paraId="1F0A1336"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08FC0E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3</w:t>
            </w:r>
          </w:p>
          <w:p w14:paraId="05E93ACA"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F81001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21.02. – Международный день родного языка</w:t>
            </w:r>
          </w:p>
          <w:p w14:paraId="72EC7E3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23.02. – День защитника Отечества</w:t>
            </w:r>
          </w:p>
        </w:tc>
        <w:tc>
          <w:tcPr>
            <w:tcW w:w="1414" w:type="dxa"/>
          </w:tcPr>
          <w:p w14:paraId="75B2EF5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«Папин праздник» (Моряки и летчики, салют, цветные машинки)</w:t>
            </w:r>
          </w:p>
        </w:tc>
        <w:tc>
          <w:tcPr>
            <w:tcW w:w="1983" w:type="dxa"/>
            <w:gridSpan w:val="2"/>
          </w:tcPr>
          <w:p w14:paraId="6C9534C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«Поздравляем папу»</w:t>
            </w:r>
          </w:p>
          <w:p w14:paraId="33166B1E"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7E1839F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«Мой папа самый лучший»</w:t>
            </w:r>
          </w:p>
          <w:p w14:paraId="02755B7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(Смелый, сильный, волевой, вертолеты, корабли и самолеты. </w:t>
            </w:r>
          </w:p>
          <w:p w14:paraId="6B4241F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Как животные и растения защищаются) </w:t>
            </w:r>
          </w:p>
          <w:p w14:paraId="67EA6060"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25802F2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«Мой папа самый лучший. Про храбрых </w:t>
            </w:r>
          </w:p>
          <w:p w14:paraId="419D8A5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и отважных»</w:t>
            </w:r>
          </w:p>
          <w:p w14:paraId="53D0F4A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(Воздушный транспорт)</w:t>
            </w:r>
          </w:p>
          <w:p w14:paraId="1246D50F"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426855E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«Мой папа самый лучший. Смелость города берет» (Путешествие в прошлое. Крепости и богатыри. Болото)</w:t>
            </w:r>
          </w:p>
          <w:p w14:paraId="37B33968"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71AE2C1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«Наши папы – наши защитники» (фотовыставка)</w:t>
            </w:r>
          </w:p>
        </w:tc>
      </w:tr>
      <w:tr w:rsidR="00964A4A" w:rsidRPr="00964A4A" w14:paraId="1EF4D7B4" w14:textId="77777777" w:rsidTr="00EF7444">
        <w:trPr>
          <w:trHeight w:val="217"/>
        </w:trPr>
        <w:tc>
          <w:tcPr>
            <w:tcW w:w="567" w:type="dxa"/>
            <w:vMerge w:val="restart"/>
            <w:tcBorders>
              <w:top w:val="nil"/>
            </w:tcBorders>
          </w:tcPr>
          <w:p w14:paraId="29BB0DEE"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8123EBA"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3EFD2230" w14:textId="77777777" w:rsidR="00964A4A" w:rsidRPr="00964A4A" w:rsidRDefault="00964A4A" w:rsidP="00964A4A">
            <w:pPr>
              <w:pStyle w:val="ab"/>
              <w:rPr>
                <w:rFonts w:ascii="Times New Roman" w:hAnsi="Times New Roman" w:cs="Times New Roman"/>
                <w:sz w:val="24"/>
                <w:szCs w:val="24"/>
                <w:lang w:val="ru-RU"/>
              </w:rPr>
            </w:pPr>
          </w:p>
        </w:tc>
        <w:tc>
          <w:tcPr>
            <w:tcW w:w="5524" w:type="dxa"/>
            <w:gridSpan w:val="5"/>
          </w:tcPr>
          <w:p w14:paraId="1015634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Моряки и летчики</w:t>
            </w:r>
          </w:p>
        </w:tc>
        <w:tc>
          <w:tcPr>
            <w:tcW w:w="4399" w:type="dxa"/>
            <w:gridSpan w:val="5"/>
          </w:tcPr>
          <w:p w14:paraId="1F8D89F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Авиация, профессии воздушного транспорта</w:t>
            </w:r>
          </w:p>
          <w:p w14:paraId="13F2519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(пилот, штурман, стюардесса), военные</w:t>
            </w:r>
          </w:p>
        </w:tc>
        <w:tc>
          <w:tcPr>
            <w:tcW w:w="1843" w:type="dxa"/>
            <w:gridSpan w:val="2"/>
          </w:tcPr>
          <w:p w14:paraId="52303883"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500B2F47" w14:textId="77777777" w:rsidTr="00EF7444">
        <w:tc>
          <w:tcPr>
            <w:tcW w:w="567" w:type="dxa"/>
            <w:vMerge/>
            <w:tcBorders>
              <w:top w:val="nil"/>
            </w:tcBorders>
          </w:tcPr>
          <w:p w14:paraId="3203CD43"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56E6580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4 </w:t>
            </w:r>
          </w:p>
        </w:tc>
        <w:tc>
          <w:tcPr>
            <w:tcW w:w="2126" w:type="dxa"/>
            <w:gridSpan w:val="2"/>
          </w:tcPr>
          <w:p w14:paraId="5DCB284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01.03. – Всемирный день кошек</w:t>
            </w:r>
          </w:p>
          <w:p w14:paraId="55D6218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03.03. – Всемирный день дикой природы</w:t>
            </w:r>
          </w:p>
        </w:tc>
        <w:tc>
          <w:tcPr>
            <w:tcW w:w="1414" w:type="dxa"/>
          </w:tcPr>
          <w:p w14:paraId="12D15F8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Безопасность на улице. Транспорт.</w:t>
            </w:r>
          </w:p>
        </w:tc>
        <w:tc>
          <w:tcPr>
            <w:tcW w:w="1983" w:type="dxa"/>
            <w:gridSpan w:val="2"/>
          </w:tcPr>
          <w:p w14:paraId="0549D6C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Безопасность на улице. Транспорт.</w:t>
            </w:r>
          </w:p>
        </w:tc>
        <w:tc>
          <w:tcPr>
            <w:tcW w:w="2127" w:type="dxa"/>
            <w:gridSpan w:val="2"/>
          </w:tcPr>
          <w:p w14:paraId="7CC1F80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Безопасность на улице. Транспорт.</w:t>
            </w:r>
          </w:p>
        </w:tc>
        <w:tc>
          <w:tcPr>
            <w:tcW w:w="1983" w:type="dxa"/>
            <w:gridSpan w:val="2"/>
          </w:tcPr>
          <w:p w14:paraId="3855B71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Безопасность на улице. Транспорт.</w:t>
            </w:r>
          </w:p>
        </w:tc>
        <w:tc>
          <w:tcPr>
            <w:tcW w:w="2416" w:type="dxa"/>
            <w:gridSpan w:val="3"/>
          </w:tcPr>
          <w:p w14:paraId="4B5D687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Безопасность на улице. Транспорт.</w:t>
            </w:r>
          </w:p>
        </w:tc>
        <w:tc>
          <w:tcPr>
            <w:tcW w:w="1843" w:type="dxa"/>
            <w:gridSpan w:val="2"/>
          </w:tcPr>
          <w:p w14:paraId="597E3E4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«Военная техника» (выставка поделок из конструктора)</w:t>
            </w:r>
          </w:p>
          <w:p w14:paraId="5B290755"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059DC87" w14:textId="77777777" w:rsidTr="00EF7444">
        <w:tc>
          <w:tcPr>
            <w:tcW w:w="567" w:type="dxa"/>
            <w:tcBorders>
              <w:top w:val="nil"/>
            </w:tcBorders>
          </w:tcPr>
          <w:p w14:paraId="5821AA1B"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1E87BC8E"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585958E5" w14:textId="77777777" w:rsidR="00964A4A" w:rsidRPr="00964A4A" w:rsidRDefault="00964A4A" w:rsidP="00964A4A">
            <w:pPr>
              <w:pStyle w:val="ab"/>
              <w:rPr>
                <w:rFonts w:ascii="Times New Roman" w:hAnsi="Times New Roman" w:cs="Times New Roman"/>
                <w:sz w:val="24"/>
                <w:szCs w:val="24"/>
                <w:lang w:val="ru-RU"/>
              </w:rPr>
            </w:pPr>
          </w:p>
        </w:tc>
        <w:tc>
          <w:tcPr>
            <w:tcW w:w="3397" w:type="dxa"/>
            <w:gridSpan w:val="3"/>
          </w:tcPr>
          <w:p w14:paraId="76B423B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водитель, кондуктор</w:t>
            </w:r>
          </w:p>
        </w:tc>
        <w:tc>
          <w:tcPr>
            <w:tcW w:w="6526" w:type="dxa"/>
            <w:gridSpan w:val="7"/>
          </w:tcPr>
          <w:p w14:paraId="77CA9A6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водитель, кондуктор, контролер, полицейский, инспектор ГИБДД</w:t>
            </w:r>
          </w:p>
        </w:tc>
        <w:tc>
          <w:tcPr>
            <w:tcW w:w="1843" w:type="dxa"/>
            <w:gridSpan w:val="2"/>
          </w:tcPr>
          <w:p w14:paraId="3292AF3F"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035C9C32" w14:textId="77777777" w:rsidTr="00EF7444">
        <w:tc>
          <w:tcPr>
            <w:tcW w:w="567" w:type="dxa"/>
            <w:vMerge w:val="restart"/>
          </w:tcPr>
          <w:p w14:paraId="526DFC50" w14:textId="77777777" w:rsidR="00964A4A" w:rsidRPr="00964A4A" w:rsidRDefault="00964A4A" w:rsidP="00964A4A">
            <w:pPr>
              <w:pStyle w:val="ab"/>
              <w:rPr>
                <w:rFonts w:ascii="Times New Roman" w:hAnsi="Times New Roman" w:cs="Times New Roman"/>
                <w:sz w:val="24"/>
                <w:szCs w:val="24"/>
                <w:lang w:val="ru-RU"/>
              </w:rPr>
            </w:pPr>
          </w:p>
          <w:p w14:paraId="607557A9" w14:textId="77777777" w:rsidR="00964A4A" w:rsidRPr="00964A4A" w:rsidRDefault="00964A4A" w:rsidP="00964A4A">
            <w:pPr>
              <w:pStyle w:val="ab"/>
              <w:rPr>
                <w:rFonts w:ascii="Times New Roman" w:hAnsi="Times New Roman" w:cs="Times New Roman"/>
                <w:sz w:val="24"/>
                <w:szCs w:val="24"/>
                <w:lang w:val="ru-RU"/>
              </w:rPr>
            </w:pPr>
          </w:p>
          <w:p w14:paraId="10B0DCFE" w14:textId="77777777" w:rsidR="00964A4A" w:rsidRPr="00964A4A" w:rsidRDefault="00964A4A" w:rsidP="00964A4A">
            <w:pPr>
              <w:pStyle w:val="ab"/>
              <w:rPr>
                <w:rFonts w:ascii="Times New Roman" w:hAnsi="Times New Roman" w:cs="Times New Roman"/>
                <w:sz w:val="24"/>
                <w:szCs w:val="24"/>
                <w:lang w:val="ru-RU"/>
              </w:rPr>
            </w:pPr>
          </w:p>
          <w:p w14:paraId="6C1AB3A5" w14:textId="77777777" w:rsidR="00964A4A" w:rsidRPr="00964A4A" w:rsidRDefault="00964A4A" w:rsidP="00964A4A">
            <w:pPr>
              <w:pStyle w:val="ab"/>
              <w:rPr>
                <w:rFonts w:ascii="Times New Roman" w:hAnsi="Times New Roman" w:cs="Times New Roman"/>
                <w:sz w:val="24"/>
                <w:szCs w:val="24"/>
                <w:lang w:val="ru-RU"/>
              </w:rPr>
            </w:pPr>
          </w:p>
          <w:p w14:paraId="576AA3B2" w14:textId="77777777" w:rsidR="00964A4A" w:rsidRPr="00964A4A" w:rsidRDefault="00964A4A" w:rsidP="00964A4A">
            <w:pPr>
              <w:pStyle w:val="ab"/>
              <w:rPr>
                <w:rFonts w:ascii="Times New Roman" w:hAnsi="Times New Roman" w:cs="Times New Roman"/>
                <w:sz w:val="24"/>
                <w:szCs w:val="24"/>
                <w:lang w:val="ru-RU"/>
              </w:rPr>
            </w:pPr>
          </w:p>
          <w:p w14:paraId="3116CD17" w14:textId="77777777" w:rsidR="00964A4A" w:rsidRPr="00964A4A" w:rsidRDefault="00964A4A" w:rsidP="00964A4A">
            <w:pPr>
              <w:pStyle w:val="ab"/>
              <w:rPr>
                <w:rFonts w:ascii="Times New Roman" w:hAnsi="Times New Roman" w:cs="Times New Roman"/>
                <w:sz w:val="24"/>
                <w:szCs w:val="24"/>
                <w:lang w:val="ru-RU"/>
              </w:rPr>
            </w:pPr>
          </w:p>
          <w:p w14:paraId="52C6B4A2" w14:textId="77777777" w:rsidR="00964A4A" w:rsidRPr="00964A4A" w:rsidRDefault="00964A4A" w:rsidP="00964A4A">
            <w:pPr>
              <w:pStyle w:val="ab"/>
              <w:rPr>
                <w:rFonts w:ascii="Times New Roman" w:hAnsi="Times New Roman" w:cs="Times New Roman"/>
                <w:sz w:val="24"/>
                <w:szCs w:val="24"/>
                <w:lang w:val="ru-RU"/>
              </w:rPr>
            </w:pPr>
          </w:p>
          <w:p w14:paraId="2C0C9D6B" w14:textId="77777777" w:rsidR="00964A4A" w:rsidRPr="00964A4A" w:rsidRDefault="00964A4A" w:rsidP="00964A4A">
            <w:pPr>
              <w:pStyle w:val="ab"/>
              <w:rPr>
                <w:rFonts w:ascii="Times New Roman" w:hAnsi="Times New Roman" w:cs="Times New Roman"/>
                <w:sz w:val="24"/>
                <w:szCs w:val="24"/>
                <w:lang w:val="ru-RU"/>
              </w:rPr>
            </w:pPr>
          </w:p>
          <w:p w14:paraId="7AFFE14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w:t>
            </w:r>
          </w:p>
          <w:p w14:paraId="4572E8C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w:t>
            </w:r>
          </w:p>
          <w:p w14:paraId="64587E0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р</w:t>
            </w:r>
          </w:p>
          <w:p w14:paraId="31E859D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т</w:t>
            </w:r>
          </w:p>
          <w:p w14:paraId="39CB71E2"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4CDCD0B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1 </w:t>
            </w:r>
          </w:p>
        </w:tc>
        <w:tc>
          <w:tcPr>
            <w:tcW w:w="2126" w:type="dxa"/>
            <w:gridSpan w:val="2"/>
          </w:tcPr>
          <w:p w14:paraId="4E3F6EE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08.03. – Международный женский день</w:t>
            </w:r>
          </w:p>
          <w:p w14:paraId="728F0BE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09.03. – 90 лет со дня рождения </w:t>
            </w:r>
          </w:p>
          <w:p w14:paraId="74C98C2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Ю.А. Гагарина</w:t>
            </w:r>
          </w:p>
        </w:tc>
        <w:tc>
          <w:tcPr>
            <w:tcW w:w="1414" w:type="dxa"/>
          </w:tcPr>
          <w:p w14:paraId="7312237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«Моя семья. Мамин день»</w:t>
            </w:r>
          </w:p>
        </w:tc>
        <w:tc>
          <w:tcPr>
            <w:tcW w:w="1983" w:type="dxa"/>
            <w:gridSpan w:val="2"/>
          </w:tcPr>
          <w:p w14:paraId="19E72C6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«Очень-очень я люблю маму милую свою!»</w:t>
            </w:r>
          </w:p>
        </w:tc>
        <w:tc>
          <w:tcPr>
            <w:tcW w:w="2127" w:type="dxa"/>
            <w:gridSpan w:val="2"/>
          </w:tcPr>
          <w:p w14:paraId="549E35D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«Как люблю я маму»</w:t>
            </w:r>
          </w:p>
        </w:tc>
        <w:tc>
          <w:tcPr>
            <w:tcW w:w="1983" w:type="dxa"/>
            <w:gridSpan w:val="2"/>
          </w:tcPr>
          <w:p w14:paraId="54855B1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«Мамочка и бабушка любимые мои»</w:t>
            </w:r>
          </w:p>
        </w:tc>
        <w:tc>
          <w:tcPr>
            <w:tcW w:w="2416" w:type="dxa"/>
            <w:gridSpan w:val="3"/>
          </w:tcPr>
          <w:p w14:paraId="1B0377B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«Мамы всякие нужны, мамы всякие важны»</w:t>
            </w:r>
          </w:p>
          <w:p w14:paraId="6F14677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(Мода и украшения, камни для украшений)</w:t>
            </w:r>
          </w:p>
        </w:tc>
        <w:tc>
          <w:tcPr>
            <w:tcW w:w="1843" w:type="dxa"/>
            <w:gridSpan w:val="2"/>
          </w:tcPr>
          <w:p w14:paraId="7CD2451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«Золотые руки мамы» (выставка творческих работ)</w:t>
            </w:r>
          </w:p>
          <w:p w14:paraId="29B0EC0E"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5085C78C" w14:textId="77777777" w:rsidTr="00EF7444">
        <w:tc>
          <w:tcPr>
            <w:tcW w:w="567" w:type="dxa"/>
            <w:vMerge/>
          </w:tcPr>
          <w:p w14:paraId="12E0EC1B"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59CE754A"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0767B89"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3C6E26F0"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68D89BCD"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58DE06C6" w14:textId="77777777" w:rsidR="00964A4A" w:rsidRPr="00964A4A" w:rsidRDefault="00964A4A" w:rsidP="00964A4A">
            <w:pPr>
              <w:pStyle w:val="ab"/>
              <w:rPr>
                <w:rFonts w:ascii="Times New Roman" w:hAnsi="Times New Roman" w:cs="Times New Roman"/>
                <w:sz w:val="24"/>
                <w:szCs w:val="24"/>
                <w:lang w:val="ru-RU"/>
              </w:rPr>
            </w:pPr>
          </w:p>
        </w:tc>
        <w:tc>
          <w:tcPr>
            <w:tcW w:w="4399" w:type="dxa"/>
            <w:gridSpan w:val="5"/>
          </w:tcPr>
          <w:p w14:paraId="58B6CB1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Парикмахер, стилист, визажист, мастер маникюра,  </w:t>
            </w:r>
          </w:p>
        </w:tc>
        <w:tc>
          <w:tcPr>
            <w:tcW w:w="1843" w:type="dxa"/>
            <w:gridSpan w:val="2"/>
          </w:tcPr>
          <w:p w14:paraId="77995604"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11E2EDE1" w14:textId="77777777" w:rsidTr="00EF7444">
        <w:tc>
          <w:tcPr>
            <w:tcW w:w="567" w:type="dxa"/>
            <w:vMerge/>
          </w:tcPr>
          <w:p w14:paraId="37451582"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7056F94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2 </w:t>
            </w:r>
          </w:p>
        </w:tc>
        <w:tc>
          <w:tcPr>
            <w:tcW w:w="2126" w:type="dxa"/>
            <w:gridSpan w:val="2"/>
          </w:tcPr>
          <w:p w14:paraId="53A6564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11.03.-17.03. – Масленица</w:t>
            </w:r>
          </w:p>
          <w:p w14:paraId="2F49169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14.03. – 450 лет выхода первой «Азбуки» </w:t>
            </w:r>
          </w:p>
          <w:p w14:paraId="21F4AA8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И. Федорова</w:t>
            </w:r>
          </w:p>
        </w:tc>
        <w:tc>
          <w:tcPr>
            <w:tcW w:w="1414" w:type="dxa"/>
          </w:tcPr>
          <w:p w14:paraId="423EA05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«К нам весна шагает»</w:t>
            </w:r>
          </w:p>
        </w:tc>
        <w:tc>
          <w:tcPr>
            <w:tcW w:w="1983" w:type="dxa"/>
            <w:gridSpan w:val="2"/>
          </w:tcPr>
          <w:p w14:paraId="7799CBE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 нам весна шагает»</w:t>
            </w:r>
          </w:p>
        </w:tc>
        <w:tc>
          <w:tcPr>
            <w:tcW w:w="2127" w:type="dxa"/>
            <w:gridSpan w:val="2"/>
          </w:tcPr>
          <w:p w14:paraId="6230FDE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«Весенняя капель»</w:t>
            </w:r>
          </w:p>
          <w:p w14:paraId="0C89EA7B"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21F5167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«Весна. Признаки весны»</w:t>
            </w:r>
          </w:p>
          <w:p w14:paraId="526B023B" w14:textId="77777777" w:rsidR="00964A4A" w:rsidRPr="00964A4A" w:rsidRDefault="00964A4A" w:rsidP="00964A4A">
            <w:pPr>
              <w:pStyle w:val="ab"/>
              <w:rPr>
                <w:rFonts w:ascii="Times New Roman" w:hAnsi="Times New Roman" w:cs="Times New Roman"/>
                <w:sz w:val="24"/>
                <w:szCs w:val="24"/>
                <w:lang w:val="ru-RU"/>
              </w:rPr>
            </w:pPr>
          </w:p>
          <w:p w14:paraId="6E418412"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6274A34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«Весна. Признаки весны»</w:t>
            </w:r>
          </w:p>
          <w:p w14:paraId="2FA95EB8"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0FA396F5"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3B9951EA" w14:textId="77777777" w:rsidTr="00EF7444">
        <w:tc>
          <w:tcPr>
            <w:tcW w:w="567" w:type="dxa"/>
            <w:vMerge/>
          </w:tcPr>
          <w:p w14:paraId="49CC7F0B"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4532AC9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3 </w:t>
            </w:r>
          </w:p>
        </w:tc>
        <w:tc>
          <w:tcPr>
            <w:tcW w:w="2126" w:type="dxa"/>
            <w:gridSpan w:val="2"/>
          </w:tcPr>
          <w:p w14:paraId="44136C9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18.03. – День воссоединения России и Крыма</w:t>
            </w:r>
          </w:p>
          <w:p w14:paraId="383A2AA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20.03. – День Земли</w:t>
            </w:r>
          </w:p>
          <w:p w14:paraId="2A84542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22.03. – Всемирный день водных ресурсов</w:t>
            </w:r>
          </w:p>
        </w:tc>
        <w:tc>
          <w:tcPr>
            <w:tcW w:w="1414" w:type="dxa"/>
          </w:tcPr>
          <w:p w14:paraId="319CB76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«Земля – наш общий дом»</w:t>
            </w:r>
          </w:p>
        </w:tc>
        <w:tc>
          <w:tcPr>
            <w:tcW w:w="1983" w:type="dxa"/>
            <w:gridSpan w:val="2"/>
          </w:tcPr>
          <w:p w14:paraId="6433D6F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«Земля – наш общий дом»</w:t>
            </w:r>
          </w:p>
        </w:tc>
        <w:tc>
          <w:tcPr>
            <w:tcW w:w="2127" w:type="dxa"/>
            <w:gridSpan w:val="2"/>
          </w:tcPr>
          <w:p w14:paraId="33CA633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«Земля – наш общий дом»</w:t>
            </w:r>
          </w:p>
          <w:p w14:paraId="764D62F6"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11DA6EB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«Земля – наш общий дом»</w:t>
            </w:r>
          </w:p>
          <w:p w14:paraId="03D6BD0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(Удивительный мир камней)</w:t>
            </w:r>
          </w:p>
        </w:tc>
        <w:tc>
          <w:tcPr>
            <w:tcW w:w="2416" w:type="dxa"/>
            <w:gridSpan w:val="3"/>
          </w:tcPr>
          <w:p w14:paraId="601F494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«Земля – наш общий дом»</w:t>
            </w:r>
          </w:p>
          <w:p w14:paraId="2B4B136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(Динозавры, таинственные пещеры, первобытные люди, </w:t>
            </w:r>
          </w:p>
          <w:p w14:paraId="7A34B58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наскальная живопись)</w:t>
            </w:r>
          </w:p>
          <w:p w14:paraId="5325DF94"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6EFF064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«Как прекрасна Земля, а на ней человек»  (выставка рисунков)</w:t>
            </w:r>
          </w:p>
          <w:p w14:paraId="489FF57B"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1F0A405B" w14:textId="77777777" w:rsidTr="00EF7444">
        <w:tc>
          <w:tcPr>
            <w:tcW w:w="567" w:type="dxa"/>
            <w:vMerge/>
          </w:tcPr>
          <w:p w14:paraId="03E85CDF"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43F88D8"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147171EE" w14:textId="77777777" w:rsidR="00964A4A" w:rsidRPr="00964A4A" w:rsidRDefault="00964A4A" w:rsidP="00964A4A">
            <w:pPr>
              <w:pStyle w:val="ab"/>
              <w:rPr>
                <w:rFonts w:ascii="Times New Roman" w:hAnsi="Times New Roman" w:cs="Times New Roman"/>
                <w:sz w:val="24"/>
                <w:szCs w:val="24"/>
                <w:lang w:val="ru-RU"/>
              </w:rPr>
            </w:pPr>
          </w:p>
        </w:tc>
        <w:tc>
          <w:tcPr>
            <w:tcW w:w="3397" w:type="dxa"/>
            <w:gridSpan w:val="3"/>
          </w:tcPr>
          <w:p w14:paraId="5F2C786C"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4814B395"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5D3A27A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Геолог</w:t>
            </w:r>
          </w:p>
        </w:tc>
        <w:tc>
          <w:tcPr>
            <w:tcW w:w="2416" w:type="dxa"/>
            <w:gridSpan w:val="3"/>
          </w:tcPr>
          <w:p w14:paraId="1B0F36C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Археолог</w:t>
            </w:r>
          </w:p>
        </w:tc>
        <w:tc>
          <w:tcPr>
            <w:tcW w:w="1843" w:type="dxa"/>
            <w:gridSpan w:val="2"/>
          </w:tcPr>
          <w:p w14:paraId="31B59B0E"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296E9BE" w14:textId="77777777" w:rsidTr="00EF7444">
        <w:trPr>
          <w:trHeight w:val="1429"/>
        </w:trPr>
        <w:tc>
          <w:tcPr>
            <w:tcW w:w="567" w:type="dxa"/>
            <w:vMerge/>
          </w:tcPr>
          <w:p w14:paraId="6753957C"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C9A994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4 </w:t>
            </w:r>
          </w:p>
        </w:tc>
        <w:tc>
          <w:tcPr>
            <w:tcW w:w="2126" w:type="dxa"/>
            <w:gridSpan w:val="2"/>
          </w:tcPr>
          <w:p w14:paraId="21F618F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27.03. – Всемирный день театра</w:t>
            </w:r>
          </w:p>
        </w:tc>
        <w:tc>
          <w:tcPr>
            <w:tcW w:w="1414" w:type="dxa"/>
          </w:tcPr>
          <w:p w14:paraId="7928D16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«Наши сказки хороши, любят слушать малыши»</w:t>
            </w:r>
          </w:p>
        </w:tc>
        <w:tc>
          <w:tcPr>
            <w:tcW w:w="1983" w:type="dxa"/>
            <w:gridSpan w:val="2"/>
          </w:tcPr>
          <w:p w14:paraId="2DF78C6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«Наши сказки хороши, любят слушать малыши»</w:t>
            </w:r>
          </w:p>
          <w:p w14:paraId="0CD1453A" w14:textId="77777777" w:rsidR="00964A4A" w:rsidRPr="00964A4A" w:rsidRDefault="00964A4A" w:rsidP="00964A4A">
            <w:pPr>
              <w:pStyle w:val="ab"/>
              <w:rPr>
                <w:rFonts w:ascii="Times New Roman" w:hAnsi="Times New Roman" w:cs="Times New Roman"/>
                <w:sz w:val="24"/>
                <w:szCs w:val="24"/>
                <w:lang w:val="ru-RU"/>
              </w:rPr>
            </w:pPr>
          </w:p>
          <w:p w14:paraId="53596955"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282AC29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«Театральная весна»</w:t>
            </w:r>
          </w:p>
          <w:p w14:paraId="0B78C79F"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338ED64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«Театральные подмостки»</w:t>
            </w:r>
          </w:p>
        </w:tc>
        <w:tc>
          <w:tcPr>
            <w:tcW w:w="2416" w:type="dxa"/>
            <w:gridSpan w:val="3"/>
          </w:tcPr>
          <w:p w14:paraId="09BF78D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«Школа актерского мастерства»</w:t>
            </w:r>
          </w:p>
        </w:tc>
        <w:tc>
          <w:tcPr>
            <w:tcW w:w="1843" w:type="dxa"/>
            <w:gridSpan w:val="2"/>
          </w:tcPr>
          <w:p w14:paraId="118BFDDE"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7D43330" w14:textId="77777777" w:rsidTr="00EF7444">
        <w:trPr>
          <w:trHeight w:val="437"/>
        </w:trPr>
        <w:tc>
          <w:tcPr>
            <w:tcW w:w="567" w:type="dxa"/>
          </w:tcPr>
          <w:p w14:paraId="3291EB6D"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2301806D"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0BA8A88C" w14:textId="77777777" w:rsidR="00964A4A" w:rsidRPr="00964A4A" w:rsidRDefault="00964A4A" w:rsidP="00964A4A">
            <w:pPr>
              <w:pStyle w:val="ab"/>
              <w:rPr>
                <w:rFonts w:ascii="Times New Roman" w:hAnsi="Times New Roman" w:cs="Times New Roman"/>
                <w:sz w:val="24"/>
                <w:szCs w:val="24"/>
                <w:lang w:val="ru-RU"/>
              </w:rPr>
            </w:pPr>
          </w:p>
        </w:tc>
        <w:tc>
          <w:tcPr>
            <w:tcW w:w="3397" w:type="dxa"/>
            <w:gridSpan w:val="3"/>
          </w:tcPr>
          <w:p w14:paraId="6056B94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актер</w:t>
            </w:r>
          </w:p>
        </w:tc>
        <w:tc>
          <w:tcPr>
            <w:tcW w:w="6526" w:type="dxa"/>
            <w:gridSpan w:val="7"/>
          </w:tcPr>
          <w:p w14:paraId="7A0DEDD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Театральне профессии</w:t>
            </w:r>
          </w:p>
        </w:tc>
        <w:tc>
          <w:tcPr>
            <w:tcW w:w="1843" w:type="dxa"/>
            <w:gridSpan w:val="2"/>
          </w:tcPr>
          <w:p w14:paraId="036B5623"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7FFE2BE" w14:textId="77777777" w:rsidTr="00EF7444">
        <w:tc>
          <w:tcPr>
            <w:tcW w:w="567" w:type="dxa"/>
            <w:vMerge w:val="restart"/>
          </w:tcPr>
          <w:p w14:paraId="32BC944D" w14:textId="77777777" w:rsidR="00964A4A" w:rsidRPr="00964A4A" w:rsidRDefault="00964A4A" w:rsidP="00964A4A">
            <w:pPr>
              <w:pStyle w:val="ab"/>
              <w:rPr>
                <w:rFonts w:ascii="Times New Roman" w:hAnsi="Times New Roman" w:cs="Times New Roman"/>
                <w:sz w:val="24"/>
                <w:szCs w:val="24"/>
                <w:lang w:val="ru-RU"/>
              </w:rPr>
            </w:pPr>
          </w:p>
          <w:p w14:paraId="07921BFA" w14:textId="77777777" w:rsidR="00964A4A" w:rsidRPr="00964A4A" w:rsidRDefault="00964A4A" w:rsidP="00964A4A">
            <w:pPr>
              <w:pStyle w:val="ab"/>
              <w:rPr>
                <w:rFonts w:ascii="Times New Roman" w:hAnsi="Times New Roman" w:cs="Times New Roman"/>
                <w:sz w:val="24"/>
                <w:szCs w:val="24"/>
                <w:lang w:val="ru-RU"/>
              </w:rPr>
            </w:pPr>
          </w:p>
          <w:p w14:paraId="0B47FCAC" w14:textId="77777777" w:rsidR="00964A4A" w:rsidRPr="00964A4A" w:rsidRDefault="00964A4A" w:rsidP="00964A4A">
            <w:pPr>
              <w:pStyle w:val="ab"/>
              <w:rPr>
                <w:rFonts w:ascii="Times New Roman" w:hAnsi="Times New Roman" w:cs="Times New Roman"/>
                <w:sz w:val="24"/>
                <w:szCs w:val="24"/>
                <w:lang w:val="ru-RU"/>
              </w:rPr>
            </w:pPr>
          </w:p>
          <w:p w14:paraId="63B50476" w14:textId="77777777" w:rsidR="00964A4A" w:rsidRPr="00964A4A" w:rsidRDefault="00964A4A" w:rsidP="00964A4A">
            <w:pPr>
              <w:pStyle w:val="ab"/>
              <w:rPr>
                <w:rFonts w:ascii="Times New Roman" w:hAnsi="Times New Roman" w:cs="Times New Roman"/>
                <w:sz w:val="24"/>
                <w:szCs w:val="24"/>
                <w:lang w:val="ru-RU"/>
              </w:rPr>
            </w:pPr>
          </w:p>
          <w:p w14:paraId="327902A0" w14:textId="77777777" w:rsidR="00964A4A" w:rsidRPr="00964A4A" w:rsidRDefault="00964A4A" w:rsidP="00964A4A">
            <w:pPr>
              <w:pStyle w:val="ab"/>
              <w:rPr>
                <w:rFonts w:ascii="Times New Roman" w:hAnsi="Times New Roman" w:cs="Times New Roman"/>
                <w:sz w:val="24"/>
                <w:szCs w:val="24"/>
                <w:lang w:val="ru-RU"/>
              </w:rPr>
            </w:pPr>
          </w:p>
          <w:p w14:paraId="67669335" w14:textId="77777777" w:rsidR="00964A4A" w:rsidRPr="00964A4A" w:rsidRDefault="00964A4A" w:rsidP="00964A4A">
            <w:pPr>
              <w:pStyle w:val="ab"/>
              <w:rPr>
                <w:rFonts w:ascii="Times New Roman" w:hAnsi="Times New Roman" w:cs="Times New Roman"/>
                <w:sz w:val="24"/>
                <w:szCs w:val="24"/>
                <w:lang w:val="ru-RU"/>
              </w:rPr>
            </w:pPr>
          </w:p>
          <w:p w14:paraId="652A4559" w14:textId="77777777" w:rsidR="00964A4A" w:rsidRPr="00964A4A" w:rsidRDefault="00964A4A" w:rsidP="00964A4A">
            <w:pPr>
              <w:pStyle w:val="ab"/>
              <w:rPr>
                <w:rFonts w:ascii="Times New Roman" w:hAnsi="Times New Roman" w:cs="Times New Roman"/>
                <w:sz w:val="24"/>
                <w:szCs w:val="24"/>
                <w:lang w:val="ru-RU"/>
              </w:rPr>
            </w:pPr>
          </w:p>
          <w:p w14:paraId="21B35328" w14:textId="77777777" w:rsidR="00964A4A" w:rsidRPr="00964A4A" w:rsidRDefault="00964A4A" w:rsidP="00964A4A">
            <w:pPr>
              <w:pStyle w:val="ab"/>
              <w:rPr>
                <w:rFonts w:ascii="Times New Roman" w:hAnsi="Times New Roman" w:cs="Times New Roman"/>
                <w:sz w:val="24"/>
                <w:szCs w:val="24"/>
                <w:lang w:val="ru-RU"/>
              </w:rPr>
            </w:pPr>
          </w:p>
          <w:p w14:paraId="7789E79D" w14:textId="77777777" w:rsidR="00964A4A" w:rsidRPr="00964A4A" w:rsidRDefault="00964A4A" w:rsidP="00964A4A">
            <w:pPr>
              <w:pStyle w:val="ab"/>
              <w:rPr>
                <w:rFonts w:ascii="Times New Roman" w:hAnsi="Times New Roman" w:cs="Times New Roman"/>
                <w:sz w:val="24"/>
                <w:szCs w:val="24"/>
                <w:lang w:val="ru-RU"/>
              </w:rPr>
            </w:pPr>
          </w:p>
          <w:p w14:paraId="00877A2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w:t>
            </w:r>
          </w:p>
          <w:p w14:paraId="6867123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w:t>
            </w:r>
          </w:p>
          <w:p w14:paraId="5532000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р</w:t>
            </w:r>
          </w:p>
          <w:p w14:paraId="7A38C9A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е</w:t>
            </w:r>
          </w:p>
          <w:p w14:paraId="6F9C670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л</w:t>
            </w:r>
          </w:p>
          <w:p w14:paraId="5E29584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ь</w:t>
            </w:r>
          </w:p>
          <w:p w14:paraId="732C6273"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8C9BAA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1 </w:t>
            </w:r>
          </w:p>
        </w:tc>
        <w:tc>
          <w:tcPr>
            <w:tcW w:w="2126" w:type="dxa"/>
            <w:gridSpan w:val="2"/>
          </w:tcPr>
          <w:p w14:paraId="3E099F3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01.04. – День смеха</w:t>
            </w:r>
          </w:p>
          <w:p w14:paraId="122DA39A" w14:textId="77777777" w:rsidR="00964A4A" w:rsidRPr="00964A4A" w:rsidRDefault="00964A4A" w:rsidP="00964A4A">
            <w:pPr>
              <w:pStyle w:val="ab"/>
              <w:rPr>
                <w:rFonts w:ascii="Times New Roman" w:hAnsi="Times New Roman" w:cs="Times New Roman"/>
                <w:sz w:val="24"/>
                <w:szCs w:val="24"/>
                <w:lang w:val="ru-RU"/>
              </w:rPr>
            </w:pPr>
          </w:p>
          <w:p w14:paraId="7BE9FB4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02.04. День детской и юношеской книги</w:t>
            </w:r>
          </w:p>
          <w:p w14:paraId="5A598C56" w14:textId="77777777" w:rsidR="00964A4A" w:rsidRPr="00964A4A" w:rsidRDefault="00964A4A" w:rsidP="00964A4A">
            <w:pPr>
              <w:pStyle w:val="ab"/>
              <w:rPr>
                <w:rFonts w:ascii="Times New Roman" w:hAnsi="Times New Roman" w:cs="Times New Roman"/>
                <w:sz w:val="24"/>
                <w:szCs w:val="24"/>
                <w:lang w:val="ru-RU"/>
              </w:rPr>
            </w:pPr>
          </w:p>
          <w:p w14:paraId="3869AC4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07.04. – Всемирный день здоровья</w:t>
            </w:r>
          </w:p>
        </w:tc>
        <w:tc>
          <w:tcPr>
            <w:tcW w:w="1414" w:type="dxa"/>
          </w:tcPr>
          <w:p w14:paraId="49026B3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«По страницам детских книг»</w:t>
            </w:r>
          </w:p>
        </w:tc>
        <w:tc>
          <w:tcPr>
            <w:tcW w:w="1983" w:type="dxa"/>
            <w:gridSpan w:val="2"/>
          </w:tcPr>
          <w:p w14:paraId="7CD7235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«Книжкина неделя»</w:t>
            </w:r>
          </w:p>
          <w:p w14:paraId="6474D4EB"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71191A4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«Испокон веков книга растит человека»</w:t>
            </w:r>
          </w:p>
          <w:p w14:paraId="6B13017E"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532D32F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«Книга в жизни человека»</w:t>
            </w:r>
          </w:p>
          <w:p w14:paraId="0809E343"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7E60428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«Книги, которые учат»</w:t>
            </w:r>
          </w:p>
          <w:p w14:paraId="4DE50FEE" w14:textId="77777777" w:rsidR="00964A4A" w:rsidRPr="00964A4A" w:rsidRDefault="00964A4A" w:rsidP="00964A4A">
            <w:pPr>
              <w:pStyle w:val="ab"/>
              <w:rPr>
                <w:rFonts w:ascii="Times New Roman" w:hAnsi="Times New Roman" w:cs="Times New Roman"/>
                <w:sz w:val="24"/>
                <w:szCs w:val="24"/>
                <w:lang w:val="ru-RU"/>
              </w:rPr>
            </w:pPr>
          </w:p>
          <w:p w14:paraId="67A10409"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2724C0A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«Книжки-малышки для сестренки и братишки» (акция)</w:t>
            </w:r>
          </w:p>
        </w:tc>
      </w:tr>
      <w:tr w:rsidR="00964A4A" w:rsidRPr="00964A4A" w14:paraId="69919617" w14:textId="77777777" w:rsidTr="00EF7444">
        <w:tc>
          <w:tcPr>
            <w:tcW w:w="567" w:type="dxa"/>
            <w:vMerge/>
          </w:tcPr>
          <w:p w14:paraId="3EAA7A93"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2D2D344B"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3A3BE163" w14:textId="77777777" w:rsidR="00964A4A" w:rsidRPr="00964A4A" w:rsidRDefault="00964A4A" w:rsidP="00964A4A">
            <w:pPr>
              <w:pStyle w:val="ab"/>
              <w:rPr>
                <w:rFonts w:ascii="Times New Roman" w:hAnsi="Times New Roman" w:cs="Times New Roman"/>
                <w:sz w:val="24"/>
                <w:szCs w:val="24"/>
                <w:lang w:val="ru-RU"/>
              </w:rPr>
            </w:pPr>
          </w:p>
        </w:tc>
        <w:tc>
          <w:tcPr>
            <w:tcW w:w="5524" w:type="dxa"/>
            <w:gridSpan w:val="5"/>
          </w:tcPr>
          <w:p w14:paraId="2642590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Писатель, художник, продавец книжного магазина</w:t>
            </w:r>
          </w:p>
        </w:tc>
        <w:tc>
          <w:tcPr>
            <w:tcW w:w="4399" w:type="dxa"/>
            <w:gridSpan w:val="5"/>
          </w:tcPr>
          <w:p w14:paraId="5A5E0EA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Литературовед, переводчик, литературный критик</w:t>
            </w:r>
          </w:p>
        </w:tc>
        <w:tc>
          <w:tcPr>
            <w:tcW w:w="1843" w:type="dxa"/>
            <w:gridSpan w:val="2"/>
          </w:tcPr>
          <w:p w14:paraId="6564DD7B"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14024BE6" w14:textId="77777777" w:rsidTr="00EF7444">
        <w:tc>
          <w:tcPr>
            <w:tcW w:w="567" w:type="dxa"/>
            <w:vMerge/>
          </w:tcPr>
          <w:p w14:paraId="1137EB77"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2950F86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2 </w:t>
            </w:r>
          </w:p>
        </w:tc>
        <w:tc>
          <w:tcPr>
            <w:tcW w:w="2126" w:type="dxa"/>
            <w:gridSpan w:val="2"/>
          </w:tcPr>
          <w:p w14:paraId="2256DF97" w14:textId="77777777" w:rsidR="00964A4A" w:rsidRPr="00964A4A" w:rsidRDefault="00964A4A" w:rsidP="00964A4A">
            <w:pPr>
              <w:pStyle w:val="ab"/>
              <w:rPr>
                <w:rFonts w:ascii="Times New Roman" w:hAnsi="Times New Roman" w:cs="Times New Roman"/>
                <w:sz w:val="24"/>
                <w:szCs w:val="24"/>
                <w:lang w:val="ru-RU"/>
              </w:rPr>
            </w:pPr>
          </w:p>
          <w:p w14:paraId="79CC589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12.04. – День космонавтики</w:t>
            </w:r>
          </w:p>
        </w:tc>
        <w:tc>
          <w:tcPr>
            <w:tcW w:w="1414" w:type="dxa"/>
          </w:tcPr>
          <w:p w14:paraId="2F70075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«Выйди, выйди, солнышко»</w:t>
            </w:r>
          </w:p>
          <w:p w14:paraId="77D6E7D3"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0A888B9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«Что там, в небе</w:t>
            </w:r>
          </w:p>
          <w:p w14:paraId="335F856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голубом?»</w:t>
            </w:r>
          </w:p>
          <w:p w14:paraId="728DBC0C" w14:textId="77777777" w:rsidR="00964A4A" w:rsidRPr="00964A4A" w:rsidRDefault="00964A4A" w:rsidP="00964A4A">
            <w:pPr>
              <w:pStyle w:val="ab"/>
              <w:rPr>
                <w:rFonts w:ascii="Times New Roman" w:hAnsi="Times New Roman" w:cs="Times New Roman"/>
                <w:sz w:val="24"/>
                <w:szCs w:val="24"/>
                <w:lang w:val="ru-RU"/>
              </w:rPr>
            </w:pPr>
          </w:p>
          <w:p w14:paraId="42740D53"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792FF17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«Что там, в небе</w:t>
            </w:r>
          </w:p>
          <w:p w14:paraId="3F4EFA3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голубом? Летает – не летает»</w:t>
            </w:r>
          </w:p>
          <w:p w14:paraId="53E1A1E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(облака, воздушный шар)</w:t>
            </w:r>
          </w:p>
          <w:p w14:paraId="120C6B1E"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017615B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«Что там, в небе</w:t>
            </w:r>
          </w:p>
          <w:p w14:paraId="2A2C1A0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голубом? Космос»</w:t>
            </w:r>
          </w:p>
          <w:p w14:paraId="78F00EE8"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2C78C9B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«Что там, в небе</w:t>
            </w:r>
          </w:p>
          <w:p w14:paraId="30E025A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голубом? Космос»</w:t>
            </w:r>
          </w:p>
          <w:p w14:paraId="2211A19C" w14:textId="77777777" w:rsidR="00964A4A" w:rsidRPr="00964A4A" w:rsidRDefault="00964A4A" w:rsidP="00964A4A">
            <w:pPr>
              <w:pStyle w:val="ab"/>
              <w:rPr>
                <w:rFonts w:ascii="Times New Roman" w:hAnsi="Times New Roman" w:cs="Times New Roman"/>
                <w:sz w:val="24"/>
                <w:szCs w:val="24"/>
                <w:lang w:val="ru-RU"/>
              </w:rPr>
            </w:pPr>
          </w:p>
          <w:p w14:paraId="19718FA7"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34A0B310"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66900DB7" w14:textId="77777777" w:rsidTr="00EF7444">
        <w:tc>
          <w:tcPr>
            <w:tcW w:w="567" w:type="dxa"/>
            <w:vMerge/>
          </w:tcPr>
          <w:p w14:paraId="37267D4A"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5AA14557"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77EE030D" w14:textId="77777777" w:rsidR="00964A4A" w:rsidRPr="00964A4A" w:rsidRDefault="00964A4A" w:rsidP="00964A4A">
            <w:pPr>
              <w:pStyle w:val="ab"/>
              <w:rPr>
                <w:rFonts w:ascii="Times New Roman" w:hAnsi="Times New Roman" w:cs="Times New Roman"/>
                <w:sz w:val="24"/>
                <w:szCs w:val="24"/>
                <w:lang w:val="ru-RU"/>
              </w:rPr>
            </w:pPr>
          </w:p>
        </w:tc>
        <w:tc>
          <w:tcPr>
            <w:tcW w:w="5524" w:type="dxa"/>
            <w:gridSpan w:val="5"/>
          </w:tcPr>
          <w:p w14:paraId="00F811DF" w14:textId="77777777" w:rsidR="00964A4A" w:rsidRPr="00964A4A" w:rsidRDefault="00964A4A" w:rsidP="00964A4A">
            <w:pPr>
              <w:pStyle w:val="ab"/>
              <w:rPr>
                <w:rFonts w:ascii="Times New Roman" w:hAnsi="Times New Roman" w:cs="Times New Roman"/>
                <w:sz w:val="24"/>
                <w:szCs w:val="24"/>
                <w:lang w:val="ru-RU"/>
              </w:rPr>
            </w:pPr>
          </w:p>
          <w:p w14:paraId="47D24D2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Космонавт</w:t>
            </w:r>
          </w:p>
        </w:tc>
        <w:tc>
          <w:tcPr>
            <w:tcW w:w="4399" w:type="dxa"/>
            <w:gridSpan w:val="5"/>
          </w:tcPr>
          <w:p w14:paraId="69E6093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Астроном, космический биолог,  инженер – робототехник</w:t>
            </w:r>
          </w:p>
        </w:tc>
        <w:tc>
          <w:tcPr>
            <w:tcW w:w="1843" w:type="dxa"/>
            <w:gridSpan w:val="2"/>
          </w:tcPr>
          <w:p w14:paraId="38FD4014"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72BC878D" w14:textId="77777777" w:rsidTr="00EF7444">
        <w:tc>
          <w:tcPr>
            <w:tcW w:w="567" w:type="dxa"/>
            <w:vMerge/>
          </w:tcPr>
          <w:p w14:paraId="3F6B0623"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7D752B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3 </w:t>
            </w:r>
          </w:p>
        </w:tc>
        <w:tc>
          <w:tcPr>
            <w:tcW w:w="2126" w:type="dxa"/>
            <w:gridSpan w:val="2"/>
          </w:tcPr>
          <w:p w14:paraId="6A8C324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15.04. – Международный день культуры</w:t>
            </w:r>
          </w:p>
          <w:p w14:paraId="1F72CAA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18.04. – День памятников и выдающихся мест</w:t>
            </w:r>
          </w:p>
        </w:tc>
        <w:tc>
          <w:tcPr>
            <w:tcW w:w="1414" w:type="dxa"/>
          </w:tcPr>
          <w:p w14:paraId="11D54D3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«Кто нас лечит?»</w:t>
            </w:r>
          </w:p>
          <w:p w14:paraId="3F005468"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0AB2E55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«Мы здоровье бережем» </w:t>
            </w:r>
          </w:p>
          <w:p w14:paraId="0C13E523"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724A369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«Мы здоровье бережем»</w:t>
            </w:r>
          </w:p>
          <w:p w14:paraId="241D5EFB"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15D17D1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«Я выросту здоровым»</w:t>
            </w:r>
          </w:p>
        </w:tc>
        <w:tc>
          <w:tcPr>
            <w:tcW w:w="2416" w:type="dxa"/>
            <w:gridSpan w:val="3"/>
          </w:tcPr>
          <w:p w14:paraId="20B937F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«Здоровое поколение республики. Виды спорта» (Путешествие в Грецию, музей олимпийских скульптур, футбольный матч, </w:t>
            </w:r>
            <w:r w:rsidRPr="00964A4A">
              <w:rPr>
                <w:rFonts w:ascii="Times New Roman" w:hAnsi="Times New Roman" w:cs="Times New Roman"/>
                <w:sz w:val="24"/>
                <w:szCs w:val="24"/>
                <w:lang w:val="ru-RU"/>
              </w:rPr>
              <w:lastRenderedPageBreak/>
              <w:t>греческие кубки и амфоры)</w:t>
            </w:r>
          </w:p>
        </w:tc>
        <w:tc>
          <w:tcPr>
            <w:tcW w:w="1843" w:type="dxa"/>
            <w:gridSpan w:val="2"/>
          </w:tcPr>
          <w:p w14:paraId="7CA40F2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«Мастерская городца» (выставка рисунков)</w:t>
            </w:r>
          </w:p>
          <w:p w14:paraId="3CE68657"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3A480F9D" w14:textId="77777777" w:rsidTr="00EF7444">
        <w:tc>
          <w:tcPr>
            <w:tcW w:w="567" w:type="dxa"/>
            <w:vMerge/>
          </w:tcPr>
          <w:p w14:paraId="45A92528"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5034FF8"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B1F87CD" w14:textId="77777777" w:rsidR="00964A4A" w:rsidRPr="00964A4A" w:rsidRDefault="00964A4A" w:rsidP="00964A4A">
            <w:pPr>
              <w:pStyle w:val="ab"/>
              <w:rPr>
                <w:rFonts w:ascii="Times New Roman" w:hAnsi="Times New Roman" w:cs="Times New Roman"/>
                <w:sz w:val="24"/>
                <w:szCs w:val="24"/>
                <w:lang w:val="ru-RU"/>
              </w:rPr>
            </w:pPr>
          </w:p>
        </w:tc>
        <w:tc>
          <w:tcPr>
            <w:tcW w:w="5524" w:type="dxa"/>
            <w:gridSpan w:val="5"/>
          </w:tcPr>
          <w:p w14:paraId="33A9B1D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Врач, медсестра</w:t>
            </w:r>
          </w:p>
        </w:tc>
        <w:tc>
          <w:tcPr>
            <w:tcW w:w="4399" w:type="dxa"/>
            <w:gridSpan w:val="5"/>
          </w:tcPr>
          <w:p w14:paraId="1018746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Мед специальности: окулист, дантист, массажист, спортивный комментатор,  спортивный судья.</w:t>
            </w:r>
          </w:p>
        </w:tc>
        <w:tc>
          <w:tcPr>
            <w:tcW w:w="1843" w:type="dxa"/>
            <w:gridSpan w:val="2"/>
          </w:tcPr>
          <w:p w14:paraId="1535569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6E63B3E1" w14:textId="77777777" w:rsidTr="00EF7444">
        <w:tc>
          <w:tcPr>
            <w:tcW w:w="567" w:type="dxa"/>
            <w:vMerge/>
          </w:tcPr>
          <w:p w14:paraId="798BC051"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15DCBC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4 </w:t>
            </w:r>
          </w:p>
        </w:tc>
        <w:tc>
          <w:tcPr>
            <w:tcW w:w="2126" w:type="dxa"/>
            <w:gridSpan w:val="2"/>
          </w:tcPr>
          <w:p w14:paraId="0660525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25.04. -  День дочери</w:t>
            </w:r>
          </w:p>
          <w:p w14:paraId="384479E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28.04. – День работников Скорой помощи</w:t>
            </w:r>
          </w:p>
          <w:p w14:paraId="36064AA7"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2A6AC32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«Кто нам сделает скворечник?»</w:t>
            </w:r>
          </w:p>
        </w:tc>
        <w:tc>
          <w:tcPr>
            <w:tcW w:w="1983" w:type="dxa"/>
            <w:gridSpan w:val="2"/>
          </w:tcPr>
          <w:p w14:paraId="5CCEA5B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«Строим домик для скворца»</w:t>
            </w:r>
          </w:p>
        </w:tc>
        <w:tc>
          <w:tcPr>
            <w:tcW w:w="2127" w:type="dxa"/>
            <w:gridSpan w:val="2"/>
          </w:tcPr>
          <w:p w14:paraId="7EB8F7F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«Строим домик для скворца»</w:t>
            </w:r>
          </w:p>
        </w:tc>
        <w:tc>
          <w:tcPr>
            <w:tcW w:w="1983" w:type="dxa"/>
            <w:gridSpan w:val="2"/>
          </w:tcPr>
          <w:p w14:paraId="190D69F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«Скворцы прилетели»</w:t>
            </w:r>
          </w:p>
          <w:p w14:paraId="32A6FB3A"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4B00B96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«Вид с птичьего полета»</w:t>
            </w:r>
          </w:p>
          <w:p w14:paraId="75D4D23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(перелетные птицы, игрушки-свистульки, Рисование по мотивам городецкой росписи. «Кони-птицы»)</w:t>
            </w:r>
          </w:p>
        </w:tc>
        <w:tc>
          <w:tcPr>
            <w:tcW w:w="1843" w:type="dxa"/>
            <w:gridSpan w:val="2"/>
          </w:tcPr>
          <w:p w14:paraId="0091A49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Встречаем птиц весной!» (выставка поделок, конструирование) </w:t>
            </w:r>
          </w:p>
        </w:tc>
      </w:tr>
      <w:tr w:rsidR="00964A4A" w:rsidRPr="00964A4A" w14:paraId="5541F9C6" w14:textId="77777777" w:rsidTr="00EF7444">
        <w:tc>
          <w:tcPr>
            <w:tcW w:w="567" w:type="dxa"/>
            <w:vMerge/>
          </w:tcPr>
          <w:p w14:paraId="01F8B116"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3CAE38B0"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02C18B6A"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560E12F6"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74FA3CB6" w14:textId="77777777" w:rsidR="00964A4A" w:rsidRPr="00964A4A" w:rsidRDefault="00964A4A" w:rsidP="00964A4A">
            <w:pPr>
              <w:pStyle w:val="ab"/>
              <w:rPr>
                <w:rFonts w:ascii="Times New Roman" w:hAnsi="Times New Roman" w:cs="Times New Roman"/>
                <w:sz w:val="24"/>
                <w:szCs w:val="24"/>
                <w:lang w:val="ru-RU"/>
              </w:rPr>
            </w:pPr>
          </w:p>
        </w:tc>
        <w:tc>
          <w:tcPr>
            <w:tcW w:w="6526" w:type="dxa"/>
            <w:gridSpan w:val="7"/>
          </w:tcPr>
          <w:p w14:paraId="3EF7FEB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Орнитолог, плотник</w:t>
            </w:r>
          </w:p>
        </w:tc>
        <w:tc>
          <w:tcPr>
            <w:tcW w:w="1843" w:type="dxa"/>
            <w:gridSpan w:val="2"/>
          </w:tcPr>
          <w:p w14:paraId="4AF2876B"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18C7B1AD" w14:textId="77777777" w:rsidTr="00EF7444">
        <w:tc>
          <w:tcPr>
            <w:tcW w:w="567" w:type="dxa"/>
            <w:vMerge w:val="restart"/>
          </w:tcPr>
          <w:p w14:paraId="5F17FBF7" w14:textId="77777777" w:rsidR="00964A4A" w:rsidRPr="00964A4A" w:rsidRDefault="00964A4A" w:rsidP="00964A4A">
            <w:pPr>
              <w:pStyle w:val="ab"/>
              <w:rPr>
                <w:rFonts w:ascii="Times New Roman" w:hAnsi="Times New Roman" w:cs="Times New Roman"/>
                <w:sz w:val="24"/>
                <w:szCs w:val="24"/>
                <w:lang w:val="ru-RU"/>
              </w:rPr>
            </w:pPr>
          </w:p>
          <w:p w14:paraId="362A272C" w14:textId="77777777" w:rsidR="00964A4A" w:rsidRPr="00964A4A" w:rsidRDefault="00964A4A" w:rsidP="00964A4A">
            <w:pPr>
              <w:pStyle w:val="ab"/>
              <w:rPr>
                <w:rFonts w:ascii="Times New Roman" w:hAnsi="Times New Roman" w:cs="Times New Roman"/>
                <w:sz w:val="24"/>
                <w:szCs w:val="24"/>
                <w:lang w:val="ru-RU"/>
              </w:rPr>
            </w:pPr>
          </w:p>
          <w:p w14:paraId="0A2D80CE" w14:textId="77777777" w:rsidR="00964A4A" w:rsidRPr="00964A4A" w:rsidRDefault="00964A4A" w:rsidP="00964A4A">
            <w:pPr>
              <w:pStyle w:val="ab"/>
              <w:rPr>
                <w:rFonts w:ascii="Times New Roman" w:hAnsi="Times New Roman" w:cs="Times New Roman"/>
                <w:sz w:val="24"/>
                <w:szCs w:val="24"/>
                <w:lang w:val="ru-RU"/>
              </w:rPr>
            </w:pPr>
          </w:p>
          <w:p w14:paraId="0EB30CB2" w14:textId="77777777" w:rsidR="00964A4A" w:rsidRPr="00964A4A" w:rsidRDefault="00964A4A" w:rsidP="00964A4A">
            <w:pPr>
              <w:pStyle w:val="ab"/>
              <w:rPr>
                <w:rFonts w:ascii="Times New Roman" w:hAnsi="Times New Roman" w:cs="Times New Roman"/>
                <w:sz w:val="24"/>
                <w:szCs w:val="24"/>
                <w:lang w:val="ru-RU"/>
              </w:rPr>
            </w:pPr>
          </w:p>
          <w:p w14:paraId="05FAC270" w14:textId="77777777" w:rsidR="00964A4A" w:rsidRPr="00964A4A" w:rsidRDefault="00964A4A" w:rsidP="00964A4A">
            <w:pPr>
              <w:pStyle w:val="ab"/>
              <w:rPr>
                <w:rFonts w:ascii="Times New Roman" w:hAnsi="Times New Roman" w:cs="Times New Roman"/>
                <w:sz w:val="24"/>
                <w:szCs w:val="24"/>
                <w:lang w:val="ru-RU"/>
              </w:rPr>
            </w:pPr>
          </w:p>
          <w:p w14:paraId="0001F7E4" w14:textId="77777777" w:rsidR="00964A4A" w:rsidRPr="00964A4A" w:rsidRDefault="00964A4A" w:rsidP="00964A4A">
            <w:pPr>
              <w:pStyle w:val="ab"/>
              <w:rPr>
                <w:rFonts w:ascii="Times New Roman" w:hAnsi="Times New Roman" w:cs="Times New Roman"/>
                <w:sz w:val="24"/>
                <w:szCs w:val="24"/>
                <w:lang w:val="ru-RU"/>
              </w:rPr>
            </w:pPr>
          </w:p>
          <w:p w14:paraId="668F97F4" w14:textId="77777777" w:rsidR="00964A4A" w:rsidRPr="00964A4A" w:rsidRDefault="00964A4A" w:rsidP="00964A4A">
            <w:pPr>
              <w:pStyle w:val="ab"/>
              <w:rPr>
                <w:rFonts w:ascii="Times New Roman" w:hAnsi="Times New Roman" w:cs="Times New Roman"/>
                <w:sz w:val="24"/>
                <w:szCs w:val="24"/>
                <w:lang w:val="ru-RU"/>
              </w:rPr>
            </w:pPr>
          </w:p>
          <w:p w14:paraId="2DC5595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w:t>
            </w:r>
          </w:p>
          <w:p w14:paraId="07011CF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w:t>
            </w:r>
          </w:p>
          <w:p w14:paraId="50C04E8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й</w:t>
            </w:r>
          </w:p>
        </w:tc>
        <w:tc>
          <w:tcPr>
            <w:tcW w:w="567" w:type="dxa"/>
          </w:tcPr>
          <w:p w14:paraId="7C923A8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1 </w:t>
            </w:r>
          </w:p>
        </w:tc>
        <w:tc>
          <w:tcPr>
            <w:tcW w:w="2126" w:type="dxa"/>
            <w:gridSpan w:val="2"/>
          </w:tcPr>
          <w:p w14:paraId="10DB6B6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29.04. – Международный день танца</w:t>
            </w:r>
          </w:p>
          <w:p w14:paraId="4CB4816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30.04. – день пожарной охраны</w:t>
            </w:r>
          </w:p>
          <w:p w14:paraId="43D5E3C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01.05. – Праздник весны и труда</w:t>
            </w:r>
          </w:p>
        </w:tc>
        <w:tc>
          <w:tcPr>
            <w:tcW w:w="1414" w:type="dxa"/>
          </w:tcPr>
          <w:p w14:paraId="7F8F1C9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«Весенняя прогулка. Деревья и цветы весной»</w:t>
            </w:r>
          </w:p>
        </w:tc>
        <w:tc>
          <w:tcPr>
            <w:tcW w:w="1983" w:type="dxa"/>
            <w:gridSpan w:val="2"/>
          </w:tcPr>
          <w:p w14:paraId="3048662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«Весенняя прогулка. Первоцветы»</w:t>
            </w:r>
          </w:p>
        </w:tc>
        <w:tc>
          <w:tcPr>
            <w:tcW w:w="2127" w:type="dxa"/>
            <w:gridSpan w:val="2"/>
          </w:tcPr>
          <w:p w14:paraId="6484DBD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«Весенняя прогулка. Первоцветы»</w:t>
            </w:r>
          </w:p>
        </w:tc>
        <w:tc>
          <w:tcPr>
            <w:tcW w:w="1983" w:type="dxa"/>
            <w:gridSpan w:val="2"/>
          </w:tcPr>
          <w:p w14:paraId="57F2748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«Весенняя прогулка. Первоцветы. Красная книга»</w:t>
            </w:r>
          </w:p>
          <w:p w14:paraId="0B6CA248"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619A4BB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«Весенняя прогулка. Первоцветы. Красная книга»</w:t>
            </w:r>
          </w:p>
          <w:p w14:paraId="7757A815"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78D8307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«Весенний букет» (выставка рисунков)</w:t>
            </w:r>
          </w:p>
        </w:tc>
      </w:tr>
      <w:tr w:rsidR="00964A4A" w:rsidRPr="00964A4A" w14:paraId="32A09AD7" w14:textId="77777777" w:rsidTr="00EF7444">
        <w:tc>
          <w:tcPr>
            <w:tcW w:w="567" w:type="dxa"/>
            <w:vMerge/>
          </w:tcPr>
          <w:p w14:paraId="3FF8041A"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28C23383"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3D3EE8CE" w14:textId="77777777" w:rsidR="00964A4A" w:rsidRPr="00964A4A" w:rsidRDefault="00964A4A" w:rsidP="00964A4A">
            <w:pPr>
              <w:pStyle w:val="ab"/>
              <w:rPr>
                <w:rFonts w:ascii="Times New Roman" w:hAnsi="Times New Roman" w:cs="Times New Roman"/>
                <w:sz w:val="24"/>
                <w:szCs w:val="24"/>
                <w:lang w:val="ru-RU"/>
              </w:rPr>
            </w:pPr>
          </w:p>
        </w:tc>
        <w:tc>
          <w:tcPr>
            <w:tcW w:w="3397" w:type="dxa"/>
            <w:gridSpan w:val="3"/>
          </w:tcPr>
          <w:p w14:paraId="3175F3D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Садовник</w:t>
            </w:r>
          </w:p>
        </w:tc>
        <w:tc>
          <w:tcPr>
            <w:tcW w:w="2127" w:type="dxa"/>
            <w:gridSpan w:val="2"/>
          </w:tcPr>
          <w:p w14:paraId="151934A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Цветовод, садовник</w:t>
            </w:r>
          </w:p>
        </w:tc>
        <w:tc>
          <w:tcPr>
            <w:tcW w:w="4399" w:type="dxa"/>
            <w:gridSpan w:val="5"/>
          </w:tcPr>
          <w:p w14:paraId="0305126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Ландшафтный дизайнер, эколог, флорист</w:t>
            </w:r>
          </w:p>
        </w:tc>
        <w:tc>
          <w:tcPr>
            <w:tcW w:w="1843" w:type="dxa"/>
            <w:gridSpan w:val="2"/>
          </w:tcPr>
          <w:p w14:paraId="749FD44E"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20C1BA34" w14:textId="77777777" w:rsidTr="00EF7444">
        <w:tc>
          <w:tcPr>
            <w:tcW w:w="567" w:type="dxa"/>
            <w:vMerge/>
          </w:tcPr>
          <w:p w14:paraId="5661073E"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35FA6E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2 </w:t>
            </w:r>
          </w:p>
        </w:tc>
        <w:tc>
          <w:tcPr>
            <w:tcW w:w="2126" w:type="dxa"/>
            <w:gridSpan w:val="2"/>
          </w:tcPr>
          <w:p w14:paraId="6792831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09.05. – День Победы</w:t>
            </w:r>
          </w:p>
          <w:p w14:paraId="7ABB283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11.05. – День Республики</w:t>
            </w:r>
          </w:p>
        </w:tc>
        <w:tc>
          <w:tcPr>
            <w:tcW w:w="1414" w:type="dxa"/>
          </w:tcPr>
          <w:p w14:paraId="7903E98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«В небе праздничный салют»</w:t>
            </w:r>
          </w:p>
        </w:tc>
        <w:tc>
          <w:tcPr>
            <w:tcW w:w="1983" w:type="dxa"/>
            <w:gridSpan w:val="2"/>
          </w:tcPr>
          <w:p w14:paraId="2621D40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«В небе праздничный салют»</w:t>
            </w:r>
          </w:p>
          <w:p w14:paraId="7ACEF19E"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701830A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«Праздник День Победы»</w:t>
            </w:r>
          </w:p>
        </w:tc>
        <w:tc>
          <w:tcPr>
            <w:tcW w:w="1983" w:type="dxa"/>
            <w:gridSpan w:val="2"/>
          </w:tcPr>
          <w:p w14:paraId="6B0EA8F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«День Победы»</w:t>
            </w:r>
          </w:p>
        </w:tc>
        <w:tc>
          <w:tcPr>
            <w:tcW w:w="2416" w:type="dxa"/>
            <w:gridSpan w:val="3"/>
          </w:tcPr>
          <w:p w14:paraId="2C74FE2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«День Победы. Этих дней не смолкнет </w:t>
            </w:r>
          </w:p>
          <w:p w14:paraId="1F46B95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слава »</w:t>
            </w:r>
          </w:p>
        </w:tc>
        <w:tc>
          <w:tcPr>
            <w:tcW w:w="1843" w:type="dxa"/>
            <w:gridSpan w:val="2"/>
          </w:tcPr>
          <w:p w14:paraId="7742228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«Победа глазами детей» (выставка рисунков)</w:t>
            </w:r>
          </w:p>
          <w:p w14:paraId="3F32F3D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21A8E9AD" w14:textId="77777777" w:rsidTr="00EF7444">
        <w:tc>
          <w:tcPr>
            <w:tcW w:w="567" w:type="dxa"/>
            <w:vMerge/>
          </w:tcPr>
          <w:p w14:paraId="431125B9"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3E0F2F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3 </w:t>
            </w:r>
          </w:p>
        </w:tc>
        <w:tc>
          <w:tcPr>
            <w:tcW w:w="2126" w:type="dxa"/>
            <w:gridSpan w:val="2"/>
          </w:tcPr>
          <w:p w14:paraId="67D5AF8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13.05. – Всемирный день одуванчика</w:t>
            </w:r>
          </w:p>
          <w:p w14:paraId="0BBB473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13.05. – День Конституции ДНР</w:t>
            </w:r>
          </w:p>
          <w:p w14:paraId="2AA8419B"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15.05. – Международный </w:t>
            </w:r>
            <w:r w:rsidRPr="00964A4A">
              <w:rPr>
                <w:rFonts w:ascii="Times New Roman" w:hAnsi="Times New Roman" w:cs="Times New Roman"/>
                <w:sz w:val="24"/>
                <w:szCs w:val="24"/>
                <w:lang w:val="ru-RU"/>
              </w:rPr>
              <w:lastRenderedPageBreak/>
              <w:t>день семьи</w:t>
            </w:r>
          </w:p>
          <w:p w14:paraId="13E9A05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16.05. – Всемирный день мальчиков</w:t>
            </w:r>
          </w:p>
          <w:p w14:paraId="04B9ED7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19.05. – День детских общественных организаций России</w:t>
            </w:r>
          </w:p>
          <w:p w14:paraId="6BD70A33"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33AF33E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«Мой край родной»</w:t>
            </w:r>
          </w:p>
          <w:p w14:paraId="6367C610"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1F26522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«Мой край родной»</w:t>
            </w:r>
          </w:p>
          <w:p w14:paraId="1C2A125C"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150F20C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«Мой край родной»</w:t>
            </w:r>
          </w:p>
          <w:p w14:paraId="00682A9D"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373779B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 «Наша Республика»</w:t>
            </w:r>
          </w:p>
          <w:p w14:paraId="6646240C" w14:textId="77777777" w:rsidR="00964A4A" w:rsidRPr="00964A4A" w:rsidRDefault="00964A4A" w:rsidP="00964A4A">
            <w:pPr>
              <w:pStyle w:val="ab"/>
              <w:rPr>
                <w:rFonts w:ascii="Times New Roman" w:hAnsi="Times New Roman" w:cs="Times New Roman"/>
                <w:sz w:val="24"/>
                <w:szCs w:val="24"/>
                <w:lang w:val="ru-RU"/>
              </w:rPr>
            </w:pPr>
          </w:p>
        </w:tc>
        <w:tc>
          <w:tcPr>
            <w:tcW w:w="2416" w:type="dxa"/>
            <w:gridSpan w:val="3"/>
          </w:tcPr>
          <w:p w14:paraId="2BE1C72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«Наша Республика»</w:t>
            </w:r>
          </w:p>
          <w:p w14:paraId="0FA251D4"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6129F50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«Путешествие по родному краю» (фотовыставка)</w:t>
            </w:r>
          </w:p>
        </w:tc>
      </w:tr>
      <w:tr w:rsidR="00964A4A" w:rsidRPr="00964A4A" w14:paraId="64FDF93C" w14:textId="77777777" w:rsidTr="00EF7444">
        <w:tc>
          <w:tcPr>
            <w:tcW w:w="567" w:type="dxa"/>
            <w:vMerge/>
          </w:tcPr>
          <w:p w14:paraId="6819622B"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30D80109"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69AC81F2" w14:textId="77777777" w:rsidR="00964A4A" w:rsidRPr="00964A4A" w:rsidRDefault="00964A4A" w:rsidP="00964A4A">
            <w:pPr>
              <w:pStyle w:val="ab"/>
              <w:rPr>
                <w:rFonts w:ascii="Times New Roman" w:hAnsi="Times New Roman" w:cs="Times New Roman"/>
                <w:sz w:val="24"/>
                <w:szCs w:val="24"/>
                <w:lang w:val="ru-RU"/>
              </w:rPr>
            </w:pPr>
          </w:p>
          <w:p w14:paraId="1A020C4A"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5B9E3186"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5EDEB5D3"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20F238D2" w14:textId="77777777" w:rsidR="00964A4A" w:rsidRPr="00964A4A" w:rsidRDefault="00964A4A" w:rsidP="00964A4A">
            <w:pPr>
              <w:pStyle w:val="ab"/>
              <w:rPr>
                <w:rFonts w:ascii="Times New Roman" w:hAnsi="Times New Roman" w:cs="Times New Roman"/>
                <w:sz w:val="24"/>
                <w:szCs w:val="24"/>
                <w:lang w:val="ru-RU"/>
              </w:rPr>
            </w:pPr>
          </w:p>
        </w:tc>
        <w:tc>
          <w:tcPr>
            <w:tcW w:w="4399" w:type="dxa"/>
            <w:gridSpan w:val="5"/>
          </w:tcPr>
          <w:p w14:paraId="077A899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Профессии родного края</w:t>
            </w:r>
          </w:p>
        </w:tc>
        <w:tc>
          <w:tcPr>
            <w:tcW w:w="1843" w:type="dxa"/>
            <w:gridSpan w:val="2"/>
          </w:tcPr>
          <w:p w14:paraId="02FDFDCB"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3F5ED853" w14:textId="77777777" w:rsidTr="00EF7444">
        <w:tc>
          <w:tcPr>
            <w:tcW w:w="567" w:type="dxa"/>
            <w:vMerge/>
          </w:tcPr>
          <w:p w14:paraId="7E4F5E3E"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45DF738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4 </w:t>
            </w:r>
          </w:p>
        </w:tc>
        <w:tc>
          <w:tcPr>
            <w:tcW w:w="2126" w:type="dxa"/>
            <w:gridSpan w:val="2"/>
          </w:tcPr>
          <w:p w14:paraId="285EBC7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20.05. всемирный день пчёл</w:t>
            </w:r>
          </w:p>
          <w:p w14:paraId="5570AED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24.05. – День славянской письменности и культуры</w:t>
            </w:r>
          </w:p>
        </w:tc>
        <w:tc>
          <w:tcPr>
            <w:tcW w:w="1414" w:type="dxa"/>
          </w:tcPr>
          <w:p w14:paraId="5EF156B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«Море и его обитатели»</w:t>
            </w:r>
          </w:p>
        </w:tc>
        <w:tc>
          <w:tcPr>
            <w:tcW w:w="1983" w:type="dxa"/>
            <w:gridSpan w:val="2"/>
          </w:tcPr>
          <w:p w14:paraId="6B994D3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«Море и его обитатели»</w:t>
            </w:r>
          </w:p>
        </w:tc>
        <w:tc>
          <w:tcPr>
            <w:tcW w:w="2127" w:type="dxa"/>
            <w:gridSpan w:val="2"/>
          </w:tcPr>
          <w:p w14:paraId="733394B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«Море, я к тебе бегу…»</w:t>
            </w:r>
          </w:p>
          <w:p w14:paraId="1CDDF03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(Морские животные, рыбки и водоросли, крошки-осьминожки.</w:t>
            </w:r>
          </w:p>
          <w:p w14:paraId="0954B0C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Тонет – не тонет)</w:t>
            </w:r>
          </w:p>
        </w:tc>
        <w:tc>
          <w:tcPr>
            <w:tcW w:w="1983" w:type="dxa"/>
            <w:gridSpan w:val="2"/>
          </w:tcPr>
          <w:p w14:paraId="110E19A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«Кто в море </w:t>
            </w:r>
          </w:p>
          <w:p w14:paraId="64FC172E"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живет, кто по </w:t>
            </w:r>
          </w:p>
          <w:p w14:paraId="361219E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морю плывет»</w:t>
            </w:r>
          </w:p>
          <w:p w14:paraId="6F79673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(Кто в море живет? Водный транспорт.)</w:t>
            </w:r>
          </w:p>
        </w:tc>
        <w:tc>
          <w:tcPr>
            <w:tcW w:w="2416" w:type="dxa"/>
            <w:gridSpan w:val="3"/>
          </w:tcPr>
          <w:p w14:paraId="1F7AC70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Человек и море</w:t>
            </w:r>
          </w:p>
          <w:p w14:paraId="4432748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(Кто живет? Аквалангисты и водолазы, батискаф. Вулканы)</w:t>
            </w:r>
          </w:p>
          <w:p w14:paraId="5EACDA65" w14:textId="77777777" w:rsidR="00964A4A" w:rsidRPr="00964A4A" w:rsidRDefault="00964A4A" w:rsidP="00964A4A">
            <w:pPr>
              <w:pStyle w:val="ab"/>
              <w:rPr>
                <w:rFonts w:ascii="Times New Roman" w:hAnsi="Times New Roman" w:cs="Times New Roman"/>
                <w:sz w:val="24"/>
                <w:szCs w:val="24"/>
                <w:lang w:val="ru-RU"/>
              </w:rPr>
            </w:pPr>
          </w:p>
          <w:p w14:paraId="28434ADB"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389B7832"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4B0D5757" w14:textId="77777777" w:rsidTr="00EF7444">
        <w:tc>
          <w:tcPr>
            <w:tcW w:w="567" w:type="dxa"/>
          </w:tcPr>
          <w:p w14:paraId="349DD0E7"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25640536"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0928B38D"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797CCDE9"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43F44B7F"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0E0117B0" w14:textId="77777777" w:rsidR="00964A4A" w:rsidRPr="00964A4A" w:rsidRDefault="00964A4A" w:rsidP="00964A4A">
            <w:pPr>
              <w:pStyle w:val="ab"/>
              <w:rPr>
                <w:rFonts w:ascii="Times New Roman" w:hAnsi="Times New Roman" w:cs="Times New Roman"/>
                <w:sz w:val="24"/>
                <w:szCs w:val="24"/>
                <w:lang w:val="ru-RU"/>
              </w:rPr>
            </w:pPr>
          </w:p>
        </w:tc>
        <w:tc>
          <w:tcPr>
            <w:tcW w:w="4399" w:type="dxa"/>
            <w:gridSpan w:val="5"/>
          </w:tcPr>
          <w:p w14:paraId="5AF6788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Аквалангисты, водолаз, океанолог, ихтиолог</w:t>
            </w:r>
          </w:p>
        </w:tc>
        <w:tc>
          <w:tcPr>
            <w:tcW w:w="1843" w:type="dxa"/>
            <w:gridSpan w:val="2"/>
          </w:tcPr>
          <w:p w14:paraId="3C7AB8B9"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6BAE305D" w14:textId="77777777" w:rsidTr="00EF7444">
        <w:tc>
          <w:tcPr>
            <w:tcW w:w="567" w:type="dxa"/>
          </w:tcPr>
          <w:p w14:paraId="59DC7F0B"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7B02AC0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5</w:t>
            </w:r>
          </w:p>
        </w:tc>
        <w:tc>
          <w:tcPr>
            <w:tcW w:w="2126" w:type="dxa"/>
            <w:gridSpan w:val="2"/>
          </w:tcPr>
          <w:p w14:paraId="308F4D82"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049D458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«Скоро лето! Едем на дачу»</w:t>
            </w:r>
          </w:p>
          <w:p w14:paraId="20810298"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104D3DB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«На полянке, на лугу (насекомые)»</w:t>
            </w:r>
          </w:p>
        </w:tc>
        <w:tc>
          <w:tcPr>
            <w:tcW w:w="2127" w:type="dxa"/>
            <w:gridSpan w:val="2"/>
          </w:tcPr>
          <w:p w14:paraId="7E4452D0"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«На полянке, на лугу (насекомые)»</w:t>
            </w:r>
          </w:p>
        </w:tc>
        <w:tc>
          <w:tcPr>
            <w:tcW w:w="1983" w:type="dxa"/>
            <w:gridSpan w:val="2"/>
          </w:tcPr>
          <w:p w14:paraId="1E29F98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«Скоро лето!</w:t>
            </w:r>
          </w:p>
          <w:p w14:paraId="4B55EB7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Удивительный мир насекомых»</w:t>
            </w:r>
          </w:p>
        </w:tc>
        <w:tc>
          <w:tcPr>
            <w:tcW w:w="2416" w:type="dxa"/>
            <w:gridSpan w:val="3"/>
          </w:tcPr>
          <w:p w14:paraId="3A37C62B"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08BA3C76"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0D975D93" w14:textId="77777777" w:rsidTr="00EF7444">
        <w:tc>
          <w:tcPr>
            <w:tcW w:w="567" w:type="dxa"/>
          </w:tcPr>
          <w:p w14:paraId="14825427"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6E31317" w14:textId="77777777" w:rsidR="00964A4A" w:rsidRPr="00964A4A" w:rsidRDefault="00964A4A" w:rsidP="00964A4A">
            <w:pPr>
              <w:pStyle w:val="ab"/>
              <w:rPr>
                <w:rFonts w:ascii="Times New Roman" w:hAnsi="Times New Roman" w:cs="Times New Roman"/>
                <w:sz w:val="24"/>
                <w:szCs w:val="24"/>
                <w:lang w:val="ru-RU"/>
              </w:rPr>
            </w:pPr>
          </w:p>
        </w:tc>
        <w:tc>
          <w:tcPr>
            <w:tcW w:w="2126" w:type="dxa"/>
            <w:gridSpan w:val="2"/>
          </w:tcPr>
          <w:p w14:paraId="306038AA" w14:textId="77777777" w:rsidR="00964A4A" w:rsidRPr="00964A4A" w:rsidRDefault="00964A4A" w:rsidP="00964A4A">
            <w:pPr>
              <w:pStyle w:val="ab"/>
              <w:rPr>
                <w:rFonts w:ascii="Times New Roman" w:hAnsi="Times New Roman" w:cs="Times New Roman"/>
                <w:sz w:val="24"/>
                <w:szCs w:val="24"/>
                <w:lang w:val="ru-RU"/>
              </w:rPr>
            </w:pPr>
          </w:p>
        </w:tc>
        <w:tc>
          <w:tcPr>
            <w:tcW w:w="1414" w:type="dxa"/>
          </w:tcPr>
          <w:p w14:paraId="766AAD64"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758ADB26"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6B062A87" w14:textId="77777777" w:rsidR="00964A4A" w:rsidRPr="00964A4A" w:rsidRDefault="00964A4A" w:rsidP="00964A4A">
            <w:pPr>
              <w:pStyle w:val="ab"/>
              <w:rPr>
                <w:rFonts w:ascii="Times New Roman" w:hAnsi="Times New Roman" w:cs="Times New Roman"/>
                <w:sz w:val="24"/>
                <w:szCs w:val="24"/>
                <w:lang w:val="ru-RU"/>
              </w:rPr>
            </w:pPr>
          </w:p>
        </w:tc>
        <w:tc>
          <w:tcPr>
            <w:tcW w:w="4399" w:type="dxa"/>
            <w:gridSpan w:val="5"/>
          </w:tcPr>
          <w:p w14:paraId="669A624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Энтомолог</w:t>
            </w:r>
          </w:p>
        </w:tc>
        <w:tc>
          <w:tcPr>
            <w:tcW w:w="1843" w:type="dxa"/>
            <w:gridSpan w:val="2"/>
          </w:tcPr>
          <w:p w14:paraId="4BB8DA31"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222D9388" w14:textId="77777777" w:rsidTr="00EF7444">
        <w:trPr>
          <w:gridAfter w:val="1"/>
          <w:wAfter w:w="284" w:type="dxa"/>
        </w:trPr>
        <w:tc>
          <w:tcPr>
            <w:tcW w:w="567" w:type="dxa"/>
            <w:vMerge w:val="restart"/>
          </w:tcPr>
          <w:p w14:paraId="02ED86BB" w14:textId="77777777" w:rsidR="00964A4A" w:rsidRPr="00964A4A" w:rsidRDefault="00964A4A" w:rsidP="00964A4A">
            <w:pPr>
              <w:pStyle w:val="ab"/>
              <w:rPr>
                <w:rFonts w:ascii="Times New Roman" w:hAnsi="Times New Roman" w:cs="Times New Roman"/>
                <w:sz w:val="24"/>
                <w:szCs w:val="24"/>
                <w:lang w:val="ru-RU"/>
              </w:rPr>
            </w:pPr>
          </w:p>
          <w:p w14:paraId="6D565B7E" w14:textId="77777777" w:rsidR="00964A4A" w:rsidRPr="00964A4A" w:rsidRDefault="00964A4A" w:rsidP="00964A4A">
            <w:pPr>
              <w:pStyle w:val="ab"/>
              <w:rPr>
                <w:rFonts w:ascii="Times New Roman" w:hAnsi="Times New Roman" w:cs="Times New Roman"/>
                <w:sz w:val="24"/>
                <w:szCs w:val="24"/>
                <w:lang w:val="ru-RU"/>
              </w:rPr>
            </w:pPr>
          </w:p>
          <w:p w14:paraId="2500ED62" w14:textId="77777777" w:rsidR="00EF7444"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Ию</w:t>
            </w:r>
          </w:p>
          <w:p w14:paraId="2F9F95B4" w14:textId="77777777" w:rsidR="00EF7444" w:rsidRDefault="00EF7444"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Н</w:t>
            </w:r>
          </w:p>
          <w:p w14:paraId="183EF0B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ь</w:t>
            </w:r>
          </w:p>
        </w:tc>
        <w:tc>
          <w:tcPr>
            <w:tcW w:w="567" w:type="dxa"/>
          </w:tcPr>
          <w:p w14:paraId="41A5332F" w14:textId="77777777" w:rsidR="00964A4A" w:rsidRPr="00964A4A" w:rsidRDefault="00EF7444" w:rsidP="00EF7444">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1 </w:t>
            </w:r>
          </w:p>
        </w:tc>
        <w:tc>
          <w:tcPr>
            <w:tcW w:w="1695" w:type="dxa"/>
          </w:tcPr>
          <w:p w14:paraId="79A96D5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01.06. – Международный день защиты детей</w:t>
            </w:r>
          </w:p>
          <w:p w14:paraId="73D45F3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03.06. – Всемирный день велосипеда</w:t>
            </w:r>
          </w:p>
          <w:p w14:paraId="3555E59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05.06. – День эколога/окружаю</w:t>
            </w:r>
          </w:p>
          <w:p w14:paraId="3B55FAF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щей среды</w:t>
            </w:r>
          </w:p>
          <w:p w14:paraId="6C89D48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06.06. – день русского языка, Пушкинский день в России</w:t>
            </w:r>
          </w:p>
        </w:tc>
        <w:tc>
          <w:tcPr>
            <w:tcW w:w="1845" w:type="dxa"/>
            <w:gridSpan w:val="2"/>
          </w:tcPr>
          <w:p w14:paraId="7EAA65F3"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6A161CAD"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6D570D5C"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3FA86D92"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3B804A4A"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43AEC0F7"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15B9EAE6" w14:textId="77777777" w:rsidTr="00EF7444">
        <w:trPr>
          <w:gridAfter w:val="1"/>
          <w:wAfter w:w="284" w:type="dxa"/>
        </w:trPr>
        <w:tc>
          <w:tcPr>
            <w:tcW w:w="567" w:type="dxa"/>
            <w:vMerge/>
          </w:tcPr>
          <w:p w14:paraId="49818D0A"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A0CA129" w14:textId="77777777" w:rsidR="00964A4A" w:rsidRPr="00964A4A" w:rsidRDefault="00964A4A" w:rsidP="00EF7444">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2 </w:t>
            </w:r>
          </w:p>
        </w:tc>
        <w:tc>
          <w:tcPr>
            <w:tcW w:w="1695" w:type="dxa"/>
          </w:tcPr>
          <w:p w14:paraId="218F6448" w14:textId="77777777" w:rsidR="00964A4A" w:rsidRPr="00964A4A" w:rsidRDefault="00CA4370" w:rsidP="00964A4A">
            <w:pPr>
              <w:pStyle w:val="ab"/>
              <w:rPr>
                <w:rFonts w:ascii="Times New Roman" w:hAnsi="Times New Roman" w:cs="Times New Roman"/>
                <w:sz w:val="24"/>
                <w:szCs w:val="24"/>
                <w:lang w:val="ru-RU"/>
              </w:rPr>
            </w:pPr>
            <w:r>
              <w:rPr>
                <w:rFonts w:ascii="Times New Roman" w:hAnsi="Times New Roman" w:cs="Times New Roman"/>
                <w:sz w:val="24"/>
                <w:szCs w:val="24"/>
                <w:lang w:val="ru-RU"/>
              </w:rPr>
              <w:t>12.06. – День России</w:t>
            </w:r>
          </w:p>
        </w:tc>
        <w:tc>
          <w:tcPr>
            <w:tcW w:w="1845" w:type="dxa"/>
            <w:gridSpan w:val="2"/>
          </w:tcPr>
          <w:p w14:paraId="1506F573"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470307B5"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5A4B76CE"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1C19A4B0"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1ECFC457"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23ABED43"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2B34634A" w14:textId="77777777" w:rsidTr="00EF7444">
        <w:trPr>
          <w:gridAfter w:val="1"/>
          <w:wAfter w:w="284" w:type="dxa"/>
        </w:trPr>
        <w:tc>
          <w:tcPr>
            <w:tcW w:w="567" w:type="dxa"/>
            <w:vMerge/>
          </w:tcPr>
          <w:p w14:paraId="18753EF1"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4FC5EAB" w14:textId="77777777" w:rsidR="00964A4A" w:rsidRPr="00964A4A" w:rsidRDefault="00EF7444" w:rsidP="00EF7444">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3 </w:t>
            </w:r>
          </w:p>
        </w:tc>
        <w:tc>
          <w:tcPr>
            <w:tcW w:w="1695" w:type="dxa"/>
          </w:tcPr>
          <w:p w14:paraId="40C8AC0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21.06. - Международный день цветка</w:t>
            </w:r>
          </w:p>
          <w:p w14:paraId="6D7C3D37"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22.06. –День памяти и скорби</w:t>
            </w:r>
          </w:p>
        </w:tc>
        <w:tc>
          <w:tcPr>
            <w:tcW w:w="1845" w:type="dxa"/>
            <w:gridSpan w:val="2"/>
          </w:tcPr>
          <w:p w14:paraId="52455B6B"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49D0FC33"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716812AE"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40A19B77"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12D6009F"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36E285D1"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07C64D25" w14:textId="77777777" w:rsidTr="00EF7444">
        <w:trPr>
          <w:gridAfter w:val="1"/>
          <w:wAfter w:w="284" w:type="dxa"/>
        </w:trPr>
        <w:tc>
          <w:tcPr>
            <w:tcW w:w="567" w:type="dxa"/>
            <w:vMerge/>
          </w:tcPr>
          <w:p w14:paraId="13D1E8D9"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76DE93F0" w14:textId="77777777" w:rsidR="00964A4A" w:rsidRPr="00964A4A" w:rsidRDefault="00964A4A" w:rsidP="00EF7444">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4 </w:t>
            </w:r>
          </w:p>
        </w:tc>
        <w:tc>
          <w:tcPr>
            <w:tcW w:w="1695" w:type="dxa"/>
          </w:tcPr>
          <w:p w14:paraId="53DE467D"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26.06. – день рождения зубной щетки</w:t>
            </w:r>
          </w:p>
        </w:tc>
        <w:tc>
          <w:tcPr>
            <w:tcW w:w="1845" w:type="dxa"/>
            <w:gridSpan w:val="2"/>
          </w:tcPr>
          <w:p w14:paraId="1142FD42"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51FA8A44"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139742E0"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2CED3BA1"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2415686E"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64540EBD"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5939988E" w14:textId="77777777" w:rsidTr="00EF7444">
        <w:trPr>
          <w:gridAfter w:val="1"/>
          <w:wAfter w:w="284" w:type="dxa"/>
        </w:trPr>
        <w:tc>
          <w:tcPr>
            <w:tcW w:w="567" w:type="dxa"/>
            <w:vMerge w:val="restart"/>
          </w:tcPr>
          <w:p w14:paraId="5D8A27CE" w14:textId="77777777" w:rsidR="00964A4A" w:rsidRPr="00964A4A" w:rsidRDefault="00964A4A" w:rsidP="00964A4A">
            <w:pPr>
              <w:pStyle w:val="ab"/>
              <w:rPr>
                <w:rFonts w:ascii="Times New Roman" w:hAnsi="Times New Roman" w:cs="Times New Roman"/>
                <w:sz w:val="24"/>
                <w:szCs w:val="24"/>
                <w:lang w:val="ru-RU"/>
              </w:rPr>
            </w:pPr>
          </w:p>
          <w:p w14:paraId="1825FFDA" w14:textId="77777777" w:rsidR="00964A4A" w:rsidRPr="00964A4A" w:rsidRDefault="00964A4A" w:rsidP="00964A4A">
            <w:pPr>
              <w:pStyle w:val="ab"/>
              <w:rPr>
                <w:rFonts w:ascii="Times New Roman" w:hAnsi="Times New Roman" w:cs="Times New Roman"/>
                <w:sz w:val="24"/>
                <w:szCs w:val="24"/>
                <w:lang w:val="ru-RU"/>
              </w:rPr>
            </w:pPr>
          </w:p>
          <w:p w14:paraId="04D504E6" w14:textId="77777777" w:rsidR="00EF7444"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Ию</w:t>
            </w:r>
          </w:p>
          <w:p w14:paraId="7B298F98" w14:textId="77777777" w:rsidR="00EF7444" w:rsidRDefault="00CA4370" w:rsidP="00964A4A">
            <w:pPr>
              <w:pStyle w:val="ab"/>
              <w:rPr>
                <w:rFonts w:ascii="Times New Roman" w:hAnsi="Times New Roman" w:cs="Times New Roman"/>
                <w:sz w:val="24"/>
                <w:szCs w:val="24"/>
                <w:lang w:val="ru-RU"/>
              </w:rPr>
            </w:pPr>
            <w:r>
              <w:rPr>
                <w:rFonts w:ascii="Times New Roman" w:hAnsi="Times New Roman" w:cs="Times New Roman"/>
                <w:sz w:val="24"/>
                <w:szCs w:val="24"/>
                <w:lang w:val="ru-RU"/>
              </w:rPr>
              <w:t>л</w:t>
            </w:r>
          </w:p>
          <w:p w14:paraId="0476A239"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ь</w:t>
            </w:r>
          </w:p>
        </w:tc>
        <w:tc>
          <w:tcPr>
            <w:tcW w:w="567" w:type="dxa"/>
          </w:tcPr>
          <w:p w14:paraId="563A1CAD" w14:textId="77777777" w:rsidR="00964A4A" w:rsidRPr="00964A4A" w:rsidRDefault="00964A4A" w:rsidP="00EF7444">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1 </w:t>
            </w:r>
          </w:p>
        </w:tc>
        <w:tc>
          <w:tcPr>
            <w:tcW w:w="1695" w:type="dxa"/>
          </w:tcPr>
          <w:p w14:paraId="0E6B0CFD" w14:textId="77777777" w:rsidR="00964A4A" w:rsidRDefault="00964A4A" w:rsidP="00964A4A">
            <w:pPr>
              <w:pStyle w:val="ab"/>
              <w:rPr>
                <w:rFonts w:ascii="Times New Roman" w:hAnsi="Times New Roman" w:cs="Times New Roman"/>
                <w:sz w:val="24"/>
                <w:szCs w:val="24"/>
                <w:lang w:val="ru-RU"/>
              </w:rPr>
            </w:pPr>
          </w:p>
          <w:p w14:paraId="3BDE0E37" w14:textId="77777777" w:rsidR="00CA4370" w:rsidRPr="00964A4A" w:rsidRDefault="00CA4370" w:rsidP="00964A4A">
            <w:pPr>
              <w:pStyle w:val="ab"/>
              <w:rPr>
                <w:rFonts w:ascii="Times New Roman" w:hAnsi="Times New Roman" w:cs="Times New Roman"/>
                <w:sz w:val="24"/>
                <w:szCs w:val="24"/>
                <w:lang w:val="ru-RU"/>
              </w:rPr>
            </w:pPr>
          </w:p>
        </w:tc>
        <w:tc>
          <w:tcPr>
            <w:tcW w:w="1845" w:type="dxa"/>
            <w:gridSpan w:val="2"/>
          </w:tcPr>
          <w:p w14:paraId="50D438AF"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788F7035"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31D08AE7"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286D9E41"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105CF164"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58A551A2"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798375BA" w14:textId="77777777" w:rsidTr="00EF7444">
        <w:trPr>
          <w:gridAfter w:val="1"/>
          <w:wAfter w:w="284" w:type="dxa"/>
        </w:trPr>
        <w:tc>
          <w:tcPr>
            <w:tcW w:w="567" w:type="dxa"/>
            <w:vMerge/>
          </w:tcPr>
          <w:p w14:paraId="119E5E39"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39173FF" w14:textId="77777777" w:rsidR="00964A4A" w:rsidRPr="00964A4A" w:rsidRDefault="00964A4A" w:rsidP="00EF7444">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2 </w:t>
            </w:r>
          </w:p>
        </w:tc>
        <w:tc>
          <w:tcPr>
            <w:tcW w:w="1695" w:type="dxa"/>
          </w:tcPr>
          <w:p w14:paraId="7E1BB574"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08.07. – День семьи, любви и верности</w:t>
            </w:r>
          </w:p>
        </w:tc>
        <w:tc>
          <w:tcPr>
            <w:tcW w:w="1845" w:type="dxa"/>
            <w:gridSpan w:val="2"/>
          </w:tcPr>
          <w:p w14:paraId="080D2FB6"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7CEC034C"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054784EE"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23C35DED"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18F7212B"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5BC040D1"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6913E6B1" w14:textId="77777777" w:rsidTr="00EF7444">
        <w:trPr>
          <w:gridAfter w:val="1"/>
          <w:wAfter w:w="284" w:type="dxa"/>
        </w:trPr>
        <w:tc>
          <w:tcPr>
            <w:tcW w:w="567" w:type="dxa"/>
            <w:vMerge/>
          </w:tcPr>
          <w:p w14:paraId="43485EAD"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4A64E14C" w14:textId="77777777" w:rsidR="00964A4A" w:rsidRPr="00964A4A" w:rsidRDefault="00964A4A" w:rsidP="00EF7444">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3 </w:t>
            </w:r>
          </w:p>
        </w:tc>
        <w:tc>
          <w:tcPr>
            <w:tcW w:w="1695" w:type="dxa"/>
          </w:tcPr>
          <w:p w14:paraId="1B24014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17.07. – День металлурга</w:t>
            </w:r>
          </w:p>
          <w:p w14:paraId="4F5173AE" w14:textId="77777777" w:rsidR="00964A4A" w:rsidRPr="00964A4A" w:rsidRDefault="00CA4370" w:rsidP="00964A4A">
            <w:pPr>
              <w:pStyle w:val="ab"/>
              <w:rPr>
                <w:rFonts w:ascii="Times New Roman" w:hAnsi="Times New Roman" w:cs="Times New Roman"/>
                <w:sz w:val="24"/>
                <w:szCs w:val="24"/>
                <w:lang w:val="ru-RU"/>
              </w:rPr>
            </w:pPr>
            <w:r>
              <w:rPr>
                <w:rFonts w:ascii="Times New Roman" w:hAnsi="Times New Roman" w:cs="Times New Roman"/>
                <w:sz w:val="24"/>
                <w:szCs w:val="24"/>
                <w:lang w:val="ru-RU"/>
              </w:rPr>
              <w:t>20.07. – Всемирный день шахмат</w:t>
            </w:r>
          </w:p>
        </w:tc>
        <w:tc>
          <w:tcPr>
            <w:tcW w:w="1845" w:type="dxa"/>
            <w:gridSpan w:val="2"/>
          </w:tcPr>
          <w:p w14:paraId="02CFBC39"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76747A4C"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6D849A2A"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131B2509"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136893C7"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2DF9F40A"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185C5064" w14:textId="77777777" w:rsidTr="00EF7444">
        <w:trPr>
          <w:gridAfter w:val="1"/>
          <w:wAfter w:w="284" w:type="dxa"/>
        </w:trPr>
        <w:tc>
          <w:tcPr>
            <w:tcW w:w="567" w:type="dxa"/>
            <w:vMerge/>
          </w:tcPr>
          <w:p w14:paraId="3B8603F2"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1F52271E" w14:textId="77777777" w:rsidR="00964A4A" w:rsidRPr="00964A4A" w:rsidRDefault="00964A4A" w:rsidP="00EF7444">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4 </w:t>
            </w:r>
          </w:p>
        </w:tc>
        <w:tc>
          <w:tcPr>
            <w:tcW w:w="1695" w:type="dxa"/>
          </w:tcPr>
          <w:p w14:paraId="2DB37953"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23.07. – Всемирный день китов и дельфинов</w:t>
            </w:r>
          </w:p>
          <w:p w14:paraId="59422D4F"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lastRenderedPageBreak/>
              <w:t>27.07. – День памяти детей – жертв войны в Донбассе</w:t>
            </w:r>
          </w:p>
        </w:tc>
        <w:tc>
          <w:tcPr>
            <w:tcW w:w="1845" w:type="dxa"/>
            <w:gridSpan w:val="2"/>
          </w:tcPr>
          <w:p w14:paraId="5AD10677"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1FF1EA1C"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1EAEF6B6"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393B62FC"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3651203C"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614E6A99"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6C3CAB98" w14:textId="77777777" w:rsidTr="00EF7444">
        <w:trPr>
          <w:gridAfter w:val="1"/>
          <w:wAfter w:w="284" w:type="dxa"/>
        </w:trPr>
        <w:tc>
          <w:tcPr>
            <w:tcW w:w="567" w:type="dxa"/>
            <w:vMerge/>
          </w:tcPr>
          <w:p w14:paraId="2884D9E1"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0BA76682" w14:textId="77777777" w:rsidR="00964A4A" w:rsidRPr="00964A4A" w:rsidRDefault="00CA4370" w:rsidP="00CA4370">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5 </w:t>
            </w:r>
          </w:p>
        </w:tc>
        <w:tc>
          <w:tcPr>
            <w:tcW w:w="1695" w:type="dxa"/>
          </w:tcPr>
          <w:p w14:paraId="30142D91"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30.07.- Международный день дружбы</w:t>
            </w:r>
          </w:p>
        </w:tc>
        <w:tc>
          <w:tcPr>
            <w:tcW w:w="1845" w:type="dxa"/>
            <w:gridSpan w:val="2"/>
          </w:tcPr>
          <w:p w14:paraId="1124F131"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51458C4A"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7423C227"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1ADC591E"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12538C9F"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2A46767F"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3B076249" w14:textId="77777777" w:rsidTr="00EF7444">
        <w:trPr>
          <w:gridAfter w:val="1"/>
          <w:wAfter w:w="284" w:type="dxa"/>
        </w:trPr>
        <w:tc>
          <w:tcPr>
            <w:tcW w:w="567" w:type="dxa"/>
            <w:vMerge w:val="restart"/>
          </w:tcPr>
          <w:p w14:paraId="6E8FCEAB" w14:textId="77777777" w:rsidR="00964A4A" w:rsidRPr="00964A4A" w:rsidRDefault="00964A4A" w:rsidP="00964A4A">
            <w:pPr>
              <w:pStyle w:val="ab"/>
              <w:rPr>
                <w:rFonts w:ascii="Times New Roman" w:hAnsi="Times New Roman" w:cs="Times New Roman"/>
                <w:sz w:val="24"/>
                <w:szCs w:val="24"/>
                <w:lang w:val="ru-RU"/>
              </w:rPr>
            </w:pPr>
          </w:p>
          <w:p w14:paraId="1DF8580E" w14:textId="77777777" w:rsidR="00CA4370"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А</w:t>
            </w:r>
          </w:p>
          <w:p w14:paraId="5B56D425"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в</w:t>
            </w:r>
          </w:p>
          <w:p w14:paraId="2D157F16" w14:textId="77777777" w:rsidR="00CA4370"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г</w:t>
            </w:r>
          </w:p>
          <w:p w14:paraId="2CB93B32"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с</w:t>
            </w:r>
          </w:p>
          <w:p w14:paraId="5920BC96"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т</w:t>
            </w:r>
          </w:p>
        </w:tc>
        <w:tc>
          <w:tcPr>
            <w:tcW w:w="567" w:type="dxa"/>
          </w:tcPr>
          <w:p w14:paraId="57EFB503" w14:textId="77777777" w:rsidR="00964A4A" w:rsidRPr="00964A4A" w:rsidRDefault="00CA4370" w:rsidP="00CA4370">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1 </w:t>
            </w:r>
          </w:p>
        </w:tc>
        <w:tc>
          <w:tcPr>
            <w:tcW w:w="1695" w:type="dxa"/>
          </w:tcPr>
          <w:p w14:paraId="22000AD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05.08.</w:t>
            </w:r>
            <w:r w:rsidR="00CA4370">
              <w:rPr>
                <w:rFonts w:ascii="Times New Roman" w:hAnsi="Times New Roman" w:cs="Times New Roman"/>
                <w:sz w:val="24"/>
                <w:szCs w:val="24"/>
                <w:lang w:val="ru-RU"/>
              </w:rPr>
              <w:t xml:space="preserve"> – Международный день светофора</w:t>
            </w:r>
          </w:p>
        </w:tc>
        <w:tc>
          <w:tcPr>
            <w:tcW w:w="1845" w:type="dxa"/>
            <w:gridSpan w:val="2"/>
          </w:tcPr>
          <w:p w14:paraId="76AD5A6F"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73733D39"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270098F0"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5CF7F1F2"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2F09CB0C"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25BF680C"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64FD687A" w14:textId="77777777" w:rsidTr="00EF7444">
        <w:trPr>
          <w:gridAfter w:val="1"/>
          <w:wAfter w:w="284" w:type="dxa"/>
        </w:trPr>
        <w:tc>
          <w:tcPr>
            <w:tcW w:w="567" w:type="dxa"/>
            <w:vMerge/>
          </w:tcPr>
          <w:p w14:paraId="255260C4"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6456F54D" w14:textId="77777777" w:rsidR="00964A4A" w:rsidRPr="00964A4A" w:rsidRDefault="00CA4370" w:rsidP="00CA4370">
            <w:pPr>
              <w:pStyle w:val="ab"/>
              <w:rPr>
                <w:rFonts w:ascii="Times New Roman" w:hAnsi="Times New Roman" w:cs="Times New Roman"/>
                <w:sz w:val="24"/>
                <w:szCs w:val="24"/>
                <w:lang w:val="ru-RU"/>
              </w:rPr>
            </w:pPr>
            <w:r>
              <w:rPr>
                <w:rFonts w:ascii="Times New Roman" w:hAnsi="Times New Roman" w:cs="Times New Roman"/>
                <w:sz w:val="24"/>
                <w:szCs w:val="24"/>
                <w:lang w:val="ru-RU"/>
              </w:rPr>
              <w:t xml:space="preserve">2 </w:t>
            </w:r>
          </w:p>
        </w:tc>
        <w:tc>
          <w:tcPr>
            <w:tcW w:w="1695" w:type="dxa"/>
          </w:tcPr>
          <w:p w14:paraId="770D6A5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12.08. – День физкультурника в России</w:t>
            </w:r>
          </w:p>
          <w:p w14:paraId="58B607AA"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16.08. – День малинового в</w:t>
            </w:r>
            <w:r w:rsidR="00CA4370">
              <w:rPr>
                <w:rFonts w:ascii="Times New Roman" w:hAnsi="Times New Roman" w:cs="Times New Roman"/>
                <w:sz w:val="24"/>
                <w:szCs w:val="24"/>
                <w:lang w:val="ru-RU"/>
              </w:rPr>
              <w:t>аренья</w:t>
            </w:r>
          </w:p>
        </w:tc>
        <w:tc>
          <w:tcPr>
            <w:tcW w:w="1845" w:type="dxa"/>
            <w:gridSpan w:val="2"/>
          </w:tcPr>
          <w:p w14:paraId="5A50E018"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6BB1E2AA"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22518DD1"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2DBA60B8"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621D4BDB"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18F408AC"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23103A45" w14:textId="77777777" w:rsidTr="00EF7444">
        <w:trPr>
          <w:gridAfter w:val="1"/>
          <w:wAfter w:w="284" w:type="dxa"/>
        </w:trPr>
        <w:tc>
          <w:tcPr>
            <w:tcW w:w="567" w:type="dxa"/>
            <w:vMerge/>
          </w:tcPr>
          <w:p w14:paraId="689E00C9"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10911183" w14:textId="77777777" w:rsidR="00964A4A" w:rsidRPr="00964A4A" w:rsidRDefault="00964A4A" w:rsidP="00CA4370">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3 </w:t>
            </w:r>
          </w:p>
        </w:tc>
        <w:tc>
          <w:tcPr>
            <w:tcW w:w="1695" w:type="dxa"/>
          </w:tcPr>
          <w:p w14:paraId="2859970C"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22.08. – День государственного флага РФ</w:t>
            </w:r>
          </w:p>
        </w:tc>
        <w:tc>
          <w:tcPr>
            <w:tcW w:w="1845" w:type="dxa"/>
            <w:gridSpan w:val="2"/>
          </w:tcPr>
          <w:p w14:paraId="100473A4"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15D50A9C"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2904C6B5"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3747E4E5"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5C25088C"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13C5B728" w14:textId="77777777" w:rsidR="00964A4A" w:rsidRPr="00964A4A" w:rsidRDefault="00964A4A" w:rsidP="00964A4A">
            <w:pPr>
              <w:pStyle w:val="ab"/>
              <w:rPr>
                <w:rFonts w:ascii="Times New Roman" w:hAnsi="Times New Roman" w:cs="Times New Roman"/>
                <w:sz w:val="24"/>
                <w:szCs w:val="24"/>
                <w:lang w:val="ru-RU"/>
              </w:rPr>
            </w:pPr>
          </w:p>
        </w:tc>
      </w:tr>
      <w:tr w:rsidR="00964A4A" w:rsidRPr="00964A4A" w14:paraId="5AAF30BE" w14:textId="77777777" w:rsidTr="00EF7444">
        <w:trPr>
          <w:gridAfter w:val="1"/>
          <w:wAfter w:w="284" w:type="dxa"/>
        </w:trPr>
        <w:tc>
          <w:tcPr>
            <w:tcW w:w="567" w:type="dxa"/>
            <w:vMerge/>
          </w:tcPr>
          <w:p w14:paraId="40984082" w14:textId="77777777" w:rsidR="00964A4A" w:rsidRPr="00964A4A" w:rsidRDefault="00964A4A" w:rsidP="00964A4A">
            <w:pPr>
              <w:pStyle w:val="ab"/>
              <w:rPr>
                <w:rFonts w:ascii="Times New Roman" w:hAnsi="Times New Roman" w:cs="Times New Roman"/>
                <w:sz w:val="24"/>
                <w:szCs w:val="24"/>
                <w:lang w:val="ru-RU"/>
              </w:rPr>
            </w:pPr>
          </w:p>
        </w:tc>
        <w:tc>
          <w:tcPr>
            <w:tcW w:w="567" w:type="dxa"/>
          </w:tcPr>
          <w:p w14:paraId="2BEF9418" w14:textId="77777777" w:rsidR="00964A4A" w:rsidRPr="00964A4A" w:rsidRDefault="00964A4A" w:rsidP="00CA4370">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 xml:space="preserve">4 </w:t>
            </w:r>
          </w:p>
        </w:tc>
        <w:tc>
          <w:tcPr>
            <w:tcW w:w="1695" w:type="dxa"/>
          </w:tcPr>
          <w:p w14:paraId="21112088" w14:textId="77777777" w:rsidR="00964A4A" w:rsidRPr="00964A4A" w:rsidRDefault="00964A4A" w:rsidP="00964A4A">
            <w:pPr>
              <w:pStyle w:val="ab"/>
              <w:rPr>
                <w:rFonts w:ascii="Times New Roman" w:hAnsi="Times New Roman" w:cs="Times New Roman"/>
                <w:sz w:val="24"/>
                <w:szCs w:val="24"/>
                <w:lang w:val="ru-RU"/>
              </w:rPr>
            </w:pPr>
            <w:r w:rsidRPr="00964A4A">
              <w:rPr>
                <w:rFonts w:ascii="Times New Roman" w:hAnsi="Times New Roman" w:cs="Times New Roman"/>
                <w:sz w:val="24"/>
                <w:szCs w:val="24"/>
                <w:lang w:val="ru-RU"/>
              </w:rPr>
              <w:t>27.08. – День российского кино</w:t>
            </w:r>
          </w:p>
        </w:tc>
        <w:tc>
          <w:tcPr>
            <w:tcW w:w="1845" w:type="dxa"/>
            <w:gridSpan w:val="2"/>
          </w:tcPr>
          <w:p w14:paraId="2919C3A5"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5C735A4B" w14:textId="77777777" w:rsidR="00964A4A" w:rsidRPr="00964A4A" w:rsidRDefault="00964A4A" w:rsidP="00964A4A">
            <w:pPr>
              <w:pStyle w:val="ab"/>
              <w:rPr>
                <w:rFonts w:ascii="Times New Roman" w:hAnsi="Times New Roman" w:cs="Times New Roman"/>
                <w:sz w:val="24"/>
                <w:szCs w:val="24"/>
                <w:lang w:val="ru-RU"/>
              </w:rPr>
            </w:pPr>
          </w:p>
        </w:tc>
        <w:tc>
          <w:tcPr>
            <w:tcW w:w="2127" w:type="dxa"/>
            <w:gridSpan w:val="2"/>
          </w:tcPr>
          <w:p w14:paraId="505BE8C7" w14:textId="77777777" w:rsidR="00964A4A" w:rsidRPr="00964A4A" w:rsidRDefault="00964A4A" w:rsidP="00964A4A">
            <w:pPr>
              <w:pStyle w:val="ab"/>
              <w:rPr>
                <w:rFonts w:ascii="Times New Roman" w:hAnsi="Times New Roman" w:cs="Times New Roman"/>
                <w:sz w:val="24"/>
                <w:szCs w:val="24"/>
                <w:lang w:val="ru-RU"/>
              </w:rPr>
            </w:pPr>
          </w:p>
        </w:tc>
        <w:tc>
          <w:tcPr>
            <w:tcW w:w="1983" w:type="dxa"/>
            <w:gridSpan w:val="2"/>
          </w:tcPr>
          <w:p w14:paraId="70FE0BF5" w14:textId="77777777" w:rsidR="00964A4A" w:rsidRPr="00964A4A" w:rsidRDefault="00964A4A" w:rsidP="00964A4A">
            <w:pPr>
              <w:pStyle w:val="ab"/>
              <w:rPr>
                <w:rFonts w:ascii="Times New Roman" w:hAnsi="Times New Roman" w:cs="Times New Roman"/>
                <w:sz w:val="24"/>
                <w:szCs w:val="24"/>
                <w:lang w:val="ru-RU"/>
              </w:rPr>
            </w:pPr>
          </w:p>
        </w:tc>
        <w:tc>
          <w:tcPr>
            <w:tcW w:w="2132" w:type="dxa"/>
            <w:gridSpan w:val="2"/>
          </w:tcPr>
          <w:p w14:paraId="5D1DA4E5" w14:textId="77777777" w:rsidR="00964A4A" w:rsidRPr="00964A4A" w:rsidRDefault="00964A4A" w:rsidP="00964A4A">
            <w:pPr>
              <w:pStyle w:val="ab"/>
              <w:rPr>
                <w:rFonts w:ascii="Times New Roman" w:hAnsi="Times New Roman" w:cs="Times New Roman"/>
                <w:sz w:val="24"/>
                <w:szCs w:val="24"/>
                <w:lang w:val="ru-RU"/>
              </w:rPr>
            </w:pPr>
          </w:p>
        </w:tc>
        <w:tc>
          <w:tcPr>
            <w:tcW w:w="1843" w:type="dxa"/>
            <w:gridSpan w:val="2"/>
          </w:tcPr>
          <w:p w14:paraId="554BDECD" w14:textId="77777777" w:rsidR="00964A4A" w:rsidRPr="00964A4A" w:rsidRDefault="00964A4A" w:rsidP="00964A4A">
            <w:pPr>
              <w:pStyle w:val="ab"/>
              <w:rPr>
                <w:rFonts w:ascii="Times New Roman" w:hAnsi="Times New Roman" w:cs="Times New Roman"/>
                <w:sz w:val="24"/>
                <w:szCs w:val="24"/>
                <w:lang w:val="ru-RU"/>
              </w:rPr>
            </w:pPr>
          </w:p>
        </w:tc>
      </w:tr>
    </w:tbl>
    <w:p w14:paraId="0DEDD3CD" w14:textId="77777777" w:rsidR="00803572" w:rsidRPr="000F2FEE" w:rsidRDefault="00803572" w:rsidP="001224DC">
      <w:pPr>
        <w:pStyle w:val="ab"/>
        <w:rPr>
          <w:rFonts w:ascii="Times New Roman" w:hAnsi="Times New Roman" w:cs="Times New Roman"/>
          <w:sz w:val="24"/>
          <w:szCs w:val="24"/>
          <w:lang w:val="ru-RU"/>
        </w:rPr>
        <w:sectPr w:rsidR="00803572" w:rsidRPr="000F2FEE" w:rsidSect="00946800">
          <w:pgSz w:w="16838" w:h="11906" w:orient="landscape"/>
          <w:pgMar w:top="720" w:right="720" w:bottom="720" w:left="720" w:header="708" w:footer="708" w:gutter="0"/>
          <w:cols w:space="708"/>
          <w:docGrid w:linePitch="360"/>
        </w:sectPr>
      </w:pPr>
    </w:p>
    <w:p w14:paraId="77E30CBA" w14:textId="77777777" w:rsidR="001224DC" w:rsidRDefault="001224DC" w:rsidP="001224DC">
      <w:pPr>
        <w:pStyle w:val="ab"/>
        <w:jc w:val="center"/>
        <w:rPr>
          <w:rFonts w:ascii="Times New Roman" w:hAnsi="Times New Roman" w:cs="Times New Roman"/>
          <w:b/>
          <w:sz w:val="28"/>
          <w:szCs w:val="28"/>
          <w:lang w:val="ru-RU"/>
        </w:rPr>
      </w:pPr>
      <w:r w:rsidRPr="008E1443">
        <w:rPr>
          <w:rFonts w:ascii="Times New Roman" w:hAnsi="Times New Roman" w:cs="Times New Roman"/>
          <w:b/>
          <w:sz w:val="28"/>
          <w:szCs w:val="28"/>
          <w:lang w:val="ru-RU"/>
        </w:rPr>
        <w:lastRenderedPageBreak/>
        <w:t>Лист</w:t>
      </w:r>
      <w:r>
        <w:rPr>
          <w:rFonts w:ascii="Times New Roman" w:hAnsi="Times New Roman" w:cs="Times New Roman"/>
          <w:b/>
          <w:sz w:val="28"/>
          <w:szCs w:val="28"/>
          <w:lang w:val="ru-RU"/>
        </w:rPr>
        <w:t xml:space="preserve"> корректировки годового плана</w:t>
      </w:r>
    </w:p>
    <w:p w14:paraId="5C6C30AF" w14:textId="77777777" w:rsidR="001224DC" w:rsidRDefault="001224DC" w:rsidP="001224DC">
      <w:pPr>
        <w:pStyle w:val="ab"/>
        <w:jc w:val="center"/>
        <w:rPr>
          <w:rFonts w:ascii="Times New Roman" w:hAnsi="Times New Roman" w:cs="Times New Roman"/>
          <w:b/>
          <w:sz w:val="28"/>
          <w:szCs w:val="28"/>
          <w:lang w:val="ru-RU"/>
        </w:rPr>
      </w:pPr>
    </w:p>
    <w:tbl>
      <w:tblPr>
        <w:tblStyle w:val="ac"/>
        <w:tblW w:w="0" w:type="auto"/>
        <w:tblInd w:w="1101" w:type="dxa"/>
        <w:tblLook w:val="04A0" w:firstRow="1" w:lastRow="0" w:firstColumn="1" w:lastColumn="0" w:noHBand="0" w:noVBand="1"/>
      </w:tblPr>
      <w:tblGrid>
        <w:gridCol w:w="684"/>
        <w:gridCol w:w="1300"/>
        <w:gridCol w:w="1985"/>
        <w:gridCol w:w="1715"/>
        <w:gridCol w:w="3897"/>
      </w:tblGrid>
      <w:tr w:rsidR="001224DC" w14:paraId="0A19B906" w14:textId="77777777" w:rsidTr="000F2FEE">
        <w:tc>
          <w:tcPr>
            <w:tcW w:w="684" w:type="dxa"/>
          </w:tcPr>
          <w:p w14:paraId="3D947FD1" w14:textId="77777777" w:rsidR="001224DC" w:rsidRPr="008E1443" w:rsidRDefault="001224DC" w:rsidP="000F2FEE">
            <w:pPr>
              <w:pStyle w:val="ab"/>
              <w:jc w:val="both"/>
              <w:rPr>
                <w:rFonts w:ascii="Times New Roman" w:hAnsi="Times New Roman" w:cs="Times New Roman"/>
                <w:sz w:val="24"/>
                <w:szCs w:val="24"/>
                <w:lang w:val="ru-RU"/>
              </w:rPr>
            </w:pPr>
            <w:r>
              <w:rPr>
                <w:rFonts w:ascii="Times New Roman" w:hAnsi="Times New Roman" w:cs="Times New Roman"/>
                <w:sz w:val="24"/>
                <w:szCs w:val="24"/>
                <w:lang w:val="ru-RU"/>
              </w:rPr>
              <w:t>№ п/п</w:t>
            </w:r>
          </w:p>
        </w:tc>
        <w:tc>
          <w:tcPr>
            <w:tcW w:w="1300" w:type="dxa"/>
          </w:tcPr>
          <w:p w14:paraId="04F85164" w14:textId="77777777" w:rsidR="001224DC" w:rsidRPr="00984DB2" w:rsidRDefault="001224DC" w:rsidP="000F2FEE">
            <w:pPr>
              <w:pStyle w:val="ab"/>
              <w:jc w:val="both"/>
              <w:rPr>
                <w:rFonts w:ascii="Times New Roman" w:hAnsi="Times New Roman" w:cs="Times New Roman"/>
                <w:sz w:val="24"/>
                <w:szCs w:val="24"/>
                <w:lang w:val="ru-RU"/>
              </w:rPr>
            </w:pPr>
            <w:r w:rsidRPr="00984DB2">
              <w:rPr>
                <w:rFonts w:ascii="Times New Roman" w:hAnsi="Times New Roman" w:cs="Times New Roman"/>
                <w:sz w:val="24"/>
                <w:szCs w:val="24"/>
                <w:lang w:val="ru-RU"/>
              </w:rPr>
              <w:t>Дата внесения изменения</w:t>
            </w:r>
          </w:p>
        </w:tc>
        <w:tc>
          <w:tcPr>
            <w:tcW w:w="1985" w:type="dxa"/>
          </w:tcPr>
          <w:p w14:paraId="45572259" w14:textId="77777777" w:rsidR="001224DC" w:rsidRPr="00984DB2" w:rsidRDefault="001224DC" w:rsidP="000F2FEE">
            <w:pPr>
              <w:pStyle w:val="ab"/>
              <w:jc w:val="both"/>
              <w:rPr>
                <w:rFonts w:ascii="Times New Roman" w:hAnsi="Times New Roman" w:cs="Times New Roman"/>
                <w:sz w:val="24"/>
                <w:szCs w:val="24"/>
                <w:lang w:val="ru-RU"/>
              </w:rPr>
            </w:pPr>
            <w:r w:rsidRPr="00984DB2">
              <w:rPr>
                <w:rFonts w:ascii="Times New Roman" w:hAnsi="Times New Roman" w:cs="Times New Roman"/>
                <w:sz w:val="24"/>
                <w:szCs w:val="24"/>
                <w:lang w:val="ru-RU"/>
              </w:rPr>
              <w:t>Основания для изменения</w:t>
            </w:r>
          </w:p>
        </w:tc>
        <w:tc>
          <w:tcPr>
            <w:tcW w:w="1715" w:type="dxa"/>
          </w:tcPr>
          <w:p w14:paraId="3ACD92F0" w14:textId="77777777" w:rsidR="001224DC" w:rsidRPr="00984DB2" w:rsidRDefault="001224DC" w:rsidP="000F2FEE">
            <w:pPr>
              <w:pStyle w:val="ab"/>
              <w:jc w:val="both"/>
              <w:rPr>
                <w:rFonts w:ascii="Times New Roman" w:hAnsi="Times New Roman" w:cs="Times New Roman"/>
                <w:sz w:val="24"/>
                <w:szCs w:val="24"/>
                <w:lang w:val="ru-RU"/>
              </w:rPr>
            </w:pPr>
            <w:r w:rsidRPr="00984DB2">
              <w:rPr>
                <w:rFonts w:ascii="Times New Roman" w:hAnsi="Times New Roman" w:cs="Times New Roman"/>
                <w:sz w:val="24"/>
                <w:szCs w:val="24"/>
                <w:lang w:val="ru-RU"/>
              </w:rPr>
              <w:t>Наименование раздела, номер страницы вносимого изменения</w:t>
            </w:r>
          </w:p>
        </w:tc>
        <w:tc>
          <w:tcPr>
            <w:tcW w:w="3897" w:type="dxa"/>
          </w:tcPr>
          <w:p w14:paraId="7B8ADC86" w14:textId="77777777" w:rsidR="001224DC" w:rsidRDefault="001224DC" w:rsidP="000F2FEE">
            <w:pPr>
              <w:pStyle w:val="ab"/>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изменения</w:t>
            </w:r>
          </w:p>
          <w:p w14:paraId="193AEAA2" w14:textId="77777777" w:rsidR="000F2FEE" w:rsidRDefault="000F2FEE" w:rsidP="000F2FEE">
            <w:pPr>
              <w:pStyle w:val="ab"/>
              <w:jc w:val="both"/>
              <w:rPr>
                <w:rFonts w:ascii="Times New Roman" w:hAnsi="Times New Roman" w:cs="Times New Roman"/>
                <w:sz w:val="24"/>
                <w:szCs w:val="24"/>
                <w:lang w:val="ru-RU"/>
              </w:rPr>
            </w:pPr>
          </w:p>
          <w:p w14:paraId="0447F656" w14:textId="77777777" w:rsidR="000F2FEE" w:rsidRDefault="000F2FEE" w:rsidP="000F2FEE">
            <w:pPr>
              <w:pStyle w:val="ab"/>
              <w:jc w:val="both"/>
              <w:rPr>
                <w:rFonts w:ascii="Times New Roman" w:hAnsi="Times New Roman" w:cs="Times New Roman"/>
                <w:sz w:val="24"/>
                <w:szCs w:val="24"/>
                <w:lang w:val="ru-RU"/>
              </w:rPr>
            </w:pPr>
          </w:p>
          <w:p w14:paraId="57C1FE88" w14:textId="77777777" w:rsidR="000F2FEE" w:rsidRDefault="000F2FEE" w:rsidP="000F2FEE">
            <w:pPr>
              <w:pStyle w:val="ab"/>
              <w:jc w:val="both"/>
              <w:rPr>
                <w:rFonts w:ascii="Times New Roman" w:hAnsi="Times New Roman" w:cs="Times New Roman"/>
                <w:sz w:val="24"/>
                <w:szCs w:val="24"/>
                <w:lang w:val="ru-RU"/>
              </w:rPr>
            </w:pPr>
          </w:p>
          <w:p w14:paraId="484E9793" w14:textId="77777777" w:rsidR="000F2FEE" w:rsidRPr="00984DB2" w:rsidRDefault="000F2FEE" w:rsidP="000F2FEE">
            <w:pPr>
              <w:pStyle w:val="ab"/>
              <w:jc w:val="both"/>
              <w:rPr>
                <w:rFonts w:ascii="Times New Roman" w:hAnsi="Times New Roman" w:cs="Times New Roman"/>
                <w:sz w:val="24"/>
                <w:szCs w:val="24"/>
                <w:lang w:val="ru-RU"/>
              </w:rPr>
            </w:pPr>
          </w:p>
        </w:tc>
      </w:tr>
      <w:tr w:rsidR="000F2FEE" w14:paraId="412E05A0" w14:textId="77777777" w:rsidTr="000F2FEE">
        <w:tc>
          <w:tcPr>
            <w:tcW w:w="684" w:type="dxa"/>
          </w:tcPr>
          <w:p w14:paraId="17DBCDC2" w14:textId="77777777" w:rsidR="000F2FEE" w:rsidRDefault="000F2FEE" w:rsidP="000F2FEE">
            <w:pPr>
              <w:pStyle w:val="ab"/>
              <w:jc w:val="both"/>
              <w:rPr>
                <w:rFonts w:ascii="Times New Roman" w:hAnsi="Times New Roman" w:cs="Times New Roman"/>
                <w:sz w:val="24"/>
                <w:szCs w:val="24"/>
                <w:lang w:val="ru-RU"/>
              </w:rPr>
            </w:pPr>
          </w:p>
        </w:tc>
        <w:tc>
          <w:tcPr>
            <w:tcW w:w="1300" w:type="dxa"/>
          </w:tcPr>
          <w:p w14:paraId="66715641" w14:textId="77777777" w:rsidR="000F2FEE" w:rsidRPr="00984DB2" w:rsidRDefault="000F2FEE" w:rsidP="000F2FEE">
            <w:pPr>
              <w:pStyle w:val="ab"/>
              <w:jc w:val="both"/>
              <w:rPr>
                <w:rFonts w:ascii="Times New Roman" w:hAnsi="Times New Roman" w:cs="Times New Roman"/>
                <w:sz w:val="24"/>
                <w:szCs w:val="24"/>
                <w:lang w:val="ru-RU"/>
              </w:rPr>
            </w:pPr>
          </w:p>
        </w:tc>
        <w:tc>
          <w:tcPr>
            <w:tcW w:w="1985" w:type="dxa"/>
          </w:tcPr>
          <w:p w14:paraId="2506E018" w14:textId="77777777" w:rsidR="000F2FEE" w:rsidRPr="00984DB2" w:rsidRDefault="000F2FEE" w:rsidP="000F2FEE">
            <w:pPr>
              <w:pStyle w:val="ab"/>
              <w:jc w:val="both"/>
              <w:rPr>
                <w:rFonts w:ascii="Times New Roman" w:hAnsi="Times New Roman" w:cs="Times New Roman"/>
                <w:sz w:val="24"/>
                <w:szCs w:val="24"/>
                <w:lang w:val="ru-RU"/>
              </w:rPr>
            </w:pPr>
          </w:p>
        </w:tc>
        <w:tc>
          <w:tcPr>
            <w:tcW w:w="1715" w:type="dxa"/>
          </w:tcPr>
          <w:p w14:paraId="13CFC274" w14:textId="77777777" w:rsidR="000F2FEE" w:rsidRPr="00984DB2" w:rsidRDefault="000F2FEE" w:rsidP="000F2FEE">
            <w:pPr>
              <w:pStyle w:val="ab"/>
              <w:jc w:val="both"/>
              <w:rPr>
                <w:rFonts w:ascii="Times New Roman" w:hAnsi="Times New Roman" w:cs="Times New Roman"/>
                <w:sz w:val="24"/>
                <w:szCs w:val="24"/>
                <w:lang w:val="ru-RU"/>
              </w:rPr>
            </w:pPr>
          </w:p>
        </w:tc>
        <w:tc>
          <w:tcPr>
            <w:tcW w:w="3897" w:type="dxa"/>
          </w:tcPr>
          <w:p w14:paraId="2463856E" w14:textId="77777777" w:rsidR="000F2FEE" w:rsidRDefault="000F2FEE" w:rsidP="000F2FEE">
            <w:pPr>
              <w:pStyle w:val="ab"/>
              <w:jc w:val="both"/>
              <w:rPr>
                <w:rFonts w:ascii="Times New Roman" w:hAnsi="Times New Roman" w:cs="Times New Roman"/>
                <w:sz w:val="24"/>
                <w:szCs w:val="24"/>
                <w:lang w:val="ru-RU"/>
              </w:rPr>
            </w:pPr>
          </w:p>
          <w:p w14:paraId="190283A9" w14:textId="77777777" w:rsidR="000F2FEE" w:rsidRDefault="000F2FEE" w:rsidP="000F2FEE">
            <w:pPr>
              <w:pStyle w:val="ab"/>
              <w:jc w:val="both"/>
              <w:rPr>
                <w:rFonts w:ascii="Times New Roman" w:hAnsi="Times New Roman" w:cs="Times New Roman"/>
                <w:sz w:val="24"/>
                <w:szCs w:val="24"/>
                <w:lang w:val="ru-RU"/>
              </w:rPr>
            </w:pPr>
          </w:p>
          <w:p w14:paraId="1081B4CD" w14:textId="77777777" w:rsidR="000F2FEE" w:rsidRDefault="000F2FEE" w:rsidP="000F2FEE">
            <w:pPr>
              <w:pStyle w:val="ab"/>
              <w:jc w:val="both"/>
              <w:rPr>
                <w:rFonts w:ascii="Times New Roman" w:hAnsi="Times New Roman" w:cs="Times New Roman"/>
                <w:sz w:val="24"/>
                <w:szCs w:val="24"/>
                <w:lang w:val="ru-RU"/>
              </w:rPr>
            </w:pPr>
          </w:p>
          <w:p w14:paraId="5B01DE1C" w14:textId="77777777" w:rsidR="000F2FEE" w:rsidRDefault="000F2FEE" w:rsidP="000F2FEE">
            <w:pPr>
              <w:pStyle w:val="ab"/>
              <w:jc w:val="both"/>
              <w:rPr>
                <w:rFonts w:ascii="Times New Roman" w:hAnsi="Times New Roman" w:cs="Times New Roman"/>
                <w:sz w:val="24"/>
                <w:szCs w:val="24"/>
                <w:lang w:val="ru-RU"/>
              </w:rPr>
            </w:pPr>
          </w:p>
          <w:p w14:paraId="71B2B681" w14:textId="77777777" w:rsidR="000F2FEE" w:rsidRDefault="000F2FEE" w:rsidP="000F2FEE">
            <w:pPr>
              <w:pStyle w:val="ab"/>
              <w:jc w:val="both"/>
              <w:rPr>
                <w:rFonts w:ascii="Times New Roman" w:hAnsi="Times New Roman" w:cs="Times New Roman"/>
                <w:sz w:val="24"/>
                <w:szCs w:val="24"/>
                <w:lang w:val="ru-RU"/>
              </w:rPr>
            </w:pPr>
          </w:p>
          <w:p w14:paraId="70106700" w14:textId="77777777" w:rsidR="000F2FEE" w:rsidRDefault="000F2FEE" w:rsidP="000F2FEE">
            <w:pPr>
              <w:pStyle w:val="ab"/>
              <w:jc w:val="both"/>
              <w:rPr>
                <w:rFonts w:ascii="Times New Roman" w:hAnsi="Times New Roman" w:cs="Times New Roman"/>
                <w:sz w:val="24"/>
                <w:szCs w:val="24"/>
                <w:lang w:val="ru-RU"/>
              </w:rPr>
            </w:pPr>
          </w:p>
          <w:p w14:paraId="404C59D2" w14:textId="77777777" w:rsidR="000F2FEE" w:rsidRDefault="000F2FEE" w:rsidP="000F2FEE">
            <w:pPr>
              <w:pStyle w:val="ab"/>
              <w:jc w:val="both"/>
              <w:rPr>
                <w:rFonts w:ascii="Times New Roman" w:hAnsi="Times New Roman" w:cs="Times New Roman"/>
                <w:sz w:val="24"/>
                <w:szCs w:val="24"/>
                <w:lang w:val="ru-RU"/>
              </w:rPr>
            </w:pPr>
          </w:p>
          <w:p w14:paraId="4C1E99A4" w14:textId="77777777" w:rsidR="000F2FEE" w:rsidRDefault="000F2FEE" w:rsidP="000F2FEE">
            <w:pPr>
              <w:pStyle w:val="ab"/>
              <w:jc w:val="both"/>
              <w:rPr>
                <w:rFonts w:ascii="Times New Roman" w:hAnsi="Times New Roman" w:cs="Times New Roman"/>
                <w:sz w:val="24"/>
                <w:szCs w:val="24"/>
                <w:lang w:val="ru-RU"/>
              </w:rPr>
            </w:pPr>
          </w:p>
          <w:p w14:paraId="4CF905F0" w14:textId="77777777" w:rsidR="000F2FEE" w:rsidRDefault="000F2FEE" w:rsidP="000F2FEE">
            <w:pPr>
              <w:pStyle w:val="ab"/>
              <w:jc w:val="both"/>
              <w:rPr>
                <w:rFonts w:ascii="Times New Roman" w:hAnsi="Times New Roman" w:cs="Times New Roman"/>
                <w:sz w:val="24"/>
                <w:szCs w:val="24"/>
                <w:lang w:val="ru-RU"/>
              </w:rPr>
            </w:pPr>
          </w:p>
          <w:p w14:paraId="0865AE78" w14:textId="77777777" w:rsidR="000F2FEE" w:rsidRDefault="000F2FEE" w:rsidP="000F2FEE">
            <w:pPr>
              <w:pStyle w:val="ab"/>
              <w:jc w:val="both"/>
              <w:rPr>
                <w:rFonts w:ascii="Times New Roman" w:hAnsi="Times New Roman" w:cs="Times New Roman"/>
                <w:sz w:val="24"/>
                <w:szCs w:val="24"/>
                <w:lang w:val="ru-RU"/>
              </w:rPr>
            </w:pPr>
          </w:p>
          <w:p w14:paraId="3FE2E2BF" w14:textId="77777777" w:rsidR="000F2FEE" w:rsidRDefault="000F2FEE" w:rsidP="000F2FEE">
            <w:pPr>
              <w:pStyle w:val="ab"/>
              <w:jc w:val="both"/>
              <w:rPr>
                <w:rFonts w:ascii="Times New Roman" w:hAnsi="Times New Roman" w:cs="Times New Roman"/>
                <w:sz w:val="24"/>
                <w:szCs w:val="24"/>
                <w:lang w:val="ru-RU"/>
              </w:rPr>
            </w:pPr>
          </w:p>
          <w:p w14:paraId="7E219937" w14:textId="77777777" w:rsidR="000F2FEE" w:rsidRDefault="000F2FEE" w:rsidP="000F2FEE">
            <w:pPr>
              <w:pStyle w:val="ab"/>
              <w:jc w:val="both"/>
              <w:rPr>
                <w:rFonts w:ascii="Times New Roman" w:hAnsi="Times New Roman" w:cs="Times New Roman"/>
                <w:sz w:val="24"/>
                <w:szCs w:val="24"/>
                <w:lang w:val="ru-RU"/>
              </w:rPr>
            </w:pPr>
          </w:p>
          <w:p w14:paraId="69FFDF65" w14:textId="77777777" w:rsidR="000F2FEE" w:rsidRDefault="000F2FEE" w:rsidP="000F2FEE">
            <w:pPr>
              <w:pStyle w:val="ab"/>
              <w:jc w:val="both"/>
              <w:rPr>
                <w:rFonts w:ascii="Times New Roman" w:hAnsi="Times New Roman" w:cs="Times New Roman"/>
                <w:sz w:val="24"/>
                <w:szCs w:val="24"/>
                <w:lang w:val="ru-RU"/>
              </w:rPr>
            </w:pPr>
          </w:p>
          <w:p w14:paraId="182A0ED2" w14:textId="77777777" w:rsidR="000F2FEE" w:rsidRDefault="000F2FEE" w:rsidP="000F2FEE">
            <w:pPr>
              <w:pStyle w:val="ab"/>
              <w:jc w:val="both"/>
              <w:rPr>
                <w:rFonts w:ascii="Times New Roman" w:hAnsi="Times New Roman" w:cs="Times New Roman"/>
                <w:sz w:val="24"/>
                <w:szCs w:val="24"/>
                <w:lang w:val="ru-RU"/>
              </w:rPr>
            </w:pPr>
          </w:p>
          <w:p w14:paraId="20873BB3" w14:textId="77777777" w:rsidR="000F2FEE" w:rsidRDefault="000F2FEE" w:rsidP="000F2FEE">
            <w:pPr>
              <w:pStyle w:val="ab"/>
              <w:jc w:val="both"/>
              <w:rPr>
                <w:rFonts w:ascii="Times New Roman" w:hAnsi="Times New Roman" w:cs="Times New Roman"/>
                <w:sz w:val="24"/>
                <w:szCs w:val="24"/>
                <w:lang w:val="ru-RU"/>
              </w:rPr>
            </w:pPr>
          </w:p>
          <w:p w14:paraId="7F09F859" w14:textId="77777777" w:rsidR="000F2FEE" w:rsidRDefault="000F2FEE" w:rsidP="000F2FEE">
            <w:pPr>
              <w:pStyle w:val="ab"/>
              <w:jc w:val="both"/>
              <w:rPr>
                <w:rFonts w:ascii="Times New Roman" w:hAnsi="Times New Roman" w:cs="Times New Roman"/>
                <w:sz w:val="24"/>
                <w:szCs w:val="24"/>
                <w:lang w:val="ru-RU"/>
              </w:rPr>
            </w:pPr>
          </w:p>
          <w:p w14:paraId="3C89629F" w14:textId="77777777" w:rsidR="000F2FEE" w:rsidRDefault="000F2FEE" w:rsidP="000F2FEE">
            <w:pPr>
              <w:pStyle w:val="ab"/>
              <w:jc w:val="both"/>
              <w:rPr>
                <w:rFonts w:ascii="Times New Roman" w:hAnsi="Times New Roman" w:cs="Times New Roman"/>
                <w:sz w:val="24"/>
                <w:szCs w:val="24"/>
                <w:lang w:val="ru-RU"/>
              </w:rPr>
            </w:pPr>
          </w:p>
          <w:p w14:paraId="7D994400" w14:textId="77777777" w:rsidR="000F2FEE" w:rsidRDefault="000F2FEE" w:rsidP="000F2FEE">
            <w:pPr>
              <w:pStyle w:val="ab"/>
              <w:jc w:val="both"/>
              <w:rPr>
                <w:rFonts w:ascii="Times New Roman" w:hAnsi="Times New Roman" w:cs="Times New Roman"/>
                <w:sz w:val="24"/>
                <w:szCs w:val="24"/>
                <w:lang w:val="ru-RU"/>
              </w:rPr>
            </w:pPr>
          </w:p>
          <w:p w14:paraId="7BD2B6D2" w14:textId="77777777" w:rsidR="000F2FEE" w:rsidRDefault="000F2FEE" w:rsidP="000F2FEE">
            <w:pPr>
              <w:pStyle w:val="ab"/>
              <w:jc w:val="both"/>
              <w:rPr>
                <w:rFonts w:ascii="Times New Roman" w:hAnsi="Times New Roman" w:cs="Times New Roman"/>
                <w:sz w:val="24"/>
                <w:szCs w:val="24"/>
                <w:lang w:val="ru-RU"/>
              </w:rPr>
            </w:pPr>
          </w:p>
          <w:p w14:paraId="5DBC9C2F" w14:textId="77777777" w:rsidR="000F2FEE" w:rsidRDefault="000F2FEE" w:rsidP="000F2FEE">
            <w:pPr>
              <w:pStyle w:val="ab"/>
              <w:jc w:val="both"/>
              <w:rPr>
                <w:rFonts w:ascii="Times New Roman" w:hAnsi="Times New Roman" w:cs="Times New Roman"/>
                <w:sz w:val="24"/>
                <w:szCs w:val="24"/>
                <w:lang w:val="ru-RU"/>
              </w:rPr>
            </w:pPr>
          </w:p>
          <w:p w14:paraId="27C0A7B1" w14:textId="77777777" w:rsidR="000F2FEE" w:rsidRDefault="000F2FEE" w:rsidP="000F2FEE">
            <w:pPr>
              <w:pStyle w:val="ab"/>
              <w:jc w:val="both"/>
              <w:rPr>
                <w:rFonts w:ascii="Times New Roman" w:hAnsi="Times New Roman" w:cs="Times New Roman"/>
                <w:sz w:val="24"/>
                <w:szCs w:val="24"/>
                <w:lang w:val="ru-RU"/>
              </w:rPr>
            </w:pPr>
          </w:p>
          <w:p w14:paraId="24EE0B5E" w14:textId="77777777" w:rsidR="000F2FEE" w:rsidRDefault="000F2FEE" w:rsidP="000F2FEE">
            <w:pPr>
              <w:pStyle w:val="ab"/>
              <w:jc w:val="both"/>
              <w:rPr>
                <w:rFonts w:ascii="Times New Roman" w:hAnsi="Times New Roman" w:cs="Times New Roman"/>
                <w:sz w:val="24"/>
                <w:szCs w:val="24"/>
                <w:lang w:val="ru-RU"/>
              </w:rPr>
            </w:pPr>
          </w:p>
          <w:p w14:paraId="5B36D55C" w14:textId="77777777" w:rsidR="000F2FEE" w:rsidRDefault="000F2FEE" w:rsidP="000F2FEE">
            <w:pPr>
              <w:pStyle w:val="ab"/>
              <w:jc w:val="both"/>
              <w:rPr>
                <w:rFonts w:ascii="Times New Roman" w:hAnsi="Times New Roman" w:cs="Times New Roman"/>
                <w:sz w:val="24"/>
                <w:szCs w:val="24"/>
                <w:lang w:val="ru-RU"/>
              </w:rPr>
            </w:pPr>
          </w:p>
          <w:p w14:paraId="61A41DCF" w14:textId="77777777" w:rsidR="000F2FEE" w:rsidRDefault="000F2FEE" w:rsidP="000F2FEE">
            <w:pPr>
              <w:pStyle w:val="ab"/>
              <w:jc w:val="both"/>
              <w:rPr>
                <w:rFonts w:ascii="Times New Roman" w:hAnsi="Times New Roman" w:cs="Times New Roman"/>
                <w:sz w:val="24"/>
                <w:szCs w:val="24"/>
                <w:lang w:val="ru-RU"/>
              </w:rPr>
            </w:pPr>
          </w:p>
          <w:p w14:paraId="701883E9" w14:textId="77777777" w:rsidR="000F2FEE" w:rsidRDefault="000F2FEE" w:rsidP="000F2FEE">
            <w:pPr>
              <w:pStyle w:val="ab"/>
              <w:jc w:val="both"/>
              <w:rPr>
                <w:rFonts w:ascii="Times New Roman" w:hAnsi="Times New Roman" w:cs="Times New Roman"/>
                <w:sz w:val="24"/>
                <w:szCs w:val="24"/>
                <w:lang w:val="ru-RU"/>
              </w:rPr>
            </w:pPr>
          </w:p>
          <w:p w14:paraId="77896931" w14:textId="77777777" w:rsidR="000F2FEE" w:rsidRDefault="000F2FEE" w:rsidP="000F2FEE">
            <w:pPr>
              <w:pStyle w:val="ab"/>
              <w:jc w:val="both"/>
              <w:rPr>
                <w:rFonts w:ascii="Times New Roman" w:hAnsi="Times New Roman" w:cs="Times New Roman"/>
                <w:sz w:val="24"/>
                <w:szCs w:val="24"/>
                <w:lang w:val="ru-RU"/>
              </w:rPr>
            </w:pPr>
          </w:p>
          <w:p w14:paraId="6D957E33" w14:textId="77777777" w:rsidR="000F2FEE" w:rsidRDefault="000F2FEE" w:rsidP="000F2FEE">
            <w:pPr>
              <w:pStyle w:val="ab"/>
              <w:jc w:val="both"/>
              <w:rPr>
                <w:rFonts w:ascii="Times New Roman" w:hAnsi="Times New Roman" w:cs="Times New Roman"/>
                <w:sz w:val="24"/>
                <w:szCs w:val="24"/>
                <w:lang w:val="ru-RU"/>
              </w:rPr>
            </w:pPr>
          </w:p>
          <w:p w14:paraId="1B175F0B" w14:textId="77777777" w:rsidR="000F2FEE" w:rsidRDefault="000F2FEE" w:rsidP="000F2FEE">
            <w:pPr>
              <w:pStyle w:val="ab"/>
              <w:jc w:val="both"/>
              <w:rPr>
                <w:rFonts w:ascii="Times New Roman" w:hAnsi="Times New Roman" w:cs="Times New Roman"/>
                <w:sz w:val="24"/>
                <w:szCs w:val="24"/>
                <w:lang w:val="ru-RU"/>
              </w:rPr>
            </w:pPr>
          </w:p>
          <w:p w14:paraId="6AA5EDDA" w14:textId="77777777" w:rsidR="000F2FEE" w:rsidRDefault="000F2FEE" w:rsidP="000F2FEE">
            <w:pPr>
              <w:pStyle w:val="ab"/>
              <w:jc w:val="both"/>
              <w:rPr>
                <w:rFonts w:ascii="Times New Roman" w:hAnsi="Times New Roman" w:cs="Times New Roman"/>
                <w:sz w:val="24"/>
                <w:szCs w:val="24"/>
                <w:lang w:val="ru-RU"/>
              </w:rPr>
            </w:pPr>
          </w:p>
          <w:p w14:paraId="7AA2C19F" w14:textId="77777777" w:rsidR="000F2FEE" w:rsidRDefault="000F2FEE" w:rsidP="000F2FEE">
            <w:pPr>
              <w:pStyle w:val="ab"/>
              <w:jc w:val="both"/>
              <w:rPr>
                <w:rFonts w:ascii="Times New Roman" w:hAnsi="Times New Roman" w:cs="Times New Roman"/>
                <w:sz w:val="24"/>
                <w:szCs w:val="24"/>
                <w:lang w:val="ru-RU"/>
              </w:rPr>
            </w:pPr>
          </w:p>
          <w:p w14:paraId="50EAF383" w14:textId="77777777" w:rsidR="000F2FEE" w:rsidRDefault="000F2FEE" w:rsidP="000F2FEE">
            <w:pPr>
              <w:pStyle w:val="ab"/>
              <w:jc w:val="both"/>
              <w:rPr>
                <w:rFonts w:ascii="Times New Roman" w:hAnsi="Times New Roman" w:cs="Times New Roman"/>
                <w:sz w:val="24"/>
                <w:szCs w:val="24"/>
                <w:lang w:val="ru-RU"/>
              </w:rPr>
            </w:pPr>
          </w:p>
          <w:p w14:paraId="608CC114" w14:textId="77777777" w:rsidR="000F2FEE" w:rsidRDefault="000F2FEE" w:rsidP="000F2FEE">
            <w:pPr>
              <w:pStyle w:val="ab"/>
              <w:jc w:val="both"/>
              <w:rPr>
                <w:rFonts w:ascii="Times New Roman" w:hAnsi="Times New Roman" w:cs="Times New Roman"/>
                <w:sz w:val="24"/>
                <w:szCs w:val="24"/>
                <w:lang w:val="ru-RU"/>
              </w:rPr>
            </w:pPr>
          </w:p>
          <w:p w14:paraId="12D809F7" w14:textId="77777777" w:rsidR="000F2FEE" w:rsidRDefault="000F2FEE" w:rsidP="000F2FEE">
            <w:pPr>
              <w:pStyle w:val="ab"/>
              <w:jc w:val="both"/>
              <w:rPr>
                <w:rFonts w:ascii="Times New Roman" w:hAnsi="Times New Roman" w:cs="Times New Roman"/>
                <w:sz w:val="24"/>
                <w:szCs w:val="24"/>
                <w:lang w:val="ru-RU"/>
              </w:rPr>
            </w:pPr>
          </w:p>
          <w:p w14:paraId="0502F937" w14:textId="77777777" w:rsidR="000F2FEE" w:rsidRDefault="000F2FEE" w:rsidP="000F2FEE">
            <w:pPr>
              <w:pStyle w:val="ab"/>
              <w:jc w:val="both"/>
              <w:rPr>
                <w:rFonts w:ascii="Times New Roman" w:hAnsi="Times New Roman" w:cs="Times New Roman"/>
                <w:sz w:val="24"/>
                <w:szCs w:val="24"/>
                <w:lang w:val="ru-RU"/>
              </w:rPr>
            </w:pPr>
          </w:p>
          <w:p w14:paraId="5E1F5419" w14:textId="77777777" w:rsidR="000F2FEE" w:rsidRDefault="000F2FEE" w:rsidP="000F2FEE">
            <w:pPr>
              <w:pStyle w:val="ab"/>
              <w:jc w:val="both"/>
              <w:rPr>
                <w:rFonts w:ascii="Times New Roman" w:hAnsi="Times New Roman" w:cs="Times New Roman"/>
                <w:sz w:val="24"/>
                <w:szCs w:val="24"/>
                <w:lang w:val="ru-RU"/>
              </w:rPr>
            </w:pPr>
          </w:p>
          <w:p w14:paraId="72EA27DC" w14:textId="77777777" w:rsidR="000F2FEE" w:rsidRDefault="000F2FEE" w:rsidP="000F2FEE">
            <w:pPr>
              <w:pStyle w:val="ab"/>
              <w:jc w:val="both"/>
              <w:rPr>
                <w:rFonts w:ascii="Times New Roman" w:hAnsi="Times New Roman" w:cs="Times New Roman"/>
                <w:sz w:val="24"/>
                <w:szCs w:val="24"/>
                <w:lang w:val="ru-RU"/>
              </w:rPr>
            </w:pPr>
          </w:p>
          <w:p w14:paraId="1C080887" w14:textId="77777777" w:rsidR="000F2FEE" w:rsidRDefault="000F2FEE" w:rsidP="000F2FEE">
            <w:pPr>
              <w:pStyle w:val="ab"/>
              <w:jc w:val="both"/>
              <w:rPr>
                <w:rFonts w:ascii="Times New Roman" w:hAnsi="Times New Roman" w:cs="Times New Roman"/>
                <w:sz w:val="24"/>
                <w:szCs w:val="24"/>
                <w:lang w:val="ru-RU"/>
              </w:rPr>
            </w:pPr>
          </w:p>
          <w:p w14:paraId="7B3BE234" w14:textId="77777777" w:rsidR="000F2FEE" w:rsidRDefault="000F2FEE" w:rsidP="000F2FEE">
            <w:pPr>
              <w:pStyle w:val="ab"/>
              <w:jc w:val="both"/>
              <w:rPr>
                <w:rFonts w:ascii="Times New Roman" w:hAnsi="Times New Roman" w:cs="Times New Roman"/>
                <w:sz w:val="24"/>
                <w:szCs w:val="24"/>
                <w:lang w:val="ru-RU"/>
              </w:rPr>
            </w:pPr>
          </w:p>
          <w:p w14:paraId="4361E9D0" w14:textId="77777777" w:rsidR="000F2FEE" w:rsidRDefault="000F2FEE" w:rsidP="000F2FEE">
            <w:pPr>
              <w:pStyle w:val="ab"/>
              <w:jc w:val="both"/>
              <w:rPr>
                <w:rFonts w:ascii="Times New Roman" w:hAnsi="Times New Roman" w:cs="Times New Roman"/>
                <w:sz w:val="24"/>
                <w:szCs w:val="24"/>
                <w:lang w:val="ru-RU"/>
              </w:rPr>
            </w:pPr>
          </w:p>
          <w:p w14:paraId="1E53B365" w14:textId="77777777" w:rsidR="000F2FEE" w:rsidRDefault="000F2FEE" w:rsidP="000F2FEE">
            <w:pPr>
              <w:pStyle w:val="ab"/>
              <w:jc w:val="both"/>
              <w:rPr>
                <w:rFonts w:ascii="Times New Roman" w:hAnsi="Times New Roman" w:cs="Times New Roman"/>
                <w:sz w:val="24"/>
                <w:szCs w:val="24"/>
                <w:lang w:val="ru-RU"/>
              </w:rPr>
            </w:pPr>
          </w:p>
          <w:p w14:paraId="0C15F393" w14:textId="77777777" w:rsidR="000F2FEE" w:rsidRDefault="000F2FEE" w:rsidP="000F2FEE">
            <w:pPr>
              <w:pStyle w:val="ab"/>
              <w:jc w:val="both"/>
              <w:rPr>
                <w:rFonts w:ascii="Times New Roman" w:hAnsi="Times New Roman" w:cs="Times New Roman"/>
                <w:sz w:val="24"/>
                <w:szCs w:val="24"/>
                <w:lang w:val="ru-RU"/>
              </w:rPr>
            </w:pPr>
          </w:p>
        </w:tc>
      </w:tr>
    </w:tbl>
    <w:p w14:paraId="1D9A9FF2" w14:textId="77777777" w:rsidR="000F2FEE" w:rsidRDefault="000F2FEE" w:rsidP="000F2FEE">
      <w:pPr>
        <w:pStyle w:val="ab"/>
        <w:jc w:val="center"/>
        <w:rPr>
          <w:rFonts w:ascii="Times New Roman" w:hAnsi="Times New Roman" w:cs="Times New Roman"/>
          <w:b/>
          <w:sz w:val="28"/>
          <w:szCs w:val="28"/>
          <w:lang w:val="ru-RU"/>
        </w:rPr>
      </w:pPr>
    </w:p>
    <w:p w14:paraId="4FF6D211" w14:textId="77777777" w:rsidR="0028442A" w:rsidRDefault="0028442A" w:rsidP="000F2FEE">
      <w:pPr>
        <w:pStyle w:val="ab"/>
        <w:jc w:val="center"/>
        <w:rPr>
          <w:rFonts w:ascii="Times New Roman" w:hAnsi="Times New Roman" w:cs="Times New Roman"/>
          <w:b/>
          <w:sz w:val="28"/>
          <w:szCs w:val="28"/>
          <w:lang w:val="ru-RU"/>
        </w:rPr>
      </w:pPr>
    </w:p>
    <w:p w14:paraId="4AE5B722" w14:textId="77777777" w:rsidR="0028442A" w:rsidRDefault="0028442A" w:rsidP="000F2FEE">
      <w:pPr>
        <w:pStyle w:val="ab"/>
        <w:jc w:val="center"/>
        <w:rPr>
          <w:rFonts w:ascii="Times New Roman" w:hAnsi="Times New Roman" w:cs="Times New Roman"/>
          <w:b/>
          <w:sz w:val="28"/>
          <w:szCs w:val="28"/>
          <w:lang w:val="ru-RU"/>
        </w:rPr>
      </w:pPr>
    </w:p>
    <w:p w14:paraId="69AF6ED6" w14:textId="77777777" w:rsidR="000F2FEE" w:rsidRDefault="000F2FEE" w:rsidP="000F2FEE">
      <w:pPr>
        <w:pStyle w:val="ab"/>
        <w:jc w:val="center"/>
        <w:rPr>
          <w:rFonts w:ascii="Times New Roman" w:hAnsi="Times New Roman" w:cs="Times New Roman"/>
          <w:b/>
          <w:sz w:val="28"/>
          <w:szCs w:val="28"/>
          <w:lang w:val="ru-RU"/>
        </w:rPr>
      </w:pPr>
      <w:r w:rsidRPr="008E1443">
        <w:rPr>
          <w:rFonts w:ascii="Times New Roman" w:hAnsi="Times New Roman" w:cs="Times New Roman"/>
          <w:b/>
          <w:sz w:val="28"/>
          <w:szCs w:val="28"/>
          <w:lang w:val="ru-RU"/>
        </w:rPr>
        <w:lastRenderedPageBreak/>
        <w:t>Лист</w:t>
      </w:r>
      <w:r>
        <w:rPr>
          <w:rFonts w:ascii="Times New Roman" w:hAnsi="Times New Roman" w:cs="Times New Roman"/>
          <w:b/>
          <w:sz w:val="28"/>
          <w:szCs w:val="28"/>
          <w:lang w:val="ru-RU"/>
        </w:rPr>
        <w:t xml:space="preserve"> корректировки годового плана</w:t>
      </w:r>
    </w:p>
    <w:p w14:paraId="0A3BFFA2" w14:textId="77777777" w:rsidR="000F2FEE" w:rsidRDefault="000F2FEE" w:rsidP="000F2FEE">
      <w:pPr>
        <w:pStyle w:val="ab"/>
        <w:jc w:val="center"/>
        <w:rPr>
          <w:rFonts w:ascii="Times New Roman" w:hAnsi="Times New Roman" w:cs="Times New Roman"/>
          <w:b/>
          <w:sz w:val="28"/>
          <w:szCs w:val="28"/>
          <w:lang w:val="ru-RU"/>
        </w:rPr>
      </w:pPr>
    </w:p>
    <w:tbl>
      <w:tblPr>
        <w:tblStyle w:val="ac"/>
        <w:tblW w:w="0" w:type="auto"/>
        <w:tblInd w:w="1101" w:type="dxa"/>
        <w:tblLook w:val="04A0" w:firstRow="1" w:lastRow="0" w:firstColumn="1" w:lastColumn="0" w:noHBand="0" w:noVBand="1"/>
      </w:tblPr>
      <w:tblGrid>
        <w:gridCol w:w="684"/>
        <w:gridCol w:w="1300"/>
        <w:gridCol w:w="1985"/>
        <w:gridCol w:w="2126"/>
        <w:gridCol w:w="3486"/>
      </w:tblGrid>
      <w:tr w:rsidR="000F2FEE" w14:paraId="4139AB6A" w14:textId="77777777" w:rsidTr="000F2FEE">
        <w:tc>
          <w:tcPr>
            <w:tcW w:w="684" w:type="dxa"/>
          </w:tcPr>
          <w:p w14:paraId="3ACA8EF1" w14:textId="77777777" w:rsidR="000F2FEE" w:rsidRPr="008E1443" w:rsidRDefault="000F2FEE" w:rsidP="000F2FEE">
            <w:pPr>
              <w:pStyle w:val="ab"/>
              <w:jc w:val="both"/>
              <w:rPr>
                <w:rFonts w:ascii="Times New Roman" w:hAnsi="Times New Roman" w:cs="Times New Roman"/>
                <w:sz w:val="24"/>
                <w:szCs w:val="24"/>
                <w:lang w:val="ru-RU"/>
              </w:rPr>
            </w:pPr>
            <w:r>
              <w:rPr>
                <w:rFonts w:ascii="Times New Roman" w:hAnsi="Times New Roman" w:cs="Times New Roman"/>
                <w:sz w:val="24"/>
                <w:szCs w:val="24"/>
                <w:lang w:val="ru-RU"/>
              </w:rPr>
              <w:t>№ п/п</w:t>
            </w:r>
          </w:p>
        </w:tc>
        <w:tc>
          <w:tcPr>
            <w:tcW w:w="1300" w:type="dxa"/>
          </w:tcPr>
          <w:p w14:paraId="07DA8A06" w14:textId="77777777" w:rsidR="000F2FEE" w:rsidRPr="00984DB2" w:rsidRDefault="000F2FEE" w:rsidP="000F2FEE">
            <w:pPr>
              <w:pStyle w:val="ab"/>
              <w:jc w:val="both"/>
              <w:rPr>
                <w:rFonts w:ascii="Times New Roman" w:hAnsi="Times New Roman" w:cs="Times New Roman"/>
                <w:sz w:val="24"/>
                <w:szCs w:val="24"/>
                <w:lang w:val="ru-RU"/>
              </w:rPr>
            </w:pPr>
            <w:r w:rsidRPr="00984DB2">
              <w:rPr>
                <w:rFonts w:ascii="Times New Roman" w:hAnsi="Times New Roman" w:cs="Times New Roman"/>
                <w:sz w:val="24"/>
                <w:szCs w:val="24"/>
                <w:lang w:val="ru-RU"/>
              </w:rPr>
              <w:t>Дата внесения изменения</w:t>
            </w:r>
          </w:p>
        </w:tc>
        <w:tc>
          <w:tcPr>
            <w:tcW w:w="1985" w:type="dxa"/>
          </w:tcPr>
          <w:p w14:paraId="65EDACD1" w14:textId="77777777" w:rsidR="000F2FEE" w:rsidRPr="00984DB2" w:rsidRDefault="000F2FEE" w:rsidP="000F2FEE">
            <w:pPr>
              <w:pStyle w:val="ab"/>
              <w:jc w:val="both"/>
              <w:rPr>
                <w:rFonts w:ascii="Times New Roman" w:hAnsi="Times New Roman" w:cs="Times New Roman"/>
                <w:sz w:val="24"/>
                <w:szCs w:val="24"/>
                <w:lang w:val="ru-RU"/>
              </w:rPr>
            </w:pPr>
            <w:r w:rsidRPr="00984DB2">
              <w:rPr>
                <w:rFonts w:ascii="Times New Roman" w:hAnsi="Times New Roman" w:cs="Times New Roman"/>
                <w:sz w:val="24"/>
                <w:szCs w:val="24"/>
                <w:lang w:val="ru-RU"/>
              </w:rPr>
              <w:t>Основания для изменения</w:t>
            </w:r>
          </w:p>
        </w:tc>
        <w:tc>
          <w:tcPr>
            <w:tcW w:w="2126" w:type="dxa"/>
          </w:tcPr>
          <w:p w14:paraId="6A0BC74F" w14:textId="77777777" w:rsidR="000F2FEE" w:rsidRPr="00984DB2" w:rsidRDefault="000F2FEE" w:rsidP="000F2FEE">
            <w:pPr>
              <w:pStyle w:val="ab"/>
              <w:jc w:val="both"/>
              <w:rPr>
                <w:rFonts w:ascii="Times New Roman" w:hAnsi="Times New Roman" w:cs="Times New Roman"/>
                <w:sz w:val="24"/>
                <w:szCs w:val="24"/>
                <w:lang w:val="ru-RU"/>
              </w:rPr>
            </w:pPr>
            <w:r w:rsidRPr="00984DB2">
              <w:rPr>
                <w:rFonts w:ascii="Times New Roman" w:hAnsi="Times New Roman" w:cs="Times New Roman"/>
                <w:sz w:val="24"/>
                <w:szCs w:val="24"/>
                <w:lang w:val="ru-RU"/>
              </w:rPr>
              <w:t>Наименование раздела, номер страницы вносимого изменения</w:t>
            </w:r>
          </w:p>
        </w:tc>
        <w:tc>
          <w:tcPr>
            <w:tcW w:w="3486" w:type="dxa"/>
          </w:tcPr>
          <w:p w14:paraId="60EA056D" w14:textId="77777777" w:rsidR="000F2FEE" w:rsidRDefault="000F2FEE" w:rsidP="000F2FEE">
            <w:pPr>
              <w:pStyle w:val="ab"/>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изменения</w:t>
            </w:r>
          </w:p>
          <w:p w14:paraId="0CDF1DBD" w14:textId="77777777" w:rsidR="000F2FEE" w:rsidRDefault="000F2FEE" w:rsidP="000F2FEE">
            <w:pPr>
              <w:pStyle w:val="ab"/>
              <w:jc w:val="both"/>
              <w:rPr>
                <w:rFonts w:ascii="Times New Roman" w:hAnsi="Times New Roman" w:cs="Times New Roman"/>
                <w:sz w:val="24"/>
                <w:szCs w:val="24"/>
                <w:lang w:val="ru-RU"/>
              </w:rPr>
            </w:pPr>
          </w:p>
          <w:p w14:paraId="668487CA" w14:textId="77777777" w:rsidR="000F2FEE" w:rsidRDefault="000F2FEE" w:rsidP="000F2FEE">
            <w:pPr>
              <w:pStyle w:val="ab"/>
              <w:jc w:val="both"/>
              <w:rPr>
                <w:rFonts w:ascii="Times New Roman" w:hAnsi="Times New Roman" w:cs="Times New Roman"/>
                <w:sz w:val="24"/>
                <w:szCs w:val="24"/>
                <w:lang w:val="ru-RU"/>
              </w:rPr>
            </w:pPr>
          </w:p>
          <w:p w14:paraId="055A5011" w14:textId="77777777" w:rsidR="000F2FEE" w:rsidRDefault="000F2FEE" w:rsidP="000F2FEE">
            <w:pPr>
              <w:pStyle w:val="ab"/>
              <w:jc w:val="both"/>
              <w:rPr>
                <w:rFonts w:ascii="Times New Roman" w:hAnsi="Times New Roman" w:cs="Times New Roman"/>
                <w:sz w:val="24"/>
                <w:szCs w:val="24"/>
                <w:lang w:val="ru-RU"/>
              </w:rPr>
            </w:pPr>
          </w:p>
          <w:p w14:paraId="74BE3D11" w14:textId="77777777" w:rsidR="000F2FEE" w:rsidRPr="00984DB2" w:rsidRDefault="000F2FEE" w:rsidP="000F2FEE">
            <w:pPr>
              <w:pStyle w:val="ab"/>
              <w:jc w:val="both"/>
              <w:rPr>
                <w:rFonts w:ascii="Times New Roman" w:hAnsi="Times New Roman" w:cs="Times New Roman"/>
                <w:sz w:val="24"/>
                <w:szCs w:val="24"/>
                <w:lang w:val="ru-RU"/>
              </w:rPr>
            </w:pPr>
          </w:p>
        </w:tc>
      </w:tr>
      <w:tr w:rsidR="000F2FEE" w14:paraId="3F5FF29E" w14:textId="77777777" w:rsidTr="000F2FEE">
        <w:tc>
          <w:tcPr>
            <w:tcW w:w="684" w:type="dxa"/>
          </w:tcPr>
          <w:p w14:paraId="5C71CD42" w14:textId="77777777" w:rsidR="000F2FEE" w:rsidRDefault="000F2FEE" w:rsidP="000F2FEE">
            <w:pPr>
              <w:pStyle w:val="ab"/>
              <w:jc w:val="both"/>
              <w:rPr>
                <w:rFonts w:ascii="Times New Roman" w:hAnsi="Times New Roman" w:cs="Times New Roman"/>
                <w:sz w:val="24"/>
                <w:szCs w:val="24"/>
                <w:lang w:val="ru-RU"/>
              </w:rPr>
            </w:pPr>
          </w:p>
        </w:tc>
        <w:tc>
          <w:tcPr>
            <w:tcW w:w="1300" w:type="dxa"/>
          </w:tcPr>
          <w:p w14:paraId="14DC4F52" w14:textId="77777777" w:rsidR="000F2FEE" w:rsidRPr="00984DB2" w:rsidRDefault="000F2FEE" w:rsidP="000F2FEE">
            <w:pPr>
              <w:pStyle w:val="ab"/>
              <w:jc w:val="both"/>
              <w:rPr>
                <w:rFonts w:ascii="Times New Roman" w:hAnsi="Times New Roman" w:cs="Times New Roman"/>
                <w:sz w:val="24"/>
                <w:szCs w:val="24"/>
                <w:lang w:val="ru-RU"/>
              </w:rPr>
            </w:pPr>
          </w:p>
        </w:tc>
        <w:tc>
          <w:tcPr>
            <w:tcW w:w="1985" w:type="dxa"/>
          </w:tcPr>
          <w:p w14:paraId="62DBB74E" w14:textId="77777777" w:rsidR="000F2FEE" w:rsidRPr="00984DB2" w:rsidRDefault="000F2FEE" w:rsidP="000F2FEE">
            <w:pPr>
              <w:pStyle w:val="ab"/>
              <w:jc w:val="both"/>
              <w:rPr>
                <w:rFonts w:ascii="Times New Roman" w:hAnsi="Times New Roman" w:cs="Times New Roman"/>
                <w:sz w:val="24"/>
                <w:szCs w:val="24"/>
                <w:lang w:val="ru-RU"/>
              </w:rPr>
            </w:pPr>
          </w:p>
        </w:tc>
        <w:tc>
          <w:tcPr>
            <w:tcW w:w="2126" w:type="dxa"/>
          </w:tcPr>
          <w:p w14:paraId="22142638" w14:textId="77777777" w:rsidR="000F2FEE" w:rsidRPr="00984DB2" w:rsidRDefault="000F2FEE" w:rsidP="000F2FEE">
            <w:pPr>
              <w:pStyle w:val="ab"/>
              <w:jc w:val="both"/>
              <w:rPr>
                <w:rFonts w:ascii="Times New Roman" w:hAnsi="Times New Roman" w:cs="Times New Roman"/>
                <w:sz w:val="24"/>
                <w:szCs w:val="24"/>
                <w:lang w:val="ru-RU"/>
              </w:rPr>
            </w:pPr>
          </w:p>
        </w:tc>
        <w:tc>
          <w:tcPr>
            <w:tcW w:w="3486" w:type="dxa"/>
          </w:tcPr>
          <w:p w14:paraId="7A0B07FC" w14:textId="77777777" w:rsidR="000F2FEE" w:rsidRDefault="000F2FEE" w:rsidP="000F2FEE">
            <w:pPr>
              <w:pStyle w:val="ab"/>
              <w:jc w:val="both"/>
              <w:rPr>
                <w:rFonts w:ascii="Times New Roman" w:hAnsi="Times New Roman" w:cs="Times New Roman"/>
                <w:sz w:val="24"/>
                <w:szCs w:val="24"/>
                <w:lang w:val="ru-RU"/>
              </w:rPr>
            </w:pPr>
          </w:p>
          <w:p w14:paraId="143E3FFE" w14:textId="77777777" w:rsidR="000F2FEE" w:rsidRDefault="000F2FEE" w:rsidP="000F2FEE">
            <w:pPr>
              <w:pStyle w:val="ab"/>
              <w:jc w:val="both"/>
              <w:rPr>
                <w:rFonts w:ascii="Times New Roman" w:hAnsi="Times New Roman" w:cs="Times New Roman"/>
                <w:sz w:val="24"/>
                <w:szCs w:val="24"/>
                <w:lang w:val="ru-RU"/>
              </w:rPr>
            </w:pPr>
          </w:p>
          <w:p w14:paraId="3329A70D" w14:textId="77777777" w:rsidR="000F2FEE" w:rsidRDefault="000F2FEE" w:rsidP="000F2FEE">
            <w:pPr>
              <w:pStyle w:val="ab"/>
              <w:jc w:val="both"/>
              <w:rPr>
                <w:rFonts w:ascii="Times New Roman" w:hAnsi="Times New Roman" w:cs="Times New Roman"/>
                <w:sz w:val="24"/>
                <w:szCs w:val="24"/>
                <w:lang w:val="ru-RU"/>
              </w:rPr>
            </w:pPr>
          </w:p>
          <w:p w14:paraId="5FFA64E7" w14:textId="77777777" w:rsidR="000F2FEE" w:rsidRDefault="000F2FEE" w:rsidP="000F2FEE">
            <w:pPr>
              <w:pStyle w:val="ab"/>
              <w:jc w:val="both"/>
              <w:rPr>
                <w:rFonts w:ascii="Times New Roman" w:hAnsi="Times New Roman" w:cs="Times New Roman"/>
                <w:sz w:val="24"/>
                <w:szCs w:val="24"/>
                <w:lang w:val="ru-RU"/>
              </w:rPr>
            </w:pPr>
          </w:p>
          <w:p w14:paraId="23FDE130" w14:textId="77777777" w:rsidR="000F2FEE" w:rsidRDefault="000F2FEE" w:rsidP="000F2FEE">
            <w:pPr>
              <w:pStyle w:val="ab"/>
              <w:jc w:val="both"/>
              <w:rPr>
                <w:rFonts w:ascii="Times New Roman" w:hAnsi="Times New Roman" w:cs="Times New Roman"/>
                <w:sz w:val="24"/>
                <w:szCs w:val="24"/>
                <w:lang w:val="ru-RU"/>
              </w:rPr>
            </w:pPr>
          </w:p>
          <w:p w14:paraId="5DB4BE29" w14:textId="77777777" w:rsidR="000F2FEE" w:rsidRDefault="000F2FEE" w:rsidP="000F2FEE">
            <w:pPr>
              <w:pStyle w:val="ab"/>
              <w:jc w:val="both"/>
              <w:rPr>
                <w:rFonts w:ascii="Times New Roman" w:hAnsi="Times New Roman" w:cs="Times New Roman"/>
                <w:sz w:val="24"/>
                <w:szCs w:val="24"/>
                <w:lang w:val="ru-RU"/>
              </w:rPr>
            </w:pPr>
          </w:p>
          <w:p w14:paraId="79F00EEC" w14:textId="77777777" w:rsidR="000F2FEE" w:rsidRDefault="000F2FEE" w:rsidP="000F2FEE">
            <w:pPr>
              <w:pStyle w:val="ab"/>
              <w:jc w:val="both"/>
              <w:rPr>
                <w:rFonts w:ascii="Times New Roman" w:hAnsi="Times New Roman" w:cs="Times New Roman"/>
                <w:sz w:val="24"/>
                <w:szCs w:val="24"/>
                <w:lang w:val="ru-RU"/>
              </w:rPr>
            </w:pPr>
          </w:p>
          <w:p w14:paraId="09796062" w14:textId="77777777" w:rsidR="000F2FEE" w:rsidRDefault="000F2FEE" w:rsidP="000F2FEE">
            <w:pPr>
              <w:pStyle w:val="ab"/>
              <w:jc w:val="both"/>
              <w:rPr>
                <w:rFonts w:ascii="Times New Roman" w:hAnsi="Times New Roman" w:cs="Times New Roman"/>
                <w:sz w:val="24"/>
                <w:szCs w:val="24"/>
                <w:lang w:val="ru-RU"/>
              </w:rPr>
            </w:pPr>
          </w:p>
          <w:p w14:paraId="107351C4" w14:textId="77777777" w:rsidR="000F2FEE" w:rsidRDefault="000F2FEE" w:rsidP="000F2FEE">
            <w:pPr>
              <w:pStyle w:val="ab"/>
              <w:jc w:val="both"/>
              <w:rPr>
                <w:rFonts w:ascii="Times New Roman" w:hAnsi="Times New Roman" w:cs="Times New Roman"/>
                <w:sz w:val="24"/>
                <w:szCs w:val="24"/>
                <w:lang w:val="ru-RU"/>
              </w:rPr>
            </w:pPr>
          </w:p>
          <w:p w14:paraId="33148E97" w14:textId="77777777" w:rsidR="000F2FEE" w:rsidRDefault="000F2FEE" w:rsidP="000F2FEE">
            <w:pPr>
              <w:pStyle w:val="ab"/>
              <w:jc w:val="both"/>
              <w:rPr>
                <w:rFonts w:ascii="Times New Roman" w:hAnsi="Times New Roman" w:cs="Times New Roman"/>
                <w:sz w:val="24"/>
                <w:szCs w:val="24"/>
                <w:lang w:val="ru-RU"/>
              </w:rPr>
            </w:pPr>
          </w:p>
          <w:p w14:paraId="36AF0E26" w14:textId="77777777" w:rsidR="000F2FEE" w:rsidRDefault="000F2FEE" w:rsidP="000F2FEE">
            <w:pPr>
              <w:pStyle w:val="ab"/>
              <w:jc w:val="both"/>
              <w:rPr>
                <w:rFonts w:ascii="Times New Roman" w:hAnsi="Times New Roman" w:cs="Times New Roman"/>
                <w:sz w:val="24"/>
                <w:szCs w:val="24"/>
                <w:lang w:val="ru-RU"/>
              </w:rPr>
            </w:pPr>
          </w:p>
          <w:p w14:paraId="74BE92BB" w14:textId="77777777" w:rsidR="000F2FEE" w:rsidRDefault="000F2FEE" w:rsidP="000F2FEE">
            <w:pPr>
              <w:pStyle w:val="ab"/>
              <w:jc w:val="both"/>
              <w:rPr>
                <w:rFonts w:ascii="Times New Roman" w:hAnsi="Times New Roman" w:cs="Times New Roman"/>
                <w:sz w:val="24"/>
                <w:szCs w:val="24"/>
                <w:lang w:val="ru-RU"/>
              </w:rPr>
            </w:pPr>
          </w:p>
          <w:p w14:paraId="4E100259" w14:textId="77777777" w:rsidR="000F2FEE" w:rsidRDefault="000F2FEE" w:rsidP="000F2FEE">
            <w:pPr>
              <w:pStyle w:val="ab"/>
              <w:jc w:val="both"/>
              <w:rPr>
                <w:rFonts w:ascii="Times New Roman" w:hAnsi="Times New Roman" w:cs="Times New Roman"/>
                <w:sz w:val="24"/>
                <w:szCs w:val="24"/>
                <w:lang w:val="ru-RU"/>
              </w:rPr>
            </w:pPr>
          </w:p>
          <w:p w14:paraId="5736F842" w14:textId="77777777" w:rsidR="000F2FEE" w:rsidRDefault="000F2FEE" w:rsidP="000F2FEE">
            <w:pPr>
              <w:pStyle w:val="ab"/>
              <w:jc w:val="both"/>
              <w:rPr>
                <w:rFonts w:ascii="Times New Roman" w:hAnsi="Times New Roman" w:cs="Times New Roman"/>
                <w:sz w:val="24"/>
                <w:szCs w:val="24"/>
                <w:lang w:val="ru-RU"/>
              </w:rPr>
            </w:pPr>
          </w:p>
          <w:p w14:paraId="72DED357" w14:textId="77777777" w:rsidR="000F2FEE" w:rsidRDefault="000F2FEE" w:rsidP="000F2FEE">
            <w:pPr>
              <w:pStyle w:val="ab"/>
              <w:jc w:val="both"/>
              <w:rPr>
                <w:rFonts w:ascii="Times New Roman" w:hAnsi="Times New Roman" w:cs="Times New Roman"/>
                <w:sz w:val="24"/>
                <w:szCs w:val="24"/>
                <w:lang w:val="ru-RU"/>
              </w:rPr>
            </w:pPr>
          </w:p>
          <w:p w14:paraId="695EA8DD" w14:textId="77777777" w:rsidR="000F2FEE" w:rsidRDefault="000F2FEE" w:rsidP="000F2FEE">
            <w:pPr>
              <w:pStyle w:val="ab"/>
              <w:jc w:val="both"/>
              <w:rPr>
                <w:rFonts w:ascii="Times New Roman" w:hAnsi="Times New Roman" w:cs="Times New Roman"/>
                <w:sz w:val="24"/>
                <w:szCs w:val="24"/>
                <w:lang w:val="ru-RU"/>
              </w:rPr>
            </w:pPr>
          </w:p>
          <w:p w14:paraId="6F8114A7" w14:textId="77777777" w:rsidR="000F2FEE" w:rsidRDefault="000F2FEE" w:rsidP="000F2FEE">
            <w:pPr>
              <w:pStyle w:val="ab"/>
              <w:jc w:val="both"/>
              <w:rPr>
                <w:rFonts w:ascii="Times New Roman" w:hAnsi="Times New Roman" w:cs="Times New Roman"/>
                <w:sz w:val="24"/>
                <w:szCs w:val="24"/>
                <w:lang w:val="ru-RU"/>
              </w:rPr>
            </w:pPr>
          </w:p>
          <w:p w14:paraId="460239DD" w14:textId="77777777" w:rsidR="000F2FEE" w:rsidRDefault="000F2FEE" w:rsidP="000F2FEE">
            <w:pPr>
              <w:pStyle w:val="ab"/>
              <w:jc w:val="both"/>
              <w:rPr>
                <w:rFonts w:ascii="Times New Roman" w:hAnsi="Times New Roman" w:cs="Times New Roman"/>
                <w:sz w:val="24"/>
                <w:szCs w:val="24"/>
                <w:lang w:val="ru-RU"/>
              </w:rPr>
            </w:pPr>
          </w:p>
          <w:p w14:paraId="5E729C0A" w14:textId="77777777" w:rsidR="000F2FEE" w:rsidRDefault="000F2FEE" w:rsidP="000F2FEE">
            <w:pPr>
              <w:pStyle w:val="ab"/>
              <w:jc w:val="both"/>
              <w:rPr>
                <w:rFonts w:ascii="Times New Roman" w:hAnsi="Times New Roman" w:cs="Times New Roman"/>
                <w:sz w:val="24"/>
                <w:szCs w:val="24"/>
                <w:lang w:val="ru-RU"/>
              </w:rPr>
            </w:pPr>
          </w:p>
          <w:p w14:paraId="6DD913C8" w14:textId="77777777" w:rsidR="000F2FEE" w:rsidRDefault="000F2FEE" w:rsidP="000F2FEE">
            <w:pPr>
              <w:pStyle w:val="ab"/>
              <w:jc w:val="both"/>
              <w:rPr>
                <w:rFonts w:ascii="Times New Roman" w:hAnsi="Times New Roman" w:cs="Times New Roman"/>
                <w:sz w:val="24"/>
                <w:szCs w:val="24"/>
                <w:lang w:val="ru-RU"/>
              </w:rPr>
            </w:pPr>
          </w:p>
          <w:p w14:paraId="3BD8CBEE" w14:textId="77777777" w:rsidR="000F2FEE" w:rsidRDefault="000F2FEE" w:rsidP="000F2FEE">
            <w:pPr>
              <w:pStyle w:val="ab"/>
              <w:jc w:val="both"/>
              <w:rPr>
                <w:rFonts w:ascii="Times New Roman" w:hAnsi="Times New Roman" w:cs="Times New Roman"/>
                <w:sz w:val="24"/>
                <w:szCs w:val="24"/>
                <w:lang w:val="ru-RU"/>
              </w:rPr>
            </w:pPr>
          </w:p>
          <w:p w14:paraId="07142F13" w14:textId="77777777" w:rsidR="000F2FEE" w:rsidRDefault="000F2FEE" w:rsidP="000F2FEE">
            <w:pPr>
              <w:pStyle w:val="ab"/>
              <w:jc w:val="both"/>
              <w:rPr>
                <w:rFonts w:ascii="Times New Roman" w:hAnsi="Times New Roman" w:cs="Times New Roman"/>
                <w:sz w:val="24"/>
                <w:szCs w:val="24"/>
                <w:lang w:val="ru-RU"/>
              </w:rPr>
            </w:pPr>
          </w:p>
          <w:p w14:paraId="2C5E9590" w14:textId="77777777" w:rsidR="000F2FEE" w:rsidRDefault="000F2FEE" w:rsidP="000F2FEE">
            <w:pPr>
              <w:pStyle w:val="ab"/>
              <w:jc w:val="both"/>
              <w:rPr>
                <w:rFonts w:ascii="Times New Roman" w:hAnsi="Times New Roman" w:cs="Times New Roman"/>
                <w:sz w:val="24"/>
                <w:szCs w:val="24"/>
                <w:lang w:val="ru-RU"/>
              </w:rPr>
            </w:pPr>
          </w:p>
          <w:p w14:paraId="439C8EDA" w14:textId="77777777" w:rsidR="000F2FEE" w:rsidRDefault="000F2FEE" w:rsidP="000F2FEE">
            <w:pPr>
              <w:pStyle w:val="ab"/>
              <w:jc w:val="both"/>
              <w:rPr>
                <w:rFonts w:ascii="Times New Roman" w:hAnsi="Times New Roman" w:cs="Times New Roman"/>
                <w:sz w:val="24"/>
                <w:szCs w:val="24"/>
                <w:lang w:val="ru-RU"/>
              </w:rPr>
            </w:pPr>
          </w:p>
          <w:p w14:paraId="68211D5B" w14:textId="77777777" w:rsidR="000F2FEE" w:rsidRDefault="000F2FEE" w:rsidP="000F2FEE">
            <w:pPr>
              <w:pStyle w:val="ab"/>
              <w:jc w:val="both"/>
              <w:rPr>
                <w:rFonts w:ascii="Times New Roman" w:hAnsi="Times New Roman" w:cs="Times New Roman"/>
                <w:sz w:val="24"/>
                <w:szCs w:val="24"/>
                <w:lang w:val="ru-RU"/>
              </w:rPr>
            </w:pPr>
          </w:p>
          <w:p w14:paraId="597015EE" w14:textId="77777777" w:rsidR="000F2FEE" w:rsidRDefault="000F2FEE" w:rsidP="000F2FEE">
            <w:pPr>
              <w:pStyle w:val="ab"/>
              <w:jc w:val="both"/>
              <w:rPr>
                <w:rFonts w:ascii="Times New Roman" w:hAnsi="Times New Roman" w:cs="Times New Roman"/>
                <w:sz w:val="24"/>
                <w:szCs w:val="24"/>
                <w:lang w:val="ru-RU"/>
              </w:rPr>
            </w:pPr>
          </w:p>
          <w:p w14:paraId="3C063E8D" w14:textId="77777777" w:rsidR="000F2FEE" w:rsidRDefault="000F2FEE" w:rsidP="000F2FEE">
            <w:pPr>
              <w:pStyle w:val="ab"/>
              <w:jc w:val="both"/>
              <w:rPr>
                <w:rFonts w:ascii="Times New Roman" w:hAnsi="Times New Roman" w:cs="Times New Roman"/>
                <w:sz w:val="24"/>
                <w:szCs w:val="24"/>
                <w:lang w:val="ru-RU"/>
              </w:rPr>
            </w:pPr>
          </w:p>
          <w:p w14:paraId="569A8110" w14:textId="77777777" w:rsidR="000F2FEE" w:rsidRDefault="000F2FEE" w:rsidP="000F2FEE">
            <w:pPr>
              <w:pStyle w:val="ab"/>
              <w:jc w:val="both"/>
              <w:rPr>
                <w:rFonts w:ascii="Times New Roman" w:hAnsi="Times New Roman" w:cs="Times New Roman"/>
                <w:sz w:val="24"/>
                <w:szCs w:val="24"/>
                <w:lang w:val="ru-RU"/>
              </w:rPr>
            </w:pPr>
          </w:p>
          <w:p w14:paraId="0056147D" w14:textId="77777777" w:rsidR="000F2FEE" w:rsidRDefault="000F2FEE" w:rsidP="000F2FEE">
            <w:pPr>
              <w:pStyle w:val="ab"/>
              <w:jc w:val="both"/>
              <w:rPr>
                <w:rFonts w:ascii="Times New Roman" w:hAnsi="Times New Roman" w:cs="Times New Roman"/>
                <w:sz w:val="24"/>
                <w:szCs w:val="24"/>
                <w:lang w:val="ru-RU"/>
              </w:rPr>
            </w:pPr>
          </w:p>
          <w:p w14:paraId="015CB271" w14:textId="77777777" w:rsidR="000F2FEE" w:rsidRDefault="000F2FEE" w:rsidP="000F2FEE">
            <w:pPr>
              <w:pStyle w:val="ab"/>
              <w:jc w:val="both"/>
              <w:rPr>
                <w:rFonts w:ascii="Times New Roman" w:hAnsi="Times New Roman" w:cs="Times New Roman"/>
                <w:sz w:val="24"/>
                <w:szCs w:val="24"/>
                <w:lang w:val="ru-RU"/>
              </w:rPr>
            </w:pPr>
          </w:p>
          <w:p w14:paraId="5C3640EA" w14:textId="77777777" w:rsidR="000F2FEE" w:rsidRDefault="000F2FEE" w:rsidP="000F2FEE">
            <w:pPr>
              <w:pStyle w:val="ab"/>
              <w:jc w:val="both"/>
              <w:rPr>
                <w:rFonts w:ascii="Times New Roman" w:hAnsi="Times New Roman" w:cs="Times New Roman"/>
                <w:sz w:val="24"/>
                <w:szCs w:val="24"/>
                <w:lang w:val="ru-RU"/>
              </w:rPr>
            </w:pPr>
          </w:p>
          <w:p w14:paraId="28652B23" w14:textId="77777777" w:rsidR="000F2FEE" w:rsidRDefault="000F2FEE" w:rsidP="000F2FEE">
            <w:pPr>
              <w:pStyle w:val="ab"/>
              <w:jc w:val="both"/>
              <w:rPr>
                <w:rFonts w:ascii="Times New Roman" w:hAnsi="Times New Roman" w:cs="Times New Roman"/>
                <w:sz w:val="24"/>
                <w:szCs w:val="24"/>
                <w:lang w:val="ru-RU"/>
              </w:rPr>
            </w:pPr>
          </w:p>
          <w:p w14:paraId="4C349982" w14:textId="77777777" w:rsidR="000F2FEE" w:rsidRDefault="000F2FEE" w:rsidP="000F2FEE">
            <w:pPr>
              <w:pStyle w:val="ab"/>
              <w:jc w:val="both"/>
              <w:rPr>
                <w:rFonts w:ascii="Times New Roman" w:hAnsi="Times New Roman" w:cs="Times New Roman"/>
                <w:sz w:val="24"/>
                <w:szCs w:val="24"/>
                <w:lang w:val="ru-RU"/>
              </w:rPr>
            </w:pPr>
          </w:p>
          <w:p w14:paraId="18F1E81F" w14:textId="77777777" w:rsidR="000F2FEE" w:rsidRDefault="000F2FEE" w:rsidP="000F2FEE">
            <w:pPr>
              <w:pStyle w:val="ab"/>
              <w:jc w:val="both"/>
              <w:rPr>
                <w:rFonts w:ascii="Times New Roman" w:hAnsi="Times New Roman" w:cs="Times New Roman"/>
                <w:sz w:val="24"/>
                <w:szCs w:val="24"/>
                <w:lang w:val="ru-RU"/>
              </w:rPr>
            </w:pPr>
          </w:p>
          <w:p w14:paraId="1362A337" w14:textId="77777777" w:rsidR="000F2FEE" w:rsidRDefault="000F2FEE" w:rsidP="000F2FEE">
            <w:pPr>
              <w:pStyle w:val="ab"/>
              <w:jc w:val="both"/>
              <w:rPr>
                <w:rFonts w:ascii="Times New Roman" w:hAnsi="Times New Roman" w:cs="Times New Roman"/>
                <w:sz w:val="24"/>
                <w:szCs w:val="24"/>
                <w:lang w:val="ru-RU"/>
              </w:rPr>
            </w:pPr>
          </w:p>
          <w:p w14:paraId="4A1C2010" w14:textId="77777777" w:rsidR="000F2FEE" w:rsidRDefault="000F2FEE" w:rsidP="000F2FEE">
            <w:pPr>
              <w:pStyle w:val="ab"/>
              <w:jc w:val="both"/>
              <w:rPr>
                <w:rFonts w:ascii="Times New Roman" w:hAnsi="Times New Roman" w:cs="Times New Roman"/>
                <w:sz w:val="24"/>
                <w:szCs w:val="24"/>
                <w:lang w:val="ru-RU"/>
              </w:rPr>
            </w:pPr>
          </w:p>
          <w:p w14:paraId="3406F0A9" w14:textId="77777777" w:rsidR="000F2FEE" w:rsidRDefault="000F2FEE" w:rsidP="000F2FEE">
            <w:pPr>
              <w:pStyle w:val="ab"/>
              <w:jc w:val="both"/>
              <w:rPr>
                <w:rFonts w:ascii="Times New Roman" w:hAnsi="Times New Roman" w:cs="Times New Roman"/>
                <w:sz w:val="24"/>
                <w:szCs w:val="24"/>
                <w:lang w:val="ru-RU"/>
              </w:rPr>
            </w:pPr>
          </w:p>
          <w:p w14:paraId="094B5DFD" w14:textId="77777777" w:rsidR="000F2FEE" w:rsidRDefault="000F2FEE" w:rsidP="000F2FEE">
            <w:pPr>
              <w:pStyle w:val="ab"/>
              <w:jc w:val="both"/>
              <w:rPr>
                <w:rFonts w:ascii="Times New Roman" w:hAnsi="Times New Roman" w:cs="Times New Roman"/>
                <w:sz w:val="24"/>
                <w:szCs w:val="24"/>
                <w:lang w:val="ru-RU"/>
              </w:rPr>
            </w:pPr>
          </w:p>
          <w:p w14:paraId="2B61572D" w14:textId="77777777" w:rsidR="000F2FEE" w:rsidRDefault="000F2FEE" w:rsidP="000F2FEE">
            <w:pPr>
              <w:pStyle w:val="ab"/>
              <w:jc w:val="both"/>
              <w:rPr>
                <w:rFonts w:ascii="Times New Roman" w:hAnsi="Times New Roman" w:cs="Times New Roman"/>
                <w:sz w:val="24"/>
                <w:szCs w:val="24"/>
                <w:lang w:val="ru-RU"/>
              </w:rPr>
            </w:pPr>
          </w:p>
          <w:p w14:paraId="505A2FE4" w14:textId="77777777" w:rsidR="000F2FEE" w:rsidRDefault="000F2FEE" w:rsidP="000F2FEE">
            <w:pPr>
              <w:pStyle w:val="ab"/>
              <w:jc w:val="both"/>
              <w:rPr>
                <w:rFonts w:ascii="Times New Roman" w:hAnsi="Times New Roman" w:cs="Times New Roman"/>
                <w:sz w:val="24"/>
                <w:szCs w:val="24"/>
                <w:lang w:val="ru-RU"/>
              </w:rPr>
            </w:pPr>
          </w:p>
          <w:p w14:paraId="2EEC0FCD" w14:textId="77777777" w:rsidR="000F2FEE" w:rsidRDefault="000F2FEE" w:rsidP="000F2FEE">
            <w:pPr>
              <w:pStyle w:val="ab"/>
              <w:jc w:val="both"/>
              <w:rPr>
                <w:rFonts w:ascii="Times New Roman" w:hAnsi="Times New Roman" w:cs="Times New Roman"/>
                <w:sz w:val="24"/>
                <w:szCs w:val="24"/>
                <w:lang w:val="ru-RU"/>
              </w:rPr>
            </w:pPr>
          </w:p>
          <w:p w14:paraId="3126FA60" w14:textId="77777777" w:rsidR="000F2FEE" w:rsidRDefault="000F2FEE" w:rsidP="000F2FEE">
            <w:pPr>
              <w:pStyle w:val="ab"/>
              <w:jc w:val="both"/>
              <w:rPr>
                <w:rFonts w:ascii="Times New Roman" w:hAnsi="Times New Roman" w:cs="Times New Roman"/>
                <w:sz w:val="24"/>
                <w:szCs w:val="24"/>
                <w:lang w:val="ru-RU"/>
              </w:rPr>
            </w:pPr>
          </w:p>
        </w:tc>
      </w:tr>
    </w:tbl>
    <w:p w14:paraId="5EEB64A6" w14:textId="77777777" w:rsidR="001224DC" w:rsidRPr="00C446E5" w:rsidRDefault="001224DC" w:rsidP="000F2FEE">
      <w:pPr>
        <w:pStyle w:val="ab"/>
        <w:rPr>
          <w:rFonts w:ascii="Times New Roman" w:hAnsi="Times New Roman" w:cs="Times New Roman"/>
          <w:sz w:val="24"/>
          <w:szCs w:val="24"/>
          <w:lang w:val="ru-RU"/>
        </w:rPr>
      </w:pPr>
    </w:p>
    <w:sectPr w:rsidR="001224DC" w:rsidRPr="00C446E5" w:rsidSect="000F2FE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B726" w14:textId="77777777" w:rsidR="00265C23" w:rsidRDefault="00265C23" w:rsidP="006B4871">
      <w:pPr>
        <w:spacing w:after="0" w:line="240" w:lineRule="auto"/>
      </w:pPr>
      <w:r>
        <w:separator/>
      </w:r>
    </w:p>
  </w:endnote>
  <w:endnote w:type="continuationSeparator" w:id="0">
    <w:p w14:paraId="5B1FB55C" w14:textId="77777777" w:rsidR="00265C23" w:rsidRDefault="00265C23" w:rsidP="006B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
    <w:panose1 w:val="02020404030301010803"/>
    <w:charset w:val="CC"/>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52062"/>
      <w:docPartObj>
        <w:docPartGallery w:val="Page Numbers (Bottom of Page)"/>
        <w:docPartUnique/>
      </w:docPartObj>
    </w:sdtPr>
    <w:sdtContent>
      <w:p w14:paraId="6B088724" w14:textId="2C7A5D05" w:rsidR="00265C23" w:rsidRDefault="00265C23">
        <w:pPr>
          <w:pStyle w:val="a9"/>
          <w:jc w:val="center"/>
        </w:pPr>
        <w:r>
          <w:fldChar w:fldCharType="begin"/>
        </w:r>
        <w:r>
          <w:instrText>PAGE   \* MERGEFORMAT</w:instrText>
        </w:r>
        <w:r>
          <w:fldChar w:fldCharType="separate"/>
        </w:r>
        <w:r w:rsidR="00567FA6" w:rsidRPr="00567FA6">
          <w:rPr>
            <w:noProof/>
            <w:lang w:val="ru-RU"/>
          </w:rPr>
          <w:t>120</w:t>
        </w:r>
        <w:r>
          <w:fldChar w:fldCharType="end"/>
        </w:r>
      </w:p>
    </w:sdtContent>
  </w:sdt>
  <w:p w14:paraId="413571EE" w14:textId="77777777" w:rsidR="00265C23" w:rsidRDefault="00265C2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D6DF" w14:textId="77777777" w:rsidR="00265C23" w:rsidRPr="0069544E" w:rsidRDefault="00265C23" w:rsidP="0069544E">
    <w:pPr>
      <w:pStyle w:val="a9"/>
      <w:jc w:val="center"/>
      <w:rPr>
        <w:lang w:val="ru-RU"/>
      </w:rPr>
    </w:pPr>
    <w:r>
      <w:rPr>
        <w:lang w:val="ru-RU"/>
      </w:rPr>
      <w:t>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AFAA9" w14:textId="77777777" w:rsidR="00265C23" w:rsidRDefault="00265C23" w:rsidP="006B4871">
      <w:pPr>
        <w:spacing w:after="0" w:line="240" w:lineRule="auto"/>
      </w:pPr>
      <w:r>
        <w:separator/>
      </w:r>
    </w:p>
  </w:footnote>
  <w:footnote w:type="continuationSeparator" w:id="0">
    <w:p w14:paraId="50E2DE4B" w14:textId="77777777" w:rsidR="00265C23" w:rsidRDefault="00265C23" w:rsidP="006B4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2C3"/>
    <w:multiLevelType w:val="hybridMultilevel"/>
    <w:tmpl w:val="D1C62AAA"/>
    <w:lvl w:ilvl="0" w:tplc="7602C8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22711"/>
    <w:multiLevelType w:val="hybridMultilevel"/>
    <w:tmpl w:val="9914FD30"/>
    <w:lvl w:ilvl="0" w:tplc="31005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001FC"/>
    <w:multiLevelType w:val="hybridMultilevel"/>
    <w:tmpl w:val="BF4C6372"/>
    <w:lvl w:ilvl="0" w:tplc="278EE0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453FC"/>
    <w:multiLevelType w:val="hybridMultilevel"/>
    <w:tmpl w:val="423A3E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5C14886"/>
    <w:multiLevelType w:val="hybridMultilevel"/>
    <w:tmpl w:val="9BF0D32C"/>
    <w:lvl w:ilvl="0" w:tplc="6A1064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24CBE"/>
    <w:multiLevelType w:val="multilevel"/>
    <w:tmpl w:val="D3E206FE"/>
    <w:lvl w:ilvl="0">
      <w:start w:val="5"/>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 w15:restartNumberingAfterBreak="0">
    <w:nsid w:val="280E5A0A"/>
    <w:multiLevelType w:val="hybridMultilevel"/>
    <w:tmpl w:val="494C3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ED18F9"/>
    <w:multiLevelType w:val="hybridMultilevel"/>
    <w:tmpl w:val="BE80D848"/>
    <w:lvl w:ilvl="0" w:tplc="822E9774">
      <w:start w:val="1"/>
      <w:numFmt w:val="decimal"/>
      <w:lvlText w:val="%1."/>
      <w:lvlJc w:val="left"/>
      <w:pPr>
        <w:ind w:left="432" w:hanging="360"/>
      </w:pPr>
      <w:rPr>
        <w:rFonts w:cs="Times New Roman" w:hint="default"/>
        <w:b/>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8" w15:restartNumberingAfterBreak="0">
    <w:nsid w:val="2B6C7FC1"/>
    <w:multiLevelType w:val="hybridMultilevel"/>
    <w:tmpl w:val="CEB226DA"/>
    <w:lvl w:ilvl="0" w:tplc="FFFFFFFF">
      <w:start w:val="1"/>
      <w:numFmt w:val="bullet"/>
      <w:lvlText w:val=""/>
      <w:lvlJc w:val="left"/>
      <w:pPr>
        <w:tabs>
          <w:tab w:val="num" w:pos="810"/>
        </w:tabs>
        <w:ind w:left="810" w:hanging="360"/>
      </w:pPr>
      <w:rPr>
        <w:rFonts w:ascii="Symbol" w:hAnsi="Symbol" w:hint="default"/>
      </w:rPr>
    </w:lvl>
    <w:lvl w:ilvl="1" w:tplc="FFFFFFFF" w:tentative="1">
      <w:start w:val="1"/>
      <w:numFmt w:val="bullet"/>
      <w:lvlText w:val="o"/>
      <w:lvlJc w:val="left"/>
      <w:pPr>
        <w:tabs>
          <w:tab w:val="num" w:pos="1530"/>
        </w:tabs>
        <w:ind w:left="1530" w:hanging="360"/>
      </w:pPr>
      <w:rPr>
        <w:rFonts w:ascii="Courier New" w:hAnsi="Courier New" w:cs="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cs="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cs="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2D4155AE"/>
    <w:multiLevelType w:val="hybridMultilevel"/>
    <w:tmpl w:val="ABF0B736"/>
    <w:lvl w:ilvl="0" w:tplc="C8F04B78">
      <w:start w:val="1"/>
      <w:numFmt w:val="decimal"/>
      <w:lvlText w:val="%1."/>
      <w:lvlJc w:val="left"/>
      <w:pPr>
        <w:ind w:left="360" w:hanging="360"/>
      </w:pPr>
      <w:rPr>
        <w:rFonts w:hint="default"/>
        <w:b w:val="0"/>
        <w:sz w:val="24"/>
        <w:szCs w:val="24"/>
        <w:u w:val="none"/>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 w15:restartNumberingAfterBreak="0">
    <w:nsid w:val="33050BBD"/>
    <w:multiLevelType w:val="hybridMultilevel"/>
    <w:tmpl w:val="2572F2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1B27AC"/>
    <w:multiLevelType w:val="multilevel"/>
    <w:tmpl w:val="6616D9A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43984FD6"/>
    <w:multiLevelType w:val="hybridMultilevel"/>
    <w:tmpl w:val="A55AEDE8"/>
    <w:lvl w:ilvl="0" w:tplc="0254B6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43C93FF3"/>
    <w:multiLevelType w:val="hybridMultilevel"/>
    <w:tmpl w:val="575CD194"/>
    <w:lvl w:ilvl="0" w:tplc="CD7EFB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215DB"/>
    <w:multiLevelType w:val="hybridMultilevel"/>
    <w:tmpl w:val="E4206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A15C8C"/>
    <w:multiLevelType w:val="multilevel"/>
    <w:tmpl w:val="5A08716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51480F86"/>
    <w:multiLevelType w:val="hybridMultilevel"/>
    <w:tmpl w:val="EF1CADA8"/>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97C7F"/>
    <w:multiLevelType w:val="hybridMultilevel"/>
    <w:tmpl w:val="AD74D860"/>
    <w:lvl w:ilvl="0" w:tplc="7D4C7338">
      <w:start w:val="44"/>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8" w15:restartNumberingAfterBreak="0">
    <w:nsid w:val="57801900"/>
    <w:multiLevelType w:val="hybridMultilevel"/>
    <w:tmpl w:val="DCCE60F0"/>
    <w:lvl w:ilvl="0" w:tplc="589839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ED323D"/>
    <w:multiLevelType w:val="hybridMultilevel"/>
    <w:tmpl w:val="9DA683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8E5FB9"/>
    <w:multiLevelType w:val="hybridMultilevel"/>
    <w:tmpl w:val="53D2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1C1217"/>
    <w:multiLevelType w:val="hybridMultilevel"/>
    <w:tmpl w:val="7CDEB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5042A0"/>
    <w:multiLevelType w:val="hybridMultilevel"/>
    <w:tmpl w:val="31EC9BA4"/>
    <w:lvl w:ilvl="0" w:tplc="797CE5FE">
      <w:start w:val="2"/>
      <w:numFmt w:val="decimal"/>
      <w:lvlText w:val="%1."/>
      <w:lvlJc w:val="left"/>
      <w:pPr>
        <w:ind w:left="1778" w:hanging="360"/>
      </w:pPr>
      <w:rPr>
        <w:rFonts w:cs="Times New Roman" w:hint="default"/>
        <w:b/>
        <w:color w:val="auto"/>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3" w15:restartNumberingAfterBreak="0">
    <w:nsid w:val="6AC6771B"/>
    <w:multiLevelType w:val="hybridMultilevel"/>
    <w:tmpl w:val="99BC3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11349B"/>
    <w:multiLevelType w:val="hybridMultilevel"/>
    <w:tmpl w:val="ACACAD08"/>
    <w:lvl w:ilvl="0" w:tplc="6FEE6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282BFA"/>
    <w:multiLevelType w:val="multilevel"/>
    <w:tmpl w:val="B832F722"/>
    <w:lvl w:ilvl="0">
      <w:numFmt w:val="bullet"/>
      <w:lvlText w:val="−"/>
      <w:lvlJc w:val="left"/>
      <w:pPr>
        <w:ind w:left="550" w:hanging="442"/>
      </w:pPr>
      <w:rPr>
        <w:rFonts w:ascii="Segoe UI" w:eastAsia="OpenSymbol" w:hAnsi="Segoe UI"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6" w15:restartNumberingAfterBreak="0">
    <w:nsid w:val="77CC0DCF"/>
    <w:multiLevelType w:val="hybridMultilevel"/>
    <w:tmpl w:val="4F1EC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7327BF"/>
    <w:multiLevelType w:val="hybridMultilevel"/>
    <w:tmpl w:val="23B2F064"/>
    <w:lvl w:ilvl="0" w:tplc="1BCE0BCE">
      <w:start w:val="1"/>
      <w:numFmt w:val="decimal"/>
      <w:lvlText w:val="%1."/>
      <w:lvlJc w:val="left"/>
      <w:pPr>
        <w:ind w:left="1778" w:hanging="360"/>
      </w:pPr>
      <w:rPr>
        <w:rFonts w:cs="Times New Roman"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8" w15:restartNumberingAfterBreak="0">
    <w:nsid w:val="7C837449"/>
    <w:multiLevelType w:val="hybridMultilevel"/>
    <w:tmpl w:val="E7042E7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7E67073C"/>
    <w:multiLevelType w:val="hybridMultilevel"/>
    <w:tmpl w:val="DB528834"/>
    <w:lvl w:ilvl="0" w:tplc="571640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3"/>
  </w:num>
  <w:num w:numId="4">
    <w:abstractNumId w:val="28"/>
  </w:num>
  <w:num w:numId="5">
    <w:abstractNumId w:val="9"/>
  </w:num>
  <w:num w:numId="6">
    <w:abstractNumId w:val="0"/>
  </w:num>
  <w:num w:numId="7">
    <w:abstractNumId w:val="17"/>
  </w:num>
  <w:num w:numId="8">
    <w:abstractNumId w:val="23"/>
  </w:num>
  <w:num w:numId="9">
    <w:abstractNumId w:val="29"/>
  </w:num>
  <w:num w:numId="10">
    <w:abstractNumId w:val="2"/>
  </w:num>
  <w:num w:numId="11">
    <w:abstractNumId w:val="12"/>
  </w:num>
  <w:num w:numId="12">
    <w:abstractNumId w:val="10"/>
  </w:num>
  <w:num w:numId="13">
    <w:abstractNumId w:val="19"/>
  </w:num>
  <w:num w:numId="14">
    <w:abstractNumId w:val="21"/>
  </w:num>
  <w:num w:numId="15">
    <w:abstractNumId w:val="20"/>
  </w:num>
  <w:num w:numId="16">
    <w:abstractNumId w:val="6"/>
  </w:num>
  <w:num w:numId="17">
    <w:abstractNumId w:val="26"/>
  </w:num>
  <w:num w:numId="18">
    <w:abstractNumId w:val="25"/>
  </w:num>
  <w:num w:numId="19">
    <w:abstractNumId w:val="11"/>
  </w:num>
  <w:num w:numId="20">
    <w:abstractNumId w:val="15"/>
  </w:num>
  <w:num w:numId="21">
    <w:abstractNumId w:val="7"/>
  </w:num>
  <w:num w:numId="22">
    <w:abstractNumId w:val="22"/>
  </w:num>
  <w:num w:numId="23">
    <w:abstractNumId w:val="14"/>
  </w:num>
  <w:num w:numId="24">
    <w:abstractNumId w:val="5"/>
  </w:num>
  <w:num w:numId="25">
    <w:abstractNumId w:val="27"/>
  </w:num>
  <w:num w:numId="26">
    <w:abstractNumId w:val="18"/>
  </w:num>
  <w:num w:numId="27">
    <w:abstractNumId w:val="4"/>
  </w:num>
  <w:num w:numId="28">
    <w:abstractNumId w:val="13"/>
  </w:num>
  <w:num w:numId="29">
    <w:abstractNumId w:val="24"/>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F8"/>
    <w:rsid w:val="00001FA3"/>
    <w:rsid w:val="00003342"/>
    <w:rsid w:val="00004314"/>
    <w:rsid w:val="00004C59"/>
    <w:rsid w:val="00005ED3"/>
    <w:rsid w:val="0000689D"/>
    <w:rsid w:val="00006FFA"/>
    <w:rsid w:val="000072F1"/>
    <w:rsid w:val="000122AF"/>
    <w:rsid w:val="000130BD"/>
    <w:rsid w:val="00013878"/>
    <w:rsid w:val="00013EC8"/>
    <w:rsid w:val="00014C95"/>
    <w:rsid w:val="00017B11"/>
    <w:rsid w:val="000205CF"/>
    <w:rsid w:val="000207B1"/>
    <w:rsid w:val="00021A30"/>
    <w:rsid w:val="00021E95"/>
    <w:rsid w:val="0002266E"/>
    <w:rsid w:val="0002293A"/>
    <w:rsid w:val="0002486F"/>
    <w:rsid w:val="000255A3"/>
    <w:rsid w:val="00026949"/>
    <w:rsid w:val="00027484"/>
    <w:rsid w:val="00031C91"/>
    <w:rsid w:val="00031E2E"/>
    <w:rsid w:val="000324FE"/>
    <w:rsid w:val="00033A1A"/>
    <w:rsid w:val="00033B6E"/>
    <w:rsid w:val="0003437E"/>
    <w:rsid w:val="00034ECC"/>
    <w:rsid w:val="00035660"/>
    <w:rsid w:val="00035B0F"/>
    <w:rsid w:val="0004063E"/>
    <w:rsid w:val="00040837"/>
    <w:rsid w:val="000408C4"/>
    <w:rsid w:val="00042E01"/>
    <w:rsid w:val="0004365C"/>
    <w:rsid w:val="000442BB"/>
    <w:rsid w:val="000475E0"/>
    <w:rsid w:val="00047A72"/>
    <w:rsid w:val="000527B2"/>
    <w:rsid w:val="0005399A"/>
    <w:rsid w:val="000558A7"/>
    <w:rsid w:val="0005685F"/>
    <w:rsid w:val="00057133"/>
    <w:rsid w:val="00057A2C"/>
    <w:rsid w:val="00060440"/>
    <w:rsid w:val="000604A5"/>
    <w:rsid w:val="00061531"/>
    <w:rsid w:val="000618E5"/>
    <w:rsid w:val="0006386A"/>
    <w:rsid w:val="000639D5"/>
    <w:rsid w:val="000641C7"/>
    <w:rsid w:val="000649E6"/>
    <w:rsid w:val="00065449"/>
    <w:rsid w:val="00065D18"/>
    <w:rsid w:val="000662CB"/>
    <w:rsid w:val="00066B45"/>
    <w:rsid w:val="0006778C"/>
    <w:rsid w:val="000738E0"/>
    <w:rsid w:val="00074072"/>
    <w:rsid w:val="00074D60"/>
    <w:rsid w:val="000752CC"/>
    <w:rsid w:val="00075723"/>
    <w:rsid w:val="00075FB1"/>
    <w:rsid w:val="00077760"/>
    <w:rsid w:val="000777C8"/>
    <w:rsid w:val="00077AFF"/>
    <w:rsid w:val="00077F7B"/>
    <w:rsid w:val="00081957"/>
    <w:rsid w:val="00081CE9"/>
    <w:rsid w:val="00082236"/>
    <w:rsid w:val="000823E3"/>
    <w:rsid w:val="00082F3A"/>
    <w:rsid w:val="000848DA"/>
    <w:rsid w:val="00086FBC"/>
    <w:rsid w:val="00087569"/>
    <w:rsid w:val="000927BF"/>
    <w:rsid w:val="00092C77"/>
    <w:rsid w:val="00093ADD"/>
    <w:rsid w:val="0009530D"/>
    <w:rsid w:val="0009554E"/>
    <w:rsid w:val="00095EBE"/>
    <w:rsid w:val="00097983"/>
    <w:rsid w:val="000A00FB"/>
    <w:rsid w:val="000A2FC3"/>
    <w:rsid w:val="000A3732"/>
    <w:rsid w:val="000A4397"/>
    <w:rsid w:val="000A4B54"/>
    <w:rsid w:val="000A66F8"/>
    <w:rsid w:val="000A7085"/>
    <w:rsid w:val="000A76B3"/>
    <w:rsid w:val="000A7B36"/>
    <w:rsid w:val="000B176F"/>
    <w:rsid w:val="000B1CB8"/>
    <w:rsid w:val="000B1F92"/>
    <w:rsid w:val="000B2E52"/>
    <w:rsid w:val="000B3A3D"/>
    <w:rsid w:val="000B5846"/>
    <w:rsid w:val="000B61A8"/>
    <w:rsid w:val="000B6240"/>
    <w:rsid w:val="000B7A5F"/>
    <w:rsid w:val="000C04D5"/>
    <w:rsid w:val="000C1934"/>
    <w:rsid w:val="000C4CEC"/>
    <w:rsid w:val="000C50CF"/>
    <w:rsid w:val="000C5229"/>
    <w:rsid w:val="000C589E"/>
    <w:rsid w:val="000C66BE"/>
    <w:rsid w:val="000C7C55"/>
    <w:rsid w:val="000D142D"/>
    <w:rsid w:val="000D1503"/>
    <w:rsid w:val="000D1762"/>
    <w:rsid w:val="000D29F5"/>
    <w:rsid w:val="000D4481"/>
    <w:rsid w:val="000D49CF"/>
    <w:rsid w:val="000D6129"/>
    <w:rsid w:val="000D6274"/>
    <w:rsid w:val="000D646C"/>
    <w:rsid w:val="000D65A2"/>
    <w:rsid w:val="000D65F7"/>
    <w:rsid w:val="000D6A96"/>
    <w:rsid w:val="000D6B91"/>
    <w:rsid w:val="000D6D71"/>
    <w:rsid w:val="000D7117"/>
    <w:rsid w:val="000E0B9A"/>
    <w:rsid w:val="000E0BBF"/>
    <w:rsid w:val="000E2CB5"/>
    <w:rsid w:val="000E32F8"/>
    <w:rsid w:val="000E4154"/>
    <w:rsid w:val="000E4461"/>
    <w:rsid w:val="000E53EC"/>
    <w:rsid w:val="000E59AA"/>
    <w:rsid w:val="000E5B01"/>
    <w:rsid w:val="000E652E"/>
    <w:rsid w:val="000E75FE"/>
    <w:rsid w:val="000E7D0C"/>
    <w:rsid w:val="000F04B2"/>
    <w:rsid w:val="000F2FEE"/>
    <w:rsid w:val="000F335E"/>
    <w:rsid w:val="000F429A"/>
    <w:rsid w:val="000F4F0C"/>
    <w:rsid w:val="000F5C61"/>
    <w:rsid w:val="000F74D6"/>
    <w:rsid w:val="000F76FA"/>
    <w:rsid w:val="0010001C"/>
    <w:rsid w:val="001017B3"/>
    <w:rsid w:val="00101D74"/>
    <w:rsid w:val="00104871"/>
    <w:rsid w:val="00104BD0"/>
    <w:rsid w:val="00105D4D"/>
    <w:rsid w:val="00106F8C"/>
    <w:rsid w:val="001117DD"/>
    <w:rsid w:val="00111A05"/>
    <w:rsid w:val="00112BC6"/>
    <w:rsid w:val="00112EF2"/>
    <w:rsid w:val="00113A89"/>
    <w:rsid w:val="00113E12"/>
    <w:rsid w:val="00113E47"/>
    <w:rsid w:val="00114212"/>
    <w:rsid w:val="001167E8"/>
    <w:rsid w:val="001172C6"/>
    <w:rsid w:val="00117394"/>
    <w:rsid w:val="001173C7"/>
    <w:rsid w:val="00121446"/>
    <w:rsid w:val="00121886"/>
    <w:rsid w:val="001224DC"/>
    <w:rsid w:val="00123F80"/>
    <w:rsid w:val="001274E9"/>
    <w:rsid w:val="0013091C"/>
    <w:rsid w:val="00132FA1"/>
    <w:rsid w:val="001338E3"/>
    <w:rsid w:val="00134235"/>
    <w:rsid w:val="00134BF0"/>
    <w:rsid w:val="00134DBF"/>
    <w:rsid w:val="00134DDA"/>
    <w:rsid w:val="00135E3E"/>
    <w:rsid w:val="001362B0"/>
    <w:rsid w:val="00136330"/>
    <w:rsid w:val="00136C25"/>
    <w:rsid w:val="00137AB0"/>
    <w:rsid w:val="00137EE9"/>
    <w:rsid w:val="001439A1"/>
    <w:rsid w:val="0014556F"/>
    <w:rsid w:val="00145862"/>
    <w:rsid w:val="001473B8"/>
    <w:rsid w:val="00147C32"/>
    <w:rsid w:val="00147C62"/>
    <w:rsid w:val="0015309E"/>
    <w:rsid w:val="00153A86"/>
    <w:rsid w:val="00155E27"/>
    <w:rsid w:val="0015657F"/>
    <w:rsid w:val="00156F53"/>
    <w:rsid w:val="001574CA"/>
    <w:rsid w:val="0016094A"/>
    <w:rsid w:val="00160FA6"/>
    <w:rsid w:val="00161B40"/>
    <w:rsid w:val="00161CCE"/>
    <w:rsid w:val="00163424"/>
    <w:rsid w:val="00163B1E"/>
    <w:rsid w:val="00165075"/>
    <w:rsid w:val="0016636F"/>
    <w:rsid w:val="00166501"/>
    <w:rsid w:val="001716FD"/>
    <w:rsid w:val="00171A4F"/>
    <w:rsid w:val="00172522"/>
    <w:rsid w:val="00172D31"/>
    <w:rsid w:val="0017598A"/>
    <w:rsid w:val="00176718"/>
    <w:rsid w:val="00176F30"/>
    <w:rsid w:val="00177588"/>
    <w:rsid w:val="001811A6"/>
    <w:rsid w:val="00181B62"/>
    <w:rsid w:val="00184861"/>
    <w:rsid w:val="001863C3"/>
    <w:rsid w:val="00187291"/>
    <w:rsid w:val="00187DD9"/>
    <w:rsid w:val="001905A8"/>
    <w:rsid w:val="00190EA7"/>
    <w:rsid w:val="001912C8"/>
    <w:rsid w:val="00191888"/>
    <w:rsid w:val="00193890"/>
    <w:rsid w:val="001942F0"/>
    <w:rsid w:val="00196F75"/>
    <w:rsid w:val="001A0351"/>
    <w:rsid w:val="001A1420"/>
    <w:rsid w:val="001A26D0"/>
    <w:rsid w:val="001A2D44"/>
    <w:rsid w:val="001A362B"/>
    <w:rsid w:val="001A4279"/>
    <w:rsid w:val="001A6AB8"/>
    <w:rsid w:val="001A6B0B"/>
    <w:rsid w:val="001A6B16"/>
    <w:rsid w:val="001A731C"/>
    <w:rsid w:val="001B0741"/>
    <w:rsid w:val="001B1DD1"/>
    <w:rsid w:val="001B2569"/>
    <w:rsid w:val="001B3D28"/>
    <w:rsid w:val="001B4F02"/>
    <w:rsid w:val="001B5543"/>
    <w:rsid w:val="001B62C9"/>
    <w:rsid w:val="001B73AF"/>
    <w:rsid w:val="001B76C1"/>
    <w:rsid w:val="001C0831"/>
    <w:rsid w:val="001C105F"/>
    <w:rsid w:val="001C1920"/>
    <w:rsid w:val="001C1941"/>
    <w:rsid w:val="001C2207"/>
    <w:rsid w:val="001C2E82"/>
    <w:rsid w:val="001C6849"/>
    <w:rsid w:val="001C68FC"/>
    <w:rsid w:val="001C7CFD"/>
    <w:rsid w:val="001D1130"/>
    <w:rsid w:val="001D118E"/>
    <w:rsid w:val="001D4D85"/>
    <w:rsid w:val="001D4F25"/>
    <w:rsid w:val="001D5209"/>
    <w:rsid w:val="001E068C"/>
    <w:rsid w:val="001E12A6"/>
    <w:rsid w:val="001E1CFC"/>
    <w:rsid w:val="001E2279"/>
    <w:rsid w:val="001E3109"/>
    <w:rsid w:val="001E3A28"/>
    <w:rsid w:val="001E656C"/>
    <w:rsid w:val="001E7075"/>
    <w:rsid w:val="001F0008"/>
    <w:rsid w:val="001F07C2"/>
    <w:rsid w:val="001F0EB0"/>
    <w:rsid w:val="001F38F8"/>
    <w:rsid w:val="001F3B52"/>
    <w:rsid w:val="001F3C5B"/>
    <w:rsid w:val="001F5600"/>
    <w:rsid w:val="001F5E83"/>
    <w:rsid w:val="001F610E"/>
    <w:rsid w:val="001F6FFE"/>
    <w:rsid w:val="001F71CC"/>
    <w:rsid w:val="00201234"/>
    <w:rsid w:val="00201438"/>
    <w:rsid w:val="00204469"/>
    <w:rsid w:val="00204F2B"/>
    <w:rsid w:val="002066BE"/>
    <w:rsid w:val="00210251"/>
    <w:rsid w:val="002105DD"/>
    <w:rsid w:val="00210A40"/>
    <w:rsid w:val="00210F7D"/>
    <w:rsid w:val="00212FE4"/>
    <w:rsid w:val="00213954"/>
    <w:rsid w:val="00215686"/>
    <w:rsid w:val="00216146"/>
    <w:rsid w:val="00216B80"/>
    <w:rsid w:val="0022057F"/>
    <w:rsid w:val="00220FDD"/>
    <w:rsid w:val="00223107"/>
    <w:rsid w:val="00223B87"/>
    <w:rsid w:val="00223EE7"/>
    <w:rsid w:val="00224B0B"/>
    <w:rsid w:val="002251C7"/>
    <w:rsid w:val="002307F5"/>
    <w:rsid w:val="00231BE9"/>
    <w:rsid w:val="002329EA"/>
    <w:rsid w:val="00232AA0"/>
    <w:rsid w:val="00233C92"/>
    <w:rsid w:val="00236401"/>
    <w:rsid w:val="00236CEE"/>
    <w:rsid w:val="002409A6"/>
    <w:rsid w:val="0024159A"/>
    <w:rsid w:val="0024199D"/>
    <w:rsid w:val="00241A7C"/>
    <w:rsid w:val="002440C4"/>
    <w:rsid w:val="002442A5"/>
    <w:rsid w:val="002445BE"/>
    <w:rsid w:val="002449A6"/>
    <w:rsid w:val="002458B9"/>
    <w:rsid w:val="002473C4"/>
    <w:rsid w:val="002502D2"/>
    <w:rsid w:val="0025163A"/>
    <w:rsid w:val="00253C8C"/>
    <w:rsid w:val="00254F6A"/>
    <w:rsid w:val="002556F0"/>
    <w:rsid w:val="00255744"/>
    <w:rsid w:val="00256ADC"/>
    <w:rsid w:val="002609B1"/>
    <w:rsid w:val="00262AC7"/>
    <w:rsid w:val="00264771"/>
    <w:rsid w:val="00265436"/>
    <w:rsid w:val="00265C23"/>
    <w:rsid w:val="00266339"/>
    <w:rsid w:val="00266C60"/>
    <w:rsid w:val="00266DB8"/>
    <w:rsid w:val="00267B1B"/>
    <w:rsid w:val="00267CE5"/>
    <w:rsid w:val="00267F07"/>
    <w:rsid w:val="0027069F"/>
    <w:rsid w:val="00271D4A"/>
    <w:rsid w:val="00272283"/>
    <w:rsid w:val="00272612"/>
    <w:rsid w:val="0027326A"/>
    <w:rsid w:val="00275445"/>
    <w:rsid w:val="00276171"/>
    <w:rsid w:val="0027621D"/>
    <w:rsid w:val="002770FF"/>
    <w:rsid w:val="002777A9"/>
    <w:rsid w:val="0028150B"/>
    <w:rsid w:val="00282D83"/>
    <w:rsid w:val="00282F0C"/>
    <w:rsid w:val="0028352C"/>
    <w:rsid w:val="00283B61"/>
    <w:rsid w:val="0028442A"/>
    <w:rsid w:val="0028620B"/>
    <w:rsid w:val="002864C2"/>
    <w:rsid w:val="0028722F"/>
    <w:rsid w:val="0028756A"/>
    <w:rsid w:val="0029049C"/>
    <w:rsid w:val="002915CD"/>
    <w:rsid w:val="00295B28"/>
    <w:rsid w:val="0029730C"/>
    <w:rsid w:val="002A01C0"/>
    <w:rsid w:val="002A084B"/>
    <w:rsid w:val="002A0A18"/>
    <w:rsid w:val="002A1526"/>
    <w:rsid w:val="002A1EDB"/>
    <w:rsid w:val="002A202E"/>
    <w:rsid w:val="002A31E6"/>
    <w:rsid w:val="002A4A2D"/>
    <w:rsid w:val="002A4B6A"/>
    <w:rsid w:val="002A64DA"/>
    <w:rsid w:val="002A656F"/>
    <w:rsid w:val="002A6C05"/>
    <w:rsid w:val="002B0117"/>
    <w:rsid w:val="002B13DC"/>
    <w:rsid w:val="002B3402"/>
    <w:rsid w:val="002B3A44"/>
    <w:rsid w:val="002B434A"/>
    <w:rsid w:val="002B4B9E"/>
    <w:rsid w:val="002B6ECA"/>
    <w:rsid w:val="002B7310"/>
    <w:rsid w:val="002C1AAE"/>
    <w:rsid w:val="002C274D"/>
    <w:rsid w:val="002C2DC1"/>
    <w:rsid w:val="002C461E"/>
    <w:rsid w:val="002C4798"/>
    <w:rsid w:val="002C5512"/>
    <w:rsid w:val="002D0F11"/>
    <w:rsid w:val="002D12E8"/>
    <w:rsid w:val="002D16DD"/>
    <w:rsid w:val="002D2BA0"/>
    <w:rsid w:val="002D2CD4"/>
    <w:rsid w:val="002D33FA"/>
    <w:rsid w:val="002D367D"/>
    <w:rsid w:val="002D3A3D"/>
    <w:rsid w:val="002D4AEA"/>
    <w:rsid w:val="002D58BB"/>
    <w:rsid w:val="002D726C"/>
    <w:rsid w:val="002D7BF2"/>
    <w:rsid w:val="002D7D4C"/>
    <w:rsid w:val="002E0C35"/>
    <w:rsid w:val="002E1C02"/>
    <w:rsid w:val="002E2115"/>
    <w:rsid w:val="002E24D2"/>
    <w:rsid w:val="002E3483"/>
    <w:rsid w:val="002E37D5"/>
    <w:rsid w:val="002E422B"/>
    <w:rsid w:val="002E5D79"/>
    <w:rsid w:val="002E5F04"/>
    <w:rsid w:val="002F1121"/>
    <w:rsid w:val="002F1F0A"/>
    <w:rsid w:val="002F3FB9"/>
    <w:rsid w:val="002F3FFF"/>
    <w:rsid w:val="002F4210"/>
    <w:rsid w:val="002F421E"/>
    <w:rsid w:val="002F6500"/>
    <w:rsid w:val="0030004A"/>
    <w:rsid w:val="00301638"/>
    <w:rsid w:val="00301F39"/>
    <w:rsid w:val="00302E40"/>
    <w:rsid w:val="00303DEE"/>
    <w:rsid w:val="00306C78"/>
    <w:rsid w:val="003078CF"/>
    <w:rsid w:val="00307A99"/>
    <w:rsid w:val="00307D32"/>
    <w:rsid w:val="00311552"/>
    <w:rsid w:val="00313013"/>
    <w:rsid w:val="003133F2"/>
    <w:rsid w:val="003142A2"/>
    <w:rsid w:val="00314FA7"/>
    <w:rsid w:val="00315203"/>
    <w:rsid w:val="00317628"/>
    <w:rsid w:val="003179BC"/>
    <w:rsid w:val="00317D89"/>
    <w:rsid w:val="0032101D"/>
    <w:rsid w:val="003225BB"/>
    <w:rsid w:val="00322A99"/>
    <w:rsid w:val="00324F18"/>
    <w:rsid w:val="00335AC1"/>
    <w:rsid w:val="003366D0"/>
    <w:rsid w:val="00336809"/>
    <w:rsid w:val="00337245"/>
    <w:rsid w:val="00340F67"/>
    <w:rsid w:val="0034177B"/>
    <w:rsid w:val="00342683"/>
    <w:rsid w:val="003427AF"/>
    <w:rsid w:val="0034381C"/>
    <w:rsid w:val="00343E16"/>
    <w:rsid w:val="003448ED"/>
    <w:rsid w:val="003451A9"/>
    <w:rsid w:val="00345F50"/>
    <w:rsid w:val="00347004"/>
    <w:rsid w:val="00347363"/>
    <w:rsid w:val="00347C8D"/>
    <w:rsid w:val="00351B96"/>
    <w:rsid w:val="00352C6E"/>
    <w:rsid w:val="00353990"/>
    <w:rsid w:val="0035406A"/>
    <w:rsid w:val="00354C32"/>
    <w:rsid w:val="0036127D"/>
    <w:rsid w:val="00362818"/>
    <w:rsid w:val="00362AF4"/>
    <w:rsid w:val="00367339"/>
    <w:rsid w:val="003717AA"/>
    <w:rsid w:val="00371A0A"/>
    <w:rsid w:val="00374511"/>
    <w:rsid w:val="003767AC"/>
    <w:rsid w:val="00376A81"/>
    <w:rsid w:val="00376F12"/>
    <w:rsid w:val="00377104"/>
    <w:rsid w:val="00377EDE"/>
    <w:rsid w:val="0038091D"/>
    <w:rsid w:val="0038164D"/>
    <w:rsid w:val="003822E3"/>
    <w:rsid w:val="0038376B"/>
    <w:rsid w:val="003845DA"/>
    <w:rsid w:val="003854F8"/>
    <w:rsid w:val="003858CA"/>
    <w:rsid w:val="003858ED"/>
    <w:rsid w:val="0038669F"/>
    <w:rsid w:val="00386BCA"/>
    <w:rsid w:val="00386DE8"/>
    <w:rsid w:val="003901CA"/>
    <w:rsid w:val="003921C7"/>
    <w:rsid w:val="00392CDE"/>
    <w:rsid w:val="003932DF"/>
    <w:rsid w:val="0039546D"/>
    <w:rsid w:val="003959A4"/>
    <w:rsid w:val="00395C34"/>
    <w:rsid w:val="003A42E9"/>
    <w:rsid w:val="003A6B85"/>
    <w:rsid w:val="003A7A36"/>
    <w:rsid w:val="003A7AE2"/>
    <w:rsid w:val="003B0708"/>
    <w:rsid w:val="003B0841"/>
    <w:rsid w:val="003B1D44"/>
    <w:rsid w:val="003B3161"/>
    <w:rsid w:val="003B46CE"/>
    <w:rsid w:val="003B4BD6"/>
    <w:rsid w:val="003B588B"/>
    <w:rsid w:val="003B59A4"/>
    <w:rsid w:val="003B6307"/>
    <w:rsid w:val="003C120F"/>
    <w:rsid w:val="003C1372"/>
    <w:rsid w:val="003C1B79"/>
    <w:rsid w:val="003C324A"/>
    <w:rsid w:val="003C4099"/>
    <w:rsid w:val="003C4711"/>
    <w:rsid w:val="003C5D9C"/>
    <w:rsid w:val="003C64EB"/>
    <w:rsid w:val="003C78CF"/>
    <w:rsid w:val="003D0C5F"/>
    <w:rsid w:val="003D2493"/>
    <w:rsid w:val="003D2D54"/>
    <w:rsid w:val="003D5700"/>
    <w:rsid w:val="003D5B3A"/>
    <w:rsid w:val="003D5CAA"/>
    <w:rsid w:val="003D65FC"/>
    <w:rsid w:val="003D6FC7"/>
    <w:rsid w:val="003D76C3"/>
    <w:rsid w:val="003E36F8"/>
    <w:rsid w:val="003E6550"/>
    <w:rsid w:val="003E674D"/>
    <w:rsid w:val="003F0098"/>
    <w:rsid w:val="003F0C32"/>
    <w:rsid w:val="003F21D2"/>
    <w:rsid w:val="003F3778"/>
    <w:rsid w:val="003F4B59"/>
    <w:rsid w:val="003F5937"/>
    <w:rsid w:val="003F7594"/>
    <w:rsid w:val="003F7BF4"/>
    <w:rsid w:val="00400722"/>
    <w:rsid w:val="00400D36"/>
    <w:rsid w:val="004010D6"/>
    <w:rsid w:val="00402B45"/>
    <w:rsid w:val="004031B7"/>
    <w:rsid w:val="0040372F"/>
    <w:rsid w:val="00404872"/>
    <w:rsid w:val="004049A2"/>
    <w:rsid w:val="004063A9"/>
    <w:rsid w:val="00406791"/>
    <w:rsid w:val="00411159"/>
    <w:rsid w:val="004115D6"/>
    <w:rsid w:val="0041231D"/>
    <w:rsid w:val="004128AF"/>
    <w:rsid w:val="004128FF"/>
    <w:rsid w:val="00412A0D"/>
    <w:rsid w:val="004132E8"/>
    <w:rsid w:val="0041359B"/>
    <w:rsid w:val="0041394A"/>
    <w:rsid w:val="00414489"/>
    <w:rsid w:val="0041524F"/>
    <w:rsid w:val="00416C21"/>
    <w:rsid w:val="00417CB7"/>
    <w:rsid w:val="004203AA"/>
    <w:rsid w:val="00421E1D"/>
    <w:rsid w:val="0042203C"/>
    <w:rsid w:val="0042212B"/>
    <w:rsid w:val="00422145"/>
    <w:rsid w:val="004222E2"/>
    <w:rsid w:val="004245D8"/>
    <w:rsid w:val="0042486F"/>
    <w:rsid w:val="00424C38"/>
    <w:rsid w:val="00424F12"/>
    <w:rsid w:val="00425374"/>
    <w:rsid w:val="00425941"/>
    <w:rsid w:val="00426AB2"/>
    <w:rsid w:val="00426AD5"/>
    <w:rsid w:val="00427382"/>
    <w:rsid w:val="0043243E"/>
    <w:rsid w:val="00432A23"/>
    <w:rsid w:val="00434239"/>
    <w:rsid w:val="00434C09"/>
    <w:rsid w:val="0043708C"/>
    <w:rsid w:val="004376E6"/>
    <w:rsid w:val="004377D9"/>
    <w:rsid w:val="004379BE"/>
    <w:rsid w:val="00437CEC"/>
    <w:rsid w:val="00440202"/>
    <w:rsid w:val="00442A61"/>
    <w:rsid w:val="00443B0E"/>
    <w:rsid w:val="00443BBA"/>
    <w:rsid w:val="004457F6"/>
    <w:rsid w:val="00445FDF"/>
    <w:rsid w:val="004463B1"/>
    <w:rsid w:val="00446511"/>
    <w:rsid w:val="00446782"/>
    <w:rsid w:val="00446E8C"/>
    <w:rsid w:val="00447503"/>
    <w:rsid w:val="004509B6"/>
    <w:rsid w:val="004529D4"/>
    <w:rsid w:val="004554E8"/>
    <w:rsid w:val="004557DD"/>
    <w:rsid w:val="00456E4B"/>
    <w:rsid w:val="0045711C"/>
    <w:rsid w:val="00462B4D"/>
    <w:rsid w:val="00463D8D"/>
    <w:rsid w:val="00464753"/>
    <w:rsid w:val="0046539A"/>
    <w:rsid w:val="00470416"/>
    <w:rsid w:val="0047213F"/>
    <w:rsid w:val="00473E34"/>
    <w:rsid w:val="00474ACD"/>
    <w:rsid w:val="00475D5D"/>
    <w:rsid w:val="004762AE"/>
    <w:rsid w:val="004778DA"/>
    <w:rsid w:val="004801C8"/>
    <w:rsid w:val="00480D80"/>
    <w:rsid w:val="004815C3"/>
    <w:rsid w:val="00481C4C"/>
    <w:rsid w:val="00483541"/>
    <w:rsid w:val="00484626"/>
    <w:rsid w:val="004858D0"/>
    <w:rsid w:val="00485AD2"/>
    <w:rsid w:val="004864EB"/>
    <w:rsid w:val="00490394"/>
    <w:rsid w:val="0049070E"/>
    <w:rsid w:val="004941D9"/>
    <w:rsid w:val="00495AA4"/>
    <w:rsid w:val="004A092B"/>
    <w:rsid w:val="004A123F"/>
    <w:rsid w:val="004A21A7"/>
    <w:rsid w:val="004A2509"/>
    <w:rsid w:val="004A3B8B"/>
    <w:rsid w:val="004A4CA1"/>
    <w:rsid w:val="004A55BA"/>
    <w:rsid w:val="004A66A7"/>
    <w:rsid w:val="004A7038"/>
    <w:rsid w:val="004B09CB"/>
    <w:rsid w:val="004B1762"/>
    <w:rsid w:val="004B204C"/>
    <w:rsid w:val="004B2418"/>
    <w:rsid w:val="004B29B6"/>
    <w:rsid w:val="004B2EC8"/>
    <w:rsid w:val="004B39B0"/>
    <w:rsid w:val="004B3C34"/>
    <w:rsid w:val="004B4599"/>
    <w:rsid w:val="004B470A"/>
    <w:rsid w:val="004B75B3"/>
    <w:rsid w:val="004B78D5"/>
    <w:rsid w:val="004C1905"/>
    <w:rsid w:val="004C20C6"/>
    <w:rsid w:val="004C483B"/>
    <w:rsid w:val="004C664D"/>
    <w:rsid w:val="004C73B5"/>
    <w:rsid w:val="004C7F25"/>
    <w:rsid w:val="004D06F3"/>
    <w:rsid w:val="004D1C56"/>
    <w:rsid w:val="004D2671"/>
    <w:rsid w:val="004D28FF"/>
    <w:rsid w:val="004D32EF"/>
    <w:rsid w:val="004D50E6"/>
    <w:rsid w:val="004D55D6"/>
    <w:rsid w:val="004D586A"/>
    <w:rsid w:val="004D72E3"/>
    <w:rsid w:val="004D72F9"/>
    <w:rsid w:val="004D7CE7"/>
    <w:rsid w:val="004D7E19"/>
    <w:rsid w:val="004E012C"/>
    <w:rsid w:val="004E2DAD"/>
    <w:rsid w:val="004E3767"/>
    <w:rsid w:val="004E429F"/>
    <w:rsid w:val="004E4465"/>
    <w:rsid w:val="004E45AB"/>
    <w:rsid w:val="004E5239"/>
    <w:rsid w:val="004E5A32"/>
    <w:rsid w:val="004E74B6"/>
    <w:rsid w:val="004F0C47"/>
    <w:rsid w:val="004F0D8D"/>
    <w:rsid w:val="004F16C0"/>
    <w:rsid w:val="004F1F41"/>
    <w:rsid w:val="004F22A6"/>
    <w:rsid w:val="004F24C2"/>
    <w:rsid w:val="004F40E3"/>
    <w:rsid w:val="004F47E4"/>
    <w:rsid w:val="004F4B88"/>
    <w:rsid w:val="004F51EB"/>
    <w:rsid w:val="004F6EC6"/>
    <w:rsid w:val="004F70AD"/>
    <w:rsid w:val="004F7370"/>
    <w:rsid w:val="004F73A6"/>
    <w:rsid w:val="004F7AE7"/>
    <w:rsid w:val="00503674"/>
    <w:rsid w:val="0050524E"/>
    <w:rsid w:val="00505F59"/>
    <w:rsid w:val="00507EA8"/>
    <w:rsid w:val="005114EE"/>
    <w:rsid w:val="00511AD7"/>
    <w:rsid w:val="005127B3"/>
    <w:rsid w:val="00512C8F"/>
    <w:rsid w:val="00514E8B"/>
    <w:rsid w:val="005178DF"/>
    <w:rsid w:val="00517B79"/>
    <w:rsid w:val="0052157D"/>
    <w:rsid w:val="00521CEB"/>
    <w:rsid w:val="00522AA1"/>
    <w:rsid w:val="005233BE"/>
    <w:rsid w:val="00523706"/>
    <w:rsid w:val="00524DDA"/>
    <w:rsid w:val="005254A8"/>
    <w:rsid w:val="005264F6"/>
    <w:rsid w:val="00530131"/>
    <w:rsid w:val="005304BB"/>
    <w:rsid w:val="0053128D"/>
    <w:rsid w:val="005315FD"/>
    <w:rsid w:val="00533CAC"/>
    <w:rsid w:val="00535A97"/>
    <w:rsid w:val="00541370"/>
    <w:rsid w:val="00541584"/>
    <w:rsid w:val="00541E78"/>
    <w:rsid w:val="00542018"/>
    <w:rsid w:val="00542559"/>
    <w:rsid w:val="005425B3"/>
    <w:rsid w:val="00542D3C"/>
    <w:rsid w:val="00542E0D"/>
    <w:rsid w:val="005435FF"/>
    <w:rsid w:val="00545761"/>
    <w:rsid w:val="005467EA"/>
    <w:rsid w:val="0054685C"/>
    <w:rsid w:val="00546F45"/>
    <w:rsid w:val="00547A57"/>
    <w:rsid w:val="0055030A"/>
    <w:rsid w:val="00550DC6"/>
    <w:rsid w:val="0055174D"/>
    <w:rsid w:val="00551CF8"/>
    <w:rsid w:val="00551DE4"/>
    <w:rsid w:val="005525B7"/>
    <w:rsid w:val="00552AD8"/>
    <w:rsid w:val="0055345E"/>
    <w:rsid w:val="005537B6"/>
    <w:rsid w:val="00554736"/>
    <w:rsid w:val="00555283"/>
    <w:rsid w:val="005557F0"/>
    <w:rsid w:val="00555BAE"/>
    <w:rsid w:val="00560202"/>
    <w:rsid w:val="00560DBD"/>
    <w:rsid w:val="00560ECE"/>
    <w:rsid w:val="005611E9"/>
    <w:rsid w:val="00561810"/>
    <w:rsid w:val="00563B8B"/>
    <w:rsid w:val="005660BE"/>
    <w:rsid w:val="00567FA6"/>
    <w:rsid w:val="00570B81"/>
    <w:rsid w:val="0057128B"/>
    <w:rsid w:val="005726B9"/>
    <w:rsid w:val="00573632"/>
    <w:rsid w:val="005736B7"/>
    <w:rsid w:val="00575921"/>
    <w:rsid w:val="0057655A"/>
    <w:rsid w:val="00577739"/>
    <w:rsid w:val="00577EE0"/>
    <w:rsid w:val="00580A42"/>
    <w:rsid w:val="00581016"/>
    <w:rsid w:val="00581582"/>
    <w:rsid w:val="00581733"/>
    <w:rsid w:val="00581D22"/>
    <w:rsid w:val="005821C5"/>
    <w:rsid w:val="005837AB"/>
    <w:rsid w:val="00583BE7"/>
    <w:rsid w:val="00585454"/>
    <w:rsid w:val="00585716"/>
    <w:rsid w:val="00586323"/>
    <w:rsid w:val="0059041B"/>
    <w:rsid w:val="00592477"/>
    <w:rsid w:val="005A09F4"/>
    <w:rsid w:val="005A25A0"/>
    <w:rsid w:val="005A311A"/>
    <w:rsid w:val="005A5583"/>
    <w:rsid w:val="005A57B8"/>
    <w:rsid w:val="005A5BD6"/>
    <w:rsid w:val="005A62CF"/>
    <w:rsid w:val="005A7B84"/>
    <w:rsid w:val="005B08EA"/>
    <w:rsid w:val="005B1BCE"/>
    <w:rsid w:val="005B1D40"/>
    <w:rsid w:val="005B35B7"/>
    <w:rsid w:val="005B3925"/>
    <w:rsid w:val="005B42F4"/>
    <w:rsid w:val="005B663B"/>
    <w:rsid w:val="005B6B71"/>
    <w:rsid w:val="005B7513"/>
    <w:rsid w:val="005B7E5A"/>
    <w:rsid w:val="005C086A"/>
    <w:rsid w:val="005C1ABD"/>
    <w:rsid w:val="005C3241"/>
    <w:rsid w:val="005C45C0"/>
    <w:rsid w:val="005C64C0"/>
    <w:rsid w:val="005C6C94"/>
    <w:rsid w:val="005C6FED"/>
    <w:rsid w:val="005C774B"/>
    <w:rsid w:val="005D1B9A"/>
    <w:rsid w:val="005D3B73"/>
    <w:rsid w:val="005D433A"/>
    <w:rsid w:val="005D59AD"/>
    <w:rsid w:val="005D5C9B"/>
    <w:rsid w:val="005D5EFD"/>
    <w:rsid w:val="005D5F85"/>
    <w:rsid w:val="005D6C30"/>
    <w:rsid w:val="005D7ED0"/>
    <w:rsid w:val="005E1CE9"/>
    <w:rsid w:val="005E1F28"/>
    <w:rsid w:val="005E37CC"/>
    <w:rsid w:val="005E429B"/>
    <w:rsid w:val="005E549A"/>
    <w:rsid w:val="005E58C4"/>
    <w:rsid w:val="005E5FDB"/>
    <w:rsid w:val="005E6B03"/>
    <w:rsid w:val="005F01E5"/>
    <w:rsid w:val="005F0E84"/>
    <w:rsid w:val="005F2F5F"/>
    <w:rsid w:val="005F3BEE"/>
    <w:rsid w:val="005F4AA1"/>
    <w:rsid w:val="005F5ACD"/>
    <w:rsid w:val="005F6748"/>
    <w:rsid w:val="005F7163"/>
    <w:rsid w:val="0060006F"/>
    <w:rsid w:val="00600D19"/>
    <w:rsid w:val="00601E2E"/>
    <w:rsid w:val="0060408E"/>
    <w:rsid w:val="00605F8E"/>
    <w:rsid w:val="00606DF7"/>
    <w:rsid w:val="00610379"/>
    <w:rsid w:val="00610C10"/>
    <w:rsid w:val="006114F9"/>
    <w:rsid w:val="00611F49"/>
    <w:rsid w:val="00613570"/>
    <w:rsid w:val="00613F23"/>
    <w:rsid w:val="00614012"/>
    <w:rsid w:val="00614A80"/>
    <w:rsid w:val="00614E3D"/>
    <w:rsid w:val="006153B6"/>
    <w:rsid w:val="00620196"/>
    <w:rsid w:val="00621143"/>
    <w:rsid w:val="00621856"/>
    <w:rsid w:val="006228BF"/>
    <w:rsid w:val="006232C3"/>
    <w:rsid w:val="00624E1A"/>
    <w:rsid w:val="00625A3D"/>
    <w:rsid w:val="006262B7"/>
    <w:rsid w:val="00626C1D"/>
    <w:rsid w:val="006276CD"/>
    <w:rsid w:val="00631161"/>
    <w:rsid w:val="0063266C"/>
    <w:rsid w:val="00633B71"/>
    <w:rsid w:val="00634E79"/>
    <w:rsid w:val="00635E62"/>
    <w:rsid w:val="00641E8E"/>
    <w:rsid w:val="00644030"/>
    <w:rsid w:val="00644ACA"/>
    <w:rsid w:val="00644C0A"/>
    <w:rsid w:val="0064531E"/>
    <w:rsid w:val="0064791F"/>
    <w:rsid w:val="00647A56"/>
    <w:rsid w:val="0065208A"/>
    <w:rsid w:val="00653920"/>
    <w:rsid w:val="006547B6"/>
    <w:rsid w:val="0065571F"/>
    <w:rsid w:val="00655B62"/>
    <w:rsid w:val="00655C68"/>
    <w:rsid w:val="006569E4"/>
    <w:rsid w:val="00656ECE"/>
    <w:rsid w:val="00657173"/>
    <w:rsid w:val="00662471"/>
    <w:rsid w:val="00662623"/>
    <w:rsid w:val="00662E8E"/>
    <w:rsid w:val="00663254"/>
    <w:rsid w:val="00663270"/>
    <w:rsid w:val="006663FF"/>
    <w:rsid w:val="00667DC5"/>
    <w:rsid w:val="0067118D"/>
    <w:rsid w:val="0067331F"/>
    <w:rsid w:val="006733EB"/>
    <w:rsid w:val="00673BE2"/>
    <w:rsid w:val="00674888"/>
    <w:rsid w:val="006758C7"/>
    <w:rsid w:val="00675D68"/>
    <w:rsid w:val="00676935"/>
    <w:rsid w:val="0068041E"/>
    <w:rsid w:val="00680869"/>
    <w:rsid w:val="006811C3"/>
    <w:rsid w:val="006817D3"/>
    <w:rsid w:val="00681EB1"/>
    <w:rsid w:val="00681F4E"/>
    <w:rsid w:val="006827B0"/>
    <w:rsid w:val="00682AF5"/>
    <w:rsid w:val="00684641"/>
    <w:rsid w:val="00684C6F"/>
    <w:rsid w:val="00684D9D"/>
    <w:rsid w:val="00690354"/>
    <w:rsid w:val="00693254"/>
    <w:rsid w:val="00693C01"/>
    <w:rsid w:val="0069544E"/>
    <w:rsid w:val="00695C02"/>
    <w:rsid w:val="006A04DB"/>
    <w:rsid w:val="006A126C"/>
    <w:rsid w:val="006A16E4"/>
    <w:rsid w:val="006A1960"/>
    <w:rsid w:val="006A32F6"/>
    <w:rsid w:val="006A3420"/>
    <w:rsid w:val="006A3FA8"/>
    <w:rsid w:val="006A4136"/>
    <w:rsid w:val="006A428F"/>
    <w:rsid w:val="006A4BE8"/>
    <w:rsid w:val="006A4EBE"/>
    <w:rsid w:val="006A51E5"/>
    <w:rsid w:val="006B0572"/>
    <w:rsid w:val="006B073D"/>
    <w:rsid w:val="006B1592"/>
    <w:rsid w:val="006B4871"/>
    <w:rsid w:val="006B6011"/>
    <w:rsid w:val="006B64BA"/>
    <w:rsid w:val="006B72FF"/>
    <w:rsid w:val="006C6D8D"/>
    <w:rsid w:val="006C6E5B"/>
    <w:rsid w:val="006D1109"/>
    <w:rsid w:val="006D1B1B"/>
    <w:rsid w:val="006D27D2"/>
    <w:rsid w:val="006D30E6"/>
    <w:rsid w:val="006D3941"/>
    <w:rsid w:val="006D3E63"/>
    <w:rsid w:val="006D495E"/>
    <w:rsid w:val="006D5D81"/>
    <w:rsid w:val="006D640E"/>
    <w:rsid w:val="006D7BB1"/>
    <w:rsid w:val="006E062C"/>
    <w:rsid w:val="006E1FC2"/>
    <w:rsid w:val="006E4691"/>
    <w:rsid w:val="006E491D"/>
    <w:rsid w:val="006E5267"/>
    <w:rsid w:val="006E7F0F"/>
    <w:rsid w:val="006F26AD"/>
    <w:rsid w:val="006F304D"/>
    <w:rsid w:val="006F31A4"/>
    <w:rsid w:val="006F3883"/>
    <w:rsid w:val="006F455B"/>
    <w:rsid w:val="006F4DD0"/>
    <w:rsid w:val="006F541C"/>
    <w:rsid w:val="006F5F07"/>
    <w:rsid w:val="006F6FE2"/>
    <w:rsid w:val="00703A01"/>
    <w:rsid w:val="00703DD8"/>
    <w:rsid w:val="00703E86"/>
    <w:rsid w:val="00704281"/>
    <w:rsid w:val="007046A5"/>
    <w:rsid w:val="007049E6"/>
    <w:rsid w:val="00704D88"/>
    <w:rsid w:val="0070653A"/>
    <w:rsid w:val="007067DB"/>
    <w:rsid w:val="00710027"/>
    <w:rsid w:val="00710D51"/>
    <w:rsid w:val="00712105"/>
    <w:rsid w:val="00712115"/>
    <w:rsid w:val="00714A14"/>
    <w:rsid w:val="007206F2"/>
    <w:rsid w:val="00721D07"/>
    <w:rsid w:val="007228FA"/>
    <w:rsid w:val="00725048"/>
    <w:rsid w:val="00727323"/>
    <w:rsid w:val="007274BE"/>
    <w:rsid w:val="00727764"/>
    <w:rsid w:val="00727F28"/>
    <w:rsid w:val="007301C1"/>
    <w:rsid w:val="00730B1E"/>
    <w:rsid w:val="00731A7A"/>
    <w:rsid w:val="007320A9"/>
    <w:rsid w:val="00734E7F"/>
    <w:rsid w:val="00735485"/>
    <w:rsid w:val="0073572B"/>
    <w:rsid w:val="007357CE"/>
    <w:rsid w:val="00736B39"/>
    <w:rsid w:val="007400DB"/>
    <w:rsid w:val="0074172C"/>
    <w:rsid w:val="00741D54"/>
    <w:rsid w:val="007423E3"/>
    <w:rsid w:val="00743A17"/>
    <w:rsid w:val="00744767"/>
    <w:rsid w:val="00744C3C"/>
    <w:rsid w:val="00746040"/>
    <w:rsid w:val="0074629A"/>
    <w:rsid w:val="00747CBE"/>
    <w:rsid w:val="00750985"/>
    <w:rsid w:val="00750EEC"/>
    <w:rsid w:val="00751B59"/>
    <w:rsid w:val="00751FCE"/>
    <w:rsid w:val="007521D8"/>
    <w:rsid w:val="007535EC"/>
    <w:rsid w:val="0075426C"/>
    <w:rsid w:val="007544EE"/>
    <w:rsid w:val="007553D6"/>
    <w:rsid w:val="007609DF"/>
    <w:rsid w:val="00763B7F"/>
    <w:rsid w:val="0076475E"/>
    <w:rsid w:val="00764BD8"/>
    <w:rsid w:val="00765163"/>
    <w:rsid w:val="007672F9"/>
    <w:rsid w:val="0076781E"/>
    <w:rsid w:val="00767A32"/>
    <w:rsid w:val="00770CCB"/>
    <w:rsid w:val="00770D0A"/>
    <w:rsid w:val="00771ABF"/>
    <w:rsid w:val="00776B6E"/>
    <w:rsid w:val="00776F19"/>
    <w:rsid w:val="00777499"/>
    <w:rsid w:val="00777776"/>
    <w:rsid w:val="00782546"/>
    <w:rsid w:val="007828FB"/>
    <w:rsid w:val="00783624"/>
    <w:rsid w:val="00784435"/>
    <w:rsid w:val="00785228"/>
    <w:rsid w:val="007861C2"/>
    <w:rsid w:val="007873E7"/>
    <w:rsid w:val="00790691"/>
    <w:rsid w:val="00790CBB"/>
    <w:rsid w:val="00790CED"/>
    <w:rsid w:val="00791484"/>
    <w:rsid w:val="00791A26"/>
    <w:rsid w:val="007921D0"/>
    <w:rsid w:val="00793CC5"/>
    <w:rsid w:val="00795E62"/>
    <w:rsid w:val="007969F2"/>
    <w:rsid w:val="007A00C1"/>
    <w:rsid w:val="007A11FE"/>
    <w:rsid w:val="007A190C"/>
    <w:rsid w:val="007A1FE2"/>
    <w:rsid w:val="007A36A7"/>
    <w:rsid w:val="007A46C3"/>
    <w:rsid w:val="007A49C1"/>
    <w:rsid w:val="007A6680"/>
    <w:rsid w:val="007A72F0"/>
    <w:rsid w:val="007B069A"/>
    <w:rsid w:val="007B09D6"/>
    <w:rsid w:val="007B14C1"/>
    <w:rsid w:val="007B291F"/>
    <w:rsid w:val="007B42EF"/>
    <w:rsid w:val="007B5518"/>
    <w:rsid w:val="007B6543"/>
    <w:rsid w:val="007B681B"/>
    <w:rsid w:val="007C0B27"/>
    <w:rsid w:val="007C0FA2"/>
    <w:rsid w:val="007C3690"/>
    <w:rsid w:val="007C412C"/>
    <w:rsid w:val="007C46C5"/>
    <w:rsid w:val="007C4E57"/>
    <w:rsid w:val="007C529B"/>
    <w:rsid w:val="007C5838"/>
    <w:rsid w:val="007C5E43"/>
    <w:rsid w:val="007D1851"/>
    <w:rsid w:val="007D1A46"/>
    <w:rsid w:val="007D1AF2"/>
    <w:rsid w:val="007D24E1"/>
    <w:rsid w:val="007D3A2F"/>
    <w:rsid w:val="007D516E"/>
    <w:rsid w:val="007D5538"/>
    <w:rsid w:val="007E0634"/>
    <w:rsid w:val="007E0A39"/>
    <w:rsid w:val="007E0D5F"/>
    <w:rsid w:val="007E123E"/>
    <w:rsid w:val="007E3343"/>
    <w:rsid w:val="007E3D7F"/>
    <w:rsid w:val="007E5E1D"/>
    <w:rsid w:val="007E752C"/>
    <w:rsid w:val="007E787E"/>
    <w:rsid w:val="007F74C4"/>
    <w:rsid w:val="0080063B"/>
    <w:rsid w:val="0080157C"/>
    <w:rsid w:val="00803572"/>
    <w:rsid w:val="00803E1C"/>
    <w:rsid w:val="00804664"/>
    <w:rsid w:val="00806257"/>
    <w:rsid w:val="0080656B"/>
    <w:rsid w:val="008077D1"/>
    <w:rsid w:val="00807ED2"/>
    <w:rsid w:val="00810E50"/>
    <w:rsid w:val="008114CB"/>
    <w:rsid w:val="00811F4F"/>
    <w:rsid w:val="00812187"/>
    <w:rsid w:val="00812277"/>
    <w:rsid w:val="008167E2"/>
    <w:rsid w:val="0081794E"/>
    <w:rsid w:val="00821DFF"/>
    <w:rsid w:val="008221DA"/>
    <w:rsid w:val="00824149"/>
    <w:rsid w:val="008242D3"/>
    <w:rsid w:val="00826731"/>
    <w:rsid w:val="00826B74"/>
    <w:rsid w:val="0083146A"/>
    <w:rsid w:val="00831497"/>
    <w:rsid w:val="008314CA"/>
    <w:rsid w:val="00831BCA"/>
    <w:rsid w:val="00835252"/>
    <w:rsid w:val="00835961"/>
    <w:rsid w:val="00835A5E"/>
    <w:rsid w:val="00835E67"/>
    <w:rsid w:val="00835F37"/>
    <w:rsid w:val="00836295"/>
    <w:rsid w:val="00836ACD"/>
    <w:rsid w:val="00836FF8"/>
    <w:rsid w:val="00841077"/>
    <w:rsid w:val="00843321"/>
    <w:rsid w:val="00844591"/>
    <w:rsid w:val="008447F1"/>
    <w:rsid w:val="008453EB"/>
    <w:rsid w:val="0084564E"/>
    <w:rsid w:val="00846456"/>
    <w:rsid w:val="0084744D"/>
    <w:rsid w:val="00851CCC"/>
    <w:rsid w:val="008525A0"/>
    <w:rsid w:val="008527E6"/>
    <w:rsid w:val="008533E3"/>
    <w:rsid w:val="0085436B"/>
    <w:rsid w:val="00855068"/>
    <w:rsid w:val="008558D6"/>
    <w:rsid w:val="00857DEE"/>
    <w:rsid w:val="00860DB8"/>
    <w:rsid w:val="00861D4C"/>
    <w:rsid w:val="0086383D"/>
    <w:rsid w:val="00863E08"/>
    <w:rsid w:val="008651B1"/>
    <w:rsid w:val="00865583"/>
    <w:rsid w:val="00865D8E"/>
    <w:rsid w:val="0086632F"/>
    <w:rsid w:val="00866515"/>
    <w:rsid w:val="00866977"/>
    <w:rsid w:val="0087076C"/>
    <w:rsid w:val="008715E9"/>
    <w:rsid w:val="00872016"/>
    <w:rsid w:val="00876E95"/>
    <w:rsid w:val="00877506"/>
    <w:rsid w:val="00880941"/>
    <w:rsid w:val="00881971"/>
    <w:rsid w:val="00883897"/>
    <w:rsid w:val="0088475D"/>
    <w:rsid w:val="008861D4"/>
    <w:rsid w:val="008876FC"/>
    <w:rsid w:val="00887990"/>
    <w:rsid w:val="00887B4B"/>
    <w:rsid w:val="00890A91"/>
    <w:rsid w:val="008911C0"/>
    <w:rsid w:val="00891ABC"/>
    <w:rsid w:val="008920F5"/>
    <w:rsid w:val="008935AB"/>
    <w:rsid w:val="00896E5B"/>
    <w:rsid w:val="008976B5"/>
    <w:rsid w:val="008A16C0"/>
    <w:rsid w:val="008A2D67"/>
    <w:rsid w:val="008A3001"/>
    <w:rsid w:val="008A31A8"/>
    <w:rsid w:val="008A38AF"/>
    <w:rsid w:val="008A50BA"/>
    <w:rsid w:val="008A6F7A"/>
    <w:rsid w:val="008B0860"/>
    <w:rsid w:val="008B0CED"/>
    <w:rsid w:val="008B2072"/>
    <w:rsid w:val="008B45A9"/>
    <w:rsid w:val="008B47E2"/>
    <w:rsid w:val="008B5A90"/>
    <w:rsid w:val="008C08C6"/>
    <w:rsid w:val="008C3425"/>
    <w:rsid w:val="008C3CE1"/>
    <w:rsid w:val="008C4B7C"/>
    <w:rsid w:val="008C6ABB"/>
    <w:rsid w:val="008C70F0"/>
    <w:rsid w:val="008D1853"/>
    <w:rsid w:val="008D2E71"/>
    <w:rsid w:val="008D34CA"/>
    <w:rsid w:val="008D38BE"/>
    <w:rsid w:val="008D3F7F"/>
    <w:rsid w:val="008E0912"/>
    <w:rsid w:val="008E16DC"/>
    <w:rsid w:val="008E4585"/>
    <w:rsid w:val="008E6C99"/>
    <w:rsid w:val="008F038C"/>
    <w:rsid w:val="008F2080"/>
    <w:rsid w:val="008F2D81"/>
    <w:rsid w:val="008F2DCE"/>
    <w:rsid w:val="008F3200"/>
    <w:rsid w:val="008F335F"/>
    <w:rsid w:val="008F370C"/>
    <w:rsid w:val="008F59CA"/>
    <w:rsid w:val="008F74C3"/>
    <w:rsid w:val="008F781F"/>
    <w:rsid w:val="00900D01"/>
    <w:rsid w:val="009010F0"/>
    <w:rsid w:val="009033FA"/>
    <w:rsid w:val="009035CA"/>
    <w:rsid w:val="00903F03"/>
    <w:rsid w:val="00906A1A"/>
    <w:rsid w:val="00907769"/>
    <w:rsid w:val="0090794E"/>
    <w:rsid w:val="00907C63"/>
    <w:rsid w:val="00910259"/>
    <w:rsid w:val="00911A38"/>
    <w:rsid w:val="00911FB4"/>
    <w:rsid w:val="009130BC"/>
    <w:rsid w:val="00913F11"/>
    <w:rsid w:val="00915775"/>
    <w:rsid w:val="0091752A"/>
    <w:rsid w:val="00917577"/>
    <w:rsid w:val="00921136"/>
    <w:rsid w:val="009212E0"/>
    <w:rsid w:val="0092196B"/>
    <w:rsid w:val="0092258D"/>
    <w:rsid w:val="009235B9"/>
    <w:rsid w:val="00923F04"/>
    <w:rsid w:val="0092465A"/>
    <w:rsid w:val="00924E88"/>
    <w:rsid w:val="009252C6"/>
    <w:rsid w:val="009272BE"/>
    <w:rsid w:val="009274E8"/>
    <w:rsid w:val="0092769D"/>
    <w:rsid w:val="00930186"/>
    <w:rsid w:val="00930993"/>
    <w:rsid w:val="00930A2C"/>
    <w:rsid w:val="00930FBB"/>
    <w:rsid w:val="0093153F"/>
    <w:rsid w:val="00931655"/>
    <w:rsid w:val="00931826"/>
    <w:rsid w:val="00932406"/>
    <w:rsid w:val="009342CF"/>
    <w:rsid w:val="00934BFC"/>
    <w:rsid w:val="009356B4"/>
    <w:rsid w:val="00935E3A"/>
    <w:rsid w:val="00936A20"/>
    <w:rsid w:val="0093723F"/>
    <w:rsid w:val="0094114A"/>
    <w:rsid w:val="009418BA"/>
    <w:rsid w:val="0094247C"/>
    <w:rsid w:val="009426F4"/>
    <w:rsid w:val="00943EA1"/>
    <w:rsid w:val="00944611"/>
    <w:rsid w:val="009458C4"/>
    <w:rsid w:val="00946800"/>
    <w:rsid w:val="00946F0E"/>
    <w:rsid w:val="009475F3"/>
    <w:rsid w:val="00951D9D"/>
    <w:rsid w:val="00952D84"/>
    <w:rsid w:val="009532B4"/>
    <w:rsid w:val="00953736"/>
    <w:rsid w:val="00953FA5"/>
    <w:rsid w:val="00953FC0"/>
    <w:rsid w:val="00954EAD"/>
    <w:rsid w:val="0095591E"/>
    <w:rsid w:val="00955A1D"/>
    <w:rsid w:val="0095625F"/>
    <w:rsid w:val="00956C08"/>
    <w:rsid w:val="00957708"/>
    <w:rsid w:val="0096010E"/>
    <w:rsid w:val="00960B5C"/>
    <w:rsid w:val="00961935"/>
    <w:rsid w:val="009621C1"/>
    <w:rsid w:val="00963A05"/>
    <w:rsid w:val="00964A4A"/>
    <w:rsid w:val="00964A76"/>
    <w:rsid w:val="00964DBE"/>
    <w:rsid w:val="00970F23"/>
    <w:rsid w:val="00971B90"/>
    <w:rsid w:val="00972BA3"/>
    <w:rsid w:val="009733D6"/>
    <w:rsid w:val="0097369F"/>
    <w:rsid w:val="00973917"/>
    <w:rsid w:val="00974855"/>
    <w:rsid w:val="00974FC7"/>
    <w:rsid w:val="00975AA3"/>
    <w:rsid w:val="00976169"/>
    <w:rsid w:val="00977126"/>
    <w:rsid w:val="009811B6"/>
    <w:rsid w:val="00981834"/>
    <w:rsid w:val="009826C0"/>
    <w:rsid w:val="00982D66"/>
    <w:rsid w:val="00983D54"/>
    <w:rsid w:val="00984F91"/>
    <w:rsid w:val="00985591"/>
    <w:rsid w:val="009857E5"/>
    <w:rsid w:val="009859B6"/>
    <w:rsid w:val="00987619"/>
    <w:rsid w:val="00987F0A"/>
    <w:rsid w:val="00990916"/>
    <w:rsid w:val="0099194B"/>
    <w:rsid w:val="00992A81"/>
    <w:rsid w:val="00994B84"/>
    <w:rsid w:val="00994D56"/>
    <w:rsid w:val="0099699D"/>
    <w:rsid w:val="009976D2"/>
    <w:rsid w:val="009A0236"/>
    <w:rsid w:val="009A0A2A"/>
    <w:rsid w:val="009A12D3"/>
    <w:rsid w:val="009A1B79"/>
    <w:rsid w:val="009A1FBB"/>
    <w:rsid w:val="009A374E"/>
    <w:rsid w:val="009A6AB8"/>
    <w:rsid w:val="009A7680"/>
    <w:rsid w:val="009A7B3D"/>
    <w:rsid w:val="009A7B75"/>
    <w:rsid w:val="009B049A"/>
    <w:rsid w:val="009B1D03"/>
    <w:rsid w:val="009B3AC7"/>
    <w:rsid w:val="009B3E7B"/>
    <w:rsid w:val="009B5482"/>
    <w:rsid w:val="009B72CA"/>
    <w:rsid w:val="009B753B"/>
    <w:rsid w:val="009B7F06"/>
    <w:rsid w:val="009C07CE"/>
    <w:rsid w:val="009C0CB5"/>
    <w:rsid w:val="009C1B4E"/>
    <w:rsid w:val="009C3E5B"/>
    <w:rsid w:val="009C4097"/>
    <w:rsid w:val="009C6D19"/>
    <w:rsid w:val="009C6E27"/>
    <w:rsid w:val="009C7929"/>
    <w:rsid w:val="009D13EB"/>
    <w:rsid w:val="009D1594"/>
    <w:rsid w:val="009D165F"/>
    <w:rsid w:val="009D2C76"/>
    <w:rsid w:val="009D3014"/>
    <w:rsid w:val="009D5F7F"/>
    <w:rsid w:val="009D63DF"/>
    <w:rsid w:val="009D7340"/>
    <w:rsid w:val="009D75ED"/>
    <w:rsid w:val="009D77B3"/>
    <w:rsid w:val="009D7DAD"/>
    <w:rsid w:val="009E0041"/>
    <w:rsid w:val="009E0780"/>
    <w:rsid w:val="009E1632"/>
    <w:rsid w:val="009E2CEA"/>
    <w:rsid w:val="009E6AF5"/>
    <w:rsid w:val="009E7447"/>
    <w:rsid w:val="009F205A"/>
    <w:rsid w:val="009F2925"/>
    <w:rsid w:val="009F2E68"/>
    <w:rsid w:val="009F30FD"/>
    <w:rsid w:val="009F3628"/>
    <w:rsid w:val="009F3D95"/>
    <w:rsid w:val="009F48A0"/>
    <w:rsid w:val="009F5A59"/>
    <w:rsid w:val="009F630C"/>
    <w:rsid w:val="009F639B"/>
    <w:rsid w:val="00A009F1"/>
    <w:rsid w:val="00A01361"/>
    <w:rsid w:val="00A0292A"/>
    <w:rsid w:val="00A0464E"/>
    <w:rsid w:val="00A047CB"/>
    <w:rsid w:val="00A04B40"/>
    <w:rsid w:val="00A0580B"/>
    <w:rsid w:val="00A05823"/>
    <w:rsid w:val="00A06331"/>
    <w:rsid w:val="00A06C2C"/>
    <w:rsid w:val="00A121E0"/>
    <w:rsid w:val="00A12857"/>
    <w:rsid w:val="00A13623"/>
    <w:rsid w:val="00A13824"/>
    <w:rsid w:val="00A138E1"/>
    <w:rsid w:val="00A13987"/>
    <w:rsid w:val="00A13AE9"/>
    <w:rsid w:val="00A13B8D"/>
    <w:rsid w:val="00A152DC"/>
    <w:rsid w:val="00A15699"/>
    <w:rsid w:val="00A178A1"/>
    <w:rsid w:val="00A20235"/>
    <w:rsid w:val="00A248CC"/>
    <w:rsid w:val="00A26CFD"/>
    <w:rsid w:val="00A35297"/>
    <w:rsid w:val="00A35B01"/>
    <w:rsid w:val="00A35E7C"/>
    <w:rsid w:val="00A36ABA"/>
    <w:rsid w:val="00A412A1"/>
    <w:rsid w:val="00A41381"/>
    <w:rsid w:val="00A414CB"/>
    <w:rsid w:val="00A42EEE"/>
    <w:rsid w:val="00A43794"/>
    <w:rsid w:val="00A43BEF"/>
    <w:rsid w:val="00A449D6"/>
    <w:rsid w:val="00A44C1F"/>
    <w:rsid w:val="00A45ECE"/>
    <w:rsid w:val="00A464FE"/>
    <w:rsid w:val="00A46DF2"/>
    <w:rsid w:val="00A478EC"/>
    <w:rsid w:val="00A511C1"/>
    <w:rsid w:val="00A52075"/>
    <w:rsid w:val="00A57944"/>
    <w:rsid w:val="00A60392"/>
    <w:rsid w:val="00A62274"/>
    <w:rsid w:val="00A63370"/>
    <w:rsid w:val="00A63702"/>
    <w:rsid w:val="00A70EB3"/>
    <w:rsid w:val="00A713AD"/>
    <w:rsid w:val="00A728D1"/>
    <w:rsid w:val="00A72D7C"/>
    <w:rsid w:val="00A72FC6"/>
    <w:rsid w:val="00A75765"/>
    <w:rsid w:val="00A76DB4"/>
    <w:rsid w:val="00A7742A"/>
    <w:rsid w:val="00A7776B"/>
    <w:rsid w:val="00A80072"/>
    <w:rsid w:val="00A813A5"/>
    <w:rsid w:val="00A83690"/>
    <w:rsid w:val="00A83849"/>
    <w:rsid w:val="00A853CB"/>
    <w:rsid w:val="00A858E1"/>
    <w:rsid w:val="00A861B2"/>
    <w:rsid w:val="00A86262"/>
    <w:rsid w:val="00A86870"/>
    <w:rsid w:val="00A8782D"/>
    <w:rsid w:val="00A878E3"/>
    <w:rsid w:val="00A92ABB"/>
    <w:rsid w:val="00A92CA3"/>
    <w:rsid w:val="00A95E43"/>
    <w:rsid w:val="00A9634A"/>
    <w:rsid w:val="00AA10E8"/>
    <w:rsid w:val="00AA1C99"/>
    <w:rsid w:val="00AA2338"/>
    <w:rsid w:val="00AA2A1A"/>
    <w:rsid w:val="00AA2FE9"/>
    <w:rsid w:val="00AA4C39"/>
    <w:rsid w:val="00AA5C37"/>
    <w:rsid w:val="00AA6272"/>
    <w:rsid w:val="00AA649B"/>
    <w:rsid w:val="00AB04A5"/>
    <w:rsid w:val="00AB0F55"/>
    <w:rsid w:val="00AB128B"/>
    <w:rsid w:val="00AB165F"/>
    <w:rsid w:val="00AB18CB"/>
    <w:rsid w:val="00AB25D4"/>
    <w:rsid w:val="00AB295F"/>
    <w:rsid w:val="00AB31EC"/>
    <w:rsid w:val="00AB4166"/>
    <w:rsid w:val="00AB4A66"/>
    <w:rsid w:val="00AB658A"/>
    <w:rsid w:val="00AC0558"/>
    <w:rsid w:val="00AC0FAE"/>
    <w:rsid w:val="00AC10D7"/>
    <w:rsid w:val="00AC1956"/>
    <w:rsid w:val="00AC196E"/>
    <w:rsid w:val="00AC27B2"/>
    <w:rsid w:val="00AC2F5C"/>
    <w:rsid w:val="00AC37F3"/>
    <w:rsid w:val="00AC3BBF"/>
    <w:rsid w:val="00AC638B"/>
    <w:rsid w:val="00AD07BC"/>
    <w:rsid w:val="00AD0D92"/>
    <w:rsid w:val="00AD13E3"/>
    <w:rsid w:val="00AD3F9E"/>
    <w:rsid w:val="00AD4D3E"/>
    <w:rsid w:val="00AD4DBD"/>
    <w:rsid w:val="00AE0401"/>
    <w:rsid w:val="00AE0406"/>
    <w:rsid w:val="00AE06D6"/>
    <w:rsid w:val="00AE3032"/>
    <w:rsid w:val="00AE7826"/>
    <w:rsid w:val="00AE7FDE"/>
    <w:rsid w:val="00AF0B7E"/>
    <w:rsid w:val="00AF0D03"/>
    <w:rsid w:val="00AF7174"/>
    <w:rsid w:val="00AF749B"/>
    <w:rsid w:val="00B03154"/>
    <w:rsid w:val="00B04227"/>
    <w:rsid w:val="00B10BCB"/>
    <w:rsid w:val="00B11085"/>
    <w:rsid w:val="00B11209"/>
    <w:rsid w:val="00B11215"/>
    <w:rsid w:val="00B127D4"/>
    <w:rsid w:val="00B12B8E"/>
    <w:rsid w:val="00B12D50"/>
    <w:rsid w:val="00B12EC3"/>
    <w:rsid w:val="00B13B7E"/>
    <w:rsid w:val="00B162C5"/>
    <w:rsid w:val="00B16309"/>
    <w:rsid w:val="00B20111"/>
    <w:rsid w:val="00B214D6"/>
    <w:rsid w:val="00B21E1C"/>
    <w:rsid w:val="00B2242E"/>
    <w:rsid w:val="00B224C3"/>
    <w:rsid w:val="00B238D4"/>
    <w:rsid w:val="00B23ECC"/>
    <w:rsid w:val="00B24255"/>
    <w:rsid w:val="00B24754"/>
    <w:rsid w:val="00B25822"/>
    <w:rsid w:val="00B26148"/>
    <w:rsid w:val="00B2710A"/>
    <w:rsid w:val="00B279C2"/>
    <w:rsid w:val="00B27F0F"/>
    <w:rsid w:val="00B309CD"/>
    <w:rsid w:val="00B323A5"/>
    <w:rsid w:val="00B32418"/>
    <w:rsid w:val="00B352A2"/>
    <w:rsid w:val="00B35396"/>
    <w:rsid w:val="00B3570C"/>
    <w:rsid w:val="00B3578D"/>
    <w:rsid w:val="00B35A3F"/>
    <w:rsid w:val="00B3770C"/>
    <w:rsid w:val="00B37EF2"/>
    <w:rsid w:val="00B40B5F"/>
    <w:rsid w:val="00B40C90"/>
    <w:rsid w:val="00B41148"/>
    <w:rsid w:val="00B43BEB"/>
    <w:rsid w:val="00B43E82"/>
    <w:rsid w:val="00B44AE0"/>
    <w:rsid w:val="00B4649A"/>
    <w:rsid w:val="00B46719"/>
    <w:rsid w:val="00B46980"/>
    <w:rsid w:val="00B475D1"/>
    <w:rsid w:val="00B47E58"/>
    <w:rsid w:val="00B50188"/>
    <w:rsid w:val="00B51B16"/>
    <w:rsid w:val="00B52124"/>
    <w:rsid w:val="00B527BC"/>
    <w:rsid w:val="00B52BC7"/>
    <w:rsid w:val="00B5306A"/>
    <w:rsid w:val="00B54D9B"/>
    <w:rsid w:val="00B55CF3"/>
    <w:rsid w:val="00B5627E"/>
    <w:rsid w:val="00B56A6C"/>
    <w:rsid w:val="00B57721"/>
    <w:rsid w:val="00B57F54"/>
    <w:rsid w:val="00B60353"/>
    <w:rsid w:val="00B60BC7"/>
    <w:rsid w:val="00B60ECF"/>
    <w:rsid w:val="00B61272"/>
    <w:rsid w:val="00B62511"/>
    <w:rsid w:val="00B63BAE"/>
    <w:rsid w:val="00B64A36"/>
    <w:rsid w:val="00B657B5"/>
    <w:rsid w:val="00B66769"/>
    <w:rsid w:val="00B6692A"/>
    <w:rsid w:val="00B676A1"/>
    <w:rsid w:val="00B67D27"/>
    <w:rsid w:val="00B7107B"/>
    <w:rsid w:val="00B71A2D"/>
    <w:rsid w:val="00B72581"/>
    <w:rsid w:val="00B72D4F"/>
    <w:rsid w:val="00B73A0E"/>
    <w:rsid w:val="00B75B49"/>
    <w:rsid w:val="00B7785C"/>
    <w:rsid w:val="00B80ACD"/>
    <w:rsid w:val="00B84318"/>
    <w:rsid w:val="00B84E34"/>
    <w:rsid w:val="00B851A6"/>
    <w:rsid w:val="00B85CFC"/>
    <w:rsid w:val="00B862CE"/>
    <w:rsid w:val="00B8678B"/>
    <w:rsid w:val="00B879EA"/>
    <w:rsid w:val="00B87B8C"/>
    <w:rsid w:val="00B87BA1"/>
    <w:rsid w:val="00B87D45"/>
    <w:rsid w:val="00B90AB8"/>
    <w:rsid w:val="00B9108F"/>
    <w:rsid w:val="00B91139"/>
    <w:rsid w:val="00B91CC6"/>
    <w:rsid w:val="00B92379"/>
    <w:rsid w:val="00B9338D"/>
    <w:rsid w:val="00B93474"/>
    <w:rsid w:val="00B937A3"/>
    <w:rsid w:val="00B956ED"/>
    <w:rsid w:val="00B96191"/>
    <w:rsid w:val="00B963EC"/>
    <w:rsid w:val="00B9657D"/>
    <w:rsid w:val="00B97251"/>
    <w:rsid w:val="00B97437"/>
    <w:rsid w:val="00BA0058"/>
    <w:rsid w:val="00BA2BC8"/>
    <w:rsid w:val="00BA3B2B"/>
    <w:rsid w:val="00BA4974"/>
    <w:rsid w:val="00BA670A"/>
    <w:rsid w:val="00BB10D1"/>
    <w:rsid w:val="00BB230A"/>
    <w:rsid w:val="00BB39B2"/>
    <w:rsid w:val="00BB3E72"/>
    <w:rsid w:val="00BB3EA6"/>
    <w:rsid w:val="00BB5029"/>
    <w:rsid w:val="00BB5E26"/>
    <w:rsid w:val="00BB6B63"/>
    <w:rsid w:val="00BC125A"/>
    <w:rsid w:val="00BC27DD"/>
    <w:rsid w:val="00BC3279"/>
    <w:rsid w:val="00BC3741"/>
    <w:rsid w:val="00BD124F"/>
    <w:rsid w:val="00BD14B1"/>
    <w:rsid w:val="00BD1D16"/>
    <w:rsid w:val="00BD1D48"/>
    <w:rsid w:val="00BD2670"/>
    <w:rsid w:val="00BD3D2B"/>
    <w:rsid w:val="00BD4106"/>
    <w:rsid w:val="00BD47FB"/>
    <w:rsid w:val="00BD49CD"/>
    <w:rsid w:val="00BD4C60"/>
    <w:rsid w:val="00BD681D"/>
    <w:rsid w:val="00BE2157"/>
    <w:rsid w:val="00BE2D03"/>
    <w:rsid w:val="00BE31B9"/>
    <w:rsid w:val="00BE3544"/>
    <w:rsid w:val="00BE4AD4"/>
    <w:rsid w:val="00BE5165"/>
    <w:rsid w:val="00BE52B6"/>
    <w:rsid w:val="00BE5E6D"/>
    <w:rsid w:val="00BE7728"/>
    <w:rsid w:val="00BF0711"/>
    <w:rsid w:val="00BF47EA"/>
    <w:rsid w:val="00BF510C"/>
    <w:rsid w:val="00BF539F"/>
    <w:rsid w:val="00BF5B0B"/>
    <w:rsid w:val="00BF5E26"/>
    <w:rsid w:val="00C008CA"/>
    <w:rsid w:val="00C00A44"/>
    <w:rsid w:val="00C01D5A"/>
    <w:rsid w:val="00C02788"/>
    <w:rsid w:val="00C0286C"/>
    <w:rsid w:val="00C03D8B"/>
    <w:rsid w:val="00C040CF"/>
    <w:rsid w:val="00C055A9"/>
    <w:rsid w:val="00C0569A"/>
    <w:rsid w:val="00C05811"/>
    <w:rsid w:val="00C06325"/>
    <w:rsid w:val="00C06B55"/>
    <w:rsid w:val="00C078A8"/>
    <w:rsid w:val="00C109C5"/>
    <w:rsid w:val="00C112BC"/>
    <w:rsid w:val="00C113C8"/>
    <w:rsid w:val="00C11539"/>
    <w:rsid w:val="00C12946"/>
    <w:rsid w:val="00C1321F"/>
    <w:rsid w:val="00C13A9A"/>
    <w:rsid w:val="00C154F4"/>
    <w:rsid w:val="00C16026"/>
    <w:rsid w:val="00C165E5"/>
    <w:rsid w:val="00C16FF5"/>
    <w:rsid w:val="00C222B4"/>
    <w:rsid w:val="00C2234F"/>
    <w:rsid w:val="00C22EB8"/>
    <w:rsid w:val="00C23EE3"/>
    <w:rsid w:val="00C251CF"/>
    <w:rsid w:val="00C26273"/>
    <w:rsid w:val="00C26A57"/>
    <w:rsid w:val="00C270D0"/>
    <w:rsid w:val="00C3283D"/>
    <w:rsid w:val="00C334B0"/>
    <w:rsid w:val="00C339E7"/>
    <w:rsid w:val="00C33F8F"/>
    <w:rsid w:val="00C3414A"/>
    <w:rsid w:val="00C36462"/>
    <w:rsid w:val="00C36AB7"/>
    <w:rsid w:val="00C40079"/>
    <w:rsid w:val="00C40776"/>
    <w:rsid w:val="00C419ED"/>
    <w:rsid w:val="00C41FD6"/>
    <w:rsid w:val="00C446E5"/>
    <w:rsid w:val="00C45844"/>
    <w:rsid w:val="00C46F6C"/>
    <w:rsid w:val="00C47F1E"/>
    <w:rsid w:val="00C516E9"/>
    <w:rsid w:val="00C526C1"/>
    <w:rsid w:val="00C53195"/>
    <w:rsid w:val="00C531E7"/>
    <w:rsid w:val="00C53529"/>
    <w:rsid w:val="00C53B92"/>
    <w:rsid w:val="00C53F7B"/>
    <w:rsid w:val="00C5505C"/>
    <w:rsid w:val="00C555CD"/>
    <w:rsid w:val="00C56659"/>
    <w:rsid w:val="00C56BEE"/>
    <w:rsid w:val="00C577FC"/>
    <w:rsid w:val="00C60F85"/>
    <w:rsid w:val="00C638EF"/>
    <w:rsid w:val="00C647D8"/>
    <w:rsid w:val="00C64A1D"/>
    <w:rsid w:val="00C659C5"/>
    <w:rsid w:val="00C65BF5"/>
    <w:rsid w:val="00C65CDA"/>
    <w:rsid w:val="00C65FF5"/>
    <w:rsid w:val="00C661D9"/>
    <w:rsid w:val="00C6736A"/>
    <w:rsid w:val="00C67A2D"/>
    <w:rsid w:val="00C67F25"/>
    <w:rsid w:val="00C706C1"/>
    <w:rsid w:val="00C71C3A"/>
    <w:rsid w:val="00C7252B"/>
    <w:rsid w:val="00C727C3"/>
    <w:rsid w:val="00C735CA"/>
    <w:rsid w:val="00C737B8"/>
    <w:rsid w:val="00C73AD9"/>
    <w:rsid w:val="00C74731"/>
    <w:rsid w:val="00C7593A"/>
    <w:rsid w:val="00C768F4"/>
    <w:rsid w:val="00C8030E"/>
    <w:rsid w:val="00C81010"/>
    <w:rsid w:val="00C8239B"/>
    <w:rsid w:val="00C846A9"/>
    <w:rsid w:val="00C84D7F"/>
    <w:rsid w:val="00C84F48"/>
    <w:rsid w:val="00C8531D"/>
    <w:rsid w:val="00C86810"/>
    <w:rsid w:val="00C91470"/>
    <w:rsid w:val="00C924CF"/>
    <w:rsid w:val="00C92623"/>
    <w:rsid w:val="00C949F9"/>
    <w:rsid w:val="00C960CA"/>
    <w:rsid w:val="00C9698D"/>
    <w:rsid w:val="00C97D5C"/>
    <w:rsid w:val="00CA070D"/>
    <w:rsid w:val="00CA0FA8"/>
    <w:rsid w:val="00CA1540"/>
    <w:rsid w:val="00CA19C0"/>
    <w:rsid w:val="00CA1BA5"/>
    <w:rsid w:val="00CA32EB"/>
    <w:rsid w:val="00CA4370"/>
    <w:rsid w:val="00CA45C2"/>
    <w:rsid w:val="00CA5610"/>
    <w:rsid w:val="00CA603B"/>
    <w:rsid w:val="00CA66E6"/>
    <w:rsid w:val="00CA6BE3"/>
    <w:rsid w:val="00CA74BA"/>
    <w:rsid w:val="00CB04BA"/>
    <w:rsid w:val="00CB1383"/>
    <w:rsid w:val="00CB1D45"/>
    <w:rsid w:val="00CB232A"/>
    <w:rsid w:val="00CB248D"/>
    <w:rsid w:val="00CB26CC"/>
    <w:rsid w:val="00CB27D7"/>
    <w:rsid w:val="00CB2ADD"/>
    <w:rsid w:val="00CB3B7D"/>
    <w:rsid w:val="00CB6699"/>
    <w:rsid w:val="00CB6D59"/>
    <w:rsid w:val="00CB79FA"/>
    <w:rsid w:val="00CB7DF8"/>
    <w:rsid w:val="00CC0624"/>
    <w:rsid w:val="00CC09E9"/>
    <w:rsid w:val="00CC26CC"/>
    <w:rsid w:val="00CC2997"/>
    <w:rsid w:val="00CC318C"/>
    <w:rsid w:val="00CC476E"/>
    <w:rsid w:val="00CC6D08"/>
    <w:rsid w:val="00CC7276"/>
    <w:rsid w:val="00CC7E34"/>
    <w:rsid w:val="00CC7EE0"/>
    <w:rsid w:val="00CD045A"/>
    <w:rsid w:val="00CD180E"/>
    <w:rsid w:val="00CD1910"/>
    <w:rsid w:val="00CD3986"/>
    <w:rsid w:val="00CD416D"/>
    <w:rsid w:val="00CD45DD"/>
    <w:rsid w:val="00CD5740"/>
    <w:rsid w:val="00CD579A"/>
    <w:rsid w:val="00CD6965"/>
    <w:rsid w:val="00CD7FB5"/>
    <w:rsid w:val="00CE159B"/>
    <w:rsid w:val="00CE197B"/>
    <w:rsid w:val="00CE2D16"/>
    <w:rsid w:val="00CE4CDA"/>
    <w:rsid w:val="00CE59CF"/>
    <w:rsid w:val="00CF0055"/>
    <w:rsid w:val="00CF092F"/>
    <w:rsid w:val="00CF14CC"/>
    <w:rsid w:val="00CF246D"/>
    <w:rsid w:val="00CF2F51"/>
    <w:rsid w:val="00CF354D"/>
    <w:rsid w:val="00CF5590"/>
    <w:rsid w:val="00CF66F9"/>
    <w:rsid w:val="00CF7E64"/>
    <w:rsid w:val="00D000A6"/>
    <w:rsid w:val="00D00A05"/>
    <w:rsid w:val="00D01C85"/>
    <w:rsid w:val="00D01FF9"/>
    <w:rsid w:val="00D022CD"/>
    <w:rsid w:val="00D0285B"/>
    <w:rsid w:val="00D040EF"/>
    <w:rsid w:val="00D049E5"/>
    <w:rsid w:val="00D05F03"/>
    <w:rsid w:val="00D06CD2"/>
    <w:rsid w:val="00D0710D"/>
    <w:rsid w:val="00D0765C"/>
    <w:rsid w:val="00D11C40"/>
    <w:rsid w:val="00D127F8"/>
    <w:rsid w:val="00D12A94"/>
    <w:rsid w:val="00D14068"/>
    <w:rsid w:val="00D15780"/>
    <w:rsid w:val="00D165BF"/>
    <w:rsid w:val="00D16E16"/>
    <w:rsid w:val="00D20EC7"/>
    <w:rsid w:val="00D22CB1"/>
    <w:rsid w:val="00D22DD5"/>
    <w:rsid w:val="00D2371E"/>
    <w:rsid w:val="00D246B9"/>
    <w:rsid w:val="00D266AC"/>
    <w:rsid w:val="00D2690D"/>
    <w:rsid w:val="00D27D4B"/>
    <w:rsid w:val="00D31661"/>
    <w:rsid w:val="00D31F30"/>
    <w:rsid w:val="00D32DCD"/>
    <w:rsid w:val="00D3541D"/>
    <w:rsid w:val="00D3628F"/>
    <w:rsid w:val="00D36C9D"/>
    <w:rsid w:val="00D36F53"/>
    <w:rsid w:val="00D401FF"/>
    <w:rsid w:val="00D409CD"/>
    <w:rsid w:val="00D4151B"/>
    <w:rsid w:val="00D42106"/>
    <w:rsid w:val="00D431D1"/>
    <w:rsid w:val="00D4327C"/>
    <w:rsid w:val="00D43953"/>
    <w:rsid w:val="00D4503C"/>
    <w:rsid w:val="00D45A51"/>
    <w:rsid w:val="00D45F45"/>
    <w:rsid w:val="00D4683C"/>
    <w:rsid w:val="00D506E3"/>
    <w:rsid w:val="00D51BD3"/>
    <w:rsid w:val="00D53787"/>
    <w:rsid w:val="00D54179"/>
    <w:rsid w:val="00D542F6"/>
    <w:rsid w:val="00D5470D"/>
    <w:rsid w:val="00D56579"/>
    <w:rsid w:val="00D565E4"/>
    <w:rsid w:val="00D56F0D"/>
    <w:rsid w:val="00D603CB"/>
    <w:rsid w:val="00D609E9"/>
    <w:rsid w:val="00D60C41"/>
    <w:rsid w:val="00D60DF3"/>
    <w:rsid w:val="00D61377"/>
    <w:rsid w:val="00D6166E"/>
    <w:rsid w:val="00D61F0D"/>
    <w:rsid w:val="00D62184"/>
    <w:rsid w:val="00D62AB6"/>
    <w:rsid w:val="00D63707"/>
    <w:rsid w:val="00D64E76"/>
    <w:rsid w:val="00D65BA3"/>
    <w:rsid w:val="00D65EB1"/>
    <w:rsid w:val="00D673AC"/>
    <w:rsid w:val="00D6786A"/>
    <w:rsid w:val="00D701FE"/>
    <w:rsid w:val="00D713F0"/>
    <w:rsid w:val="00D72B43"/>
    <w:rsid w:val="00D7381E"/>
    <w:rsid w:val="00D745BF"/>
    <w:rsid w:val="00D76F74"/>
    <w:rsid w:val="00D77BA0"/>
    <w:rsid w:val="00D81431"/>
    <w:rsid w:val="00D81539"/>
    <w:rsid w:val="00D82301"/>
    <w:rsid w:val="00D824E4"/>
    <w:rsid w:val="00D82913"/>
    <w:rsid w:val="00D8383F"/>
    <w:rsid w:val="00D8495A"/>
    <w:rsid w:val="00D85390"/>
    <w:rsid w:val="00D855B2"/>
    <w:rsid w:val="00D8593A"/>
    <w:rsid w:val="00D8708D"/>
    <w:rsid w:val="00D87964"/>
    <w:rsid w:val="00D901A2"/>
    <w:rsid w:val="00D93499"/>
    <w:rsid w:val="00D93879"/>
    <w:rsid w:val="00D93A52"/>
    <w:rsid w:val="00D9583A"/>
    <w:rsid w:val="00D95959"/>
    <w:rsid w:val="00DA25D9"/>
    <w:rsid w:val="00DA2775"/>
    <w:rsid w:val="00DA31B0"/>
    <w:rsid w:val="00DA3E16"/>
    <w:rsid w:val="00DA4E5A"/>
    <w:rsid w:val="00DA53F9"/>
    <w:rsid w:val="00DA5B8C"/>
    <w:rsid w:val="00DA5E71"/>
    <w:rsid w:val="00DA67E8"/>
    <w:rsid w:val="00DB039C"/>
    <w:rsid w:val="00DB0799"/>
    <w:rsid w:val="00DB0DAE"/>
    <w:rsid w:val="00DB1746"/>
    <w:rsid w:val="00DB1BD1"/>
    <w:rsid w:val="00DB4B02"/>
    <w:rsid w:val="00DB5244"/>
    <w:rsid w:val="00DC0AE3"/>
    <w:rsid w:val="00DC650E"/>
    <w:rsid w:val="00DC721C"/>
    <w:rsid w:val="00DC7833"/>
    <w:rsid w:val="00DC79AF"/>
    <w:rsid w:val="00DD06BE"/>
    <w:rsid w:val="00DD0E5B"/>
    <w:rsid w:val="00DD1178"/>
    <w:rsid w:val="00DD1D96"/>
    <w:rsid w:val="00DD23A1"/>
    <w:rsid w:val="00DD3C43"/>
    <w:rsid w:val="00DD458D"/>
    <w:rsid w:val="00DD5688"/>
    <w:rsid w:val="00DD661E"/>
    <w:rsid w:val="00DE2728"/>
    <w:rsid w:val="00DE2AF4"/>
    <w:rsid w:val="00DE57E6"/>
    <w:rsid w:val="00DE5CC1"/>
    <w:rsid w:val="00DE62DB"/>
    <w:rsid w:val="00DE7014"/>
    <w:rsid w:val="00DF1E99"/>
    <w:rsid w:val="00DF2C15"/>
    <w:rsid w:val="00DF4556"/>
    <w:rsid w:val="00DF4B98"/>
    <w:rsid w:val="00DF6C84"/>
    <w:rsid w:val="00DF743A"/>
    <w:rsid w:val="00DF761B"/>
    <w:rsid w:val="00E00159"/>
    <w:rsid w:val="00E004CC"/>
    <w:rsid w:val="00E0115D"/>
    <w:rsid w:val="00E01C6F"/>
    <w:rsid w:val="00E01DA7"/>
    <w:rsid w:val="00E022E7"/>
    <w:rsid w:val="00E0283D"/>
    <w:rsid w:val="00E02881"/>
    <w:rsid w:val="00E033C6"/>
    <w:rsid w:val="00E03533"/>
    <w:rsid w:val="00E05653"/>
    <w:rsid w:val="00E066ED"/>
    <w:rsid w:val="00E06C09"/>
    <w:rsid w:val="00E0732F"/>
    <w:rsid w:val="00E10264"/>
    <w:rsid w:val="00E10C7F"/>
    <w:rsid w:val="00E12F9C"/>
    <w:rsid w:val="00E15B51"/>
    <w:rsid w:val="00E16B4B"/>
    <w:rsid w:val="00E16E18"/>
    <w:rsid w:val="00E1717E"/>
    <w:rsid w:val="00E17F27"/>
    <w:rsid w:val="00E20F94"/>
    <w:rsid w:val="00E21182"/>
    <w:rsid w:val="00E21454"/>
    <w:rsid w:val="00E2268A"/>
    <w:rsid w:val="00E22D4E"/>
    <w:rsid w:val="00E23316"/>
    <w:rsid w:val="00E23860"/>
    <w:rsid w:val="00E25033"/>
    <w:rsid w:val="00E274F9"/>
    <w:rsid w:val="00E31BDC"/>
    <w:rsid w:val="00E3237E"/>
    <w:rsid w:val="00E3282C"/>
    <w:rsid w:val="00E32A3A"/>
    <w:rsid w:val="00E331DB"/>
    <w:rsid w:val="00E337BD"/>
    <w:rsid w:val="00E33889"/>
    <w:rsid w:val="00E34285"/>
    <w:rsid w:val="00E35511"/>
    <w:rsid w:val="00E3567C"/>
    <w:rsid w:val="00E35DC8"/>
    <w:rsid w:val="00E37B69"/>
    <w:rsid w:val="00E37CCA"/>
    <w:rsid w:val="00E402FE"/>
    <w:rsid w:val="00E426C2"/>
    <w:rsid w:val="00E42F62"/>
    <w:rsid w:val="00E524FA"/>
    <w:rsid w:val="00E52D5D"/>
    <w:rsid w:val="00E55A9D"/>
    <w:rsid w:val="00E570C9"/>
    <w:rsid w:val="00E57603"/>
    <w:rsid w:val="00E600F4"/>
    <w:rsid w:val="00E60112"/>
    <w:rsid w:val="00E60CEE"/>
    <w:rsid w:val="00E62749"/>
    <w:rsid w:val="00E65D03"/>
    <w:rsid w:val="00E6639A"/>
    <w:rsid w:val="00E67301"/>
    <w:rsid w:val="00E67374"/>
    <w:rsid w:val="00E71E36"/>
    <w:rsid w:val="00E7285D"/>
    <w:rsid w:val="00E746B0"/>
    <w:rsid w:val="00E819C9"/>
    <w:rsid w:val="00E8382C"/>
    <w:rsid w:val="00E84541"/>
    <w:rsid w:val="00E852CE"/>
    <w:rsid w:val="00E86372"/>
    <w:rsid w:val="00E872D1"/>
    <w:rsid w:val="00E87BB5"/>
    <w:rsid w:val="00E90946"/>
    <w:rsid w:val="00E91974"/>
    <w:rsid w:val="00E91C2E"/>
    <w:rsid w:val="00E91D35"/>
    <w:rsid w:val="00E92518"/>
    <w:rsid w:val="00E93143"/>
    <w:rsid w:val="00E9367A"/>
    <w:rsid w:val="00E94331"/>
    <w:rsid w:val="00E94DE1"/>
    <w:rsid w:val="00E967AE"/>
    <w:rsid w:val="00E96A39"/>
    <w:rsid w:val="00EA19F0"/>
    <w:rsid w:val="00EA1A94"/>
    <w:rsid w:val="00EA4283"/>
    <w:rsid w:val="00EA4848"/>
    <w:rsid w:val="00EA58C5"/>
    <w:rsid w:val="00EA7539"/>
    <w:rsid w:val="00EB00B4"/>
    <w:rsid w:val="00EB0749"/>
    <w:rsid w:val="00EB0CAC"/>
    <w:rsid w:val="00EB4038"/>
    <w:rsid w:val="00EB5047"/>
    <w:rsid w:val="00EB590A"/>
    <w:rsid w:val="00EB6743"/>
    <w:rsid w:val="00EC105A"/>
    <w:rsid w:val="00EC15CB"/>
    <w:rsid w:val="00EC1BB4"/>
    <w:rsid w:val="00EC215F"/>
    <w:rsid w:val="00EC2670"/>
    <w:rsid w:val="00EC27EA"/>
    <w:rsid w:val="00EC2F78"/>
    <w:rsid w:val="00EC45CB"/>
    <w:rsid w:val="00EC4AFB"/>
    <w:rsid w:val="00EC5DF0"/>
    <w:rsid w:val="00EC67B8"/>
    <w:rsid w:val="00EC77C0"/>
    <w:rsid w:val="00ED2A0C"/>
    <w:rsid w:val="00ED2E84"/>
    <w:rsid w:val="00ED35C8"/>
    <w:rsid w:val="00ED5DE3"/>
    <w:rsid w:val="00ED6AFC"/>
    <w:rsid w:val="00ED7211"/>
    <w:rsid w:val="00ED785D"/>
    <w:rsid w:val="00EE0390"/>
    <w:rsid w:val="00EE1AA2"/>
    <w:rsid w:val="00EE2E0B"/>
    <w:rsid w:val="00EE308B"/>
    <w:rsid w:val="00EE3B17"/>
    <w:rsid w:val="00EE40D0"/>
    <w:rsid w:val="00EE4517"/>
    <w:rsid w:val="00EE52D0"/>
    <w:rsid w:val="00EE68C0"/>
    <w:rsid w:val="00EE7B11"/>
    <w:rsid w:val="00EF0164"/>
    <w:rsid w:val="00EF3824"/>
    <w:rsid w:val="00EF49D6"/>
    <w:rsid w:val="00EF5129"/>
    <w:rsid w:val="00EF6670"/>
    <w:rsid w:val="00EF73CC"/>
    <w:rsid w:val="00EF7444"/>
    <w:rsid w:val="00EF79D0"/>
    <w:rsid w:val="00F00481"/>
    <w:rsid w:val="00F00E31"/>
    <w:rsid w:val="00F01B8D"/>
    <w:rsid w:val="00F02072"/>
    <w:rsid w:val="00F03A54"/>
    <w:rsid w:val="00F04F31"/>
    <w:rsid w:val="00F05EF5"/>
    <w:rsid w:val="00F06492"/>
    <w:rsid w:val="00F06520"/>
    <w:rsid w:val="00F10670"/>
    <w:rsid w:val="00F1096E"/>
    <w:rsid w:val="00F10FCE"/>
    <w:rsid w:val="00F11942"/>
    <w:rsid w:val="00F12970"/>
    <w:rsid w:val="00F14C03"/>
    <w:rsid w:val="00F15984"/>
    <w:rsid w:val="00F17076"/>
    <w:rsid w:val="00F17659"/>
    <w:rsid w:val="00F20AED"/>
    <w:rsid w:val="00F2182D"/>
    <w:rsid w:val="00F21BAE"/>
    <w:rsid w:val="00F22970"/>
    <w:rsid w:val="00F22ADE"/>
    <w:rsid w:val="00F234A7"/>
    <w:rsid w:val="00F24506"/>
    <w:rsid w:val="00F24B98"/>
    <w:rsid w:val="00F24E3C"/>
    <w:rsid w:val="00F24F93"/>
    <w:rsid w:val="00F25A55"/>
    <w:rsid w:val="00F268D7"/>
    <w:rsid w:val="00F26C4A"/>
    <w:rsid w:val="00F27159"/>
    <w:rsid w:val="00F2728A"/>
    <w:rsid w:val="00F30B9D"/>
    <w:rsid w:val="00F3326B"/>
    <w:rsid w:val="00F34052"/>
    <w:rsid w:val="00F35903"/>
    <w:rsid w:val="00F36131"/>
    <w:rsid w:val="00F363CB"/>
    <w:rsid w:val="00F374D7"/>
    <w:rsid w:val="00F37752"/>
    <w:rsid w:val="00F3782B"/>
    <w:rsid w:val="00F3798C"/>
    <w:rsid w:val="00F429CB"/>
    <w:rsid w:val="00F42D7E"/>
    <w:rsid w:val="00F430B1"/>
    <w:rsid w:val="00F45046"/>
    <w:rsid w:val="00F463A8"/>
    <w:rsid w:val="00F47A53"/>
    <w:rsid w:val="00F50720"/>
    <w:rsid w:val="00F50CE6"/>
    <w:rsid w:val="00F50F70"/>
    <w:rsid w:val="00F513FF"/>
    <w:rsid w:val="00F51D67"/>
    <w:rsid w:val="00F52160"/>
    <w:rsid w:val="00F52831"/>
    <w:rsid w:val="00F5283C"/>
    <w:rsid w:val="00F552F7"/>
    <w:rsid w:val="00F55C7D"/>
    <w:rsid w:val="00F57130"/>
    <w:rsid w:val="00F57BBC"/>
    <w:rsid w:val="00F60858"/>
    <w:rsid w:val="00F6216A"/>
    <w:rsid w:val="00F62F94"/>
    <w:rsid w:val="00F63630"/>
    <w:rsid w:val="00F63996"/>
    <w:rsid w:val="00F65C03"/>
    <w:rsid w:val="00F66EA2"/>
    <w:rsid w:val="00F6731E"/>
    <w:rsid w:val="00F67A20"/>
    <w:rsid w:val="00F67FA4"/>
    <w:rsid w:val="00F715CD"/>
    <w:rsid w:val="00F71A49"/>
    <w:rsid w:val="00F720D9"/>
    <w:rsid w:val="00F72120"/>
    <w:rsid w:val="00F72937"/>
    <w:rsid w:val="00F72A90"/>
    <w:rsid w:val="00F731BC"/>
    <w:rsid w:val="00F732B0"/>
    <w:rsid w:val="00F73461"/>
    <w:rsid w:val="00F75D57"/>
    <w:rsid w:val="00F76C21"/>
    <w:rsid w:val="00F82897"/>
    <w:rsid w:val="00F838CA"/>
    <w:rsid w:val="00F8576C"/>
    <w:rsid w:val="00F8624A"/>
    <w:rsid w:val="00F867A7"/>
    <w:rsid w:val="00F9013F"/>
    <w:rsid w:val="00F9198C"/>
    <w:rsid w:val="00F922A9"/>
    <w:rsid w:val="00F92604"/>
    <w:rsid w:val="00FA00CA"/>
    <w:rsid w:val="00FA0947"/>
    <w:rsid w:val="00FA12AD"/>
    <w:rsid w:val="00FA13BB"/>
    <w:rsid w:val="00FA1801"/>
    <w:rsid w:val="00FA1FA9"/>
    <w:rsid w:val="00FA388D"/>
    <w:rsid w:val="00FA3A08"/>
    <w:rsid w:val="00FA3BEA"/>
    <w:rsid w:val="00FA4DC8"/>
    <w:rsid w:val="00FA4EF7"/>
    <w:rsid w:val="00FA6580"/>
    <w:rsid w:val="00FA67FB"/>
    <w:rsid w:val="00FA72A0"/>
    <w:rsid w:val="00FA7A8F"/>
    <w:rsid w:val="00FB06D1"/>
    <w:rsid w:val="00FB14ED"/>
    <w:rsid w:val="00FB3F92"/>
    <w:rsid w:val="00FB4F36"/>
    <w:rsid w:val="00FB6571"/>
    <w:rsid w:val="00FB7397"/>
    <w:rsid w:val="00FB7EF5"/>
    <w:rsid w:val="00FC0183"/>
    <w:rsid w:val="00FC089A"/>
    <w:rsid w:val="00FC0D88"/>
    <w:rsid w:val="00FC260A"/>
    <w:rsid w:val="00FC2B43"/>
    <w:rsid w:val="00FD0633"/>
    <w:rsid w:val="00FD1432"/>
    <w:rsid w:val="00FD14F0"/>
    <w:rsid w:val="00FD1675"/>
    <w:rsid w:val="00FD22B1"/>
    <w:rsid w:val="00FD296A"/>
    <w:rsid w:val="00FD2ACD"/>
    <w:rsid w:val="00FD37E7"/>
    <w:rsid w:val="00FD42B4"/>
    <w:rsid w:val="00FD540F"/>
    <w:rsid w:val="00FD54C0"/>
    <w:rsid w:val="00FE0EF8"/>
    <w:rsid w:val="00FE3474"/>
    <w:rsid w:val="00FE4379"/>
    <w:rsid w:val="00FE7F3A"/>
    <w:rsid w:val="00FF06CA"/>
    <w:rsid w:val="00FF2449"/>
    <w:rsid w:val="00FF44F4"/>
    <w:rsid w:val="00FF494E"/>
    <w:rsid w:val="00FF505F"/>
    <w:rsid w:val="00FF5430"/>
    <w:rsid w:val="00FF6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DF2C"/>
  <w15:docId w15:val="{9A8DB083-FD65-481B-8C82-225F8251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ABA"/>
  </w:style>
  <w:style w:type="paragraph" w:styleId="1">
    <w:name w:val="heading 1"/>
    <w:basedOn w:val="a"/>
    <w:next w:val="a"/>
    <w:link w:val="10"/>
    <w:uiPriority w:val="9"/>
    <w:qFormat/>
    <w:rsid w:val="005F5A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B3A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83D"/>
    <w:pPr>
      <w:ind w:left="720"/>
      <w:contextualSpacing/>
    </w:pPr>
    <w:rPr>
      <w:rFonts w:eastAsiaTheme="minorHAnsi"/>
      <w:lang w:val="uk-UA" w:eastAsia="en-US"/>
    </w:rPr>
  </w:style>
  <w:style w:type="paragraph" w:styleId="a4">
    <w:name w:val="Balloon Text"/>
    <w:basedOn w:val="a"/>
    <w:link w:val="a5"/>
    <w:uiPriority w:val="99"/>
    <w:semiHidden/>
    <w:unhideWhenUsed/>
    <w:rsid w:val="00E028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283D"/>
    <w:rPr>
      <w:rFonts w:ascii="Tahoma" w:hAnsi="Tahoma" w:cs="Tahoma"/>
      <w:sz w:val="16"/>
      <w:szCs w:val="16"/>
    </w:rPr>
  </w:style>
  <w:style w:type="paragraph" w:styleId="a6">
    <w:name w:val="caption"/>
    <w:basedOn w:val="a"/>
    <w:next w:val="a"/>
    <w:uiPriority w:val="35"/>
    <w:unhideWhenUsed/>
    <w:qFormat/>
    <w:rsid w:val="001905A8"/>
    <w:pPr>
      <w:spacing w:line="240" w:lineRule="auto"/>
    </w:pPr>
    <w:rPr>
      <w:rFonts w:eastAsiaTheme="minorHAnsi"/>
      <w:b/>
      <w:bCs/>
      <w:color w:val="4F81BD" w:themeColor="accent1"/>
      <w:sz w:val="18"/>
      <w:szCs w:val="18"/>
      <w:lang w:val="uk-UA" w:eastAsia="en-US"/>
    </w:rPr>
  </w:style>
  <w:style w:type="paragraph" w:styleId="a7">
    <w:name w:val="header"/>
    <w:basedOn w:val="a"/>
    <w:link w:val="a8"/>
    <w:uiPriority w:val="99"/>
    <w:unhideWhenUsed/>
    <w:rsid w:val="001905A8"/>
    <w:pPr>
      <w:tabs>
        <w:tab w:val="center" w:pos="4677"/>
        <w:tab w:val="right" w:pos="9355"/>
      </w:tabs>
      <w:spacing w:after="0" w:line="240" w:lineRule="auto"/>
    </w:pPr>
    <w:rPr>
      <w:rFonts w:eastAsiaTheme="minorHAnsi"/>
      <w:lang w:val="uk-UA" w:eastAsia="en-US"/>
    </w:rPr>
  </w:style>
  <w:style w:type="character" w:customStyle="1" w:styleId="a8">
    <w:name w:val="Верхний колонтитул Знак"/>
    <w:basedOn w:val="a0"/>
    <w:link w:val="a7"/>
    <w:uiPriority w:val="99"/>
    <w:rsid w:val="001905A8"/>
    <w:rPr>
      <w:rFonts w:eastAsiaTheme="minorHAnsi"/>
      <w:lang w:val="uk-UA" w:eastAsia="en-US"/>
    </w:rPr>
  </w:style>
  <w:style w:type="paragraph" w:styleId="a9">
    <w:name w:val="footer"/>
    <w:basedOn w:val="a"/>
    <w:link w:val="aa"/>
    <w:uiPriority w:val="99"/>
    <w:unhideWhenUsed/>
    <w:rsid w:val="001905A8"/>
    <w:pPr>
      <w:tabs>
        <w:tab w:val="center" w:pos="4677"/>
        <w:tab w:val="right" w:pos="9355"/>
      </w:tabs>
      <w:spacing w:after="0" w:line="240" w:lineRule="auto"/>
    </w:pPr>
    <w:rPr>
      <w:rFonts w:eastAsiaTheme="minorHAnsi"/>
      <w:lang w:val="uk-UA" w:eastAsia="en-US"/>
    </w:rPr>
  </w:style>
  <w:style w:type="character" w:customStyle="1" w:styleId="aa">
    <w:name w:val="Нижний колонтитул Знак"/>
    <w:basedOn w:val="a0"/>
    <w:link w:val="a9"/>
    <w:uiPriority w:val="99"/>
    <w:rsid w:val="001905A8"/>
    <w:rPr>
      <w:rFonts w:eastAsiaTheme="minorHAnsi"/>
      <w:lang w:val="uk-UA" w:eastAsia="en-US"/>
    </w:rPr>
  </w:style>
  <w:style w:type="paragraph" w:styleId="ab">
    <w:name w:val="No Spacing"/>
    <w:uiPriority w:val="1"/>
    <w:qFormat/>
    <w:rsid w:val="001905A8"/>
    <w:pPr>
      <w:spacing w:after="0" w:line="240" w:lineRule="auto"/>
    </w:pPr>
    <w:rPr>
      <w:rFonts w:eastAsiaTheme="minorHAnsi"/>
      <w:lang w:val="uk-UA" w:eastAsia="en-US"/>
    </w:rPr>
  </w:style>
  <w:style w:type="table" w:customStyle="1" w:styleId="11">
    <w:name w:val="Сетка таблицы1"/>
    <w:basedOn w:val="a1"/>
    <w:next w:val="ac"/>
    <w:uiPriority w:val="59"/>
    <w:rsid w:val="001905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1905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1905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480D80"/>
    <w:rPr>
      <w:b/>
      <w:bCs/>
    </w:rPr>
  </w:style>
  <w:style w:type="character" w:customStyle="1" w:styleId="21">
    <w:name w:val="Основной текст (2)_"/>
    <w:link w:val="210"/>
    <w:rsid w:val="002D3A3D"/>
    <w:rPr>
      <w:shd w:val="clear" w:color="auto" w:fill="FFFFFF"/>
    </w:rPr>
  </w:style>
  <w:style w:type="paragraph" w:customStyle="1" w:styleId="210">
    <w:name w:val="Основной текст (2)1"/>
    <w:basedOn w:val="a"/>
    <w:link w:val="21"/>
    <w:rsid w:val="002D3A3D"/>
    <w:pPr>
      <w:widowControl w:val="0"/>
      <w:shd w:val="clear" w:color="auto" w:fill="FFFFFF"/>
      <w:spacing w:after="0" w:line="240" w:lineRule="atLeast"/>
      <w:ind w:hanging="660"/>
    </w:pPr>
    <w:rPr>
      <w:shd w:val="clear" w:color="auto" w:fill="FFFFFF"/>
    </w:rPr>
  </w:style>
  <w:style w:type="paragraph" w:customStyle="1" w:styleId="31">
    <w:name w:val="Основной текст с отступом 31"/>
    <w:basedOn w:val="a"/>
    <w:rsid w:val="002D3A3D"/>
    <w:pPr>
      <w:suppressAutoHyphens/>
      <w:spacing w:after="0" w:line="100" w:lineRule="atLeast"/>
      <w:ind w:left="2600" w:hanging="1700"/>
    </w:pPr>
    <w:rPr>
      <w:rFonts w:ascii="Times New Roman" w:eastAsia="Times New Roman" w:hAnsi="Times New Roman" w:cs="Times New Roman"/>
      <w:sz w:val="28"/>
      <w:szCs w:val="20"/>
      <w:lang w:eastAsia="ar-SA"/>
    </w:rPr>
  </w:style>
  <w:style w:type="paragraph" w:styleId="ae">
    <w:name w:val="Normal (Web)"/>
    <w:basedOn w:val="a"/>
    <w:uiPriority w:val="99"/>
    <w:semiHidden/>
    <w:unhideWhenUsed/>
    <w:rsid w:val="000E5B01"/>
    <w:rPr>
      <w:rFonts w:ascii="Times New Roman" w:hAnsi="Times New Roman" w:cs="Times New Roman"/>
      <w:sz w:val="24"/>
      <w:szCs w:val="24"/>
    </w:rPr>
  </w:style>
  <w:style w:type="character" w:customStyle="1" w:styleId="20">
    <w:name w:val="Заголовок 2 Знак"/>
    <w:basedOn w:val="a0"/>
    <w:link w:val="2"/>
    <w:uiPriority w:val="9"/>
    <w:rsid w:val="009B3AC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F5AC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95625F"/>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A36AB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A36AB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934357">
      <w:bodyDiv w:val="1"/>
      <w:marLeft w:val="0"/>
      <w:marRight w:val="0"/>
      <w:marTop w:val="0"/>
      <w:marBottom w:val="0"/>
      <w:divBdr>
        <w:top w:val="none" w:sz="0" w:space="0" w:color="auto"/>
        <w:left w:val="none" w:sz="0" w:space="0" w:color="auto"/>
        <w:bottom w:val="none" w:sz="0" w:space="0" w:color="auto"/>
        <w:right w:val="none" w:sz="0" w:space="0" w:color="auto"/>
      </w:divBdr>
    </w:div>
    <w:div w:id="1542208538">
      <w:bodyDiv w:val="1"/>
      <w:marLeft w:val="0"/>
      <w:marRight w:val="0"/>
      <w:marTop w:val="0"/>
      <w:marBottom w:val="0"/>
      <w:divBdr>
        <w:top w:val="none" w:sz="0" w:space="0" w:color="auto"/>
        <w:left w:val="none" w:sz="0" w:space="0" w:color="auto"/>
        <w:bottom w:val="none" w:sz="0" w:space="0" w:color="auto"/>
        <w:right w:val="none" w:sz="0" w:space="0" w:color="auto"/>
      </w:divBdr>
      <w:divsChild>
        <w:div w:id="893809778">
          <w:marLeft w:val="0"/>
          <w:marRight w:val="0"/>
          <w:marTop w:val="0"/>
          <w:marBottom w:val="0"/>
          <w:divBdr>
            <w:top w:val="none" w:sz="0" w:space="0" w:color="auto"/>
            <w:left w:val="none" w:sz="0" w:space="0" w:color="auto"/>
            <w:bottom w:val="none" w:sz="0" w:space="0" w:color="auto"/>
            <w:right w:val="none" w:sz="0" w:space="0" w:color="auto"/>
          </w:divBdr>
        </w:div>
        <w:div w:id="1744139340">
          <w:marLeft w:val="0"/>
          <w:marRight w:val="0"/>
          <w:marTop w:val="0"/>
          <w:marBottom w:val="0"/>
          <w:divBdr>
            <w:top w:val="none" w:sz="0" w:space="0" w:color="auto"/>
            <w:left w:val="none" w:sz="0" w:space="0" w:color="auto"/>
            <w:bottom w:val="none" w:sz="0" w:space="0" w:color="auto"/>
            <w:right w:val="none" w:sz="0" w:space="0" w:color="auto"/>
          </w:divBdr>
        </w:div>
        <w:div w:id="765424070">
          <w:marLeft w:val="0"/>
          <w:marRight w:val="0"/>
          <w:marTop w:val="0"/>
          <w:marBottom w:val="0"/>
          <w:divBdr>
            <w:top w:val="none" w:sz="0" w:space="0" w:color="auto"/>
            <w:left w:val="none" w:sz="0" w:space="0" w:color="auto"/>
            <w:bottom w:val="none" w:sz="0" w:space="0" w:color="auto"/>
            <w:right w:val="none" w:sz="0" w:space="0" w:color="auto"/>
          </w:divBdr>
        </w:div>
      </w:divsChild>
    </w:div>
    <w:div w:id="1678116540">
      <w:bodyDiv w:val="1"/>
      <w:marLeft w:val="0"/>
      <w:marRight w:val="0"/>
      <w:marTop w:val="0"/>
      <w:marBottom w:val="0"/>
      <w:divBdr>
        <w:top w:val="none" w:sz="0" w:space="0" w:color="auto"/>
        <w:left w:val="none" w:sz="0" w:space="0" w:color="auto"/>
        <w:bottom w:val="none" w:sz="0" w:space="0" w:color="auto"/>
        <w:right w:val="none" w:sz="0" w:space="0" w:color="auto"/>
      </w:divBdr>
    </w:div>
    <w:div w:id="1830050862">
      <w:bodyDiv w:val="1"/>
      <w:marLeft w:val="0"/>
      <w:marRight w:val="0"/>
      <w:marTop w:val="0"/>
      <w:marBottom w:val="0"/>
      <w:divBdr>
        <w:top w:val="none" w:sz="0" w:space="0" w:color="auto"/>
        <w:left w:val="none" w:sz="0" w:space="0" w:color="auto"/>
        <w:bottom w:val="none" w:sz="0" w:space="0" w:color="auto"/>
        <w:right w:val="none" w:sz="0" w:space="0" w:color="auto"/>
      </w:divBdr>
      <w:divsChild>
        <w:div w:id="255679152">
          <w:marLeft w:val="0"/>
          <w:marRight w:val="0"/>
          <w:marTop w:val="0"/>
          <w:marBottom w:val="0"/>
          <w:divBdr>
            <w:top w:val="none" w:sz="0" w:space="0" w:color="auto"/>
            <w:left w:val="none" w:sz="0" w:space="0" w:color="auto"/>
            <w:bottom w:val="none" w:sz="0" w:space="0" w:color="auto"/>
            <w:right w:val="none" w:sz="0" w:space="0" w:color="auto"/>
          </w:divBdr>
        </w:div>
        <w:div w:id="1155219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solidFill>
                  <a:sysClr val="windowText" lastClr="000000"/>
                </a:solidFill>
                <a:latin typeface="Times New Roman" pitchFamily="18" charset="0"/>
                <a:cs typeface="Times New Roman" pitchFamily="18" charset="0"/>
              </a:rPr>
              <a:t>Уровень образования педагогов</a:t>
            </a:r>
          </a:p>
        </c:rich>
      </c:tx>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1331815944881897E-2"/>
          <c:y val="0.21014843732768695"/>
          <c:w val="0.81439404785145653"/>
          <c:h val="0.62064364361094071"/>
        </c:manualLayout>
      </c:layout>
      <c:pie3DChart>
        <c:varyColors val="1"/>
        <c:ser>
          <c:idx val="0"/>
          <c:order val="0"/>
          <c:tx>
            <c:strRef>
              <c:f>Лист1!$B$1</c:f>
              <c:strCache>
                <c:ptCount val="1"/>
                <c:pt idx="0">
                  <c:v>Уровень образования педагогов</c:v>
                </c:pt>
              </c:strCache>
            </c:strRef>
          </c:tx>
          <c:explosion val="31"/>
          <c:dLbls>
            <c:dLbl>
              <c:idx val="0"/>
              <c:layout>
                <c:manualLayout>
                  <c:x val="3.4609444480597044E-2"/>
                  <c:y val="-0.20295139456115768"/>
                </c:manualLayout>
              </c:layout>
              <c:tx>
                <c:rich>
                  <a:bodyPr/>
                  <a:lstStyle/>
                  <a:p>
                    <a:pPr>
                      <a:defRPr sz="1200" b="0">
                        <a:latin typeface="Times New Roman" pitchFamily="18" charset="0"/>
                        <a:cs typeface="Times New Roman" pitchFamily="18" charset="0"/>
                      </a:defRPr>
                    </a:pPr>
                    <a:r>
                      <a:rPr lang="ru-RU" sz="1200" b="0"/>
                      <a:t>Средне-специальное
43%</a:t>
                    </a:r>
                    <a:endParaRPr lang="ru-RU" sz="1200"/>
                  </a:p>
                </c:rich>
              </c:tx>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203B-4DA8-B848-41D701351AEA}"/>
                </c:ext>
              </c:extLst>
            </c:dLbl>
            <c:dLbl>
              <c:idx val="1"/>
              <c:layout>
                <c:manualLayout>
                  <c:x val="-3.2840936205288405E-2"/>
                  <c:y val="-1.704882325393978E-2"/>
                </c:manualLayout>
              </c:layout>
              <c:tx>
                <c:rich>
                  <a:bodyPr/>
                  <a:lstStyle/>
                  <a:p>
                    <a:pPr>
                      <a:defRPr sz="1200" b="0">
                        <a:latin typeface="Times New Roman" pitchFamily="18" charset="0"/>
                        <a:cs typeface="Times New Roman" pitchFamily="18" charset="0"/>
                      </a:defRPr>
                    </a:pPr>
                    <a:r>
                      <a:rPr lang="ru-RU"/>
                      <a:t>Высшее
57%</a:t>
                    </a:r>
                  </a:p>
                </c:rich>
              </c:tx>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03B-4DA8-B848-41D701351AEA}"/>
                </c:ext>
              </c:extLst>
            </c:dLbl>
            <c:spPr>
              <a:noFill/>
              <a:ln>
                <a:noFill/>
              </a:ln>
              <a:effectLst/>
            </c:spPr>
            <c:txPr>
              <a:bodyPr/>
              <a:lstStyle/>
              <a:p>
                <a:pPr>
                  <a:defRPr sz="1400" b="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Лист1!$A$2:$A$3</c:f>
              <c:strCache>
                <c:ptCount val="2"/>
                <c:pt idx="0">
                  <c:v>Средне-специальное</c:v>
                </c:pt>
                <c:pt idx="1">
                  <c:v>Высшее</c:v>
                </c:pt>
              </c:strCache>
            </c:strRef>
          </c:cat>
          <c:val>
            <c:numRef>
              <c:f>Лист1!$B$2:$B$3</c:f>
              <c:numCache>
                <c:formatCode>General</c:formatCode>
                <c:ptCount val="2"/>
                <c:pt idx="0">
                  <c:v>57</c:v>
                </c:pt>
                <c:pt idx="1">
                  <c:v>43</c:v>
                </c:pt>
              </c:numCache>
            </c:numRef>
          </c:val>
          <c:extLst>
            <c:ext xmlns:c16="http://schemas.microsoft.com/office/drawing/2014/chart" uri="{C3380CC4-5D6E-409C-BE32-E72D297353CC}">
              <c16:uniqueId val="{00000002-203B-4DA8-B848-41D701351AEA}"/>
            </c:ext>
          </c:extLst>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Квалификационный уровень</a:t>
            </a:r>
          </a:p>
        </c:rich>
      </c:tx>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41771456692913383"/>
          <c:w val="1"/>
          <c:h val="0.58228543307086611"/>
        </c:manualLayout>
      </c:layout>
      <c:pie3DChart>
        <c:varyColors val="1"/>
        <c:ser>
          <c:idx val="0"/>
          <c:order val="0"/>
          <c:tx>
            <c:strRef>
              <c:f>Лист1!$B$1</c:f>
              <c:strCache>
                <c:ptCount val="1"/>
                <c:pt idx="0">
                  <c:v>Квалификационный уровень</c:v>
                </c:pt>
              </c:strCache>
            </c:strRef>
          </c:tx>
          <c:explosion val="25"/>
          <c:dLbls>
            <c:dLbl>
              <c:idx val="0"/>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A915-4D8C-9FBA-C6F500E85880}"/>
                </c:ext>
              </c:extLst>
            </c:dLbl>
            <c:dLbl>
              <c:idx val="1"/>
              <c:layout/>
              <c:tx>
                <c:rich>
                  <a:bodyPr/>
                  <a:lstStyle/>
                  <a:p>
                    <a:r>
                      <a:rPr lang="en-US"/>
                      <a:t>7 %</a:t>
                    </a:r>
                  </a:p>
                </c:rich>
              </c:tx>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915-4D8C-9FBA-C6F500E85880}"/>
                </c:ext>
              </c:extLst>
            </c:dLbl>
            <c:dLbl>
              <c:idx val="2"/>
              <c:layout/>
              <c:tx>
                <c:rich>
                  <a:bodyPr/>
                  <a:lstStyle/>
                  <a:p>
                    <a:r>
                      <a:rPr lang="en-US" baseline="0"/>
                      <a:t>7 </a:t>
                    </a:r>
                    <a:r>
                      <a:rPr lang="en-US"/>
                      <a:t>%</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A915-4D8C-9FBA-C6F500E85880}"/>
                </c:ext>
              </c:extLst>
            </c:dLbl>
            <c:dLbl>
              <c:idx val="3"/>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915-4D8C-9FBA-C6F500E85880}"/>
                </c:ext>
              </c:extLst>
            </c:dLbl>
            <c:dLbl>
              <c:idx val="4"/>
              <c:layout/>
              <c:tx>
                <c:rich>
                  <a:bodyPr/>
                  <a:lstStyle/>
                  <a:p>
                    <a:r>
                      <a:rPr lang="en-US"/>
                      <a:t>29%</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A915-4D8C-9FBA-C6F500E85880}"/>
                </c:ext>
              </c:extLst>
            </c:dLbl>
            <c:dLbl>
              <c:idx val="5"/>
              <c:layout/>
              <c:tx>
                <c:rich>
                  <a:bodyPr/>
                  <a:lstStyle/>
                  <a:p>
                    <a:r>
                      <a:rPr lang="en-US"/>
                      <a:t>22%</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A915-4D8C-9FBA-C6F500E85880}"/>
                </c:ext>
              </c:extLst>
            </c:dLbl>
            <c:dLbl>
              <c:idx val="6"/>
              <c:layout/>
              <c:tx>
                <c:rich>
                  <a:bodyPr/>
                  <a:lstStyle/>
                  <a:p>
                    <a:r>
                      <a:rPr lang="en-US"/>
                      <a:t>7%</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A915-4D8C-9FBA-C6F500E85880}"/>
                </c:ext>
              </c:extLst>
            </c:dLbl>
            <c:dLbl>
              <c:idx val="7"/>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A915-4D8C-9FBA-C6F500E85880}"/>
                </c:ext>
              </c:extLst>
            </c:dLbl>
            <c:spPr>
              <a:noFill/>
              <a:ln>
                <a:noFill/>
              </a:ln>
              <a:effectLst/>
            </c:spPr>
            <c:txPr>
              <a:bodyPr/>
              <a:lstStyle/>
              <a:p>
                <a:pPr>
                  <a:defRPr sz="1200" b="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Лист1!$A$2:$A$9</c:f>
              <c:strCache>
                <c:ptCount val="8"/>
                <c:pt idx="0">
                  <c:v>Высшая категория</c:v>
                </c:pt>
                <c:pt idx="1">
                  <c:v>І категория</c:v>
                </c:pt>
                <c:pt idx="2">
                  <c:v> II категория</c:v>
                </c:pt>
                <c:pt idx="3">
                  <c:v>Специалист</c:v>
                </c:pt>
                <c:pt idx="4">
                  <c:v>9 т.р.</c:v>
                </c:pt>
                <c:pt idx="5">
                  <c:v>8 т.р.</c:v>
                </c:pt>
                <c:pt idx="6">
                  <c:v>7 т.р.</c:v>
                </c:pt>
                <c:pt idx="7">
                  <c:v>Звание воспитатель-методист    </c:v>
                </c:pt>
              </c:strCache>
            </c:strRef>
          </c:cat>
          <c:val>
            <c:numRef>
              <c:f>Лист1!$B$2:$B$9</c:f>
              <c:numCache>
                <c:formatCode>0%</c:formatCode>
                <c:ptCount val="8"/>
                <c:pt idx="0">
                  <c:v>0.14000000000000001</c:v>
                </c:pt>
                <c:pt idx="1">
                  <c:v>7.0000000000000007E-2</c:v>
                </c:pt>
                <c:pt idx="2">
                  <c:v>7.0000000000000007E-2</c:v>
                </c:pt>
                <c:pt idx="3">
                  <c:v>0.14000000000000001</c:v>
                </c:pt>
                <c:pt idx="4">
                  <c:v>0.28999999999999998</c:v>
                </c:pt>
                <c:pt idx="5">
                  <c:v>0.22</c:v>
                </c:pt>
                <c:pt idx="6">
                  <c:v>7.0000000000000007E-2</c:v>
                </c:pt>
                <c:pt idx="7">
                  <c:v>0.14000000000000001</c:v>
                </c:pt>
              </c:numCache>
            </c:numRef>
          </c:val>
          <c:extLst>
            <c:ext xmlns:c16="http://schemas.microsoft.com/office/drawing/2014/chart" uri="{C3380CC4-5D6E-409C-BE32-E72D297353CC}">
              <c16:uniqueId val="{00000005-364E-4191-898E-1807E5482AB8}"/>
            </c:ext>
          </c:extLst>
        </c:ser>
        <c:dLbls>
          <c:showLegendKey val="0"/>
          <c:showVal val="0"/>
          <c:showCatName val="0"/>
          <c:showSerName val="0"/>
          <c:showPercent val="1"/>
          <c:showBubbleSize val="0"/>
          <c:showLeaderLines val="1"/>
        </c:dLbls>
      </c:pie3DChart>
    </c:plotArea>
    <c:legend>
      <c:legendPos val="t"/>
      <c:layout>
        <c:manualLayout>
          <c:xMode val="edge"/>
          <c:yMode val="edge"/>
          <c:x val="0"/>
          <c:y val="9.8520997375328087E-2"/>
          <c:w val="1"/>
          <c:h val="0.23717132257692597"/>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solidFill>
                  <a:sysClr val="windowText" lastClr="000000"/>
                </a:solidFill>
                <a:latin typeface="Times New Roman" pitchFamily="18" charset="0"/>
                <a:cs typeface="Times New Roman" pitchFamily="18" charset="0"/>
              </a:rPr>
              <a:t>Уровень стажа педагогической деятельности педагогов</a:t>
            </a:r>
          </a:p>
        </c:rich>
      </c:tx>
      <c:layout>
        <c:manualLayout>
          <c:xMode val="edge"/>
          <c:yMode val="edge"/>
          <c:x val="0.14436752009772374"/>
          <c:y val="3.125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7657218948260548E-2"/>
          <c:y val="0.4219781388085983"/>
          <c:w val="0.85766261863688142"/>
          <c:h val="0.54286277506450931"/>
        </c:manualLayout>
      </c:layout>
      <c:pie3DChart>
        <c:varyColors val="1"/>
        <c:ser>
          <c:idx val="0"/>
          <c:order val="0"/>
          <c:tx>
            <c:strRef>
              <c:f>Лист1!$B$1</c:f>
              <c:strCache>
                <c:ptCount val="1"/>
                <c:pt idx="0">
                  <c:v>Уровень стажа педагогической деятельности педагогов</c:v>
                </c:pt>
              </c:strCache>
            </c:strRef>
          </c:tx>
          <c:explosion val="25"/>
          <c:dLbls>
            <c:dLbl>
              <c:idx val="0"/>
              <c:layout/>
              <c:tx>
                <c:rich>
                  <a:bodyPr/>
                  <a:lstStyle/>
                  <a:p>
                    <a:r>
                      <a:rPr lang="en-US"/>
                      <a:t>36%</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74C5-4BF6-8D6F-4A26FCF77F96}"/>
                </c:ext>
              </c:extLst>
            </c:dLbl>
            <c:dLbl>
              <c:idx val="1"/>
              <c:layout/>
              <c:tx>
                <c:rich>
                  <a:bodyPr/>
                  <a:lstStyle/>
                  <a:p>
                    <a:r>
                      <a:rPr lang="en-US"/>
                      <a:t>43%</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74C5-4BF6-8D6F-4A26FCF77F96}"/>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Лист1!$A$2:$A$4</c:f>
              <c:strCache>
                <c:ptCount val="3"/>
                <c:pt idx="0">
                  <c:v>До 10 лет</c:v>
                </c:pt>
                <c:pt idx="1">
                  <c:v>10 лет и выше</c:v>
                </c:pt>
                <c:pt idx="2">
                  <c:v>25 лет и выше</c:v>
                </c:pt>
              </c:strCache>
            </c:strRef>
          </c:cat>
          <c:val>
            <c:numRef>
              <c:f>Лист1!$B$2:$B$4</c:f>
              <c:numCache>
                <c:formatCode>0%</c:formatCode>
                <c:ptCount val="3"/>
                <c:pt idx="0">
                  <c:v>0.36</c:v>
                </c:pt>
                <c:pt idx="1">
                  <c:v>0.43</c:v>
                </c:pt>
                <c:pt idx="2">
                  <c:v>0.21</c:v>
                </c:pt>
              </c:numCache>
            </c:numRef>
          </c:val>
          <c:extLst>
            <c:ext xmlns:c16="http://schemas.microsoft.com/office/drawing/2014/chart" uri="{C3380CC4-5D6E-409C-BE32-E72D297353CC}">
              <c16:uniqueId val="{00000002-74C5-4BF6-8D6F-4A26FCF77F96}"/>
            </c:ext>
          </c:extLst>
        </c:ser>
        <c:dLbls>
          <c:showLegendKey val="0"/>
          <c:showVal val="0"/>
          <c:showCatName val="0"/>
          <c:showSerName val="0"/>
          <c:showPercent val="1"/>
          <c:showBubbleSize val="0"/>
          <c:showLeaderLines val="1"/>
        </c:dLbls>
      </c:pie3DChart>
    </c:plotArea>
    <c:legend>
      <c:legendPos val="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latin typeface="Times New Roman" pitchFamily="18" charset="0"/>
                <a:cs typeface="Times New Roman" pitchFamily="18" charset="0"/>
              </a:rPr>
              <a:t>Возраст педагогов</a:t>
            </a:r>
          </a:p>
        </c:rich>
      </c:tx>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9657527628780747"/>
          <c:y val="0.29574059585046697"/>
          <c:w val="0.70802532036436661"/>
          <c:h val="0.54170093167529565"/>
        </c:manualLayout>
      </c:layout>
      <c:pie3DChart>
        <c:varyColors val="1"/>
        <c:ser>
          <c:idx val="0"/>
          <c:order val="0"/>
          <c:tx>
            <c:strRef>
              <c:f>Лист1!$B$1</c:f>
              <c:strCache>
                <c:ptCount val="1"/>
                <c:pt idx="0">
                  <c:v>Возраст педагогов</c:v>
                </c:pt>
              </c:strCache>
            </c:strRef>
          </c:tx>
          <c:explosion val="25"/>
          <c:dLbls>
            <c:dLbl>
              <c:idx val="0"/>
              <c:layout/>
              <c:tx>
                <c:rich>
                  <a:bodyPr/>
                  <a:lstStyle/>
                  <a:p>
                    <a:r>
                      <a:rPr lang="en-US" sz="1200">
                        <a:latin typeface="Times New Roman" pitchFamily="18" charset="0"/>
                        <a:cs typeface="Times New Roman" pitchFamily="18" charset="0"/>
                      </a:rPr>
                      <a:t>21%</a:t>
                    </a:r>
                    <a:endParaRPr lang="en-US"/>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24F0-4456-94A7-D2E827A38094}"/>
                </c:ext>
              </c:extLst>
            </c:dLbl>
            <c:dLbl>
              <c:idx val="1"/>
              <c:layout/>
              <c:tx>
                <c:rich>
                  <a:bodyPr/>
                  <a:lstStyle/>
                  <a:p>
                    <a:r>
                      <a:rPr lang="en-US" sz="1200">
                        <a:latin typeface="Times New Roman" pitchFamily="18" charset="0"/>
                        <a:cs typeface="Times New Roman" pitchFamily="18" charset="0"/>
                      </a:rPr>
                      <a:t>8%</a:t>
                    </a:r>
                    <a:endParaRPr lang="en-US"/>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4F0-4456-94A7-D2E827A38094}"/>
                </c:ext>
              </c:extLst>
            </c:dLbl>
            <c:dLbl>
              <c:idx val="2"/>
              <c:layout/>
              <c:tx>
                <c:rich>
                  <a:bodyPr/>
                  <a:lstStyle/>
                  <a:p>
                    <a:r>
                      <a:rPr lang="en-US" sz="1200">
                        <a:latin typeface="Times New Roman" pitchFamily="18" charset="0"/>
                        <a:cs typeface="Times New Roman" pitchFamily="18" charset="0"/>
                      </a:rPr>
                      <a:t>50%</a:t>
                    </a:r>
                    <a:endParaRPr lang="en-US"/>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24F0-4456-94A7-D2E827A38094}"/>
                </c:ext>
              </c:extLst>
            </c:dLbl>
            <c:dLbl>
              <c:idx val="3"/>
              <c:layout/>
              <c:tx>
                <c:rich>
                  <a:bodyPr/>
                  <a:lstStyle/>
                  <a:p>
                    <a:r>
                      <a:rPr lang="en-US"/>
                      <a:t>21%</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24F0-4456-94A7-D2E827A38094}"/>
                </c:ext>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до 30 лет</c:v>
                </c:pt>
                <c:pt idx="1">
                  <c:v>30-40 лет</c:v>
                </c:pt>
                <c:pt idx="2">
                  <c:v>40-55 лет</c:v>
                </c:pt>
                <c:pt idx="3">
                  <c:v>свыше 55 л</c:v>
                </c:pt>
              </c:strCache>
            </c:strRef>
          </c:cat>
          <c:val>
            <c:numRef>
              <c:f>Лист1!$B$2:$B$5</c:f>
              <c:numCache>
                <c:formatCode>0%</c:formatCode>
                <c:ptCount val="4"/>
                <c:pt idx="0">
                  <c:v>0.21</c:v>
                </c:pt>
                <c:pt idx="1">
                  <c:v>7.0000000000000007E-2</c:v>
                </c:pt>
                <c:pt idx="2">
                  <c:v>0.5</c:v>
                </c:pt>
                <c:pt idx="3">
                  <c:v>0.21</c:v>
                </c:pt>
              </c:numCache>
            </c:numRef>
          </c:val>
          <c:extLst>
            <c:ext xmlns:c16="http://schemas.microsoft.com/office/drawing/2014/chart" uri="{C3380CC4-5D6E-409C-BE32-E72D297353CC}">
              <c16:uniqueId val="{00000004-24F0-4456-94A7-D2E827A38094}"/>
            </c:ext>
          </c:extLst>
        </c:ser>
        <c:dLbls>
          <c:showLegendKey val="0"/>
          <c:showVal val="0"/>
          <c:showCatName val="0"/>
          <c:showSerName val="0"/>
          <c:showPercent val="1"/>
          <c:showBubbleSize val="0"/>
          <c:showLeaderLines val="0"/>
        </c:dLbls>
      </c:pie3DChart>
    </c:plotArea>
    <c:legend>
      <c:legendPos val="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Уровень образования педагогов</a:t>
            </a:r>
          </a:p>
        </c:rich>
      </c:tx>
      <c:layout>
        <c:manualLayout>
          <c:xMode val="edge"/>
          <c:yMode val="edge"/>
          <c:x val="0.23649205961743291"/>
          <c:y val="3.1303753809533055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4330918941031868E-2"/>
          <c:y val="0.21684391418872284"/>
          <c:w val="0.82157303903627577"/>
          <c:h val="0.67810677346811177"/>
        </c:manualLayout>
      </c:layout>
      <c:pie3DChart>
        <c:varyColors val="1"/>
        <c:ser>
          <c:idx val="0"/>
          <c:order val="0"/>
          <c:tx>
            <c:strRef>
              <c:f>Лист1!$B$1</c:f>
              <c:strCache>
                <c:ptCount val="1"/>
                <c:pt idx="0">
                  <c:v>Уровень образованич педагогов</c:v>
                </c:pt>
              </c:strCache>
            </c:strRef>
          </c:tx>
          <c:explosion val="25"/>
          <c:dPt>
            <c:idx val="0"/>
            <c:bubble3D val="0"/>
            <c:extLst>
              <c:ext xmlns:c16="http://schemas.microsoft.com/office/drawing/2014/chart" uri="{C3380CC4-5D6E-409C-BE32-E72D297353CC}">
                <c16:uniqueId val="{00000000-13EB-4175-AD95-638528B566BE}"/>
              </c:ext>
            </c:extLst>
          </c:dPt>
          <c:dLbls>
            <c:dLbl>
              <c:idx val="0"/>
              <c:layout>
                <c:manualLayout>
                  <c:x val="-0.24087261227763188"/>
                  <c:y val="-0.15315898012748588"/>
                </c:manualLayout>
              </c:layout>
              <c:tx>
                <c:rich>
                  <a:bodyPr/>
                  <a:lstStyle/>
                  <a:p>
                    <a:r>
                      <a:rPr lang="ru-RU" sz="1200">
                        <a:latin typeface="Times New Roman" panose="02020603050405020304" pitchFamily="18" charset="0"/>
                        <a:cs typeface="Times New Roman" panose="02020603050405020304" pitchFamily="18" charset="0"/>
                      </a:rPr>
                      <a:t>средне-специальное</a:t>
                    </a:r>
                    <a:r>
                      <a:rPr lang="ru-RU" sz="1200" baseline="0">
                        <a:latin typeface="Times New Roman" panose="02020603050405020304" pitchFamily="18" charset="0"/>
                        <a:cs typeface="Times New Roman" panose="02020603050405020304" pitchFamily="18" charset="0"/>
                      </a:rPr>
                      <a:t> 54%</a:t>
                    </a:r>
                    <a:endParaRPr lang="ru-RU"/>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13EB-4175-AD95-638528B566BE}"/>
                </c:ext>
              </c:extLst>
            </c:dLbl>
            <c:dLbl>
              <c:idx val="1"/>
              <c:layout>
                <c:manualLayout>
                  <c:x val="0.20076831867734776"/>
                  <c:y val="1.9855523844903952E-2"/>
                </c:manualLayout>
              </c:layout>
              <c:tx>
                <c:rich>
                  <a:bodyPr/>
                  <a:lstStyle/>
                  <a:p>
                    <a:r>
                      <a:rPr lang="ru-RU" sz="1200">
                        <a:latin typeface="Times New Roman" panose="02020603050405020304" pitchFamily="18" charset="0"/>
                        <a:cs typeface="Times New Roman" panose="02020603050405020304" pitchFamily="18" charset="0"/>
                      </a:rPr>
                      <a:t>Высшее
46%</a:t>
                    </a:r>
                    <a:endParaRPr lang="ru-RU"/>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3EB-4175-AD95-638528B566BE}"/>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Лист1!$A$2:$A$3</c:f>
              <c:strCache>
                <c:ptCount val="2"/>
                <c:pt idx="0">
                  <c:v>Средне-специальное</c:v>
                </c:pt>
                <c:pt idx="1">
                  <c:v>Высшее</c:v>
                </c:pt>
              </c:strCache>
            </c:strRef>
          </c:cat>
          <c:val>
            <c:numRef>
              <c:f>Лист1!$B$2:$B$3</c:f>
              <c:numCache>
                <c:formatCode>General</c:formatCode>
                <c:ptCount val="2"/>
                <c:pt idx="0">
                  <c:v>54</c:v>
                </c:pt>
                <c:pt idx="1">
                  <c:v>46</c:v>
                </c:pt>
              </c:numCache>
            </c:numRef>
          </c:val>
          <c:extLst>
            <c:ext xmlns:c16="http://schemas.microsoft.com/office/drawing/2014/chart" uri="{C3380CC4-5D6E-409C-BE32-E72D297353CC}">
              <c16:uniqueId val="{00000002-13EB-4175-AD95-638528B566BE}"/>
            </c:ext>
          </c:extLst>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solidFill>
                  <a:sysClr val="windowText" lastClr="000000"/>
                </a:solidFill>
                <a:latin typeface="Times New Roman" pitchFamily="18" charset="0"/>
                <a:cs typeface="Times New Roman" pitchFamily="18" charset="0"/>
              </a:defRPr>
            </a:pPr>
            <a:r>
              <a:rPr lang="ru-RU" sz="1400">
                <a:solidFill>
                  <a:sysClr val="windowText" lastClr="000000"/>
                </a:solidFill>
                <a:latin typeface="Times New Roman" pitchFamily="18" charset="0"/>
                <a:cs typeface="Times New Roman" pitchFamily="18" charset="0"/>
              </a:rPr>
              <a:t>Квалификационный уровень</a:t>
            </a:r>
          </a:p>
        </c:rich>
      </c:tx>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731657273805242E-2"/>
          <c:y val="0.43157902264941678"/>
          <c:w val="0.91268342726194762"/>
          <c:h val="0.52640906262738962"/>
        </c:manualLayout>
      </c:layout>
      <c:pie3DChart>
        <c:varyColors val="1"/>
        <c:ser>
          <c:idx val="0"/>
          <c:order val="0"/>
          <c:tx>
            <c:strRef>
              <c:f>Лист1!$B$1</c:f>
              <c:strCache>
                <c:ptCount val="1"/>
                <c:pt idx="0">
                  <c:v>Квалификационный уровень</c:v>
                </c:pt>
              </c:strCache>
            </c:strRef>
          </c:tx>
          <c:explosion val="8"/>
          <c:dPt>
            <c:idx val="0"/>
            <c:bubble3D val="0"/>
            <c:spPr>
              <a:solidFill>
                <a:srgbClr val="FFFF00"/>
              </a:solidFill>
            </c:spPr>
            <c:extLst>
              <c:ext xmlns:c16="http://schemas.microsoft.com/office/drawing/2014/chart" uri="{C3380CC4-5D6E-409C-BE32-E72D297353CC}">
                <c16:uniqueId val="{00000001-8BE2-4547-A7B4-BA21BC44AEDE}"/>
              </c:ext>
            </c:extLst>
          </c:dPt>
          <c:dPt>
            <c:idx val="1"/>
            <c:bubble3D val="0"/>
            <c:spPr>
              <a:solidFill>
                <a:schemeClr val="tx2">
                  <a:lumMod val="20000"/>
                  <a:lumOff val="80000"/>
                </a:schemeClr>
              </a:solidFill>
            </c:spPr>
            <c:extLst>
              <c:ext xmlns:c16="http://schemas.microsoft.com/office/drawing/2014/chart" uri="{C3380CC4-5D6E-409C-BE32-E72D297353CC}">
                <c16:uniqueId val="{00000003-8BE2-4547-A7B4-BA21BC44AEDE}"/>
              </c:ext>
            </c:extLst>
          </c:dPt>
          <c:dPt>
            <c:idx val="2"/>
            <c:bubble3D val="0"/>
            <c:spPr>
              <a:solidFill>
                <a:srgbClr val="92D050"/>
              </a:solidFill>
            </c:spPr>
            <c:extLst>
              <c:ext xmlns:c16="http://schemas.microsoft.com/office/drawing/2014/chart" uri="{C3380CC4-5D6E-409C-BE32-E72D297353CC}">
                <c16:uniqueId val="{00000005-8BE2-4547-A7B4-BA21BC44AEDE}"/>
              </c:ext>
            </c:extLst>
          </c:dPt>
          <c:dPt>
            <c:idx val="3"/>
            <c:bubble3D val="0"/>
            <c:spPr>
              <a:solidFill>
                <a:srgbClr val="FFC000"/>
              </a:solidFill>
            </c:spPr>
            <c:extLst>
              <c:ext xmlns:c16="http://schemas.microsoft.com/office/drawing/2014/chart" uri="{C3380CC4-5D6E-409C-BE32-E72D297353CC}">
                <c16:uniqueId val="{00000007-8BE2-4547-A7B4-BA21BC44AEDE}"/>
              </c:ext>
            </c:extLst>
          </c:dPt>
          <c:dLbls>
            <c:dLbl>
              <c:idx val="0"/>
              <c:layout/>
              <c:tx>
                <c:rich>
                  <a:bodyPr/>
                  <a:lstStyle/>
                  <a:p>
                    <a:r>
                      <a:rPr lang="en-US" sz="1200"/>
                      <a:t>15%</a:t>
                    </a:r>
                    <a:endParaRPr lang="en-US"/>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BE2-4547-A7B4-BA21BC44AEDE}"/>
                </c:ext>
              </c:extLst>
            </c:dLbl>
            <c:dLbl>
              <c:idx val="1"/>
              <c:layout/>
              <c:tx>
                <c:rich>
                  <a:bodyPr/>
                  <a:lstStyle/>
                  <a:p>
                    <a:r>
                      <a:rPr lang="en-US"/>
                      <a:t>8%</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BE2-4547-A7B4-BA21BC44AEDE}"/>
                </c:ext>
              </c:extLst>
            </c:dLbl>
            <c:dLbl>
              <c:idx val="2"/>
              <c:layout/>
              <c:tx>
                <c:rich>
                  <a:bodyPr/>
                  <a:lstStyle/>
                  <a:p>
                    <a:r>
                      <a:rPr lang="en-US" sz="1200"/>
                      <a:t>77%</a:t>
                    </a:r>
                    <a:endParaRPr lang="en-US"/>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8BE2-4547-A7B4-BA21BC44AEDE}"/>
                </c:ext>
              </c:extLst>
            </c:dLbl>
            <c:dLbl>
              <c:idx val="3"/>
              <c:layout/>
              <c:tx>
                <c:rich>
                  <a:bodyPr/>
                  <a:lstStyle/>
                  <a:p>
                    <a:r>
                      <a:rPr lang="en-US" sz="1200"/>
                      <a:t>15%</a:t>
                    </a:r>
                    <a:endParaRPr lang="en-US"/>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8BE2-4547-A7B4-BA21BC44AEDE}"/>
                </c:ext>
              </c:extLst>
            </c:dLbl>
            <c:dLbl>
              <c:idx val="4"/>
              <c:tx>
                <c:rich>
                  <a:bodyPr/>
                  <a:lstStyle/>
                  <a:p>
                    <a:r>
                      <a:rPr lang="en-US"/>
                      <a:t>29%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7F21-49DF-B265-28CEA51BD716}"/>
                </c:ext>
              </c:extLst>
            </c:dLbl>
            <c:dLbl>
              <c:idx val="5"/>
              <c:tx>
                <c:rich>
                  <a:bodyPr/>
                  <a:lstStyle/>
                  <a:p>
                    <a:r>
                      <a:rPr lang="en-US"/>
                      <a:t>22%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F21-49DF-B265-28CEA51BD716}"/>
                </c:ext>
              </c:extLst>
            </c:dLbl>
            <c:dLbl>
              <c:idx val="6"/>
              <c:tx>
                <c:rich>
                  <a:bodyPr/>
                  <a:lstStyle/>
                  <a:p>
                    <a:r>
                      <a:rPr lang="en-US"/>
                      <a:t>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7F21-49DF-B265-28CEA51BD716}"/>
                </c:ext>
              </c:extLst>
            </c:dLbl>
            <c:dLbl>
              <c:idx val="7"/>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F21-49DF-B265-28CEA51BD716}"/>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высшая категория</c:v>
                </c:pt>
                <c:pt idx="1">
                  <c:v> Специалист I категории</c:v>
                </c:pt>
                <c:pt idx="2">
                  <c:v>12 тарифный разряд</c:v>
                </c:pt>
                <c:pt idx="3">
                  <c:v>звание воспитатель-методист</c:v>
                </c:pt>
              </c:strCache>
            </c:strRef>
          </c:cat>
          <c:val>
            <c:numRef>
              <c:f>Лист1!$B$2:$B$5</c:f>
              <c:numCache>
                <c:formatCode>0%</c:formatCode>
                <c:ptCount val="4"/>
                <c:pt idx="0">
                  <c:v>0.15</c:v>
                </c:pt>
                <c:pt idx="1">
                  <c:v>0.08</c:v>
                </c:pt>
                <c:pt idx="2">
                  <c:v>0.77</c:v>
                </c:pt>
                <c:pt idx="3">
                  <c:v>0.15</c:v>
                </c:pt>
              </c:numCache>
            </c:numRef>
          </c:val>
          <c:extLst>
            <c:ext xmlns:c16="http://schemas.microsoft.com/office/drawing/2014/chart" uri="{C3380CC4-5D6E-409C-BE32-E72D297353CC}">
              <c16:uniqueId val="{00000008-8BE2-4547-A7B4-BA21BC44AEDE}"/>
            </c:ext>
          </c:extLst>
        </c:ser>
        <c:dLbls>
          <c:showLegendKey val="0"/>
          <c:showVal val="0"/>
          <c:showCatName val="0"/>
          <c:showSerName val="0"/>
          <c:showPercent val="1"/>
          <c:showBubbleSize val="0"/>
          <c:showLeaderLines val="1"/>
        </c:dLbls>
      </c:pie3DChart>
    </c:plotArea>
    <c:legend>
      <c:legendPos val="t"/>
      <c:legendEntry>
        <c:idx val="2"/>
        <c:delete val="1"/>
      </c:legendEntry>
      <c:legendEntry>
        <c:idx val="3"/>
        <c:delete val="1"/>
      </c:legendEntry>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solidFill>
                  <a:sysClr val="windowText" lastClr="000000"/>
                </a:solidFill>
              </a:defRPr>
            </a:pPr>
            <a:r>
              <a:rPr lang="ru-RU" sz="1400">
                <a:solidFill>
                  <a:sysClr val="windowText" lastClr="000000"/>
                </a:solidFill>
                <a:latin typeface="Times New Roman" pitchFamily="18" charset="0"/>
                <a:cs typeface="Times New Roman" pitchFamily="18" charset="0"/>
              </a:rPr>
              <a:t>Уровень стажа педагогической деятельности педагогов</a:t>
            </a:r>
          </a:p>
        </c:rich>
      </c:tx>
      <c:layout>
        <c:manualLayout>
          <c:xMode val="edge"/>
          <c:yMode val="edge"/>
          <c:x val="0.16958720196538504"/>
          <c:y val="3.3097264952808049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Уровень стажа педагогической деятельности педагогов</c:v>
                </c:pt>
              </c:strCache>
            </c:strRef>
          </c:tx>
          <c:explosion val="25"/>
          <c:dPt>
            <c:idx val="1"/>
            <c:bubble3D val="0"/>
            <c:spPr>
              <a:solidFill>
                <a:srgbClr val="FF0000"/>
              </a:solidFill>
            </c:spPr>
            <c:extLst>
              <c:ext xmlns:c16="http://schemas.microsoft.com/office/drawing/2014/chart" uri="{C3380CC4-5D6E-409C-BE32-E72D297353CC}">
                <c16:uniqueId val="{00000001-6060-4519-B92A-0D242AEA9A93}"/>
              </c:ext>
            </c:extLst>
          </c:dPt>
          <c:dPt>
            <c:idx val="2"/>
            <c:bubble3D val="0"/>
            <c:spPr>
              <a:solidFill>
                <a:srgbClr val="00B050"/>
              </a:solidFill>
            </c:spPr>
            <c:extLst>
              <c:ext xmlns:c16="http://schemas.microsoft.com/office/drawing/2014/chart" uri="{C3380CC4-5D6E-409C-BE32-E72D297353CC}">
                <c16:uniqueId val="{00000003-6060-4519-B92A-0D242AEA9A93}"/>
              </c:ext>
            </c:extLst>
          </c:dPt>
          <c:dLbls>
            <c:dLbl>
              <c:idx val="0"/>
              <c:layout/>
              <c:tx>
                <c:rich>
                  <a:bodyPr/>
                  <a:lstStyle/>
                  <a:p>
                    <a:r>
                      <a:rPr lang="en-US"/>
                      <a:t>24%</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7175-4A9C-8462-C76A217FA3B1}"/>
                </c:ext>
              </c:extLst>
            </c:dLbl>
            <c:dLbl>
              <c:idx val="1"/>
              <c:layout/>
              <c:tx>
                <c:rich>
                  <a:bodyPr/>
                  <a:lstStyle/>
                  <a:p>
                    <a:r>
                      <a:rPr lang="en-US"/>
                      <a:t>30%</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6060-4519-B92A-0D242AEA9A93}"/>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Лист1!$A$2:$A$4</c:f>
              <c:strCache>
                <c:ptCount val="3"/>
                <c:pt idx="0">
                  <c:v>До 10 лет</c:v>
                </c:pt>
                <c:pt idx="1">
                  <c:v>10 лет и выше</c:v>
                </c:pt>
                <c:pt idx="2">
                  <c:v>25 лет и выше</c:v>
                </c:pt>
              </c:strCache>
            </c:strRef>
          </c:cat>
          <c:val>
            <c:numRef>
              <c:f>Лист1!$B$2:$B$4</c:f>
              <c:numCache>
                <c:formatCode>0%</c:formatCode>
                <c:ptCount val="3"/>
                <c:pt idx="0">
                  <c:v>0.24</c:v>
                </c:pt>
                <c:pt idx="1">
                  <c:v>0.3</c:v>
                </c:pt>
                <c:pt idx="2">
                  <c:v>0.46</c:v>
                </c:pt>
              </c:numCache>
            </c:numRef>
          </c:val>
          <c:extLst>
            <c:ext xmlns:c16="http://schemas.microsoft.com/office/drawing/2014/chart" uri="{C3380CC4-5D6E-409C-BE32-E72D297353CC}">
              <c16:uniqueId val="{00000004-6060-4519-B92A-0D242AEA9A93}"/>
            </c:ext>
          </c:extLst>
        </c:ser>
        <c:dLbls>
          <c:showLegendKey val="0"/>
          <c:showVal val="0"/>
          <c:showCatName val="0"/>
          <c:showSerName val="0"/>
          <c:showPercent val="1"/>
          <c:showBubbleSize val="0"/>
          <c:showLeaderLines val="0"/>
        </c:dLbls>
      </c:pie3DChart>
    </c:plotArea>
    <c:legend>
      <c:legendPos val="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solidFill>
                  <a:sysClr val="windowText" lastClr="000000"/>
                </a:solidFill>
              </a:defRPr>
            </a:pPr>
            <a:r>
              <a:rPr lang="ru-RU" sz="1400">
                <a:solidFill>
                  <a:sysClr val="windowText" lastClr="000000"/>
                </a:solidFill>
                <a:latin typeface="Times New Roman" pitchFamily="18" charset="0"/>
                <a:cs typeface="Times New Roman" pitchFamily="18" charset="0"/>
              </a:rPr>
              <a:t>Возраст педагогов</a:t>
            </a:r>
          </a:p>
        </c:rich>
      </c:tx>
      <c:layout>
        <c:manualLayout>
          <c:xMode val="edge"/>
          <c:yMode val="edge"/>
          <c:x val="0.34234522934923389"/>
          <c:y val="2.114164904862579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5387535829460732E-2"/>
          <c:y val="0.27893520445250874"/>
          <c:w val="0.81934735184869434"/>
          <c:h val="0.63169938466164965"/>
        </c:manualLayout>
      </c:layout>
      <c:pie3DChart>
        <c:varyColors val="1"/>
        <c:ser>
          <c:idx val="0"/>
          <c:order val="0"/>
          <c:tx>
            <c:strRef>
              <c:f>Лист1!$B$1</c:f>
              <c:strCache>
                <c:ptCount val="1"/>
                <c:pt idx="0">
                  <c:v>Возраст педагогов</c:v>
                </c:pt>
              </c:strCache>
            </c:strRef>
          </c:tx>
          <c:explosion val="25"/>
          <c:dPt>
            <c:idx val="0"/>
            <c:bubble3D val="0"/>
            <c:spPr>
              <a:solidFill>
                <a:srgbClr val="00B0F0"/>
              </a:solidFill>
            </c:spPr>
            <c:extLst>
              <c:ext xmlns:c16="http://schemas.microsoft.com/office/drawing/2014/chart" uri="{C3380CC4-5D6E-409C-BE32-E72D297353CC}">
                <c16:uniqueId val="{00000001-30E5-45A2-BA20-B7938CAD9EBA}"/>
              </c:ext>
            </c:extLst>
          </c:dPt>
          <c:dPt>
            <c:idx val="1"/>
            <c:bubble3D val="0"/>
            <c:spPr>
              <a:solidFill>
                <a:srgbClr val="FF0000"/>
              </a:solidFill>
            </c:spPr>
            <c:extLst>
              <c:ext xmlns:c16="http://schemas.microsoft.com/office/drawing/2014/chart" uri="{C3380CC4-5D6E-409C-BE32-E72D297353CC}">
                <c16:uniqueId val="{00000003-30E5-45A2-BA20-B7938CAD9EBA}"/>
              </c:ext>
            </c:extLst>
          </c:dPt>
          <c:dPt>
            <c:idx val="2"/>
            <c:bubble3D val="0"/>
            <c:spPr>
              <a:solidFill>
                <a:srgbClr val="00B050"/>
              </a:solidFill>
            </c:spPr>
            <c:extLst>
              <c:ext xmlns:c16="http://schemas.microsoft.com/office/drawing/2014/chart" uri="{C3380CC4-5D6E-409C-BE32-E72D297353CC}">
                <c16:uniqueId val="{00000005-30E5-45A2-BA20-B7938CAD9EBA}"/>
              </c:ext>
            </c:extLst>
          </c:dPt>
          <c:dPt>
            <c:idx val="3"/>
            <c:bubble3D val="0"/>
            <c:explosion val="19"/>
            <c:spPr>
              <a:solidFill>
                <a:schemeClr val="accent4">
                  <a:lumMod val="60000"/>
                  <a:lumOff val="40000"/>
                </a:schemeClr>
              </a:solidFill>
            </c:spPr>
            <c:extLst>
              <c:ext xmlns:c16="http://schemas.microsoft.com/office/drawing/2014/chart" uri="{C3380CC4-5D6E-409C-BE32-E72D297353CC}">
                <c16:uniqueId val="{00000007-30E5-45A2-BA20-B7938CAD9EBA}"/>
              </c:ext>
            </c:extLst>
          </c:dPt>
          <c:dLbls>
            <c:dLbl>
              <c:idx val="0"/>
              <c:layout/>
              <c:tx>
                <c:rich>
                  <a:bodyPr/>
                  <a:lstStyle/>
                  <a:p>
                    <a:r>
                      <a:rPr lang="en-US" sz="1400">
                        <a:latin typeface="Times New Roman" pitchFamily="18" charset="0"/>
                        <a:cs typeface="Times New Roman" pitchFamily="18" charset="0"/>
                      </a:rPr>
                      <a:t>15%</a:t>
                    </a:r>
                    <a:endParaRPr lang="en-US"/>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30E5-45A2-BA20-B7938CAD9EBA}"/>
                </c:ext>
              </c:extLst>
            </c:dLbl>
            <c:dLbl>
              <c:idx val="1"/>
              <c:layout/>
              <c:tx>
                <c:rich>
                  <a:bodyPr/>
                  <a:lstStyle/>
                  <a:p>
                    <a:r>
                      <a:rPr lang="en-US" sz="1400">
                        <a:latin typeface="Times New Roman" pitchFamily="18" charset="0"/>
                        <a:cs typeface="Times New Roman" pitchFamily="18" charset="0"/>
                      </a:rPr>
                      <a:t>15%</a:t>
                    </a:r>
                    <a:endParaRPr lang="en-US"/>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0E5-45A2-BA20-B7938CAD9EBA}"/>
                </c:ext>
              </c:extLst>
            </c:dLbl>
            <c:dLbl>
              <c:idx val="2"/>
              <c:layout/>
              <c:tx>
                <c:rich>
                  <a:bodyPr/>
                  <a:lstStyle/>
                  <a:p>
                    <a:r>
                      <a:rPr lang="en-US" sz="1400">
                        <a:latin typeface="Times New Roman" pitchFamily="18" charset="0"/>
                        <a:cs typeface="Times New Roman" pitchFamily="18" charset="0"/>
                      </a:rPr>
                      <a:t>46%</a:t>
                    </a:r>
                    <a:endParaRPr lang="en-US"/>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30E5-45A2-BA20-B7938CAD9EBA}"/>
                </c:ext>
              </c:extLst>
            </c:dLbl>
            <c:dLbl>
              <c:idx val="3"/>
              <c:layout/>
              <c:tx>
                <c:rich>
                  <a:bodyPr/>
                  <a:lstStyle/>
                  <a:p>
                    <a:r>
                      <a:rPr lang="en-US"/>
                      <a:t>24%</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30E5-45A2-BA20-B7938CAD9EBA}"/>
                </c:ext>
              </c:extLst>
            </c:dLbl>
            <c:spPr>
              <a:noFill/>
              <a:ln>
                <a:noFill/>
              </a:ln>
              <a:effectLst/>
            </c:spPr>
            <c:txPr>
              <a:bodyPr/>
              <a:lstStyle/>
              <a:p>
                <a:pPr>
                  <a:defRPr sz="14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20-30 лет</c:v>
                </c:pt>
                <c:pt idx="1">
                  <c:v>30-40 лет</c:v>
                </c:pt>
                <c:pt idx="2">
                  <c:v>40-55 лет</c:v>
                </c:pt>
                <c:pt idx="3">
                  <c:v>свыше 55 л</c:v>
                </c:pt>
              </c:strCache>
            </c:strRef>
          </c:cat>
          <c:val>
            <c:numRef>
              <c:f>Лист1!$B$2:$B$5</c:f>
              <c:numCache>
                <c:formatCode>0%</c:formatCode>
                <c:ptCount val="4"/>
                <c:pt idx="0">
                  <c:v>0.15</c:v>
                </c:pt>
                <c:pt idx="1">
                  <c:v>0.15</c:v>
                </c:pt>
                <c:pt idx="2">
                  <c:v>0.46</c:v>
                </c:pt>
                <c:pt idx="3">
                  <c:v>0.24</c:v>
                </c:pt>
              </c:numCache>
            </c:numRef>
          </c:val>
          <c:extLst>
            <c:ext xmlns:c16="http://schemas.microsoft.com/office/drawing/2014/chart" uri="{C3380CC4-5D6E-409C-BE32-E72D297353CC}">
              <c16:uniqueId val="{00000008-30E5-45A2-BA20-B7938CAD9EBA}"/>
            </c:ext>
          </c:extLst>
        </c:ser>
        <c:dLbls>
          <c:showLegendKey val="0"/>
          <c:showVal val="0"/>
          <c:showCatName val="0"/>
          <c:showSerName val="0"/>
          <c:showPercent val="1"/>
          <c:showBubbleSize val="0"/>
          <c:showLeaderLines val="0"/>
        </c:dLbls>
      </c:pie3DChart>
    </c:plotArea>
    <c:legend>
      <c:legendPos val="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220FC-B70A-4378-ADE2-FB5A8946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121</Pages>
  <Words>29072</Words>
  <Characters>165711</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2023-12-05T09:52:00Z</cp:lastPrinted>
  <dcterms:created xsi:type="dcterms:W3CDTF">2023-09-05T09:33:00Z</dcterms:created>
  <dcterms:modified xsi:type="dcterms:W3CDTF">2024-02-01T16:15:00Z</dcterms:modified>
</cp:coreProperties>
</file>